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595959" w:themeColor="text1" w:themeTint="A6"/>
        </w:rPr>
        <w:id w:val="-1769617559"/>
        <w:docPartObj>
          <w:docPartGallery w:val="Cover Pages"/>
          <w:docPartUnique/>
        </w:docPartObj>
      </w:sdtPr>
      <w:sdtEndPr>
        <w:rPr>
          <w:rFonts w:ascii="Arial" w:hAnsi="Arial" w:cs="Arial"/>
          <w:sz w:val="20"/>
        </w:rPr>
      </w:sdtEndPr>
      <w:sdtContent>
        <w:p w14:paraId="6EBF6F63" w14:textId="31BE24A2" w:rsidR="00B6737B" w:rsidRPr="00AE64F5" w:rsidRDefault="00472E61">
          <w:pPr>
            <w:rPr>
              <w:color w:val="595959" w:themeColor="text1" w:themeTint="A6"/>
            </w:rPr>
          </w:pPr>
          <w:r>
            <w:rPr>
              <w:rFonts w:ascii="Arial" w:hAnsi="Arial" w:cs="Arial"/>
              <w:noProof/>
              <w:color w:val="595959" w:themeColor="text1" w:themeTint="A6"/>
              <w:sz w:val="20"/>
            </w:rPr>
            <w:drawing>
              <wp:anchor distT="0" distB="0" distL="114300" distR="114300" simplePos="0" relativeHeight="251667456" behindDoc="0" locked="0" layoutInCell="1" allowOverlap="1" wp14:anchorId="095BFE25" wp14:editId="06B008A9">
                <wp:simplePos x="0" y="0"/>
                <wp:positionH relativeFrom="column">
                  <wp:posOffset>1171575</wp:posOffset>
                </wp:positionH>
                <wp:positionV relativeFrom="paragraph">
                  <wp:posOffset>-66675</wp:posOffset>
                </wp:positionV>
                <wp:extent cx="4114800" cy="41148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1">
                          <a:extLst>
                            <a:ext uri="{28A0092B-C50C-407E-A947-70E740481C1C}">
                              <a14:useLocalDpi xmlns:a14="http://schemas.microsoft.com/office/drawing/2010/main" val="0"/>
                            </a:ext>
                          </a:extLst>
                        </a:blip>
                        <a:stretch>
                          <a:fillRect/>
                        </a:stretch>
                      </pic:blipFill>
                      <pic:spPr>
                        <a:xfrm>
                          <a:off x="0" y="0"/>
                          <a:ext cx="4114800" cy="4114800"/>
                        </a:xfrm>
                        <a:prstGeom prst="rect">
                          <a:avLst/>
                        </a:prstGeom>
                      </pic:spPr>
                    </pic:pic>
                  </a:graphicData>
                </a:graphic>
                <wp14:sizeRelH relativeFrom="margin">
                  <wp14:pctWidth>0</wp14:pctWidth>
                </wp14:sizeRelH>
                <wp14:sizeRelV relativeFrom="margin">
                  <wp14:pctHeight>0</wp14:pctHeight>
                </wp14:sizeRelV>
              </wp:anchor>
            </w:drawing>
          </w:r>
          <w:r w:rsidR="004F792A" w:rsidRPr="00AE64F5">
            <w:rPr>
              <w:noProof/>
              <w:color w:val="595959" w:themeColor="text1" w:themeTint="A6"/>
            </w:rPr>
            <w:drawing>
              <wp:anchor distT="0" distB="0" distL="114300" distR="114300" simplePos="0" relativeHeight="251666432" behindDoc="0" locked="0" layoutInCell="1" allowOverlap="1" wp14:anchorId="494D8024" wp14:editId="7CD8D0E7">
                <wp:simplePos x="0" y="0"/>
                <wp:positionH relativeFrom="column">
                  <wp:posOffset>5264785</wp:posOffset>
                </wp:positionH>
                <wp:positionV relativeFrom="paragraph">
                  <wp:posOffset>-380365</wp:posOffset>
                </wp:positionV>
                <wp:extent cx="848441" cy="895350"/>
                <wp:effectExtent l="0" t="0" r="0" b="0"/>
                <wp:wrapNone/>
                <wp:docPr id="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848441" cy="895350"/>
                        </a:xfrm>
                        <a:prstGeom prst="rect">
                          <a:avLst/>
                        </a:prstGeom>
                        <a:noFill/>
                      </pic:spPr>
                    </pic:pic>
                  </a:graphicData>
                </a:graphic>
                <wp14:sizeRelH relativeFrom="margin">
                  <wp14:pctWidth>0</wp14:pctWidth>
                </wp14:sizeRelH>
                <wp14:sizeRelV relativeFrom="margin">
                  <wp14:pctHeight>0</wp14:pctHeight>
                </wp14:sizeRelV>
              </wp:anchor>
            </w:drawing>
          </w:r>
          <w:r w:rsidR="004F792A" w:rsidRPr="00AE64F5">
            <w:rPr>
              <w:noProof/>
              <w:color w:val="595959" w:themeColor="text1" w:themeTint="A6"/>
            </w:rPr>
            <w:drawing>
              <wp:anchor distT="0" distB="0" distL="114300" distR="114300" simplePos="0" relativeHeight="251663360" behindDoc="0" locked="0" layoutInCell="1" allowOverlap="1" wp14:anchorId="4424B3CE" wp14:editId="29FAA77D">
                <wp:simplePos x="0" y="0"/>
                <wp:positionH relativeFrom="column">
                  <wp:posOffset>-85725</wp:posOffset>
                </wp:positionH>
                <wp:positionV relativeFrom="paragraph">
                  <wp:posOffset>-380537</wp:posOffset>
                </wp:positionV>
                <wp:extent cx="972791" cy="742950"/>
                <wp:effectExtent l="0" t="0" r="5715" b="0"/>
                <wp:wrapNone/>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pic:cNvPicPr>
                          <a:picLocks noChangeAspect="1"/>
                        </pic:cNvPicPr>
                      </pic:nvPicPr>
                      <pic:blipFill>
                        <a:blip r:embed="rId13" cstate="print">
                          <a:extLst>
                            <a:ext uri="{28A0092B-C50C-407E-A947-70E740481C1C}">
                              <a14:useLocalDpi xmlns:a14="http://schemas.microsoft.com/office/drawing/2010/main" val="0"/>
                            </a:ext>
                          </a:extLst>
                        </a:blip>
                        <a:srcRect/>
                        <a:stretch/>
                      </pic:blipFill>
                      <pic:spPr bwMode="auto">
                        <a:xfrm>
                          <a:off x="0" y="0"/>
                          <a:ext cx="972791" cy="742950"/>
                        </a:xfrm>
                        <a:prstGeom prst="rect">
                          <a:avLst/>
                        </a:prstGeom>
                        <a:noFill/>
                      </pic:spPr>
                    </pic:pic>
                  </a:graphicData>
                </a:graphic>
                <wp14:sizeRelH relativeFrom="margin">
                  <wp14:pctWidth>0</wp14:pctWidth>
                </wp14:sizeRelH>
                <wp14:sizeRelV relativeFrom="margin">
                  <wp14:pctHeight>0</wp14:pctHeight>
                </wp14:sizeRelV>
              </wp:anchor>
            </w:drawing>
          </w:r>
        </w:p>
        <w:p w14:paraId="7761286C" w14:textId="0C54F16A" w:rsidR="00BD1D43" w:rsidRDefault="007B0139">
          <w:pPr>
            <w:rPr>
              <w:rFonts w:ascii="Arial" w:hAnsi="Arial" w:cs="Arial"/>
              <w:color w:val="595959" w:themeColor="text1" w:themeTint="A6"/>
              <w:sz w:val="20"/>
            </w:rPr>
          </w:pPr>
          <w:r w:rsidRPr="00AE64F5">
            <w:rPr>
              <w:noProof/>
              <w:color w:val="595959" w:themeColor="text1" w:themeTint="A6"/>
              <w:lang w:eastAsia="zh-CN"/>
            </w:rPr>
            <mc:AlternateContent>
              <mc:Choice Requires="wps">
                <w:drawing>
                  <wp:anchor distT="0" distB="0" distL="114300" distR="114300" simplePos="0" relativeHeight="251664384" behindDoc="0" locked="0" layoutInCell="1" allowOverlap="1" wp14:anchorId="72D27D08" wp14:editId="1ECA948D">
                    <wp:simplePos x="0" y="0"/>
                    <wp:positionH relativeFrom="column">
                      <wp:posOffset>-266700</wp:posOffset>
                    </wp:positionH>
                    <wp:positionV relativeFrom="paragraph">
                      <wp:posOffset>2804795</wp:posOffset>
                    </wp:positionV>
                    <wp:extent cx="6527800" cy="5892636"/>
                    <wp:effectExtent l="0" t="0" r="0" b="0"/>
                    <wp:wrapNone/>
                    <wp:docPr id="21" name="Text Box 21"/>
                    <wp:cNvGraphicFramePr/>
                    <a:graphic xmlns:a="http://schemas.openxmlformats.org/drawingml/2006/main">
                      <a:graphicData uri="http://schemas.microsoft.com/office/word/2010/wordprocessingShape">
                        <wps:wsp>
                          <wps:cNvSpPr txBox="1"/>
                          <wps:spPr>
                            <a:xfrm>
                              <a:off x="0" y="0"/>
                              <a:ext cx="6527800" cy="5892636"/>
                            </a:xfrm>
                            <a:prstGeom prst="rect">
                              <a:avLst/>
                            </a:prstGeom>
                            <a:noFill/>
                            <a:ln w="6350">
                              <a:noFill/>
                            </a:ln>
                          </wps:spPr>
                          <wps:txbx>
                            <w:txbxContent>
                              <w:p w14:paraId="71143F7B" w14:textId="3D4D6F85" w:rsidR="00BD1D43" w:rsidRDefault="005A18BC" w:rsidP="00E4606A">
                                <w:pPr>
                                  <w:spacing w:before="263" w:line="290" w:lineRule="auto"/>
                                  <w:jc w:val="center"/>
                                  <w:rPr>
                                    <w:rFonts w:ascii="Arial" w:hAnsi="Arial" w:cs="Arial"/>
                                    <w:color w:val="FFB923" w:themeColor="accent4"/>
                                    <w:w w:val="110"/>
                                    <w:sz w:val="56"/>
                                    <w:szCs w:val="56"/>
                                  </w:rPr>
                                </w:pPr>
                                <w:r>
                                  <w:rPr>
                                    <w:rFonts w:ascii="Arial" w:hAnsi="Arial" w:cs="Arial"/>
                                    <w:color w:val="FFC601" w:themeColor="accent3"/>
                                    <w:w w:val="110"/>
                                    <w:sz w:val="56"/>
                                    <w:szCs w:val="56"/>
                                  </w:rPr>
                                  <w:t>CODING STANDARDS</w:t>
                                </w:r>
                                <w:r w:rsidR="007B0139">
                                  <w:rPr>
                                    <w:rFonts w:ascii="Arial" w:hAnsi="Arial" w:cs="Arial"/>
                                    <w:color w:val="FFB923" w:themeColor="accent4"/>
                                    <w:w w:val="110"/>
                                    <w:sz w:val="56"/>
                                    <w:szCs w:val="56"/>
                                  </w:rPr>
                                  <w:br/>
                                </w:r>
                              </w:p>
                              <w:p w14:paraId="5B7569EE" w14:textId="6D349BD5" w:rsidR="00BD1D43" w:rsidRDefault="00A226A9" w:rsidP="00E4606A">
                                <w:pPr>
                                  <w:spacing w:before="263" w:line="290" w:lineRule="auto"/>
                                  <w:jc w:val="center"/>
                                  <w:rPr>
                                    <w:rFonts w:ascii="Arial" w:hAnsi="Arial" w:cs="Arial"/>
                                    <w:color w:val="3CA5D9" w:themeColor="accent1"/>
                                    <w:w w:val="110"/>
                                    <w:sz w:val="44"/>
                                    <w:szCs w:val="44"/>
                                  </w:rPr>
                                </w:pPr>
                                <w:r>
                                  <w:rPr>
                                    <w:rFonts w:ascii="Arial" w:hAnsi="Arial" w:cs="Arial"/>
                                    <w:color w:val="EA7317" w:themeColor="accent5"/>
                                    <w:w w:val="110"/>
                                    <w:sz w:val="44"/>
                                    <w:szCs w:val="44"/>
                                  </w:rPr>
                                  <w:t>Full Stack Development</w:t>
                                </w:r>
                                <w:r w:rsidR="006C3A01">
                                  <w:rPr>
                                    <w:rFonts w:ascii="Arial" w:hAnsi="Arial" w:cs="Arial"/>
                                    <w:color w:val="3CA5D9" w:themeColor="accent1"/>
                                    <w:w w:val="110"/>
                                    <w:sz w:val="44"/>
                                    <w:szCs w:val="44"/>
                                  </w:rPr>
                                  <w:br/>
                                </w:r>
                                <w:r w:rsidR="006C3A01">
                                  <w:rPr>
                                    <w:rFonts w:ascii="Arial" w:hAnsi="Arial" w:cs="Arial"/>
                                    <w:color w:val="3CA5D9" w:themeColor="accent1"/>
                                    <w:w w:val="110"/>
                                    <w:sz w:val="44"/>
                                    <w:szCs w:val="44"/>
                                  </w:rPr>
                                  <w:br/>
                                </w:r>
                                <w:proofErr w:type="spellStart"/>
                                <w:r>
                                  <w:rPr>
                                    <w:rFonts w:ascii="Arial" w:hAnsi="Arial" w:cs="Arial"/>
                                    <w:color w:val="3CA5D9" w:themeColor="accent1"/>
                                    <w:w w:val="110"/>
                                    <w:sz w:val="44"/>
                                    <w:szCs w:val="44"/>
                                  </w:rPr>
                                  <w:t>SkillConnect</w:t>
                                </w:r>
                                <w:proofErr w:type="spellEnd"/>
                              </w:p>
                              <w:p w14:paraId="30852864" w14:textId="7F6B4DD4" w:rsidR="00BD1D43" w:rsidRDefault="00BD1D43" w:rsidP="00E4606A">
                                <w:pPr>
                                  <w:spacing w:before="263" w:line="290" w:lineRule="auto"/>
                                  <w:jc w:val="center"/>
                                  <w:rPr>
                                    <w:rFonts w:ascii="Arial" w:hAnsi="Arial" w:cs="Arial"/>
                                    <w:color w:val="3CA5D9" w:themeColor="accent1"/>
                                    <w:w w:val="110"/>
                                    <w:sz w:val="44"/>
                                    <w:szCs w:val="44"/>
                                  </w:rPr>
                                </w:pPr>
                              </w:p>
                              <w:p w14:paraId="5295C57C" w14:textId="56C60F78" w:rsidR="00BD1D43" w:rsidRDefault="00BD1D43" w:rsidP="00E4606A">
                                <w:pPr>
                                  <w:spacing w:before="263" w:line="290" w:lineRule="auto"/>
                                  <w:jc w:val="center"/>
                                  <w:rPr>
                                    <w:rFonts w:ascii="Arial" w:hAnsi="Arial" w:cs="Arial"/>
                                    <w:color w:val="3CA5D9" w:themeColor="accent1"/>
                                    <w:w w:val="110"/>
                                    <w:sz w:val="44"/>
                                    <w:szCs w:val="44"/>
                                  </w:rPr>
                                </w:pPr>
                              </w:p>
                              <w:p w14:paraId="074C5E3E" w14:textId="77777777" w:rsidR="00BD1D43" w:rsidRDefault="00BD1D43" w:rsidP="00E4606A">
                                <w:pPr>
                                  <w:spacing w:before="263" w:line="290" w:lineRule="auto"/>
                                  <w:jc w:val="center"/>
                                  <w:rPr>
                                    <w:rFonts w:ascii="Arial" w:hAnsi="Arial" w:cs="Arial"/>
                                    <w:color w:val="3CA5D9" w:themeColor="accent1"/>
                                    <w:w w:val="110"/>
                                    <w:sz w:val="44"/>
                                    <w:szCs w:val="44"/>
                                  </w:rPr>
                                </w:pPr>
                              </w:p>
                              <w:tbl>
                                <w:tblPr>
                                  <w:tblStyle w:val="TableGrid0"/>
                                  <w:tblW w:w="0" w:type="auto"/>
                                  <w:tblInd w:w="478" w:type="dxa"/>
                                  <w:tblLook w:val="04A0" w:firstRow="1" w:lastRow="0" w:firstColumn="1" w:lastColumn="0" w:noHBand="0" w:noVBand="1"/>
                                </w:tblPr>
                                <w:tblGrid>
                                  <w:gridCol w:w="1502"/>
                                  <w:gridCol w:w="3008"/>
                                  <w:gridCol w:w="1670"/>
                                  <w:gridCol w:w="2840"/>
                                </w:tblGrid>
                                <w:tr w:rsidR="00BD1D43" w14:paraId="38443189" w14:textId="77777777" w:rsidTr="00BD1D43">
                                  <w:tc>
                                    <w:tcPr>
                                      <w:tcW w:w="1502" w:type="dxa"/>
                                    </w:tcPr>
                                    <w:p w14:paraId="426DC10D" w14:textId="6D19425C"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By:</w:t>
                                      </w:r>
                                    </w:p>
                                  </w:tc>
                                  <w:tc>
                                    <w:tcPr>
                                      <w:tcW w:w="3008" w:type="dxa"/>
                                    </w:tcPr>
                                    <w:p w14:paraId="0793F7A7" w14:textId="02D1CA58" w:rsidR="00BD1D43" w:rsidRDefault="00A226A9" w:rsidP="00BD1D43">
                                      <w:pPr>
                                        <w:rPr>
                                          <w:rFonts w:ascii="Arial" w:hAnsi="Arial" w:cs="Arial"/>
                                          <w:color w:val="595959" w:themeColor="text1" w:themeTint="A6"/>
                                          <w:sz w:val="20"/>
                                          <w:szCs w:val="43"/>
                                        </w:rPr>
                                      </w:pPr>
                                      <w:r>
                                        <w:rPr>
                                          <w:rFonts w:ascii="Arial" w:hAnsi="Arial" w:cs="Arial"/>
                                          <w:color w:val="595959" w:themeColor="text1" w:themeTint="A6"/>
                                          <w:sz w:val="20"/>
                                          <w:szCs w:val="43"/>
                                        </w:rPr>
                                        <w:t>Ojas Patil</w:t>
                                      </w:r>
                                    </w:p>
                                  </w:tc>
                                  <w:tc>
                                    <w:tcPr>
                                      <w:tcW w:w="1670" w:type="dxa"/>
                                    </w:tcPr>
                                    <w:p w14:paraId="529072AC" w14:textId="17297489"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By:</w:t>
                                      </w:r>
                                    </w:p>
                                  </w:tc>
                                  <w:tc>
                                    <w:tcPr>
                                      <w:tcW w:w="2840" w:type="dxa"/>
                                    </w:tcPr>
                                    <w:p w14:paraId="0A8C0262" w14:textId="16D0E114" w:rsidR="00BD1D43" w:rsidRDefault="00A226A9" w:rsidP="00BD1D43">
                                      <w:pPr>
                                        <w:rPr>
                                          <w:rFonts w:ascii="Arial" w:hAnsi="Arial" w:cs="Arial"/>
                                          <w:color w:val="595959" w:themeColor="text1" w:themeTint="A6"/>
                                          <w:sz w:val="20"/>
                                          <w:szCs w:val="43"/>
                                        </w:rPr>
                                      </w:pPr>
                                      <w:r>
                                        <w:rPr>
                                          <w:rFonts w:ascii="Arial" w:hAnsi="Arial" w:cs="Arial"/>
                                          <w:color w:val="595959" w:themeColor="text1" w:themeTint="A6"/>
                                          <w:sz w:val="20"/>
                                          <w:szCs w:val="43"/>
                                        </w:rPr>
                                        <w:t>Vinith Christopher</w:t>
                                      </w:r>
                                    </w:p>
                                  </w:tc>
                                </w:tr>
                                <w:tr w:rsidR="00BD1D43" w14:paraId="066DC9DA" w14:textId="77777777" w:rsidTr="00BD1D43">
                                  <w:tc>
                                    <w:tcPr>
                                      <w:tcW w:w="1502" w:type="dxa"/>
                                    </w:tcPr>
                                    <w:p w14:paraId="2B2D16A2" w14:textId="3459F609"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On:</w:t>
                                      </w:r>
                                    </w:p>
                                  </w:tc>
                                  <w:tc>
                                    <w:tcPr>
                                      <w:tcW w:w="3008" w:type="dxa"/>
                                    </w:tcPr>
                                    <w:p w14:paraId="7BCA11BA" w14:textId="2A083215" w:rsidR="00BD1D43" w:rsidRDefault="00BD1D43" w:rsidP="00BD1D43">
                                      <w:pPr>
                                        <w:rPr>
                                          <w:rFonts w:ascii="Arial" w:hAnsi="Arial" w:cs="Arial"/>
                                          <w:color w:val="595959" w:themeColor="text1" w:themeTint="A6"/>
                                          <w:sz w:val="20"/>
                                          <w:szCs w:val="43"/>
                                        </w:rPr>
                                      </w:pPr>
                                      <w:r>
                                        <w:rPr>
                                          <w:rFonts w:ascii="Arial" w:hAnsi="Arial" w:cs="Arial"/>
                                          <w:color w:val="595959" w:themeColor="text1" w:themeTint="A6"/>
                                          <w:sz w:val="20"/>
                                          <w:szCs w:val="43"/>
                                        </w:rPr>
                                        <w:t>DD-MMM-YYYY</w:t>
                                      </w:r>
                                    </w:p>
                                  </w:tc>
                                  <w:tc>
                                    <w:tcPr>
                                      <w:tcW w:w="1670" w:type="dxa"/>
                                    </w:tcPr>
                                    <w:p w14:paraId="1216F459" w14:textId="3BAF0C77"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On:</w:t>
                                      </w:r>
                                    </w:p>
                                  </w:tc>
                                  <w:tc>
                                    <w:tcPr>
                                      <w:tcW w:w="2840" w:type="dxa"/>
                                    </w:tcPr>
                                    <w:p w14:paraId="15A8C3D7" w14:textId="40FA34AD" w:rsidR="00BD1D43" w:rsidRDefault="00BD1D43" w:rsidP="00BD1D43">
                                      <w:pPr>
                                        <w:rPr>
                                          <w:rFonts w:ascii="Arial" w:hAnsi="Arial" w:cs="Arial"/>
                                          <w:color w:val="595959" w:themeColor="text1" w:themeTint="A6"/>
                                          <w:sz w:val="20"/>
                                          <w:szCs w:val="43"/>
                                        </w:rPr>
                                      </w:pPr>
                                      <w:r>
                                        <w:rPr>
                                          <w:rFonts w:ascii="Arial" w:hAnsi="Arial" w:cs="Arial"/>
                                          <w:color w:val="595959" w:themeColor="text1" w:themeTint="A6"/>
                                          <w:sz w:val="20"/>
                                          <w:szCs w:val="43"/>
                                        </w:rPr>
                                        <w:t>DD-MMM-YYYY</w:t>
                                      </w:r>
                                    </w:p>
                                  </w:tc>
                                </w:tr>
                              </w:tbl>
                              <w:p w14:paraId="6ED2775C" w14:textId="0577AEB1" w:rsidR="000F4A14" w:rsidRDefault="007B0139" w:rsidP="00E4606A">
                                <w:pPr>
                                  <w:spacing w:before="263" w:line="290" w:lineRule="auto"/>
                                  <w:jc w:val="center"/>
                                  <w:rPr>
                                    <w:rFonts w:ascii="Arial" w:hAnsi="Arial" w:cs="Arial"/>
                                    <w:color w:val="FFB923" w:themeColor="accent4"/>
                                    <w:w w:val="110"/>
                                    <w:sz w:val="56"/>
                                    <w:szCs w:val="56"/>
                                  </w:rPr>
                                </w:pPr>
                                <w:r>
                                  <w:rPr>
                                    <w:rFonts w:ascii="Arial" w:hAnsi="Arial" w:cs="Arial"/>
                                    <w:color w:val="FFB923" w:themeColor="accent4"/>
                                    <w:w w:val="110"/>
                                    <w:sz w:val="56"/>
                                    <w:szCs w:val="56"/>
                                  </w:rPr>
                                  <w:br/>
                                </w:r>
                              </w:p>
                              <w:p w14:paraId="1018B4E0" w14:textId="55ED773F" w:rsidR="007B0139" w:rsidRDefault="007B0139" w:rsidP="00E4606A">
                                <w:pPr>
                                  <w:spacing w:before="263" w:line="290" w:lineRule="auto"/>
                                  <w:jc w:val="center"/>
                                  <w:rPr>
                                    <w:rFonts w:ascii="Arial" w:hAnsi="Arial" w:cs="Arial"/>
                                    <w:color w:val="FFB923" w:themeColor="accent4"/>
                                    <w:w w:val="110"/>
                                    <w:sz w:val="56"/>
                                    <w:szCs w:val="56"/>
                                  </w:rPr>
                                </w:pPr>
                              </w:p>
                              <w:p w14:paraId="12047F96" w14:textId="77777777" w:rsidR="007B0139" w:rsidRPr="007B0139" w:rsidRDefault="007B0139" w:rsidP="00E4606A">
                                <w:pPr>
                                  <w:spacing w:before="263" w:line="290" w:lineRule="auto"/>
                                  <w:jc w:val="center"/>
                                  <w:rPr>
                                    <w:rFonts w:ascii="Arial" w:hAnsi="Arial" w:cs="Arial"/>
                                    <w:color w:val="FFB923" w:themeColor="accent4"/>
                                    <w:w w:val="110"/>
                                    <w:sz w:val="56"/>
                                    <w:szCs w:val="56"/>
                                  </w:rPr>
                                </w:pPr>
                              </w:p>
                              <w:p w14:paraId="590B6A81" w14:textId="14B7284F" w:rsidR="00B6737B" w:rsidRPr="000F4A14" w:rsidRDefault="00B6737B" w:rsidP="000F4A14">
                                <w:pPr>
                                  <w:tabs>
                                    <w:tab w:val="left" w:pos="993"/>
                                  </w:tabs>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2D27D08" id="_x0000_t202" coordsize="21600,21600" o:spt="202" path="m,l,21600r21600,l21600,xe">
                    <v:stroke joinstyle="miter"/>
                    <v:path gradientshapeok="t" o:connecttype="rect"/>
                  </v:shapetype>
                  <v:shape id="Text Box 21" o:spid="_x0000_s1026" type="#_x0000_t202" style="position:absolute;margin-left:-21pt;margin-top:220.85pt;width:514pt;height:46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" filled="f" stroked="f" strokeweight=".5pt">
                    <v:textbox>
                      <w:txbxContent>
                        <w:p w14:paraId="71143F7B" w14:textId="3D4D6F85" w:rsidR="00BD1D43" w:rsidRDefault="005A18BC" w:rsidP="00E4606A">
                          <w:pPr>
                            <w:spacing w:before="263" w:line="290" w:lineRule="auto"/>
                            <w:jc w:val="center"/>
                            <w:rPr>
                              <w:rFonts w:ascii="Arial" w:hAnsi="Arial" w:cs="Arial"/>
                              <w:color w:val="FFB923" w:themeColor="accent4"/>
                              <w:w w:val="110"/>
                              <w:sz w:val="56"/>
                              <w:szCs w:val="56"/>
                            </w:rPr>
                          </w:pPr>
                          <w:r>
                            <w:rPr>
                              <w:rFonts w:ascii="Arial" w:hAnsi="Arial" w:cs="Arial"/>
                              <w:color w:val="FFC601" w:themeColor="accent3"/>
                              <w:w w:val="110"/>
                              <w:sz w:val="56"/>
                              <w:szCs w:val="56"/>
                            </w:rPr>
                            <w:t>CODING STANDARDS</w:t>
                          </w:r>
                          <w:r w:rsidR="007B0139">
                            <w:rPr>
                              <w:rFonts w:ascii="Arial" w:hAnsi="Arial" w:cs="Arial"/>
                              <w:color w:val="FFB923" w:themeColor="accent4"/>
                              <w:w w:val="110"/>
                              <w:sz w:val="56"/>
                              <w:szCs w:val="56"/>
                            </w:rPr>
                            <w:br/>
                          </w:r>
                        </w:p>
                        <w:p w14:paraId="5B7569EE" w14:textId="6D349BD5" w:rsidR="00BD1D43" w:rsidRDefault="00A226A9" w:rsidP="00E4606A">
                          <w:pPr>
                            <w:spacing w:before="263" w:line="290" w:lineRule="auto"/>
                            <w:jc w:val="center"/>
                            <w:rPr>
                              <w:rFonts w:ascii="Arial" w:hAnsi="Arial" w:cs="Arial"/>
                              <w:color w:val="3CA5D9" w:themeColor="accent1"/>
                              <w:w w:val="110"/>
                              <w:sz w:val="44"/>
                              <w:szCs w:val="44"/>
                            </w:rPr>
                          </w:pPr>
                          <w:r>
                            <w:rPr>
                              <w:rFonts w:ascii="Arial" w:hAnsi="Arial" w:cs="Arial"/>
                              <w:color w:val="EA7317" w:themeColor="accent5"/>
                              <w:w w:val="110"/>
                              <w:sz w:val="44"/>
                              <w:szCs w:val="44"/>
                            </w:rPr>
                            <w:t>Full Stack Development</w:t>
                          </w:r>
                          <w:r w:rsidR="006C3A01">
                            <w:rPr>
                              <w:rFonts w:ascii="Arial" w:hAnsi="Arial" w:cs="Arial"/>
                              <w:color w:val="3CA5D9" w:themeColor="accent1"/>
                              <w:w w:val="110"/>
                              <w:sz w:val="44"/>
                              <w:szCs w:val="44"/>
                            </w:rPr>
                            <w:br/>
                          </w:r>
                          <w:r w:rsidR="006C3A01">
                            <w:rPr>
                              <w:rFonts w:ascii="Arial" w:hAnsi="Arial" w:cs="Arial"/>
                              <w:color w:val="3CA5D9" w:themeColor="accent1"/>
                              <w:w w:val="110"/>
                              <w:sz w:val="44"/>
                              <w:szCs w:val="44"/>
                            </w:rPr>
                            <w:br/>
                          </w:r>
                          <w:proofErr w:type="spellStart"/>
                          <w:r>
                            <w:rPr>
                              <w:rFonts w:ascii="Arial" w:hAnsi="Arial" w:cs="Arial"/>
                              <w:color w:val="3CA5D9" w:themeColor="accent1"/>
                              <w:w w:val="110"/>
                              <w:sz w:val="44"/>
                              <w:szCs w:val="44"/>
                            </w:rPr>
                            <w:t>SkillConnect</w:t>
                          </w:r>
                          <w:proofErr w:type="spellEnd"/>
                        </w:p>
                        <w:p w14:paraId="30852864" w14:textId="7F6B4DD4" w:rsidR="00BD1D43" w:rsidRDefault="00BD1D43" w:rsidP="00E4606A">
                          <w:pPr>
                            <w:spacing w:before="263" w:line="290" w:lineRule="auto"/>
                            <w:jc w:val="center"/>
                            <w:rPr>
                              <w:rFonts w:ascii="Arial" w:hAnsi="Arial" w:cs="Arial"/>
                              <w:color w:val="3CA5D9" w:themeColor="accent1"/>
                              <w:w w:val="110"/>
                              <w:sz w:val="44"/>
                              <w:szCs w:val="44"/>
                            </w:rPr>
                          </w:pPr>
                        </w:p>
                        <w:p w14:paraId="5295C57C" w14:textId="56C60F78" w:rsidR="00BD1D43" w:rsidRDefault="00BD1D43" w:rsidP="00E4606A">
                          <w:pPr>
                            <w:spacing w:before="263" w:line="290" w:lineRule="auto"/>
                            <w:jc w:val="center"/>
                            <w:rPr>
                              <w:rFonts w:ascii="Arial" w:hAnsi="Arial" w:cs="Arial"/>
                              <w:color w:val="3CA5D9" w:themeColor="accent1"/>
                              <w:w w:val="110"/>
                              <w:sz w:val="44"/>
                              <w:szCs w:val="44"/>
                            </w:rPr>
                          </w:pPr>
                        </w:p>
                        <w:p w14:paraId="074C5E3E" w14:textId="77777777" w:rsidR="00BD1D43" w:rsidRDefault="00BD1D43" w:rsidP="00E4606A">
                          <w:pPr>
                            <w:spacing w:before="263" w:line="290" w:lineRule="auto"/>
                            <w:jc w:val="center"/>
                            <w:rPr>
                              <w:rFonts w:ascii="Arial" w:hAnsi="Arial" w:cs="Arial"/>
                              <w:color w:val="3CA5D9" w:themeColor="accent1"/>
                              <w:w w:val="110"/>
                              <w:sz w:val="44"/>
                              <w:szCs w:val="44"/>
                            </w:rPr>
                          </w:pPr>
                        </w:p>
                        <w:tbl>
                          <w:tblPr>
                            <w:tblStyle w:val="TableGrid0"/>
                            <w:tblW w:w="0" w:type="auto"/>
                            <w:tblInd w:w="478" w:type="dxa"/>
                            <w:tblLook w:val="04A0" w:firstRow="1" w:lastRow="0" w:firstColumn="1" w:lastColumn="0" w:noHBand="0" w:noVBand="1"/>
                          </w:tblPr>
                          <w:tblGrid>
                            <w:gridCol w:w="1502"/>
                            <w:gridCol w:w="3008"/>
                            <w:gridCol w:w="1670"/>
                            <w:gridCol w:w="2840"/>
                          </w:tblGrid>
                          <w:tr w:rsidR="00BD1D43" w14:paraId="38443189" w14:textId="77777777" w:rsidTr="00BD1D43">
                            <w:tc>
                              <w:tcPr>
                                <w:tcW w:w="1502" w:type="dxa"/>
                              </w:tcPr>
                              <w:p w14:paraId="426DC10D" w14:textId="6D19425C"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By:</w:t>
                                </w:r>
                              </w:p>
                            </w:tc>
                            <w:tc>
                              <w:tcPr>
                                <w:tcW w:w="3008" w:type="dxa"/>
                              </w:tcPr>
                              <w:p w14:paraId="0793F7A7" w14:textId="02D1CA58" w:rsidR="00BD1D43" w:rsidRDefault="00A226A9" w:rsidP="00BD1D43">
                                <w:pPr>
                                  <w:rPr>
                                    <w:rFonts w:ascii="Arial" w:hAnsi="Arial" w:cs="Arial"/>
                                    <w:color w:val="595959" w:themeColor="text1" w:themeTint="A6"/>
                                    <w:sz w:val="20"/>
                                    <w:szCs w:val="43"/>
                                  </w:rPr>
                                </w:pPr>
                                <w:r>
                                  <w:rPr>
                                    <w:rFonts w:ascii="Arial" w:hAnsi="Arial" w:cs="Arial"/>
                                    <w:color w:val="595959" w:themeColor="text1" w:themeTint="A6"/>
                                    <w:sz w:val="20"/>
                                    <w:szCs w:val="43"/>
                                  </w:rPr>
                                  <w:t>Ojas Patil</w:t>
                                </w:r>
                              </w:p>
                            </w:tc>
                            <w:tc>
                              <w:tcPr>
                                <w:tcW w:w="1670" w:type="dxa"/>
                              </w:tcPr>
                              <w:p w14:paraId="529072AC" w14:textId="17297489"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By:</w:t>
                                </w:r>
                              </w:p>
                            </w:tc>
                            <w:tc>
                              <w:tcPr>
                                <w:tcW w:w="2840" w:type="dxa"/>
                              </w:tcPr>
                              <w:p w14:paraId="0A8C0262" w14:textId="16D0E114" w:rsidR="00BD1D43" w:rsidRDefault="00A226A9" w:rsidP="00BD1D43">
                                <w:pPr>
                                  <w:rPr>
                                    <w:rFonts w:ascii="Arial" w:hAnsi="Arial" w:cs="Arial"/>
                                    <w:color w:val="595959" w:themeColor="text1" w:themeTint="A6"/>
                                    <w:sz w:val="20"/>
                                    <w:szCs w:val="43"/>
                                  </w:rPr>
                                </w:pPr>
                                <w:r>
                                  <w:rPr>
                                    <w:rFonts w:ascii="Arial" w:hAnsi="Arial" w:cs="Arial"/>
                                    <w:color w:val="595959" w:themeColor="text1" w:themeTint="A6"/>
                                    <w:sz w:val="20"/>
                                    <w:szCs w:val="43"/>
                                  </w:rPr>
                                  <w:t>Vinith Christopher</w:t>
                                </w:r>
                              </w:p>
                            </w:tc>
                          </w:tr>
                          <w:tr w:rsidR="00BD1D43" w14:paraId="066DC9DA" w14:textId="77777777" w:rsidTr="00BD1D43">
                            <w:tc>
                              <w:tcPr>
                                <w:tcW w:w="1502" w:type="dxa"/>
                              </w:tcPr>
                              <w:p w14:paraId="2B2D16A2" w14:textId="3459F609"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On:</w:t>
                                </w:r>
                              </w:p>
                            </w:tc>
                            <w:tc>
                              <w:tcPr>
                                <w:tcW w:w="3008" w:type="dxa"/>
                              </w:tcPr>
                              <w:p w14:paraId="7BCA11BA" w14:textId="2A083215" w:rsidR="00BD1D43" w:rsidRDefault="00BD1D43" w:rsidP="00BD1D43">
                                <w:pPr>
                                  <w:rPr>
                                    <w:rFonts w:ascii="Arial" w:hAnsi="Arial" w:cs="Arial"/>
                                    <w:color w:val="595959" w:themeColor="text1" w:themeTint="A6"/>
                                    <w:sz w:val="20"/>
                                    <w:szCs w:val="43"/>
                                  </w:rPr>
                                </w:pPr>
                                <w:r>
                                  <w:rPr>
                                    <w:rFonts w:ascii="Arial" w:hAnsi="Arial" w:cs="Arial"/>
                                    <w:color w:val="595959" w:themeColor="text1" w:themeTint="A6"/>
                                    <w:sz w:val="20"/>
                                    <w:szCs w:val="43"/>
                                  </w:rPr>
                                  <w:t>DD-MMM-YYYY</w:t>
                                </w:r>
                              </w:p>
                            </w:tc>
                            <w:tc>
                              <w:tcPr>
                                <w:tcW w:w="1670" w:type="dxa"/>
                              </w:tcPr>
                              <w:p w14:paraId="1216F459" w14:textId="3BAF0C77"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On:</w:t>
                                </w:r>
                              </w:p>
                            </w:tc>
                            <w:tc>
                              <w:tcPr>
                                <w:tcW w:w="2840" w:type="dxa"/>
                              </w:tcPr>
                              <w:p w14:paraId="15A8C3D7" w14:textId="40FA34AD" w:rsidR="00BD1D43" w:rsidRDefault="00BD1D43" w:rsidP="00BD1D43">
                                <w:pPr>
                                  <w:rPr>
                                    <w:rFonts w:ascii="Arial" w:hAnsi="Arial" w:cs="Arial"/>
                                    <w:color w:val="595959" w:themeColor="text1" w:themeTint="A6"/>
                                    <w:sz w:val="20"/>
                                    <w:szCs w:val="43"/>
                                  </w:rPr>
                                </w:pPr>
                                <w:r>
                                  <w:rPr>
                                    <w:rFonts w:ascii="Arial" w:hAnsi="Arial" w:cs="Arial"/>
                                    <w:color w:val="595959" w:themeColor="text1" w:themeTint="A6"/>
                                    <w:sz w:val="20"/>
                                    <w:szCs w:val="43"/>
                                  </w:rPr>
                                  <w:t>DD-MMM-YYYY</w:t>
                                </w:r>
                              </w:p>
                            </w:tc>
                          </w:tr>
                        </w:tbl>
                        <w:p w14:paraId="6ED2775C" w14:textId="0577AEB1" w:rsidR="000F4A14" w:rsidRDefault="007B0139" w:rsidP="00E4606A">
                          <w:pPr>
                            <w:spacing w:before="263" w:line="290" w:lineRule="auto"/>
                            <w:jc w:val="center"/>
                            <w:rPr>
                              <w:rFonts w:ascii="Arial" w:hAnsi="Arial" w:cs="Arial"/>
                              <w:color w:val="FFB923" w:themeColor="accent4"/>
                              <w:w w:val="110"/>
                              <w:sz w:val="56"/>
                              <w:szCs w:val="56"/>
                            </w:rPr>
                          </w:pPr>
                          <w:r>
                            <w:rPr>
                              <w:rFonts w:ascii="Arial" w:hAnsi="Arial" w:cs="Arial"/>
                              <w:color w:val="FFB923" w:themeColor="accent4"/>
                              <w:w w:val="110"/>
                              <w:sz w:val="56"/>
                              <w:szCs w:val="56"/>
                            </w:rPr>
                            <w:br/>
                          </w:r>
                        </w:p>
                        <w:p w14:paraId="1018B4E0" w14:textId="55ED773F" w:rsidR="007B0139" w:rsidRDefault="007B0139" w:rsidP="00E4606A">
                          <w:pPr>
                            <w:spacing w:before="263" w:line="290" w:lineRule="auto"/>
                            <w:jc w:val="center"/>
                            <w:rPr>
                              <w:rFonts w:ascii="Arial" w:hAnsi="Arial" w:cs="Arial"/>
                              <w:color w:val="FFB923" w:themeColor="accent4"/>
                              <w:w w:val="110"/>
                              <w:sz w:val="56"/>
                              <w:szCs w:val="56"/>
                            </w:rPr>
                          </w:pPr>
                        </w:p>
                        <w:p w14:paraId="12047F96" w14:textId="77777777" w:rsidR="007B0139" w:rsidRPr="007B0139" w:rsidRDefault="007B0139" w:rsidP="00E4606A">
                          <w:pPr>
                            <w:spacing w:before="263" w:line="290" w:lineRule="auto"/>
                            <w:jc w:val="center"/>
                            <w:rPr>
                              <w:rFonts w:ascii="Arial" w:hAnsi="Arial" w:cs="Arial"/>
                              <w:color w:val="FFB923" w:themeColor="accent4"/>
                              <w:w w:val="110"/>
                              <w:sz w:val="56"/>
                              <w:szCs w:val="56"/>
                            </w:rPr>
                          </w:pPr>
                        </w:p>
                        <w:p w14:paraId="590B6A81" w14:textId="14B7284F" w:rsidR="00B6737B" w:rsidRPr="000F4A14" w:rsidRDefault="00B6737B" w:rsidP="000F4A14">
                          <w:pPr>
                            <w:tabs>
                              <w:tab w:val="left" w:pos="993"/>
                            </w:tabs>
                            <w:jc w:val="center"/>
                          </w:pPr>
                        </w:p>
                      </w:txbxContent>
                    </v:textbox>
                  </v:shape>
                </w:pict>
              </mc:Fallback>
            </mc:AlternateContent>
          </w:r>
          <w:r w:rsidR="00B6737B" w:rsidRPr="00AE64F5">
            <w:rPr>
              <w:noProof/>
              <w:color w:val="595959" w:themeColor="text1" w:themeTint="A6"/>
              <w:lang w:eastAsia="zh-CN"/>
            </w:rPr>
            <mc:AlternateContent>
              <mc:Choice Requires="wpg">
                <w:drawing>
                  <wp:anchor distT="0" distB="0" distL="114300" distR="114300" simplePos="0" relativeHeight="251661312" behindDoc="0" locked="0" layoutInCell="1" allowOverlap="1" wp14:anchorId="0C63B029" wp14:editId="04E995D4">
                    <wp:simplePos x="0" y="0"/>
                    <mc:AlternateContent>
                      <mc:Choice Requires="wp14">
                        <wp:positionH relativeFrom="page">
                          <wp14:pctPosHOffset>4500</wp14:pctPosHOffset>
                        </wp:positionH>
                      </mc:Choice>
                      <mc:Fallback>
                        <wp:positionH relativeFrom="page">
                          <wp:posOffset>339725</wp:posOffset>
                        </wp:positionH>
                      </mc:Fallback>
                    </mc:AlternateContent>
                    <wp:positionV relativeFrom="page">
                      <wp:align>center</wp:align>
                    </wp:positionV>
                    <wp:extent cx="228600" cy="9144000"/>
                    <wp:effectExtent l="0" t="0" r="3175" b="635"/>
                    <wp:wrapNone/>
                    <wp:docPr id="114" name="Group 114"/>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77A255A1" id="Group 114" o:spid="_x0000_s1026" style="position:absolute;margin-left:0;margin-top:0;width:18pt;height:10in;z-index:251661312;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" fillcolor="#273755 [3205]" stroked="f" strokeweight="2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" fillcolor="#3ca5d9 [3204]" stroked="f" strokeweight="2pt">
                      <o:lock v:ext="edit" aspectratio="t"/>
                    </v:rect>
                    <w10:wrap anchorx="page" anchory="page"/>
                  </v:group>
                </w:pict>
              </mc:Fallback>
            </mc:AlternateContent>
          </w:r>
          <w:r w:rsidR="00B6737B" w:rsidRPr="00AE64F5">
            <w:rPr>
              <w:rFonts w:ascii="Arial" w:hAnsi="Arial" w:cs="Arial"/>
              <w:color w:val="595959" w:themeColor="text1" w:themeTint="A6"/>
              <w:sz w:val="20"/>
            </w:rPr>
            <w:br w:type="page"/>
          </w:r>
        </w:p>
        <w:p w14:paraId="408A838A" w14:textId="1A883B8C" w:rsidR="00BD1D43" w:rsidRDefault="00BD1D43">
          <w:pPr>
            <w:rPr>
              <w:rFonts w:ascii="Arial" w:hAnsi="Arial" w:cs="Arial"/>
              <w:color w:val="595959" w:themeColor="text1" w:themeTint="A6"/>
              <w:sz w:val="20"/>
            </w:rPr>
          </w:pPr>
        </w:p>
        <w:p w14:paraId="3D6FD0C1" w14:textId="2C7285FA" w:rsidR="00B6737B" w:rsidRPr="00AE64F5" w:rsidRDefault="00000000">
          <w:pPr>
            <w:rPr>
              <w:rFonts w:ascii="Arial" w:hAnsi="Arial" w:cs="Arial"/>
              <w:color w:val="595959" w:themeColor="text1" w:themeTint="A6"/>
              <w:sz w:val="20"/>
              <w:szCs w:val="43"/>
            </w:rPr>
          </w:pPr>
        </w:p>
      </w:sdtContent>
    </w:sdt>
    <w:p w14:paraId="3E1B4E27" w14:textId="122F047D" w:rsidR="00180604" w:rsidRPr="00AE64F5" w:rsidRDefault="00180604" w:rsidP="00A81965">
      <w:pPr>
        <w:pStyle w:val="BodyText"/>
        <w:jc w:val="both"/>
        <w:rPr>
          <w:rFonts w:ascii="Arial" w:hAnsi="Arial" w:cs="Arial"/>
          <w:color w:val="595959" w:themeColor="text1" w:themeTint="A6"/>
          <w:sz w:val="20"/>
        </w:rPr>
      </w:pPr>
    </w:p>
    <w:p w14:paraId="3891F81F" w14:textId="51190E21" w:rsidR="00180604" w:rsidRPr="00AE64F5" w:rsidRDefault="00180604" w:rsidP="00A81965">
      <w:pPr>
        <w:pStyle w:val="BodyText"/>
        <w:jc w:val="both"/>
        <w:rPr>
          <w:rFonts w:ascii="Arial" w:hAnsi="Arial" w:cs="Arial"/>
          <w:color w:val="595959" w:themeColor="text1" w:themeTint="A6"/>
          <w:sz w:val="20"/>
        </w:rPr>
      </w:pPr>
    </w:p>
    <w:p w14:paraId="52E8A1D1" w14:textId="64E547F8" w:rsidR="00180604" w:rsidRPr="00AE64F5" w:rsidRDefault="00180604" w:rsidP="00A81965">
      <w:pPr>
        <w:pStyle w:val="BodyText"/>
        <w:jc w:val="both"/>
        <w:rPr>
          <w:rFonts w:ascii="Arial" w:hAnsi="Arial" w:cs="Arial"/>
          <w:color w:val="595959" w:themeColor="text1" w:themeTint="A6"/>
          <w:sz w:val="20"/>
        </w:rPr>
      </w:pPr>
    </w:p>
    <w:p w14:paraId="41949FA0" w14:textId="19949C16" w:rsidR="00180604" w:rsidRPr="00AE64F5" w:rsidRDefault="00180604" w:rsidP="00A81965">
      <w:pPr>
        <w:pStyle w:val="BodyText"/>
        <w:jc w:val="both"/>
        <w:rPr>
          <w:rFonts w:ascii="Arial" w:hAnsi="Arial" w:cs="Arial"/>
          <w:color w:val="595959" w:themeColor="text1" w:themeTint="A6"/>
          <w:sz w:val="20"/>
        </w:rPr>
      </w:pPr>
    </w:p>
    <w:p w14:paraId="7DBC88A6" w14:textId="77777777" w:rsidR="00180604" w:rsidRPr="00AE64F5" w:rsidRDefault="00180604" w:rsidP="00A81965">
      <w:pPr>
        <w:pStyle w:val="BodyText"/>
        <w:jc w:val="both"/>
        <w:rPr>
          <w:rFonts w:ascii="Arial" w:hAnsi="Arial" w:cs="Arial"/>
          <w:color w:val="595959" w:themeColor="text1" w:themeTint="A6"/>
          <w:sz w:val="20"/>
        </w:rPr>
      </w:pPr>
    </w:p>
    <w:p w14:paraId="44D34C1B" w14:textId="77777777" w:rsidR="00180604" w:rsidRPr="00AE64F5" w:rsidRDefault="00180604" w:rsidP="00A81965">
      <w:pPr>
        <w:pStyle w:val="BodyText"/>
        <w:jc w:val="both"/>
        <w:rPr>
          <w:rFonts w:ascii="Arial" w:hAnsi="Arial" w:cs="Arial"/>
          <w:color w:val="595959" w:themeColor="text1" w:themeTint="A6"/>
          <w:sz w:val="20"/>
        </w:rPr>
      </w:pPr>
    </w:p>
    <w:p w14:paraId="791B6EC3" w14:textId="77777777" w:rsidR="00180604" w:rsidRPr="00AE64F5" w:rsidRDefault="00180604" w:rsidP="00A81965">
      <w:pPr>
        <w:pStyle w:val="BodyText"/>
        <w:jc w:val="both"/>
        <w:rPr>
          <w:rFonts w:ascii="Arial" w:hAnsi="Arial" w:cs="Arial"/>
          <w:color w:val="595959" w:themeColor="text1" w:themeTint="A6"/>
          <w:sz w:val="20"/>
        </w:rPr>
      </w:pPr>
    </w:p>
    <w:p w14:paraId="2C752F91" w14:textId="55132A48" w:rsidR="00180604" w:rsidRPr="00AE64F5" w:rsidRDefault="00E549C5" w:rsidP="00F446BB">
      <w:pPr>
        <w:pStyle w:val="BodyText"/>
        <w:jc w:val="center"/>
        <w:rPr>
          <w:rFonts w:ascii="Arial" w:hAnsi="Arial" w:cs="Arial"/>
          <w:color w:val="595959" w:themeColor="text1" w:themeTint="A6"/>
          <w:sz w:val="20"/>
        </w:rPr>
      </w:pPr>
      <w:r w:rsidRPr="00AE64F5">
        <w:rPr>
          <w:rFonts w:ascii="Arial" w:hAnsi="Arial" w:cs="Arial"/>
          <w:color w:val="595959" w:themeColor="text1" w:themeTint="A6"/>
          <w:sz w:val="20"/>
        </w:rPr>
        <w:t>Page left blank intentionally</w:t>
      </w:r>
    </w:p>
    <w:p w14:paraId="26AEA9EA" w14:textId="77777777" w:rsidR="00180604" w:rsidRPr="00AE64F5" w:rsidRDefault="00180604" w:rsidP="00A81965">
      <w:pPr>
        <w:pStyle w:val="BodyText"/>
        <w:jc w:val="both"/>
        <w:rPr>
          <w:rFonts w:ascii="Arial" w:hAnsi="Arial" w:cs="Arial"/>
          <w:color w:val="595959" w:themeColor="text1" w:themeTint="A6"/>
          <w:sz w:val="20"/>
        </w:rPr>
      </w:pPr>
    </w:p>
    <w:p w14:paraId="15B9407D" w14:textId="77777777" w:rsidR="00180604" w:rsidRPr="00AE64F5" w:rsidRDefault="00180604" w:rsidP="00A81965">
      <w:pPr>
        <w:pStyle w:val="BodyText"/>
        <w:jc w:val="both"/>
        <w:rPr>
          <w:rFonts w:ascii="Arial" w:hAnsi="Arial" w:cs="Arial"/>
          <w:color w:val="595959" w:themeColor="text1" w:themeTint="A6"/>
          <w:sz w:val="20"/>
        </w:rPr>
      </w:pPr>
    </w:p>
    <w:p w14:paraId="7EEBC403" w14:textId="77777777" w:rsidR="00180604" w:rsidRPr="00AE64F5" w:rsidRDefault="00180604" w:rsidP="00A81965">
      <w:pPr>
        <w:pStyle w:val="BodyText"/>
        <w:jc w:val="both"/>
        <w:rPr>
          <w:rFonts w:ascii="Arial" w:hAnsi="Arial" w:cs="Arial"/>
          <w:color w:val="595959" w:themeColor="text1" w:themeTint="A6"/>
          <w:sz w:val="20"/>
        </w:rPr>
      </w:pPr>
    </w:p>
    <w:p w14:paraId="35CBA7AB" w14:textId="77777777" w:rsidR="00180604" w:rsidRPr="00AE64F5" w:rsidRDefault="00180604" w:rsidP="00A81965">
      <w:pPr>
        <w:pStyle w:val="BodyText"/>
        <w:jc w:val="both"/>
        <w:rPr>
          <w:rFonts w:ascii="Arial" w:hAnsi="Arial" w:cs="Arial"/>
          <w:color w:val="595959" w:themeColor="text1" w:themeTint="A6"/>
          <w:sz w:val="20"/>
        </w:rPr>
      </w:pPr>
    </w:p>
    <w:p w14:paraId="60EC1945" w14:textId="77777777" w:rsidR="00180604" w:rsidRPr="00AE64F5" w:rsidRDefault="00180604" w:rsidP="00A81965">
      <w:pPr>
        <w:pStyle w:val="BodyText"/>
        <w:jc w:val="both"/>
        <w:rPr>
          <w:rFonts w:ascii="Arial" w:hAnsi="Arial" w:cs="Arial"/>
          <w:color w:val="595959" w:themeColor="text1" w:themeTint="A6"/>
          <w:sz w:val="20"/>
        </w:rPr>
      </w:pPr>
    </w:p>
    <w:p w14:paraId="5C925736" w14:textId="77777777" w:rsidR="00180604" w:rsidRPr="00AE64F5" w:rsidRDefault="00180604" w:rsidP="00A81965">
      <w:pPr>
        <w:pStyle w:val="BodyText"/>
        <w:jc w:val="both"/>
        <w:rPr>
          <w:rFonts w:ascii="Arial" w:hAnsi="Arial" w:cs="Arial"/>
          <w:color w:val="595959" w:themeColor="text1" w:themeTint="A6"/>
          <w:sz w:val="20"/>
        </w:rPr>
      </w:pPr>
    </w:p>
    <w:p w14:paraId="7528A913" w14:textId="77777777" w:rsidR="00180604" w:rsidRPr="00AE64F5" w:rsidRDefault="00180604" w:rsidP="00A81965">
      <w:pPr>
        <w:pStyle w:val="BodyText"/>
        <w:jc w:val="both"/>
        <w:rPr>
          <w:rFonts w:ascii="Arial" w:hAnsi="Arial" w:cs="Arial"/>
          <w:color w:val="595959" w:themeColor="text1" w:themeTint="A6"/>
          <w:sz w:val="20"/>
        </w:rPr>
      </w:pPr>
    </w:p>
    <w:p w14:paraId="7BB2743C" w14:textId="77777777" w:rsidR="00180604" w:rsidRPr="00AE64F5" w:rsidRDefault="00180604" w:rsidP="00A81965">
      <w:pPr>
        <w:pStyle w:val="BodyText"/>
        <w:jc w:val="both"/>
        <w:rPr>
          <w:rFonts w:ascii="Arial" w:hAnsi="Arial" w:cs="Arial"/>
          <w:color w:val="595959" w:themeColor="text1" w:themeTint="A6"/>
          <w:sz w:val="20"/>
        </w:rPr>
      </w:pPr>
    </w:p>
    <w:p w14:paraId="08222EBE" w14:textId="77777777" w:rsidR="00180604" w:rsidRPr="00AE64F5" w:rsidRDefault="00180604" w:rsidP="00A81965">
      <w:pPr>
        <w:pStyle w:val="BodyText"/>
        <w:jc w:val="both"/>
        <w:rPr>
          <w:rFonts w:ascii="Arial" w:hAnsi="Arial" w:cs="Arial"/>
          <w:color w:val="595959" w:themeColor="text1" w:themeTint="A6"/>
          <w:sz w:val="20"/>
        </w:rPr>
      </w:pPr>
    </w:p>
    <w:p w14:paraId="2267D5C3" w14:textId="77777777" w:rsidR="00180604" w:rsidRPr="00AE64F5" w:rsidRDefault="00180604" w:rsidP="00A81965">
      <w:pPr>
        <w:pStyle w:val="BodyText"/>
        <w:jc w:val="both"/>
        <w:rPr>
          <w:rFonts w:ascii="Arial" w:hAnsi="Arial" w:cs="Arial"/>
          <w:color w:val="595959" w:themeColor="text1" w:themeTint="A6"/>
          <w:sz w:val="20"/>
        </w:rPr>
      </w:pPr>
    </w:p>
    <w:p w14:paraId="04807029" w14:textId="77777777" w:rsidR="00180604" w:rsidRPr="00AE64F5" w:rsidRDefault="00180604" w:rsidP="00A81965">
      <w:pPr>
        <w:pStyle w:val="BodyText"/>
        <w:jc w:val="both"/>
        <w:rPr>
          <w:rFonts w:ascii="Arial" w:hAnsi="Arial" w:cs="Arial"/>
          <w:color w:val="595959" w:themeColor="text1" w:themeTint="A6"/>
          <w:sz w:val="20"/>
        </w:rPr>
      </w:pPr>
    </w:p>
    <w:p w14:paraId="4E5B91F6" w14:textId="77777777" w:rsidR="00180604" w:rsidRPr="00AE64F5" w:rsidRDefault="00180604" w:rsidP="00A81965">
      <w:pPr>
        <w:pStyle w:val="BodyText"/>
        <w:jc w:val="both"/>
        <w:rPr>
          <w:rFonts w:ascii="Arial" w:hAnsi="Arial" w:cs="Arial"/>
          <w:color w:val="595959" w:themeColor="text1" w:themeTint="A6"/>
          <w:sz w:val="20"/>
        </w:rPr>
      </w:pPr>
    </w:p>
    <w:p w14:paraId="29FB65A2" w14:textId="77777777" w:rsidR="00180604" w:rsidRPr="00AE64F5" w:rsidRDefault="00180604" w:rsidP="00A81965">
      <w:pPr>
        <w:pStyle w:val="BodyText"/>
        <w:jc w:val="both"/>
        <w:rPr>
          <w:rFonts w:ascii="Arial" w:hAnsi="Arial" w:cs="Arial"/>
          <w:color w:val="595959" w:themeColor="text1" w:themeTint="A6"/>
          <w:sz w:val="20"/>
        </w:rPr>
      </w:pPr>
    </w:p>
    <w:p w14:paraId="2C76B478" w14:textId="22B1E4E4" w:rsidR="00180604" w:rsidRPr="00AE64F5" w:rsidRDefault="00A5636C" w:rsidP="00A81965">
      <w:pPr>
        <w:jc w:val="both"/>
        <w:rPr>
          <w:rFonts w:ascii="Arial" w:hAnsi="Arial" w:cs="Arial"/>
          <w:color w:val="595959" w:themeColor="text1" w:themeTint="A6"/>
          <w:sz w:val="18"/>
        </w:rPr>
        <w:sectPr w:rsidR="00180604" w:rsidRPr="00AE64F5" w:rsidSect="00F446BB">
          <w:headerReference w:type="default" r:id="rId14"/>
          <w:footerReference w:type="default" r:id="rId15"/>
          <w:type w:val="continuous"/>
          <w:pgSz w:w="11910" w:h="16850"/>
          <w:pgMar w:top="1440" w:right="1440" w:bottom="1440" w:left="1440" w:header="720" w:footer="720" w:gutter="0"/>
          <w:pgNumType w:start="0"/>
          <w:cols w:space="720"/>
          <w:titlePg/>
          <w:docGrid w:linePitch="299"/>
        </w:sectPr>
      </w:pPr>
      <w:r w:rsidRPr="00AE64F5">
        <w:rPr>
          <w:rFonts w:ascii="Arial" w:hAnsi="Arial" w:cs="Arial"/>
          <w:color w:val="595959" w:themeColor="text1" w:themeTint="A6"/>
          <w:sz w:val="20"/>
          <w:szCs w:val="43"/>
        </w:rPr>
        <w:tab/>
      </w:r>
    </w:p>
    <w:p w14:paraId="60F63768" w14:textId="77777777" w:rsidR="00A5636C" w:rsidRPr="00AE64F5" w:rsidRDefault="00A5636C" w:rsidP="00A81965">
      <w:pPr>
        <w:pStyle w:val="BodyText"/>
        <w:spacing w:before="144" w:line="211" w:lineRule="auto"/>
        <w:ind w:left="720" w:right="28"/>
        <w:jc w:val="both"/>
        <w:rPr>
          <w:rFonts w:ascii="Arial" w:hAnsi="Arial" w:cs="Arial"/>
          <w:color w:val="595959" w:themeColor="text1" w:themeTint="A6"/>
          <w:sz w:val="24"/>
        </w:rPr>
      </w:pPr>
      <w:r w:rsidRPr="00AE64F5">
        <w:rPr>
          <w:rFonts w:ascii="Arial" w:hAnsi="Arial" w:cs="Arial"/>
          <w:color w:val="595959" w:themeColor="text1" w:themeTint="A6"/>
        </w:rPr>
        <w:t xml:space="preserve">   </w:t>
      </w:r>
    </w:p>
    <w:p w14:paraId="22F26CFB" w14:textId="0328845E" w:rsidR="00180604" w:rsidRPr="00AE64F5" w:rsidRDefault="00A5636C" w:rsidP="000F4A14">
      <w:pPr>
        <w:pStyle w:val="BodyText"/>
        <w:spacing w:before="144" w:line="211" w:lineRule="auto"/>
        <w:ind w:left="720" w:right="28"/>
        <w:jc w:val="both"/>
        <w:rPr>
          <w:rFonts w:ascii="Arial" w:hAnsi="Arial" w:cs="Arial"/>
          <w:color w:val="595959" w:themeColor="text1" w:themeTint="A6"/>
          <w:sz w:val="36"/>
        </w:rPr>
      </w:pPr>
      <w:r w:rsidRPr="00AE64F5">
        <w:rPr>
          <w:rFonts w:ascii="Arial" w:hAnsi="Arial" w:cs="Arial"/>
          <w:color w:val="595959" w:themeColor="text1" w:themeTint="A6"/>
          <w:sz w:val="36"/>
        </w:rPr>
        <w:t xml:space="preserve">   </w:t>
      </w:r>
      <w:r w:rsidR="0061398D" w:rsidRPr="00AE64F5">
        <w:rPr>
          <w:rFonts w:ascii="Arial" w:hAnsi="Arial" w:cs="Arial"/>
          <w:color w:val="595959" w:themeColor="text1" w:themeTint="A6"/>
        </w:rPr>
        <w:br w:type="column"/>
      </w:r>
    </w:p>
    <w:p w14:paraId="494B9D4B" w14:textId="77777777" w:rsidR="00180604" w:rsidRPr="00AE64F5" w:rsidRDefault="00180604" w:rsidP="00A81965">
      <w:pPr>
        <w:spacing w:line="211" w:lineRule="auto"/>
        <w:jc w:val="both"/>
        <w:rPr>
          <w:rFonts w:ascii="Arial" w:hAnsi="Arial" w:cs="Arial"/>
          <w:color w:val="595959" w:themeColor="text1" w:themeTint="A6"/>
        </w:rPr>
        <w:sectPr w:rsidR="00180604" w:rsidRPr="00AE64F5">
          <w:type w:val="continuous"/>
          <w:pgSz w:w="11910" w:h="16850"/>
          <w:pgMar w:top="1600" w:right="200" w:bottom="280" w:left="0" w:header="720" w:footer="720" w:gutter="0"/>
          <w:cols w:num="2" w:space="720" w:equalWidth="0">
            <w:col w:w="3686" w:space="1754"/>
            <w:col w:w="6270"/>
          </w:cols>
        </w:sectPr>
      </w:pPr>
    </w:p>
    <w:sdt>
      <w:sdtPr>
        <w:rPr>
          <w:rFonts w:ascii="Arial" w:eastAsia="Lucida Sans Unicode" w:hAnsi="Arial" w:cs="Arial"/>
          <w:color w:val="595959" w:themeColor="text1" w:themeTint="A6"/>
          <w:sz w:val="22"/>
          <w:szCs w:val="22"/>
          <w:lang w:val="en-IN" w:eastAsia="en-GB" w:bidi="en-US"/>
        </w:rPr>
        <w:id w:val="927772524"/>
        <w:docPartObj>
          <w:docPartGallery w:val="Table of Contents"/>
          <w:docPartUnique/>
        </w:docPartObj>
      </w:sdtPr>
      <w:sdtEndPr>
        <w:rPr>
          <w:rFonts w:eastAsia="Times New Roman"/>
          <w:b/>
          <w:bCs/>
          <w:noProof/>
          <w:sz w:val="24"/>
          <w:szCs w:val="24"/>
          <w:lang w:bidi="ar-SA"/>
        </w:rPr>
      </w:sdtEndPr>
      <w:sdtContent>
        <w:p w14:paraId="407682B5" w14:textId="77777777" w:rsidR="00E4606A" w:rsidRDefault="00E4606A" w:rsidP="00A718FC">
          <w:pPr>
            <w:pStyle w:val="TOCHeading"/>
            <w:numPr>
              <w:ilvl w:val="0"/>
              <w:numId w:val="0"/>
            </w:numPr>
            <w:ind w:left="-432"/>
            <w:jc w:val="both"/>
            <w:rPr>
              <w:rFonts w:ascii="Arial" w:eastAsia="Lucida Sans Unicode" w:hAnsi="Arial" w:cs="Arial"/>
              <w:color w:val="595959" w:themeColor="text1" w:themeTint="A6"/>
              <w:sz w:val="22"/>
              <w:szCs w:val="22"/>
              <w:lang w:bidi="en-US"/>
            </w:rPr>
          </w:pPr>
        </w:p>
        <w:p w14:paraId="01ECD127" w14:textId="77777777" w:rsidR="00E4606A" w:rsidRDefault="00E4606A" w:rsidP="00A718FC">
          <w:pPr>
            <w:pStyle w:val="TOCHeading"/>
            <w:numPr>
              <w:ilvl w:val="0"/>
              <w:numId w:val="0"/>
            </w:numPr>
            <w:ind w:left="-432"/>
            <w:jc w:val="both"/>
            <w:rPr>
              <w:rFonts w:ascii="Arial" w:eastAsia="Lucida Sans Unicode" w:hAnsi="Arial" w:cs="Arial"/>
              <w:color w:val="595959" w:themeColor="text1" w:themeTint="A6"/>
              <w:sz w:val="22"/>
              <w:szCs w:val="22"/>
              <w:lang w:bidi="en-US"/>
            </w:rPr>
          </w:pPr>
        </w:p>
        <w:p w14:paraId="74DE245A" w14:textId="1D813C23" w:rsidR="00FD21D8" w:rsidRPr="008D0563" w:rsidRDefault="00FD21D8" w:rsidP="00A718FC">
          <w:pPr>
            <w:pStyle w:val="TOCHeading"/>
            <w:numPr>
              <w:ilvl w:val="0"/>
              <w:numId w:val="0"/>
            </w:numPr>
            <w:ind w:left="-432"/>
            <w:jc w:val="both"/>
            <w:rPr>
              <w:rFonts w:ascii="Arial" w:hAnsi="Arial" w:cs="Arial"/>
              <w:b/>
              <w:bCs/>
              <w:color w:val="666666" w:themeColor="accent6"/>
              <w:sz w:val="48"/>
              <w:szCs w:val="48"/>
            </w:rPr>
          </w:pPr>
          <w:r w:rsidRPr="00AE64F5">
            <w:rPr>
              <w:rFonts w:ascii="Arial" w:hAnsi="Arial" w:cs="Arial"/>
              <w:b/>
              <w:bCs/>
              <w:color w:val="3CA5D9" w:themeColor="accent1"/>
              <w:sz w:val="48"/>
              <w:szCs w:val="48"/>
            </w:rPr>
            <w:t>INDEX</w:t>
          </w:r>
        </w:p>
        <w:p w14:paraId="560C1E40" w14:textId="6AF366E2" w:rsidR="00AD08D0" w:rsidRDefault="00FD21D8">
          <w:pPr>
            <w:pStyle w:val="TOC1"/>
            <w:tabs>
              <w:tab w:val="left" w:pos="440"/>
              <w:tab w:val="right" w:leader="dot" w:pos="9020"/>
            </w:tabs>
            <w:rPr>
              <w:rFonts w:asciiTheme="minorHAnsi" w:eastAsiaTheme="minorEastAsia" w:hAnsiTheme="minorHAnsi" w:cstheme="minorBidi"/>
              <w:noProof/>
            </w:rPr>
          </w:pPr>
          <w:r w:rsidRPr="008D0563">
            <w:rPr>
              <w:rFonts w:ascii="Arial" w:hAnsi="Arial" w:cs="Arial"/>
              <w:color w:val="666666" w:themeColor="accent6"/>
            </w:rPr>
            <w:fldChar w:fldCharType="begin"/>
          </w:r>
          <w:r w:rsidRPr="008D0563">
            <w:rPr>
              <w:rFonts w:ascii="Arial" w:hAnsi="Arial" w:cs="Arial"/>
              <w:color w:val="666666" w:themeColor="accent6"/>
            </w:rPr>
            <w:instrText xml:space="preserve"> TOC \o "1-3" \h \z \u </w:instrText>
          </w:r>
          <w:r w:rsidRPr="008D0563">
            <w:rPr>
              <w:rFonts w:ascii="Arial" w:hAnsi="Arial" w:cs="Arial"/>
              <w:color w:val="666666" w:themeColor="accent6"/>
            </w:rPr>
            <w:fldChar w:fldCharType="separate"/>
          </w:r>
          <w:hyperlink w:anchor="_Toc143202970" w:history="1">
            <w:r w:rsidR="00AD08D0" w:rsidRPr="00107C4D">
              <w:rPr>
                <w:rStyle w:val="Hyperlink"/>
                <w:rFonts w:ascii="Arial" w:hAnsi="Arial" w:cs="Arial"/>
                <w:b/>
                <w:bCs/>
                <w:noProof/>
              </w:rPr>
              <w:t>1</w:t>
            </w:r>
            <w:r w:rsidR="00AD08D0">
              <w:rPr>
                <w:rFonts w:asciiTheme="minorHAnsi" w:eastAsiaTheme="minorEastAsia" w:hAnsiTheme="minorHAnsi" w:cstheme="minorBidi"/>
                <w:noProof/>
              </w:rPr>
              <w:tab/>
            </w:r>
            <w:r w:rsidR="00AD08D0" w:rsidRPr="00107C4D">
              <w:rPr>
                <w:rStyle w:val="Hyperlink"/>
                <w:rFonts w:ascii="Arial" w:hAnsi="Arial" w:cs="Arial"/>
                <w:b/>
                <w:bCs/>
                <w:noProof/>
              </w:rPr>
              <w:t>PURPOSE</w:t>
            </w:r>
            <w:r w:rsidR="00AD08D0">
              <w:rPr>
                <w:noProof/>
                <w:webHidden/>
              </w:rPr>
              <w:tab/>
            </w:r>
            <w:r w:rsidR="00AD08D0">
              <w:rPr>
                <w:noProof/>
                <w:webHidden/>
              </w:rPr>
              <w:fldChar w:fldCharType="begin"/>
            </w:r>
            <w:r w:rsidR="00AD08D0">
              <w:rPr>
                <w:noProof/>
                <w:webHidden/>
              </w:rPr>
              <w:instrText xml:space="preserve"> PAGEREF _Toc143202970 \h </w:instrText>
            </w:r>
            <w:r w:rsidR="00AD08D0">
              <w:rPr>
                <w:noProof/>
                <w:webHidden/>
              </w:rPr>
            </w:r>
            <w:r w:rsidR="00AD08D0">
              <w:rPr>
                <w:noProof/>
                <w:webHidden/>
              </w:rPr>
              <w:fldChar w:fldCharType="separate"/>
            </w:r>
            <w:r w:rsidR="00AD08D0">
              <w:rPr>
                <w:noProof/>
                <w:webHidden/>
              </w:rPr>
              <w:t>2</w:t>
            </w:r>
            <w:r w:rsidR="00AD08D0">
              <w:rPr>
                <w:noProof/>
                <w:webHidden/>
              </w:rPr>
              <w:fldChar w:fldCharType="end"/>
            </w:r>
          </w:hyperlink>
        </w:p>
        <w:p w14:paraId="29F15D16" w14:textId="18B4A360" w:rsidR="00AD08D0" w:rsidRDefault="00AD08D0">
          <w:pPr>
            <w:pStyle w:val="TOC1"/>
            <w:tabs>
              <w:tab w:val="left" w:pos="440"/>
              <w:tab w:val="right" w:leader="dot" w:pos="9020"/>
            </w:tabs>
            <w:rPr>
              <w:rFonts w:asciiTheme="minorHAnsi" w:eastAsiaTheme="minorEastAsia" w:hAnsiTheme="minorHAnsi" w:cstheme="minorBidi"/>
              <w:noProof/>
            </w:rPr>
          </w:pPr>
          <w:hyperlink w:anchor="_Toc143202971" w:history="1">
            <w:r w:rsidRPr="00107C4D">
              <w:rPr>
                <w:rStyle w:val="Hyperlink"/>
                <w:rFonts w:ascii="Arial" w:hAnsi="Arial" w:cs="Arial"/>
                <w:b/>
                <w:bCs/>
                <w:noProof/>
              </w:rPr>
              <w:t>2</w:t>
            </w:r>
            <w:r>
              <w:rPr>
                <w:rFonts w:asciiTheme="minorHAnsi" w:eastAsiaTheme="minorEastAsia" w:hAnsiTheme="minorHAnsi" w:cstheme="minorBidi"/>
                <w:noProof/>
              </w:rPr>
              <w:tab/>
            </w:r>
            <w:r w:rsidRPr="00107C4D">
              <w:rPr>
                <w:rStyle w:val="Hyperlink"/>
                <w:rFonts w:ascii="Arial" w:hAnsi="Arial" w:cs="Arial"/>
                <w:b/>
                <w:bCs/>
                <w:noProof/>
              </w:rPr>
              <w:t>SCOPE</w:t>
            </w:r>
            <w:r>
              <w:rPr>
                <w:noProof/>
                <w:webHidden/>
              </w:rPr>
              <w:tab/>
            </w:r>
            <w:r>
              <w:rPr>
                <w:noProof/>
                <w:webHidden/>
              </w:rPr>
              <w:fldChar w:fldCharType="begin"/>
            </w:r>
            <w:r>
              <w:rPr>
                <w:noProof/>
                <w:webHidden/>
              </w:rPr>
              <w:instrText xml:space="preserve"> PAGEREF _Toc143202971 \h </w:instrText>
            </w:r>
            <w:r>
              <w:rPr>
                <w:noProof/>
                <w:webHidden/>
              </w:rPr>
            </w:r>
            <w:r>
              <w:rPr>
                <w:noProof/>
                <w:webHidden/>
              </w:rPr>
              <w:fldChar w:fldCharType="separate"/>
            </w:r>
            <w:r>
              <w:rPr>
                <w:noProof/>
                <w:webHidden/>
              </w:rPr>
              <w:t>2</w:t>
            </w:r>
            <w:r>
              <w:rPr>
                <w:noProof/>
                <w:webHidden/>
              </w:rPr>
              <w:fldChar w:fldCharType="end"/>
            </w:r>
          </w:hyperlink>
        </w:p>
        <w:p w14:paraId="2B8CD4AF" w14:textId="3B5A6E5A" w:rsidR="00AD08D0" w:rsidRDefault="00AD08D0">
          <w:pPr>
            <w:pStyle w:val="TOC1"/>
            <w:tabs>
              <w:tab w:val="left" w:pos="440"/>
              <w:tab w:val="right" w:leader="dot" w:pos="9020"/>
            </w:tabs>
            <w:rPr>
              <w:rFonts w:asciiTheme="minorHAnsi" w:eastAsiaTheme="minorEastAsia" w:hAnsiTheme="minorHAnsi" w:cstheme="minorBidi"/>
              <w:noProof/>
            </w:rPr>
          </w:pPr>
          <w:hyperlink w:anchor="_Toc143202972" w:history="1">
            <w:r w:rsidRPr="00107C4D">
              <w:rPr>
                <w:rStyle w:val="Hyperlink"/>
                <w:rFonts w:ascii="Arial" w:hAnsi="Arial" w:cs="Arial"/>
                <w:b/>
                <w:bCs/>
                <w:noProof/>
              </w:rPr>
              <w:t>3</w:t>
            </w:r>
            <w:r>
              <w:rPr>
                <w:rFonts w:asciiTheme="minorHAnsi" w:eastAsiaTheme="minorEastAsia" w:hAnsiTheme="minorHAnsi" w:cstheme="minorBidi"/>
                <w:noProof/>
              </w:rPr>
              <w:tab/>
            </w:r>
            <w:r w:rsidRPr="00107C4D">
              <w:rPr>
                <w:rStyle w:val="Hyperlink"/>
                <w:rFonts w:ascii="Arial" w:hAnsi="Arial" w:cs="Arial"/>
                <w:b/>
                <w:bCs/>
                <w:noProof/>
              </w:rPr>
              <w:t>FILE STRUCTURE</w:t>
            </w:r>
            <w:r>
              <w:rPr>
                <w:noProof/>
                <w:webHidden/>
              </w:rPr>
              <w:tab/>
            </w:r>
            <w:r>
              <w:rPr>
                <w:noProof/>
                <w:webHidden/>
              </w:rPr>
              <w:fldChar w:fldCharType="begin"/>
            </w:r>
            <w:r>
              <w:rPr>
                <w:noProof/>
                <w:webHidden/>
              </w:rPr>
              <w:instrText xml:space="preserve"> PAGEREF _Toc143202972 \h </w:instrText>
            </w:r>
            <w:r>
              <w:rPr>
                <w:noProof/>
                <w:webHidden/>
              </w:rPr>
            </w:r>
            <w:r>
              <w:rPr>
                <w:noProof/>
                <w:webHidden/>
              </w:rPr>
              <w:fldChar w:fldCharType="separate"/>
            </w:r>
            <w:r>
              <w:rPr>
                <w:noProof/>
                <w:webHidden/>
              </w:rPr>
              <w:t>2</w:t>
            </w:r>
            <w:r>
              <w:rPr>
                <w:noProof/>
                <w:webHidden/>
              </w:rPr>
              <w:fldChar w:fldCharType="end"/>
            </w:r>
          </w:hyperlink>
        </w:p>
        <w:p w14:paraId="54C8002F" w14:textId="4320E54F" w:rsidR="00AD08D0" w:rsidRDefault="00AD08D0">
          <w:pPr>
            <w:pStyle w:val="TOC2"/>
            <w:tabs>
              <w:tab w:val="left" w:pos="960"/>
              <w:tab w:val="right" w:leader="dot" w:pos="9020"/>
            </w:tabs>
            <w:rPr>
              <w:rFonts w:asciiTheme="minorHAnsi" w:eastAsiaTheme="minorEastAsia" w:hAnsiTheme="minorHAnsi" w:cstheme="minorBidi"/>
              <w:noProof/>
            </w:rPr>
          </w:pPr>
          <w:hyperlink w:anchor="_Toc143202973" w:history="1">
            <w:r w:rsidRPr="00107C4D">
              <w:rPr>
                <w:rStyle w:val="Hyperlink"/>
                <w:rFonts w:ascii="Arial" w:hAnsi="Arial" w:cs="Arial"/>
                <w:noProof/>
              </w:rPr>
              <w:t>3.1</w:t>
            </w:r>
            <w:r>
              <w:rPr>
                <w:rFonts w:asciiTheme="minorHAnsi" w:eastAsiaTheme="minorEastAsia" w:hAnsiTheme="minorHAnsi" w:cstheme="minorBidi"/>
                <w:noProof/>
              </w:rPr>
              <w:tab/>
            </w:r>
            <w:r w:rsidRPr="00107C4D">
              <w:rPr>
                <w:rStyle w:val="Hyperlink"/>
                <w:rFonts w:ascii="Arial" w:hAnsi="Arial" w:cs="Arial"/>
                <w:noProof/>
              </w:rPr>
              <w:t>Standard File Conventions</w:t>
            </w:r>
            <w:r>
              <w:rPr>
                <w:noProof/>
                <w:webHidden/>
              </w:rPr>
              <w:tab/>
            </w:r>
            <w:r>
              <w:rPr>
                <w:noProof/>
                <w:webHidden/>
              </w:rPr>
              <w:fldChar w:fldCharType="begin"/>
            </w:r>
            <w:r>
              <w:rPr>
                <w:noProof/>
                <w:webHidden/>
              </w:rPr>
              <w:instrText xml:space="preserve"> PAGEREF _Toc143202973 \h </w:instrText>
            </w:r>
            <w:r>
              <w:rPr>
                <w:noProof/>
                <w:webHidden/>
              </w:rPr>
            </w:r>
            <w:r>
              <w:rPr>
                <w:noProof/>
                <w:webHidden/>
              </w:rPr>
              <w:fldChar w:fldCharType="separate"/>
            </w:r>
            <w:r>
              <w:rPr>
                <w:noProof/>
                <w:webHidden/>
              </w:rPr>
              <w:t>2</w:t>
            </w:r>
            <w:r>
              <w:rPr>
                <w:noProof/>
                <w:webHidden/>
              </w:rPr>
              <w:fldChar w:fldCharType="end"/>
            </w:r>
          </w:hyperlink>
        </w:p>
        <w:p w14:paraId="17BBF746" w14:textId="01B8E6A8" w:rsidR="00AD08D0" w:rsidRDefault="00AD08D0">
          <w:pPr>
            <w:pStyle w:val="TOC2"/>
            <w:tabs>
              <w:tab w:val="left" w:pos="960"/>
              <w:tab w:val="right" w:leader="dot" w:pos="9020"/>
            </w:tabs>
            <w:rPr>
              <w:rFonts w:asciiTheme="minorHAnsi" w:eastAsiaTheme="minorEastAsia" w:hAnsiTheme="minorHAnsi" w:cstheme="minorBidi"/>
              <w:noProof/>
            </w:rPr>
          </w:pPr>
          <w:hyperlink w:anchor="_Toc143202974" w:history="1">
            <w:r w:rsidRPr="00107C4D">
              <w:rPr>
                <w:rStyle w:val="Hyperlink"/>
                <w:rFonts w:ascii="Arial" w:hAnsi="Arial" w:cs="Arial"/>
                <w:noProof/>
              </w:rPr>
              <w:t>3.2</w:t>
            </w:r>
            <w:r>
              <w:rPr>
                <w:rFonts w:asciiTheme="minorHAnsi" w:eastAsiaTheme="minorEastAsia" w:hAnsiTheme="minorHAnsi" w:cstheme="minorBidi"/>
                <w:noProof/>
              </w:rPr>
              <w:tab/>
            </w:r>
            <w:r w:rsidRPr="00107C4D">
              <w:rPr>
                <w:rStyle w:val="Hyperlink"/>
                <w:rFonts w:ascii="Arial" w:hAnsi="Arial" w:cs="Arial"/>
                <w:noProof/>
              </w:rPr>
              <w:t>Markdown Files</w:t>
            </w:r>
            <w:r>
              <w:rPr>
                <w:noProof/>
                <w:webHidden/>
              </w:rPr>
              <w:tab/>
            </w:r>
            <w:r>
              <w:rPr>
                <w:noProof/>
                <w:webHidden/>
              </w:rPr>
              <w:fldChar w:fldCharType="begin"/>
            </w:r>
            <w:r>
              <w:rPr>
                <w:noProof/>
                <w:webHidden/>
              </w:rPr>
              <w:instrText xml:space="preserve"> PAGEREF _Toc143202974 \h </w:instrText>
            </w:r>
            <w:r>
              <w:rPr>
                <w:noProof/>
                <w:webHidden/>
              </w:rPr>
            </w:r>
            <w:r>
              <w:rPr>
                <w:noProof/>
                <w:webHidden/>
              </w:rPr>
              <w:fldChar w:fldCharType="separate"/>
            </w:r>
            <w:r>
              <w:rPr>
                <w:noProof/>
                <w:webHidden/>
              </w:rPr>
              <w:t>2</w:t>
            </w:r>
            <w:r>
              <w:rPr>
                <w:noProof/>
                <w:webHidden/>
              </w:rPr>
              <w:fldChar w:fldCharType="end"/>
            </w:r>
          </w:hyperlink>
        </w:p>
        <w:p w14:paraId="2109F6FF" w14:textId="3A126793" w:rsidR="00AD08D0" w:rsidRDefault="00AD08D0">
          <w:pPr>
            <w:pStyle w:val="TOC2"/>
            <w:tabs>
              <w:tab w:val="left" w:pos="960"/>
              <w:tab w:val="right" w:leader="dot" w:pos="9020"/>
            </w:tabs>
            <w:rPr>
              <w:rFonts w:asciiTheme="minorHAnsi" w:eastAsiaTheme="minorEastAsia" w:hAnsiTheme="minorHAnsi" w:cstheme="minorBidi"/>
              <w:noProof/>
            </w:rPr>
          </w:pPr>
          <w:hyperlink w:anchor="_Toc143202975" w:history="1">
            <w:r w:rsidRPr="00107C4D">
              <w:rPr>
                <w:rStyle w:val="Hyperlink"/>
                <w:rFonts w:ascii="Arial" w:hAnsi="Arial" w:cs="Arial"/>
                <w:noProof/>
              </w:rPr>
              <w:t>3.3</w:t>
            </w:r>
            <w:r>
              <w:rPr>
                <w:rFonts w:asciiTheme="minorHAnsi" w:eastAsiaTheme="minorEastAsia" w:hAnsiTheme="minorHAnsi" w:cstheme="minorBidi"/>
                <w:noProof/>
              </w:rPr>
              <w:tab/>
            </w:r>
            <w:r w:rsidRPr="00107C4D">
              <w:rPr>
                <w:rStyle w:val="Hyperlink"/>
                <w:rFonts w:ascii="Arial" w:hAnsi="Arial" w:cs="Arial"/>
                <w:noProof/>
              </w:rPr>
              <w:t>Common Conventions</w:t>
            </w:r>
            <w:r>
              <w:rPr>
                <w:noProof/>
                <w:webHidden/>
              </w:rPr>
              <w:tab/>
            </w:r>
            <w:r>
              <w:rPr>
                <w:noProof/>
                <w:webHidden/>
              </w:rPr>
              <w:fldChar w:fldCharType="begin"/>
            </w:r>
            <w:r>
              <w:rPr>
                <w:noProof/>
                <w:webHidden/>
              </w:rPr>
              <w:instrText xml:space="preserve"> PAGEREF _Toc143202975 \h </w:instrText>
            </w:r>
            <w:r>
              <w:rPr>
                <w:noProof/>
                <w:webHidden/>
              </w:rPr>
            </w:r>
            <w:r>
              <w:rPr>
                <w:noProof/>
                <w:webHidden/>
              </w:rPr>
              <w:fldChar w:fldCharType="separate"/>
            </w:r>
            <w:r>
              <w:rPr>
                <w:noProof/>
                <w:webHidden/>
              </w:rPr>
              <w:t>3</w:t>
            </w:r>
            <w:r>
              <w:rPr>
                <w:noProof/>
                <w:webHidden/>
              </w:rPr>
              <w:fldChar w:fldCharType="end"/>
            </w:r>
          </w:hyperlink>
        </w:p>
        <w:p w14:paraId="165561D1" w14:textId="26EBB093" w:rsidR="00AD08D0" w:rsidRDefault="00AD08D0">
          <w:pPr>
            <w:pStyle w:val="TOC1"/>
            <w:tabs>
              <w:tab w:val="left" w:pos="440"/>
              <w:tab w:val="right" w:leader="dot" w:pos="9020"/>
            </w:tabs>
            <w:rPr>
              <w:rFonts w:asciiTheme="minorHAnsi" w:eastAsiaTheme="minorEastAsia" w:hAnsiTheme="minorHAnsi" w:cstheme="minorBidi"/>
              <w:noProof/>
            </w:rPr>
          </w:pPr>
          <w:hyperlink w:anchor="_Toc143202976" w:history="1">
            <w:r w:rsidRPr="00107C4D">
              <w:rPr>
                <w:rStyle w:val="Hyperlink"/>
                <w:rFonts w:ascii="Arial" w:hAnsi="Arial" w:cs="Arial"/>
                <w:b/>
                <w:bCs/>
                <w:noProof/>
              </w:rPr>
              <w:t>4</w:t>
            </w:r>
            <w:r>
              <w:rPr>
                <w:rFonts w:asciiTheme="minorHAnsi" w:eastAsiaTheme="minorEastAsia" w:hAnsiTheme="minorHAnsi" w:cstheme="minorBidi"/>
                <w:noProof/>
              </w:rPr>
              <w:tab/>
            </w:r>
            <w:r w:rsidRPr="00107C4D">
              <w:rPr>
                <w:rStyle w:val="Hyperlink"/>
                <w:rFonts w:ascii="Arial" w:hAnsi="Arial" w:cs="Arial"/>
                <w:b/>
                <w:bCs/>
                <w:noProof/>
              </w:rPr>
              <w:t>FORMATTING CONVENTIONS</w:t>
            </w:r>
            <w:r>
              <w:rPr>
                <w:noProof/>
                <w:webHidden/>
              </w:rPr>
              <w:tab/>
            </w:r>
            <w:r>
              <w:rPr>
                <w:noProof/>
                <w:webHidden/>
              </w:rPr>
              <w:fldChar w:fldCharType="begin"/>
            </w:r>
            <w:r>
              <w:rPr>
                <w:noProof/>
                <w:webHidden/>
              </w:rPr>
              <w:instrText xml:space="preserve"> PAGEREF _Toc143202976 \h </w:instrText>
            </w:r>
            <w:r>
              <w:rPr>
                <w:noProof/>
                <w:webHidden/>
              </w:rPr>
            </w:r>
            <w:r>
              <w:rPr>
                <w:noProof/>
                <w:webHidden/>
              </w:rPr>
              <w:fldChar w:fldCharType="separate"/>
            </w:r>
            <w:r>
              <w:rPr>
                <w:noProof/>
                <w:webHidden/>
              </w:rPr>
              <w:t>3</w:t>
            </w:r>
            <w:r>
              <w:rPr>
                <w:noProof/>
                <w:webHidden/>
              </w:rPr>
              <w:fldChar w:fldCharType="end"/>
            </w:r>
          </w:hyperlink>
        </w:p>
        <w:p w14:paraId="649645D9" w14:textId="24ECF650" w:rsidR="00AD08D0" w:rsidRDefault="00AD08D0">
          <w:pPr>
            <w:pStyle w:val="TOC2"/>
            <w:tabs>
              <w:tab w:val="left" w:pos="960"/>
              <w:tab w:val="right" w:leader="dot" w:pos="9020"/>
            </w:tabs>
            <w:rPr>
              <w:rFonts w:asciiTheme="minorHAnsi" w:eastAsiaTheme="minorEastAsia" w:hAnsiTheme="minorHAnsi" w:cstheme="minorBidi"/>
              <w:noProof/>
            </w:rPr>
          </w:pPr>
          <w:hyperlink w:anchor="_Toc143202977" w:history="1">
            <w:r w:rsidRPr="00107C4D">
              <w:rPr>
                <w:rStyle w:val="Hyperlink"/>
                <w:rFonts w:ascii="Arial" w:hAnsi="Arial" w:cs="Arial"/>
                <w:noProof/>
              </w:rPr>
              <w:t>4.1</w:t>
            </w:r>
            <w:r>
              <w:rPr>
                <w:rFonts w:asciiTheme="minorHAnsi" w:eastAsiaTheme="minorEastAsia" w:hAnsiTheme="minorHAnsi" w:cstheme="minorBidi"/>
                <w:noProof/>
              </w:rPr>
              <w:tab/>
            </w:r>
            <w:r w:rsidRPr="00107C4D">
              <w:rPr>
                <w:rStyle w:val="Hyperlink"/>
                <w:rFonts w:ascii="Arial" w:hAnsi="Arial" w:cs="Arial"/>
                <w:noProof/>
              </w:rPr>
              <w:t>Indentation</w:t>
            </w:r>
            <w:r>
              <w:rPr>
                <w:noProof/>
                <w:webHidden/>
              </w:rPr>
              <w:tab/>
            </w:r>
            <w:r>
              <w:rPr>
                <w:noProof/>
                <w:webHidden/>
              </w:rPr>
              <w:fldChar w:fldCharType="begin"/>
            </w:r>
            <w:r>
              <w:rPr>
                <w:noProof/>
                <w:webHidden/>
              </w:rPr>
              <w:instrText xml:space="preserve"> PAGEREF _Toc143202977 \h </w:instrText>
            </w:r>
            <w:r>
              <w:rPr>
                <w:noProof/>
                <w:webHidden/>
              </w:rPr>
            </w:r>
            <w:r>
              <w:rPr>
                <w:noProof/>
                <w:webHidden/>
              </w:rPr>
              <w:fldChar w:fldCharType="separate"/>
            </w:r>
            <w:r>
              <w:rPr>
                <w:noProof/>
                <w:webHidden/>
              </w:rPr>
              <w:t>3</w:t>
            </w:r>
            <w:r>
              <w:rPr>
                <w:noProof/>
                <w:webHidden/>
              </w:rPr>
              <w:fldChar w:fldCharType="end"/>
            </w:r>
          </w:hyperlink>
        </w:p>
        <w:p w14:paraId="74027523" w14:textId="6A31571E" w:rsidR="00AD08D0" w:rsidRDefault="00AD08D0">
          <w:pPr>
            <w:pStyle w:val="TOC2"/>
            <w:tabs>
              <w:tab w:val="left" w:pos="960"/>
              <w:tab w:val="right" w:leader="dot" w:pos="9020"/>
            </w:tabs>
            <w:rPr>
              <w:rFonts w:asciiTheme="minorHAnsi" w:eastAsiaTheme="minorEastAsia" w:hAnsiTheme="minorHAnsi" w:cstheme="minorBidi"/>
              <w:noProof/>
            </w:rPr>
          </w:pPr>
          <w:hyperlink w:anchor="_Toc143202978" w:history="1">
            <w:r w:rsidRPr="00107C4D">
              <w:rPr>
                <w:rStyle w:val="Hyperlink"/>
                <w:rFonts w:ascii="Arial" w:hAnsi="Arial" w:cs="Arial"/>
                <w:noProof/>
              </w:rPr>
              <w:t>4.2</w:t>
            </w:r>
            <w:r>
              <w:rPr>
                <w:rFonts w:asciiTheme="minorHAnsi" w:eastAsiaTheme="minorEastAsia" w:hAnsiTheme="minorHAnsi" w:cstheme="minorBidi"/>
                <w:noProof/>
              </w:rPr>
              <w:tab/>
            </w:r>
            <w:r w:rsidRPr="00107C4D">
              <w:rPr>
                <w:rStyle w:val="Hyperlink"/>
                <w:rFonts w:ascii="Arial" w:hAnsi="Arial" w:cs="Arial"/>
                <w:noProof/>
              </w:rPr>
              <w:t>Using Capitalization to Aid Readability</w:t>
            </w:r>
            <w:r>
              <w:rPr>
                <w:noProof/>
                <w:webHidden/>
              </w:rPr>
              <w:tab/>
            </w:r>
            <w:r>
              <w:rPr>
                <w:noProof/>
                <w:webHidden/>
              </w:rPr>
              <w:fldChar w:fldCharType="begin"/>
            </w:r>
            <w:r>
              <w:rPr>
                <w:noProof/>
                <w:webHidden/>
              </w:rPr>
              <w:instrText xml:space="preserve"> PAGEREF _Toc143202978 \h </w:instrText>
            </w:r>
            <w:r>
              <w:rPr>
                <w:noProof/>
                <w:webHidden/>
              </w:rPr>
            </w:r>
            <w:r>
              <w:rPr>
                <w:noProof/>
                <w:webHidden/>
              </w:rPr>
              <w:fldChar w:fldCharType="separate"/>
            </w:r>
            <w:r>
              <w:rPr>
                <w:noProof/>
                <w:webHidden/>
              </w:rPr>
              <w:t>3</w:t>
            </w:r>
            <w:r>
              <w:rPr>
                <w:noProof/>
                <w:webHidden/>
              </w:rPr>
              <w:fldChar w:fldCharType="end"/>
            </w:r>
          </w:hyperlink>
        </w:p>
        <w:p w14:paraId="1D54C1B8" w14:textId="7F973E48" w:rsidR="00AD08D0" w:rsidRDefault="00AD08D0">
          <w:pPr>
            <w:pStyle w:val="TOC2"/>
            <w:tabs>
              <w:tab w:val="left" w:pos="960"/>
              <w:tab w:val="right" w:leader="dot" w:pos="9020"/>
            </w:tabs>
            <w:rPr>
              <w:rFonts w:asciiTheme="minorHAnsi" w:eastAsiaTheme="minorEastAsia" w:hAnsiTheme="minorHAnsi" w:cstheme="minorBidi"/>
              <w:noProof/>
            </w:rPr>
          </w:pPr>
          <w:hyperlink w:anchor="_Toc143202979" w:history="1">
            <w:r w:rsidRPr="00107C4D">
              <w:rPr>
                <w:rStyle w:val="Hyperlink"/>
                <w:rFonts w:ascii="Arial" w:hAnsi="Arial" w:cs="Arial"/>
                <w:noProof/>
              </w:rPr>
              <w:t>4.3</w:t>
            </w:r>
            <w:r>
              <w:rPr>
                <w:rFonts w:asciiTheme="minorHAnsi" w:eastAsiaTheme="minorEastAsia" w:hAnsiTheme="minorHAnsi" w:cstheme="minorBidi"/>
                <w:noProof/>
              </w:rPr>
              <w:tab/>
            </w:r>
            <w:r w:rsidRPr="00107C4D">
              <w:rPr>
                <w:rStyle w:val="Hyperlink"/>
                <w:rFonts w:ascii="Arial" w:hAnsi="Arial" w:cs="Arial"/>
                <w:noProof/>
              </w:rPr>
              <w:t>Formatting Single Statements</w:t>
            </w:r>
            <w:r>
              <w:rPr>
                <w:noProof/>
                <w:webHidden/>
              </w:rPr>
              <w:tab/>
            </w:r>
            <w:r>
              <w:rPr>
                <w:noProof/>
                <w:webHidden/>
              </w:rPr>
              <w:fldChar w:fldCharType="begin"/>
            </w:r>
            <w:r>
              <w:rPr>
                <w:noProof/>
                <w:webHidden/>
              </w:rPr>
              <w:instrText xml:space="preserve"> PAGEREF _Toc143202979 \h </w:instrText>
            </w:r>
            <w:r>
              <w:rPr>
                <w:noProof/>
                <w:webHidden/>
              </w:rPr>
            </w:r>
            <w:r>
              <w:rPr>
                <w:noProof/>
                <w:webHidden/>
              </w:rPr>
              <w:fldChar w:fldCharType="separate"/>
            </w:r>
            <w:r>
              <w:rPr>
                <w:noProof/>
                <w:webHidden/>
              </w:rPr>
              <w:t>3</w:t>
            </w:r>
            <w:r>
              <w:rPr>
                <w:noProof/>
                <w:webHidden/>
              </w:rPr>
              <w:fldChar w:fldCharType="end"/>
            </w:r>
          </w:hyperlink>
        </w:p>
        <w:p w14:paraId="57986903" w14:textId="6FFAABC2" w:rsidR="00AD08D0" w:rsidRDefault="00AD08D0">
          <w:pPr>
            <w:pStyle w:val="TOC2"/>
            <w:tabs>
              <w:tab w:val="left" w:pos="960"/>
              <w:tab w:val="right" w:leader="dot" w:pos="9020"/>
            </w:tabs>
            <w:rPr>
              <w:rFonts w:asciiTheme="minorHAnsi" w:eastAsiaTheme="minorEastAsia" w:hAnsiTheme="minorHAnsi" w:cstheme="minorBidi"/>
              <w:noProof/>
            </w:rPr>
          </w:pPr>
          <w:hyperlink w:anchor="_Toc143202980" w:history="1">
            <w:r w:rsidRPr="00107C4D">
              <w:rPr>
                <w:rStyle w:val="Hyperlink"/>
                <w:rFonts w:ascii="Arial" w:hAnsi="Arial" w:cs="Arial"/>
                <w:noProof/>
              </w:rPr>
              <w:t>4.4</w:t>
            </w:r>
            <w:r>
              <w:rPr>
                <w:rFonts w:asciiTheme="minorHAnsi" w:eastAsiaTheme="minorEastAsia" w:hAnsiTheme="minorHAnsi" w:cstheme="minorBidi"/>
                <w:noProof/>
              </w:rPr>
              <w:tab/>
            </w:r>
            <w:r w:rsidRPr="00107C4D">
              <w:rPr>
                <w:rStyle w:val="Hyperlink"/>
                <w:rFonts w:ascii="Arial" w:hAnsi="Arial" w:cs="Arial"/>
                <w:noProof/>
              </w:rPr>
              <w:t>Formatting Declarations</w:t>
            </w:r>
            <w:r>
              <w:rPr>
                <w:noProof/>
                <w:webHidden/>
              </w:rPr>
              <w:tab/>
            </w:r>
            <w:r>
              <w:rPr>
                <w:noProof/>
                <w:webHidden/>
              </w:rPr>
              <w:fldChar w:fldCharType="begin"/>
            </w:r>
            <w:r>
              <w:rPr>
                <w:noProof/>
                <w:webHidden/>
              </w:rPr>
              <w:instrText xml:space="preserve"> PAGEREF _Toc143202980 \h </w:instrText>
            </w:r>
            <w:r>
              <w:rPr>
                <w:noProof/>
                <w:webHidden/>
              </w:rPr>
            </w:r>
            <w:r>
              <w:rPr>
                <w:noProof/>
                <w:webHidden/>
              </w:rPr>
              <w:fldChar w:fldCharType="separate"/>
            </w:r>
            <w:r>
              <w:rPr>
                <w:noProof/>
                <w:webHidden/>
              </w:rPr>
              <w:t>3</w:t>
            </w:r>
            <w:r>
              <w:rPr>
                <w:noProof/>
                <w:webHidden/>
              </w:rPr>
              <w:fldChar w:fldCharType="end"/>
            </w:r>
          </w:hyperlink>
        </w:p>
        <w:p w14:paraId="0D0188A3" w14:textId="4B7CDAA8" w:rsidR="00AD08D0" w:rsidRDefault="00AD08D0">
          <w:pPr>
            <w:pStyle w:val="TOC2"/>
            <w:tabs>
              <w:tab w:val="left" w:pos="960"/>
              <w:tab w:val="right" w:leader="dot" w:pos="9020"/>
            </w:tabs>
            <w:rPr>
              <w:rFonts w:asciiTheme="minorHAnsi" w:eastAsiaTheme="minorEastAsia" w:hAnsiTheme="minorHAnsi" w:cstheme="minorBidi"/>
              <w:noProof/>
            </w:rPr>
          </w:pPr>
          <w:hyperlink w:anchor="_Toc143202981" w:history="1">
            <w:r w:rsidRPr="00107C4D">
              <w:rPr>
                <w:rStyle w:val="Hyperlink"/>
                <w:rFonts w:ascii="Arial" w:hAnsi="Arial" w:cs="Arial"/>
                <w:noProof/>
              </w:rPr>
              <w:t>4.5</w:t>
            </w:r>
            <w:r>
              <w:rPr>
                <w:rFonts w:asciiTheme="minorHAnsi" w:eastAsiaTheme="minorEastAsia" w:hAnsiTheme="minorHAnsi" w:cstheme="minorBidi"/>
                <w:noProof/>
              </w:rPr>
              <w:tab/>
            </w:r>
            <w:r w:rsidRPr="00107C4D">
              <w:rPr>
                <w:rStyle w:val="Hyperlink"/>
                <w:rFonts w:ascii="Arial" w:hAnsi="Arial" w:cs="Arial"/>
                <w:noProof/>
              </w:rPr>
              <w:t>Formatting Multi-line Statements</w:t>
            </w:r>
            <w:r>
              <w:rPr>
                <w:noProof/>
                <w:webHidden/>
              </w:rPr>
              <w:tab/>
            </w:r>
            <w:r>
              <w:rPr>
                <w:noProof/>
                <w:webHidden/>
              </w:rPr>
              <w:fldChar w:fldCharType="begin"/>
            </w:r>
            <w:r>
              <w:rPr>
                <w:noProof/>
                <w:webHidden/>
              </w:rPr>
              <w:instrText xml:space="preserve"> PAGEREF _Toc143202981 \h </w:instrText>
            </w:r>
            <w:r>
              <w:rPr>
                <w:noProof/>
                <w:webHidden/>
              </w:rPr>
            </w:r>
            <w:r>
              <w:rPr>
                <w:noProof/>
                <w:webHidden/>
              </w:rPr>
              <w:fldChar w:fldCharType="separate"/>
            </w:r>
            <w:r>
              <w:rPr>
                <w:noProof/>
                <w:webHidden/>
              </w:rPr>
              <w:t>3</w:t>
            </w:r>
            <w:r>
              <w:rPr>
                <w:noProof/>
                <w:webHidden/>
              </w:rPr>
              <w:fldChar w:fldCharType="end"/>
            </w:r>
          </w:hyperlink>
        </w:p>
        <w:p w14:paraId="0EE381F3" w14:textId="7BA2F0A2" w:rsidR="00AD08D0" w:rsidRDefault="00AD08D0">
          <w:pPr>
            <w:pStyle w:val="TOC1"/>
            <w:tabs>
              <w:tab w:val="left" w:pos="440"/>
              <w:tab w:val="right" w:leader="dot" w:pos="9020"/>
            </w:tabs>
            <w:rPr>
              <w:rFonts w:asciiTheme="minorHAnsi" w:eastAsiaTheme="minorEastAsia" w:hAnsiTheme="minorHAnsi" w:cstheme="minorBidi"/>
              <w:noProof/>
            </w:rPr>
          </w:pPr>
          <w:hyperlink w:anchor="_Toc143202982" w:history="1">
            <w:r w:rsidRPr="00107C4D">
              <w:rPr>
                <w:rStyle w:val="Hyperlink"/>
                <w:rFonts w:ascii="Arial" w:hAnsi="Arial" w:cs="Arial"/>
                <w:b/>
                <w:bCs/>
                <w:noProof/>
              </w:rPr>
              <w:t>5</w:t>
            </w:r>
            <w:r>
              <w:rPr>
                <w:rFonts w:asciiTheme="minorHAnsi" w:eastAsiaTheme="minorEastAsia" w:hAnsiTheme="minorHAnsi" w:cstheme="minorBidi"/>
                <w:noProof/>
              </w:rPr>
              <w:tab/>
            </w:r>
            <w:r w:rsidRPr="00107C4D">
              <w:rPr>
                <w:rStyle w:val="Hyperlink"/>
                <w:rFonts w:ascii="Arial" w:hAnsi="Arial" w:cs="Arial"/>
                <w:b/>
                <w:bCs/>
                <w:noProof/>
              </w:rPr>
              <w:t>NAMING CONVENTIONS</w:t>
            </w:r>
            <w:r>
              <w:rPr>
                <w:noProof/>
                <w:webHidden/>
              </w:rPr>
              <w:tab/>
            </w:r>
            <w:r>
              <w:rPr>
                <w:noProof/>
                <w:webHidden/>
              </w:rPr>
              <w:fldChar w:fldCharType="begin"/>
            </w:r>
            <w:r>
              <w:rPr>
                <w:noProof/>
                <w:webHidden/>
              </w:rPr>
              <w:instrText xml:space="preserve"> PAGEREF _Toc143202982 \h </w:instrText>
            </w:r>
            <w:r>
              <w:rPr>
                <w:noProof/>
                <w:webHidden/>
              </w:rPr>
            </w:r>
            <w:r>
              <w:rPr>
                <w:noProof/>
                <w:webHidden/>
              </w:rPr>
              <w:fldChar w:fldCharType="separate"/>
            </w:r>
            <w:r>
              <w:rPr>
                <w:noProof/>
                <w:webHidden/>
              </w:rPr>
              <w:t>3</w:t>
            </w:r>
            <w:r>
              <w:rPr>
                <w:noProof/>
                <w:webHidden/>
              </w:rPr>
              <w:fldChar w:fldCharType="end"/>
            </w:r>
          </w:hyperlink>
        </w:p>
        <w:p w14:paraId="48FD0B9D" w14:textId="5C0A9230" w:rsidR="00AD08D0" w:rsidRDefault="00AD08D0">
          <w:pPr>
            <w:pStyle w:val="TOC1"/>
            <w:tabs>
              <w:tab w:val="left" w:pos="440"/>
              <w:tab w:val="right" w:leader="dot" w:pos="9020"/>
            </w:tabs>
            <w:rPr>
              <w:rFonts w:asciiTheme="minorHAnsi" w:eastAsiaTheme="minorEastAsia" w:hAnsiTheme="minorHAnsi" w:cstheme="minorBidi"/>
              <w:noProof/>
            </w:rPr>
          </w:pPr>
          <w:hyperlink w:anchor="_Toc143202983" w:history="1">
            <w:r w:rsidRPr="00107C4D">
              <w:rPr>
                <w:rStyle w:val="Hyperlink"/>
                <w:rFonts w:ascii="Arial" w:hAnsi="Arial" w:cs="Arial"/>
                <w:b/>
                <w:bCs/>
                <w:noProof/>
              </w:rPr>
              <w:t>6</w:t>
            </w:r>
            <w:r>
              <w:rPr>
                <w:rFonts w:asciiTheme="minorHAnsi" w:eastAsiaTheme="minorEastAsia" w:hAnsiTheme="minorHAnsi" w:cstheme="minorBidi"/>
                <w:noProof/>
              </w:rPr>
              <w:tab/>
            </w:r>
            <w:r w:rsidRPr="00107C4D">
              <w:rPr>
                <w:rStyle w:val="Hyperlink"/>
                <w:rFonts w:ascii="Arial" w:hAnsi="Arial" w:cs="Arial"/>
                <w:b/>
                <w:bCs/>
                <w:noProof/>
              </w:rPr>
              <w:t>SCOPING CONVENTIONS</w:t>
            </w:r>
            <w:r>
              <w:rPr>
                <w:noProof/>
                <w:webHidden/>
              </w:rPr>
              <w:tab/>
            </w:r>
            <w:r>
              <w:rPr>
                <w:noProof/>
                <w:webHidden/>
              </w:rPr>
              <w:fldChar w:fldCharType="begin"/>
            </w:r>
            <w:r>
              <w:rPr>
                <w:noProof/>
                <w:webHidden/>
              </w:rPr>
              <w:instrText xml:space="preserve"> PAGEREF _Toc143202983 \h </w:instrText>
            </w:r>
            <w:r>
              <w:rPr>
                <w:noProof/>
                <w:webHidden/>
              </w:rPr>
            </w:r>
            <w:r>
              <w:rPr>
                <w:noProof/>
                <w:webHidden/>
              </w:rPr>
              <w:fldChar w:fldCharType="separate"/>
            </w:r>
            <w:r>
              <w:rPr>
                <w:noProof/>
                <w:webHidden/>
              </w:rPr>
              <w:t>4</w:t>
            </w:r>
            <w:r>
              <w:rPr>
                <w:noProof/>
                <w:webHidden/>
              </w:rPr>
              <w:fldChar w:fldCharType="end"/>
            </w:r>
          </w:hyperlink>
        </w:p>
        <w:p w14:paraId="2EB352B0" w14:textId="5605B198" w:rsidR="00AD08D0" w:rsidRDefault="00AD08D0">
          <w:pPr>
            <w:pStyle w:val="TOC2"/>
            <w:tabs>
              <w:tab w:val="left" w:pos="960"/>
              <w:tab w:val="right" w:leader="dot" w:pos="9020"/>
            </w:tabs>
            <w:rPr>
              <w:rFonts w:asciiTheme="minorHAnsi" w:eastAsiaTheme="minorEastAsia" w:hAnsiTheme="minorHAnsi" w:cstheme="minorBidi"/>
              <w:noProof/>
            </w:rPr>
          </w:pPr>
          <w:hyperlink w:anchor="_Toc143202984" w:history="1">
            <w:r w:rsidRPr="00107C4D">
              <w:rPr>
                <w:rStyle w:val="Hyperlink"/>
                <w:rFonts w:ascii="Arial" w:hAnsi="Arial" w:cs="Arial"/>
                <w:noProof/>
              </w:rPr>
              <w:t>6.1</w:t>
            </w:r>
            <w:r>
              <w:rPr>
                <w:rFonts w:asciiTheme="minorHAnsi" w:eastAsiaTheme="minorEastAsia" w:hAnsiTheme="minorHAnsi" w:cstheme="minorBidi"/>
                <w:noProof/>
              </w:rPr>
              <w:tab/>
            </w:r>
            <w:r w:rsidRPr="00107C4D">
              <w:rPr>
                <w:rStyle w:val="Hyperlink"/>
                <w:rFonts w:ascii="Arial" w:hAnsi="Arial" w:cs="Arial"/>
                <w:noProof/>
              </w:rPr>
              <w:t>Lexical/Static Scoping</w:t>
            </w:r>
            <w:r>
              <w:rPr>
                <w:noProof/>
                <w:webHidden/>
              </w:rPr>
              <w:tab/>
            </w:r>
            <w:r>
              <w:rPr>
                <w:noProof/>
                <w:webHidden/>
              </w:rPr>
              <w:fldChar w:fldCharType="begin"/>
            </w:r>
            <w:r>
              <w:rPr>
                <w:noProof/>
                <w:webHidden/>
              </w:rPr>
              <w:instrText xml:space="preserve"> PAGEREF _Toc143202984 \h </w:instrText>
            </w:r>
            <w:r>
              <w:rPr>
                <w:noProof/>
                <w:webHidden/>
              </w:rPr>
            </w:r>
            <w:r>
              <w:rPr>
                <w:noProof/>
                <w:webHidden/>
              </w:rPr>
              <w:fldChar w:fldCharType="separate"/>
            </w:r>
            <w:r>
              <w:rPr>
                <w:noProof/>
                <w:webHidden/>
              </w:rPr>
              <w:t>4</w:t>
            </w:r>
            <w:r>
              <w:rPr>
                <w:noProof/>
                <w:webHidden/>
              </w:rPr>
              <w:fldChar w:fldCharType="end"/>
            </w:r>
          </w:hyperlink>
        </w:p>
        <w:p w14:paraId="3077FCCF" w14:textId="3DE7C6A1" w:rsidR="00AD08D0" w:rsidRDefault="00AD08D0">
          <w:pPr>
            <w:pStyle w:val="TOC2"/>
            <w:tabs>
              <w:tab w:val="left" w:pos="960"/>
              <w:tab w:val="right" w:leader="dot" w:pos="9020"/>
            </w:tabs>
            <w:rPr>
              <w:rFonts w:asciiTheme="minorHAnsi" w:eastAsiaTheme="minorEastAsia" w:hAnsiTheme="minorHAnsi" w:cstheme="minorBidi"/>
              <w:noProof/>
            </w:rPr>
          </w:pPr>
          <w:hyperlink w:anchor="_Toc143202985" w:history="1">
            <w:r w:rsidRPr="00107C4D">
              <w:rPr>
                <w:rStyle w:val="Hyperlink"/>
                <w:rFonts w:ascii="Arial" w:hAnsi="Arial" w:cs="Arial"/>
                <w:noProof/>
              </w:rPr>
              <w:t>6.2</w:t>
            </w:r>
            <w:r>
              <w:rPr>
                <w:rFonts w:asciiTheme="minorHAnsi" w:eastAsiaTheme="minorEastAsia" w:hAnsiTheme="minorHAnsi" w:cstheme="minorBidi"/>
                <w:noProof/>
              </w:rPr>
              <w:tab/>
            </w:r>
            <w:r w:rsidRPr="00107C4D">
              <w:rPr>
                <w:rStyle w:val="Hyperlink"/>
                <w:rFonts w:ascii="Arial" w:hAnsi="Arial" w:cs="Arial"/>
                <w:noProof/>
              </w:rPr>
              <w:t>Dynamic Scoping</w:t>
            </w:r>
            <w:r>
              <w:rPr>
                <w:noProof/>
                <w:webHidden/>
              </w:rPr>
              <w:tab/>
            </w:r>
            <w:r>
              <w:rPr>
                <w:noProof/>
                <w:webHidden/>
              </w:rPr>
              <w:fldChar w:fldCharType="begin"/>
            </w:r>
            <w:r>
              <w:rPr>
                <w:noProof/>
                <w:webHidden/>
              </w:rPr>
              <w:instrText xml:space="preserve"> PAGEREF _Toc143202985 \h </w:instrText>
            </w:r>
            <w:r>
              <w:rPr>
                <w:noProof/>
                <w:webHidden/>
              </w:rPr>
            </w:r>
            <w:r>
              <w:rPr>
                <w:noProof/>
                <w:webHidden/>
              </w:rPr>
              <w:fldChar w:fldCharType="separate"/>
            </w:r>
            <w:r>
              <w:rPr>
                <w:noProof/>
                <w:webHidden/>
              </w:rPr>
              <w:t>4</w:t>
            </w:r>
            <w:r>
              <w:rPr>
                <w:noProof/>
                <w:webHidden/>
              </w:rPr>
              <w:fldChar w:fldCharType="end"/>
            </w:r>
          </w:hyperlink>
        </w:p>
        <w:p w14:paraId="062A66FF" w14:textId="672890B8" w:rsidR="00AD08D0" w:rsidRDefault="00AD08D0">
          <w:pPr>
            <w:pStyle w:val="TOC1"/>
            <w:tabs>
              <w:tab w:val="left" w:pos="440"/>
              <w:tab w:val="right" w:leader="dot" w:pos="9020"/>
            </w:tabs>
            <w:rPr>
              <w:rFonts w:asciiTheme="minorHAnsi" w:eastAsiaTheme="minorEastAsia" w:hAnsiTheme="minorHAnsi" w:cstheme="minorBidi"/>
              <w:noProof/>
            </w:rPr>
          </w:pPr>
          <w:hyperlink w:anchor="_Toc143202986" w:history="1">
            <w:r w:rsidRPr="00107C4D">
              <w:rPr>
                <w:rStyle w:val="Hyperlink"/>
                <w:rFonts w:ascii="Arial" w:hAnsi="Arial" w:cs="Arial"/>
                <w:b/>
                <w:bCs/>
                <w:noProof/>
              </w:rPr>
              <w:t>7</w:t>
            </w:r>
            <w:r>
              <w:rPr>
                <w:rFonts w:asciiTheme="minorHAnsi" w:eastAsiaTheme="minorEastAsia" w:hAnsiTheme="minorHAnsi" w:cstheme="minorBidi"/>
                <w:noProof/>
              </w:rPr>
              <w:tab/>
            </w:r>
            <w:r w:rsidRPr="00107C4D">
              <w:rPr>
                <w:rStyle w:val="Hyperlink"/>
                <w:rFonts w:ascii="Arial" w:hAnsi="Arial" w:cs="Arial"/>
                <w:b/>
                <w:bCs/>
                <w:noProof/>
              </w:rPr>
              <w:t>COMPILE ERRORS &amp; WARNINGS</w:t>
            </w:r>
            <w:r>
              <w:rPr>
                <w:noProof/>
                <w:webHidden/>
              </w:rPr>
              <w:tab/>
            </w:r>
            <w:r>
              <w:rPr>
                <w:noProof/>
                <w:webHidden/>
              </w:rPr>
              <w:fldChar w:fldCharType="begin"/>
            </w:r>
            <w:r>
              <w:rPr>
                <w:noProof/>
                <w:webHidden/>
              </w:rPr>
              <w:instrText xml:space="preserve"> PAGEREF _Toc143202986 \h </w:instrText>
            </w:r>
            <w:r>
              <w:rPr>
                <w:noProof/>
                <w:webHidden/>
              </w:rPr>
            </w:r>
            <w:r>
              <w:rPr>
                <w:noProof/>
                <w:webHidden/>
              </w:rPr>
              <w:fldChar w:fldCharType="separate"/>
            </w:r>
            <w:r>
              <w:rPr>
                <w:noProof/>
                <w:webHidden/>
              </w:rPr>
              <w:t>4</w:t>
            </w:r>
            <w:r>
              <w:rPr>
                <w:noProof/>
                <w:webHidden/>
              </w:rPr>
              <w:fldChar w:fldCharType="end"/>
            </w:r>
          </w:hyperlink>
        </w:p>
        <w:p w14:paraId="23BDF74A" w14:textId="24101414" w:rsidR="00AD08D0" w:rsidRDefault="00AD08D0">
          <w:pPr>
            <w:pStyle w:val="TOC1"/>
            <w:tabs>
              <w:tab w:val="left" w:pos="440"/>
              <w:tab w:val="right" w:leader="dot" w:pos="9020"/>
            </w:tabs>
            <w:rPr>
              <w:rFonts w:asciiTheme="minorHAnsi" w:eastAsiaTheme="minorEastAsia" w:hAnsiTheme="minorHAnsi" w:cstheme="minorBidi"/>
              <w:noProof/>
            </w:rPr>
          </w:pPr>
          <w:hyperlink w:anchor="_Toc143202987" w:history="1">
            <w:r w:rsidRPr="00107C4D">
              <w:rPr>
                <w:rStyle w:val="Hyperlink"/>
                <w:rFonts w:ascii="Arial" w:hAnsi="Arial" w:cs="Arial"/>
                <w:b/>
                <w:bCs/>
                <w:noProof/>
              </w:rPr>
              <w:t>8</w:t>
            </w:r>
            <w:r>
              <w:rPr>
                <w:rFonts w:asciiTheme="minorHAnsi" w:eastAsiaTheme="minorEastAsia" w:hAnsiTheme="minorHAnsi" w:cstheme="minorBidi"/>
                <w:noProof/>
              </w:rPr>
              <w:tab/>
            </w:r>
            <w:r w:rsidRPr="00107C4D">
              <w:rPr>
                <w:rStyle w:val="Hyperlink"/>
                <w:rFonts w:ascii="Arial" w:hAnsi="Arial" w:cs="Arial"/>
                <w:b/>
                <w:bCs/>
                <w:noProof/>
              </w:rPr>
              <w:t>ENFORCING CODING STANDARD</w:t>
            </w:r>
            <w:r>
              <w:rPr>
                <w:noProof/>
                <w:webHidden/>
              </w:rPr>
              <w:tab/>
            </w:r>
            <w:r>
              <w:rPr>
                <w:noProof/>
                <w:webHidden/>
              </w:rPr>
              <w:fldChar w:fldCharType="begin"/>
            </w:r>
            <w:r>
              <w:rPr>
                <w:noProof/>
                <w:webHidden/>
              </w:rPr>
              <w:instrText xml:space="preserve"> PAGEREF _Toc143202987 \h </w:instrText>
            </w:r>
            <w:r>
              <w:rPr>
                <w:noProof/>
                <w:webHidden/>
              </w:rPr>
            </w:r>
            <w:r>
              <w:rPr>
                <w:noProof/>
                <w:webHidden/>
              </w:rPr>
              <w:fldChar w:fldCharType="separate"/>
            </w:r>
            <w:r>
              <w:rPr>
                <w:noProof/>
                <w:webHidden/>
              </w:rPr>
              <w:t>4</w:t>
            </w:r>
            <w:r>
              <w:rPr>
                <w:noProof/>
                <w:webHidden/>
              </w:rPr>
              <w:fldChar w:fldCharType="end"/>
            </w:r>
          </w:hyperlink>
        </w:p>
        <w:p w14:paraId="49C4A3A1" w14:textId="72DB171F" w:rsidR="00AD08D0" w:rsidRDefault="00AD08D0">
          <w:pPr>
            <w:pStyle w:val="TOC1"/>
            <w:tabs>
              <w:tab w:val="left" w:pos="440"/>
              <w:tab w:val="right" w:leader="dot" w:pos="9020"/>
            </w:tabs>
            <w:rPr>
              <w:rFonts w:asciiTheme="minorHAnsi" w:eastAsiaTheme="minorEastAsia" w:hAnsiTheme="minorHAnsi" w:cstheme="minorBidi"/>
              <w:noProof/>
            </w:rPr>
          </w:pPr>
          <w:hyperlink w:anchor="_Toc143202988" w:history="1">
            <w:r w:rsidRPr="00107C4D">
              <w:rPr>
                <w:rStyle w:val="Hyperlink"/>
                <w:rFonts w:ascii="Arial" w:hAnsi="Arial" w:cs="Arial"/>
                <w:b/>
                <w:bCs/>
                <w:noProof/>
              </w:rPr>
              <w:t>9</w:t>
            </w:r>
            <w:r>
              <w:rPr>
                <w:rFonts w:asciiTheme="minorHAnsi" w:eastAsiaTheme="minorEastAsia" w:hAnsiTheme="minorHAnsi" w:cstheme="minorBidi"/>
                <w:noProof/>
              </w:rPr>
              <w:tab/>
            </w:r>
            <w:r w:rsidRPr="00107C4D">
              <w:rPr>
                <w:rStyle w:val="Hyperlink"/>
                <w:rFonts w:ascii="Arial" w:hAnsi="Arial" w:cs="Arial"/>
                <w:b/>
                <w:bCs/>
                <w:noProof/>
              </w:rPr>
              <w:t>APPENDICES</w:t>
            </w:r>
            <w:r>
              <w:rPr>
                <w:noProof/>
                <w:webHidden/>
              </w:rPr>
              <w:tab/>
            </w:r>
            <w:r>
              <w:rPr>
                <w:noProof/>
                <w:webHidden/>
              </w:rPr>
              <w:fldChar w:fldCharType="begin"/>
            </w:r>
            <w:r>
              <w:rPr>
                <w:noProof/>
                <w:webHidden/>
              </w:rPr>
              <w:instrText xml:space="preserve"> PAGEREF _Toc143202988 \h </w:instrText>
            </w:r>
            <w:r>
              <w:rPr>
                <w:noProof/>
                <w:webHidden/>
              </w:rPr>
            </w:r>
            <w:r>
              <w:rPr>
                <w:noProof/>
                <w:webHidden/>
              </w:rPr>
              <w:fldChar w:fldCharType="separate"/>
            </w:r>
            <w:r>
              <w:rPr>
                <w:noProof/>
                <w:webHidden/>
              </w:rPr>
              <w:t>1</w:t>
            </w:r>
            <w:r>
              <w:rPr>
                <w:noProof/>
                <w:webHidden/>
              </w:rPr>
              <w:fldChar w:fldCharType="end"/>
            </w:r>
          </w:hyperlink>
        </w:p>
        <w:p w14:paraId="17C637D9" w14:textId="766614D6" w:rsidR="00AD08D0" w:rsidRDefault="00AD08D0">
          <w:pPr>
            <w:pStyle w:val="TOC2"/>
            <w:tabs>
              <w:tab w:val="left" w:pos="960"/>
              <w:tab w:val="right" w:leader="dot" w:pos="9020"/>
            </w:tabs>
            <w:rPr>
              <w:rFonts w:asciiTheme="minorHAnsi" w:eastAsiaTheme="minorEastAsia" w:hAnsiTheme="minorHAnsi" w:cstheme="minorBidi"/>
              <w:noProof/>
            </w:rPr>
          </w:pPr>
          <w:hyperlink w:anchor="_Toc143202989" w:history="1">
            <w:r w:rsidRPr="00107C4D">
              <w:rPr>
                <w:rStyle w:val="Hyperlink"/>
                <w:noProof/>
              </w:rPr>
              <w:t>9.1</w:t>
            </w:r>
            <w:r>
              <w:rPr>
                <w:rFonts w:asciiTheme="minorHAnsi" w:eastAsiaTheme="minorEastAsia" w:hAnsiTheme="minorHAnsi" w:cstheme="minorBidi"/>
                <w:noProof/>
              </w:rPr>
              <w:tab/>
            </w:r>
            <w:r w:rsidRPr="00107C4D">
              <w:rPr>
                <w:rStyle w:val="Hyperlink"/>
                <w:noProof/>
              </w:rPr>
              <w:t>Appendix A – Detailed Description of Components</w:t>
            </w:r>
            <w:r>
              <w:rPr>
                <w:noProof/>
                <w:webHidden/>
              </w:rPr>
              <w:tab/>
            </w:r>
            <w:r>
              <w:rPr>
                <w:noProof/>
                <w:webHidden/>
              </w:rPr>
              <w:fldChar w:fldCharType="begin"/>
            </w:r>
            <w:r>
              <w:rPr>
                <w:noProof/>
                <w:webHidden/>
              </w:rPr>
              <w:instrText xml:space="preserve"> PAGEREF _Toc143202989 \h </w:instrText>
            </w:r>
            <w:r>
              <w:rPr>
                <w:noProof/>
                <w:webHidden/>
              </w:rPr>
            </w:r>
            <w:r>
              <w:rPr>
                <w:noProof/>
                <w:webHidden/>
              </w:rPr>
              <w:fldChar w:fldCharType="separate"/>
            </w:r>
            <w:r>
              <w:rPr>
                <w:noProof/>
                <w:webHidden/>
              </w:rPr>
              <w:t>1</w:t>
            </w:r>
            <w:r>
              <w:rPr>
                <w:noProof/>
                <w:webHidden/>
              </w:rPr>
              <w:fldChar w:fldCharType="end"/>
            </w:r>
          </w:hyperlink>
        </w:p>
        <w:p w14:paraId="2325DBFF" w14:textId="2A5949F0" w:rsidR="00AB3905" w:rsidRPr="00AE64F5" w:rsidRDefault="00FD21D8" w:rsidP="00A81965">
          <w:pPr>
            <w:jc w:val="both"/>
            <w:rPr>
              <w:rFonts w:ascii="Arial" w:hAnsi="Arial" w:cs="Arial"/>
              <w:color w:val="595959" w:themeColor="text1" w:themeTint="A6"/>
            </w:rPr>
          </w:pPr>
          <w:r w:rsidRPr="008D0563">
            <w:rPr>
              <w:rFonts w:ascii="Arial" w:hAnsi="Arial" w:cs="Arial"/>
              <w:b/>
              <w:bCs/>
              <w:noProof/>
              <w:color w:val="666666" w:themeColor="accent6"/>
            </w:rPr>
            <w:fldChar w:fldCharType="end"/>
          </w:r>
        </w:p>
      </w:sdtContent>
    </w:sdt>
    <w:p w14:paraId="7E7599DA" w14:textId="77777777" w:rsidR="005C1E13" w:rsidRPr="00AE64F5" w:rsidRDefault="005C1E13" w:rsidP="00A81965">
      <w:pPr>
        <w:pStyle w:val="Heading1"/>
        <w:jc w:val="both"/>
        <w:rPr>
          <w:rFonts w:ascii="Arial" w:hAnsi="Arial" w:cs="Arial"/>
          <w:color w:val="595959" w:themeColor="text1" w:themeTint="A6"/>
          <w:sz w:val="40"/>
          <w:szCs w:val="40"/>
        </w:rPr>
        <w:sectPr w:rsidR="005C1E13" w:rsidRPr="00AE64F5" w:rsidSect="00A34A5C">
          <w:headerReference w:type="default" r:id="rId16"/>
          <w:footerReference w:type="default" r:id="rId17"/>
          <w:pgSz w:w="11910" w:h="16850"/>
          <w:pgMar w:top="1440" w:right="1440" w:bottom="1440" w:left="1440" w:header="680" w:footer="57" w:gutter="0"/>
          <w:pgNumType w:start="1"/>
          <w:cols w:space="720"/>
          <w:docGrid w:linePitch="299"/>
        </w:sectPr>
      </w:pPr>
    </w:p>
    <w:p w14:paraId="009C46B2" w14:textId="3D38332C" w:rsidR="005607EF" w:rsidRPr="00AE64F5" w:rsidRDefault="005607EF" w:rsidP="005607EF">
      <w:pPr>
        <w:spacing w:before="240" w:after="240"/>
        <w:jc w:val="both"/>
        <w:rPr>
          <w:rFonts w:ascii="Arial" w:hAnsi="Arial" w:cs="Arial"/>
          <w:color w:val="3CA5D9" w:themeColor="accent1"/>
        </w:rPr>
      </w:pPr>
      <w:r w:rsidRPr="00AE64F5">
        <w:rPr>
          <w:rFonts w:ascii="Arial" w:hAnsi="Arial" w:cs="Arial"/>
          <w:b/>
          <w:bCs/>
          <w:color w:val="3CA5D9" w:themeColor="accent1"/>
          <w:u w:val="single"/>
        </w:rPr>
        <w:lastRenderedPageBreak/>
        <w:t xml:space="preserve">General Instructions for using the </w:t>
      </w:r>
      <w:r w:rsidR="009D649D">
        <w:rPr>
          <w:rFonts w:ascii="Arial" w:hAnsi="Arial" w:cs="Arial"/>
          <w:b/>
          <w:bCs/>
          <w:color w:val="3CA5D9" w:themeColor="accent1"/>
          <w:u w:val="single"/>
        </w:rPr>
        <w:t xml:space="preserve">Live Project </w:t>
      </w:r>
      <w:r w:rsidR="005A18BC">
        <w:rPr>
          <w:rFonts w:ascii="Arial" w:hAnsi="Arial" w:cs="Arial"/>
          <w:b/>
          <w:bCs/>
          <w:color w:val="3CA5D9" w:themeColor="accent1"/>
          <w:u w:val="single"/>
        </w:rPr>
        <w:t>Coding Standard</w:t>
      </w:r>
      <w:r w:rsidR="009D649D">
        <w:rPr>
          <w:rFonts w:ascii="Arial" w:hAnsi="Arial" w:cs="Arial"/>
          <w:b/>
          <w:bCs/>
          <w:color w:val="3CA5D9" w:themeColor="accent1"/>
          <w:u w:val="single"/>
        </w:rPr>
        <w:t xml:space="preserve"> </w:t>
      </w:r>
      <w:r w:rsidR="005A18BC">
        <w:rPr>
          <w:rFonts w:ascii="Arial" w:hAnsi="Arial" w:cs="Arial"/>
          <w:b/>
          <w:bCs/>
          <w:color w:val="3CA5D9" w:themeColor="accent1"/>
          <w:u w:val="single"/>
        </w:rPr>
        <w:t>Template</w:t>
      </w:r>
    </w:p>
    <w:p w14:paraId="0650CFF1" w14:textId="0D4278AD" w:rsidR="005607EF" w:rsidRPr="009D649D" w:rsidRDefault="005607EF" w:rsidP="0013687A">
      <w:pPr>
        <w:pStyle w:val="ListParagraph"/>
        <w:numPr>
          <w:ilvl w:val="0"/>
          <w:numId w:val="7"/>
        </w:numPr>
        <w:spacing w:line="360" w:lineRule="auto"/>
        <w:jc w:val="both"/>
        <w:rPr>
          <w:rFonts w:ascii="Arial" w:hAnsi="Arial" w:cs="Arial"/>
          <w:color w:val="595959" w:themeColor="text1" w:themeTint="A6"/>
        </w:rPr>
      </w:pPr>
      <w:r w:rsidRPr="009D649D">
        <w:rPr>
          <w:rFonts w:ascii="Arial" w:hAnsi="Arial" w:cs="Arial"/>
          <w:color w:val="595959" w:themeColor="text1" w:themeTint="A6"/>
        </w:rPr>
        <w:t xml:space="preserve">This </w:t>
      </w:r>
      <w:r w:rsidR="009D649D" w:rsidRPr="009D649D">
        <w:rPr>
          <w:rFonts w:ascii="Arial" w:hAnsi="Arial" w:cs="Arial"/>
          <w:color w:val="595959" w:themeColor="text1" w:themeTint="A6"/>
        </w:rPr>
        <w:t xml:space="preserve">template and the subsequent document created using this template is a confidential document and </w:t>
      </w:r>
      <w:r w:rsidRPr="009D649D">
        <w:rPr>
          <w:rFonts w:ascii="Arial" w:hAnsi="Arial" w:cs="Arial"/>
          <w:color w:val="595959" w:themeColor="text1" w:themeTint="A6"/>
        </w:rPr>
        <w:t xml:space="preserve">is the intellectual property of Cloud </w:t>
      </w:r>
      <w:proofErr w:type="spellStart"/>
      <w:r w:rsidRPr="009D649D">
        <w:rPr>
          <w:rFonts w:ascii="Arial" w:hAnsi="Arial" w:cs="Arial"/>
          <w:color w:val="595959" w:themeColor="text1" w:themeTint="A6"/>
        </w:rPr>
        <w:t>Counselage</w:t>
      </w:r>
      <w:proofErr w:type="spellEnd"/>
      <w:r w:rsidRPr="009D649D">
        <w:rPr>
          <w:rFonts w:ascii="Arial" w:hAnsi="Arial" w:cs="Arial"/>
          <w:color w:val="595959" w:themeColor="text1" w:themeTint="A6"/>
        </w:rPr>
        <w:t xml:space="preserve"> </w:t>
      </w:r>
      <w:proofErr w:type="spellStart"/>
      <w:r w:rsidRPr="009D649D">
        <w:rPr>
          <w:rFonts w:ascii="Arial" w:hAnsi="Arial" w:cs="Arial"/>
          <w:color w:val="595959" w:themeColor="text1" w:themeTint="A6"/>
        </w:rPr>
        <w:t>Pvt.</w:t>
      </w:r>
      <w:proofErr w:type="spellEnd"/>
      <w:r w:rsidRPr="009D649D">
        <w:rPr>
          <w:rFonts w:ascii="Arial" w:hAnsi="Arial" w:cs="Arial"/>
          <w:color w:val="595959" w:themeColor="text1" w:themeTint="A6"/>
        </w:rPr>
        <w:t xml:space="preserve"> Ltd.</w:t>
      </w:r>
      <w:r w:rsidR="009D649D">
        <w:rPr>
          <w:rFonts w:ascii="Arial" w:hAnsi="Arial" w:cs="Arial"/>
          <w:color w:val="595959" w:themeColor="text1" w:themeTint="A6"/>
        </w:rPr>
        <w:t xml:space="preserve"> C</w:t>
      </w:r>
      <w:r w:rsidR="00A718FC" w:rsidRPr="009D649D">
        <w:rPr>
          <w:rFonts w:ascii="Arial" w:hAnsi="Arial" w:cs="Arial"/>
          <w:color w:val="595959" w:themeColor="text1" w:themeTint="A6"/>
        </w:rPr>
        <w:t>irculating</w:t>
      </w:r>
      <w:r w:rsidRPr="009D649D">
        <w:rPr>
          <w:rFonts w:ascii="Arial" w:hAnsi="Arial" w:cs="Arial"/>
          <w:color w:val="595959" w:themeColor="text1" w:themeTint="A6"/>
        </w:rPr>
        <w:t xml:space="preserve"> it outside of the organisation without the consent of Cloud </w:t>
      </w:r>
      <w:proofErr w:type="spellStart"/>
      <w:r w:rsidRPr="009D649D">
        <w:rPr>
          <w:rFonts w:ascii="Arial" w:hAnsi="Arial" w:cs="Arial"/>
          <w:color w:val="595959" w:themeColor="text1" w:themeTint="A6"/>
        </w:rPr>
        <w:t>Counselage</w:t>
      </w:r>
      <w:proofErr w:type="spellEnd"/>
      <w:r w:rsidRPr="009D649D">
        <w:rPr>
          <w:rFonts w:ascii="Arial" w:hAnsi="Arial" w:cs="Arial"/>
          <w:color w:val="595959" w:themeColor="text1" w:themeTint="A6"/>
        </w:rPr>
        <w:t xml:space="preserve"> </w:t>
      </w:r>
      <w:proofErr w:type="spellStart"/>
      <w:r w:rsidRPr="009D649D">
        <w:rPr>
          <w:rFonts w:ascii="Arial" w:hAnsi="Arial" w:cs="Arial"/>
          <w:color w:val="595959" w:themeColor="text1" w:themeTint="A6"/>
        </w:rPr>
        <w:t>Pvt.</w:t>
      </w:r>
      <w:proofErr w:type="spellEnd"/>
      <w:r w:rsidRPr="009D649D">
        <w:rPr>
          <w:rFonts w:ascii="Arial" w:hAnsi="Arial" w:cs="Arial"/>
          <w:color w:val="595959" w:themeColor="text1" w:themeTint="A6"/>
        </w:rPr>
        <w:t xml:space="preserve"> Ltd. is the breach of company policies and will lead to legal actions</w:t>
      </w:r>
    </w:p>
    <w:p w14:paraId="4AECF403" w14:textId="1A5FB3C8" w:rsidR="005607EF" w:rsidRDefault="0002450F" w:rsidP="00CB31BE">
      <w:pPr>
        <w:pStyle w:val="ListParagraph"/>
        <w:numPr>
          <w:ilvl w:val="0"/>
          <w:numId w:val="7"/>
        </w:numPr>
        <w:spacing w:line="360" w:lineRule="auto"/>
        <w:jc w:val="both"/>
        <w:rPr>
          <w:rFonts w:ascii="Arial" w:hAnsi="Arial" w:cs="Arial"/>
          <w:color w:val="595959" w:themeColor="text1" w:themeTint="A6"/>
        </w:rPr>
      </w:pPr>
      <w:r>
        <w:rPr>
          <w:rFonts w:ascii="Arial" w:hAnsi="Arial" w:cs="Arial"/>
          <w:color w:val="595959" w:themeColor="text1" w:themeTint="A6"/>
        </w:rPr>
        <w:t xml:space="preserve">This template is a guideline and the Developers can </w:t>
      </w:r>
      <w:r w:rsidR="00BB6ABB">
        <w:rPr>
          <w:rFonts w:ascii="Arial" w:hAnsi="Arial" w:cs="Arial"/>
          <w:color w:val="595959" w:themeColor="text1" w:themeTint="A6"/>
        </w:rPr>
        <w:t>define their own conventions</w:t>
      </w:r>
      <w:r>
        <w:rPr>
          <w:rFonts w:ascii="Arial" w:hAnsi="Arial" w:cs="Arial"/>
          <w:color w:val="595959" w:themeColor="text1" w:themeTint="A6"/>
        </w:rPr>
        <w:t xml:space="preserve"> as deemed appropriate</w:t>
      </w:r>
      <w:r w:rsidR="006226E1">
        <w:rPr>
          <w:rFonts w:ascii="Arial" w:hAnsi="Arial" w:cs="Arial"/>
          <w:color w:val="595959" w:themeColor="text1" w:themeTint="A6"/>
        </w:rPr>
        <w:t xml:space="preserve"> for delivering this project</w:t>
      </w:r>
      <w:r w:rsidR="00BB6ABB">
        <w:rPr>
          <w:rFonts w:ascii="Arial" w:hAnsi="Arial" w:cs="Arial"/>
          <w:color w:val="595959" w:themeColor="text1" w:themeTint="A6"/>
        </w:rPr>
        <w:t xml:space="preserve"> based on the programming language/framework they are working on</w:t>
      </w:r>
      <w:r>
        <w:rPr>
          <w:rFonts w:ascii="Arial" w:hAnsi="Arial" w:cs="Arial"/>
          <w:color w:val="595959" w:themeColor="text1" w:themeTint="A6"/>
        </w:rPr>
        <w:t>.</w:t>
      </w:r>
      <w:r w:rsidR="00B22AE3">
        <w:rPr>
          <w:rFonts w:ascii="Arial" w:hAnsi="Arial" w:cs="Arial"/>
          <w:color w:val="595959" w:themeColor="text1" w:themeTint="A6"/>
        </w:rPr>
        <w:t xml:space="preserve"> </w:t>
      </w:r>
    </w:p>
    <w:p w14:paraId="2770D0AE" w14:textId="5CD96BAF" w:rsidR="00F32490" w:rsidRDefault="00F32490" w:rsidP="0013687A">
      <w:pPr>
        <w:pStyle w:val="ListParagraph"/>
        <w:numPr>
          <w:ilvl w:val="0"/>
          <w:numId w:val="7"/>
        </w:numPr>
        <w:spacing w:line="360" w:lineRule="auto"/>
        <w:jc w:val="both"/>
        <w:rPr>
          <w:rFonts w:ascii="Arial" w:hAnsi="Arial" w:cs="Arial"/>
          <w:color w:val="595959" w:themeColor="text1" w:themeTint="A6"/>
        </w:rPr>
      </w:pPr>
      <w:r>
        <w:rPr>
          <w:rFonts w:ascii="Arial" w:hAnsi="Arial" w:cs="Arial"/>
          <w:color w:val="595959" w:themeColor="text1" w:themeTint="A6"/>
        </w:rPr>
        <w:t xml:space="preserve">The </w:t>
      </w:r>
      <w:r w:rsidRPr="00547E8E">
        <w:rPr>
          <w:rFonts w:ascii="Arial" w:hAnsi="Arial" w:cs="Arial"/>
          <w:b/>
          <w:bCs/>
          <w:color w:val="595959" w:themeColor="text1" w:themeTint="A6"/>
        </w:rPr>
        <w:t xml:space="preserve">text between </w:t>
      </w:r>
      <w:r w:rsidR="00CB31BE">
        <w:rPr>
          <w:rFonts w:ascii="Arial" w:hAnsi="Arial" w:cs="Arial"/>
          <w:b/>
          <w:bCs/>
          <w:color w:val="595959" w:themeColor="text1" w:themeTint="A6"/>
        </w:rPr>
        <w:t xml:space="preserve">inequality </w:t>
      </w:r>
      <w:r w:rsidR="00CB31BE" w:rsidRPr="00CB31BE">
        <w:rPr>
          <w:rFonts w:ascii="Arial" w:hAnsi="Arial" w:cs="Arial"/>
          <w:b/>
          <w:bCs/>
          <w:color w:val="595959" w:themeColor="text1" w:themeTint="A6"/>
          <w:highlight w:val="yellow"/>
        </w:rPr>
        <w:t>(&lt; &gt;)</w:t>
      </w:r>
      <w:r w:rsidRPr="00547E8E">
        <w:rPr>
          <w:rFonts w:ascii="Arial" w:hAnsi="Arial" w:cs="Arial"/>
          <w:b/>
          <w:bCs/>
          <w:color w:val="595959" w:themeColor="text1" w:themeTint="A6"/>
        </w:rPr>
        <w:t xml:space="preserve"> is to be replaced</w:t>
      </w:r>
      <w:r>
        <w:rPr>
          <w:rFonts w:ascii="Arial" w:hAnsi="Arial" w:cs="Arial"/>
          <w:color w:val="595959" w:themeColor="text1" w:themeTint="A6"/>
        </w:rPr>
        <w:t xml:space="preserve"> by relevant </w:t>
      </w:r>
      <w:r w:rsidR="006D0352">
        <w:rPr>
          <w:rFonts w:ascii="Arial" w:hAnsi="Arial" w:cs="Arial"/>
          <w:color w:val="595959" w:themeColor="text1" w:themeTint="A6"/>
        </w:rPr>
        <w:t>text</w:t>
      </w:r>
    </w:p>
    <w:p w14:paraId="5CC5F3FA" w14:textId="29D7AEE6" w:rsidR="00F860DE" w:rsidRDefault="002E5B2F" w:rsidP="0013687A">
      <w:pPr>
        <w:pStyle w:val="ListParagraph"/>
        <w:numPr>
          <w:ilvl w:val="0"/>
          <w:numId w:val="7"/>
        </w:numPr>
        <w:spacing w:line="360" w:lineRule="auto"/>
        <w:jc w:val="both"/>
        <w:rPr>
          <w:rFonts w:ascii="Arial" w:hAnsi="Arial" w:cs="Arial"/>
          <w:color w:val="595959" w:themeColor="text1" w:themeTint="A6"/>
        </w:rPr>
      </w:pPr>
      <w:r>
        <w:rPr>
          <w:rFonts w:ascii="Arial" w:hAnsi="Arial" w:cs="Arial"/>
          <w:color w:val="595959" w:themeColor="text1" w:themeTint="A6"/>
        </w:rPr>
        <w:t xml:space="preserve">Please </w:t>
      </w:r>
      <w:r w:rsidRPr="00547E8E">
        <w:rPr>
          <w:rFonts w:ascii="Arial" w:hAnsi="Arial" w:cs="Arial"/>
          <w:b/>
          <w:bCs/>
          <w:color w:val="595959" w:themeColor="text1" w:themeTint="A6"/>
        </w:rPr>
        <w:t xml:space="preserve">remove the </w:t>
      </w:r>
      <w:r w:rsidR="00547E8E" w:rsidRPr="00335A6C">
        <w:rPr>
          <w:rFonts w:ascii="Arial" w:hAnsi="Arial" w:cs="Arial"/>
          <w:b/>
          <w:bCs/>
          <w:color w:val="595959" w:themeColor="text1" w:themeTint="A6"/>
          <w:highlight w:val="yellow"/>
        </w:rPr>
        <w:t>yellow</w:t>
      </w:r>
      <w:r w:rsidR="00547E8E" w:rsidRPr="00547E8E">
        <w:rPr>
          <w:rFonts w:ascii="Arial" w:hAnsi="Arial" w:cs="Arial"/>
          <w:b/>
          <w:bCs/>
          <w:color w:val="595959" w:themeColor="text1" w:themeTint="A6"/>
        </w:rPr>
        <w:t xml:space="preserve"> highlight on the </w:t>
      </w:r>
      <w:r w:rsidR="00F860DE" w:rsidRPr="00547E8E">
        <w:rPr>
          <w:rFonts w:ascii="Arial" w:hAnsi="Arial" w:cs="Arial"/>
          <w:b/>
          <w:bCs/>
          <w:color w:val="595959" w:themeColor="text1" w:themeTint="A6"/>
        </w:rPr>
        <w:t>Text</w:t>
      </w:r>
      <w:r w:rsidR="00F860DE">
        <w:rPr>
          <w:rFonts w:ascii="Arial" w:hAnsi="Arial" w:cs="Arial"/>
          <w:color w:val="595959" w:themeColor="text1" w:themeTint="A6"/>
        </w:rPr>
        <w:t xml:space="preserve"> between </w:t>
      </w:r>
      <w:r w:rsidR="00547E8E">
        <w:rPr>
          <w:rFonts w:ascii="Arial" w:hAnsi="Arial" w:cs="Arial"/>
          <w:color w:val="595959" w:themeColor="text1" w:themeTint="A6"/>
        </w:rPr>
        <w:t xml:space="preserve">the </w:t>
      </w:r>
      <w:r w:rsidR="00CB31BE">
        <w:rPr>
          <w:rFonts w:ascii="Arial" w:hAnsi="Arial" w:cs="Arial"/>
          <w:color w:val="595959" w:themeColor="text1" w:themeTint="A6"/>
        </w:rPr>
        <w:t>inequality</w:t>
      </w:r>
      <w:r w:rsidR="00547E8E">
        <w:rPr>
          <w:rFonts w:ascii="Arial" w:hAnsi="Arial" w:cs="Arial"/>
          <w:color w:val="595959" w:themeColor="text1" w:themeTint="A6"/>
        </w:rPr>
        <w:t xml:space="preserve"> </w:t>
      </w:r>
      <w:r w:rsidR="00547E8E" w:rsidRPr="00CB31BE">
        <w:rPr>
          <w:rFonts w:ascii="Arial" w:hAnsi="Arial" w:cs="Arial"/>
          <w:color w:val="595959" w:themeColor="text1" w:themeTint="A6"/>
          <w:highlight w:val="yellow"/>
        </w:rPr>
        <w:t>(</w:t>
      </w:r>
      <w:r w:rsidR="00CB31BE" w:rsidRPr="00CB31BE">
        <w:rPr>
          <w:rFonts w:ascii="Arial" w:hAnsi="Arial" w:cs="Arial"/>
          <w:color w:val="595959" w:themeColor="text1" w:themeTint="A6"/>
          <w:highlight w:val="yellow"/>
        </w:rPr>
        <w:t>&lt; &gt;)</w:t>
      </w:r>
      <w:r w:rsidR="00547E8E" w:rsidRPr="00CB31BE">
        <w:rPr>
          <w:rFonts w:ascii="Arial" w:hAnsi="Arial" w:cs="Arial"/>
          <w:color w:val="595959" w:themeColor="text1" w:themeTint="A6"/>
          <w:highlight w:val="yellow"/>
        </w:rPr>
        <w:t>.</w:t>
      </w:r>
      <w:r w:rsidR="00547E8E">
        <w:rPr>
          <w:rFonts w:ascii="Arial" w:hAnsi="Arial" w:cs="Arial"/>
          <w:color w:val="595959" w:themeColor="text1" w:themeTint="A6"/>
        </w:rPr>
        <w:t xml:space="preserve"> This is done to help you notice the text to be changed/replaced</w:t>
      </w:r>
    </w:p>
    <w:p w14:paraId="2C90B904" w14:textId="36DBD370" w:rsidR="00335A6C" w:rsidRDefault="00335A6C" w:rsidP="0013687A">
      <w:pPr>
        <w:pStyle w:val="ListParagraph"/>
        <w:numPr>
          <w:ilvl w:val="0"/>
          <w:numId w:val="7"/>
        </w:numPr>
        <w:spacing w:line="360" w:lineRule="auto"/>
        <w:jc w:val="both"/>
        <w:rPr>
          <w:rFonts w:ascii="Arial" w:hAnsi="Arial" w:cs="Arial"/>
          <w:color w:val="595959" w:themeColor="text1" w:themeTint="A6"/>
        </w:rPr>
      </w:pPr>
      <w:r>
        <w:rPr>
          <w:rFonts w:ascii="Arial" w:hAnsi="Arial" w:cs="Arial"/>
          <w:color w:val="595959" w:themeColor="text1" w:themeTint="A6"/>
        </w:rPr>
        <w:t xml:space="preserve">The text in </w:t>
      </w:r>
      <w:r w:rsidRPr="00572E09">
        <w:rPr>
          <w:rFonts w:ascii="Arial" w:hAnsi="Arial" w:cs="Arial"/>
          <w:i/>
          <w:iCs/>
          <w:color w:val="595959" w:themeColor="text1" w:themeTint="A6"/>
          <w:highlight w:val="lightGray"/>
        </w:rPr>
        <w:t>italics</w:t>
      </w:r>
      <w:r>
        <w:rPr>
          <w:rFonts w:ascii="Arial" w:hAnsi="Arial" w:cs="Arial"/>
          <w:color w:val="595959" w:themeColor="text1" w:themeTint="A6"/>
        </w:rPr>
        <w:t xml:space="preserve"> </w:t>
      </w:r>
      <w:r w:rsidR="00572E09">
        <w:rPr>
          <w:rFonts w:ascii="Arial" w:hAnsi="Arial" w:cs="Arial"/>
          <w:color w:val="595959" w:themeColor="text1" w:themeTint="A6"/>
        </w:rPr>
        <w:t xml:space="preserve">highlighted in </w:t>
      </w:r>
      <w:r w:rsidR="00572E09" w:rsidRPr="00572E09">
        <w:rPr>
          <w:rFonts w:ascii="Arial" w:hAnsi="Arial" w:cs="Arial"/>
          <w:color w:val="595959" w:themeColor="text1" w:themeTint="A6"/>
          <w:highlight w:val="lightGray"/>
        </w:rPr>
        <w:t>grey</w:t>
      </w:r>
      <w:r w:rsidR="00572E09">
        <w:rPr>
          <w:rFonts w:ascii="Arial" w:hAnsi="Arial" w:cs="Arial"/>
          <w:color w:val="595959" w:themeColor="text1" w:themeTint="A6"/>
        </w:rPr>
        <w:t xml:space="preserve"> is just for reference and should be removed after adding the relevant text</w:t>
      </w:r>
    </w:p>
    <w:p w14:paraId="3847B2B6" w14:textId="77777777" w:rsidR="00547E8E" w:rsidRPr="00F32490" w:rsidRDefault="00547E8E" w:rsidP="00547E8E">
      <w:pPr>
        <w:pStyle w:val="ListParagraph"/>
        <w:spacing w:line="360" w:lineRule="auto"/>
        <w:ind w:left="360"/>
        <w:jc w:val="both"/>
        <w:rPr>
          <w:rFonts w:ascii="Arial" w:hAnsi="Arial" w:cs="Arial"/>
          <w:color w:val="595959" w:themeColor="text1" w:themeTint="A6"/>
        </w:rPr>
      </w:pPr>
    </w:p>
    <w:p w14:paraId="39264481" w14:textId="7C4F3629" w:rsidR="005607EF" w:rsidRPr="00AE64F5" w:rsidRDefault="005607EF" w:rsidP="0013687A">
      <w:pPr>
        <w:pStyle w:val="ListParagraph"/>
        <w:numPr>
          <w:ilvl w:val="0"/>
          <w:numId w:val="7"/>
        </w:numPr>
        <w:spacing w:line="360" w:lineRule="auto"/>
        <w:jc w:val="both"/>
        <w:rPr>
          <w:rFonts w:ascii="Arial" w:eastAsia="Calibri" w:hAnsi="Arial" w:cs="Arial"/>
          <w:b/>
          <w:bCs/>
          <w:color w:val="595959" w:themeColor="text1" w:themeTint="A6"/>
          <w:sz w:val="28"/>
          <w:szCs w:val="28"/>
        </w:rPr>
      </w:pPr>
      <w:r w:rsidRPr="00AE64F5">
        <w:rPr>
          <w:rFonts w:ascii="Arial" w:hAnsi="Arial" w:cs="Arial"/>
          <w:b/>
          <w:bCs/>
          <w:color w:val="595959" w:themeColor="text1" w:themeTint="A6"/>
          <w:sz w:val="28"/>
          <w:szCs w:val="28"/>
        </w:rPr>
        <w:br w:type="page"/>
      </w:r>
    </w:p>
    <w:p w14:paraId="0C1ED55E" w14:textId="6B03795A" w:rsidR="005C1E13" w:rsidRPr="00EC34C0" w:rsidRDefault="009D649D" w:rsidP="00A718FC">
      <w:pPr>
        <w:pStyle w:val="Heading1"/>
        <w:spacing w:before="240" w:line="360" w:lineRule="auto"/>
        <w:jc w:val="both"/>
        <w:rPr>
          <w:rFonts w:ascii="Arial" w:eastAsia="Times New Roman" w:hAnsi="Arial" w:cs="Arial"/>
          <w:b/>
          <w:bCs/>
          <w:color w:val="FFB923" w:themeColor="accent4"/>
          <w:sz w:val="24"/>
          <w:szCs w:val="24"/>
          <w:lang w:val="en-IN" w:eastAsia="en-GB"/>
        </w:rPr>
      </w:pPr>
      <w:bookmarkStart w:id="0" w:name="_Toc143202970"/>
      <w:r>
        <w:rPr>
          <w:rFonts w:ascii="Arial" w:hAnsi="Arial" w:cs="Arial"/>
          <w:b/>
          <w:bCs/>
          <w:color w:val="FFB923" w:themeColor="accent4"/>
          <w:sz w:val="28"/>
          <w:szCs w:val="28"/>
        </w:rPr>
        <w:lastRenderedPageBreak/>
        <w:t>PURPOSE</w:t>
      </w:r>
      <w:bookmarkEnd w:id="0"/>
    </w:p>
    <w:p w14:paraId="527E595B" w14:textId="38722D41" w:rsidR="008979E1" w:rsidRDefault="0002450F" w:rsidP="008979E1">
      <w:pPr>
        <w:ind w:left="426"/>
        <w:jc w:val="both"/>
        <w:rPr>
          <w:rFonts w:ascii="Arial" w:hAnsi="Arial" w:cs="Arial"/>
          <w:color w:val="595959" w:themeColor="text1" w:themeTint="A6"/>
        </w:rPr>
      </w:pPr>
      <w:r w:rsidRPr="0002450F">
        <w:rPr>
          <w:rFonts w:ascii="Arial" w:hAnsi="Arial" w:cs="Arial"/>
          <w:color w:val="595959" w:themeColor="text1" w:themeTint="A6"/>
        </w:rPr>
        <w:t>The Coding Standards are the guidelines for software Developers to create uniform coding habits that eases the reading, checking and maintaining code. The intent of these standards is to define a natural style and consistency, yet leave to the authors, the freedom to practice their craft without unnecessary burden.</w:t>
      </w:r>
    </w:p>
    <w:p w14:paraId="0F3EE8E3" w14:textId="7B7910DF" w:rsidR="0002450F" w:rsidRDefault="0002450F" w:rsidP="008979E1">
      <w:pPr>
        <w:ind w:left="426"/>
        <w:jc w:val="both"/>
        <w:rPr>
          <w:rFonts w:ascii="Arial" w:hAnsi="Arial" w:cs="Arial"/>
          <w:color w:val="595959" w:themeColor="text1" w:themeTint="A6"/>
        </w:rPr>
      </w:pPr>
    </w:p>
    <w:p w14:paraId="6E8934FE" w14:textId="75020255" w:rsidR="0002450F" w:rsidRDefault="0002450F" w:rsidP="008979E1">
      <w:pPr>
        <w:ind w:left="426"/>
        <w:jc w:val="both"/>
        <w:rPr>
          <w:rFonts w:ascii="Arial" w:hAnsi="Arial" w:cs="Arial"/>
          <w:color w:val="595959" w:themeColor="text1" w:themeTint="A6"/>
        </w:rPr>
      </w:pPr>
      <w:r>
        <w:rPr>
          <w:rFonts w:ascii="Arial" w:hAnsi="Arial" w:cs="Arial"/>
          <w:color w:val="595959" w:themeColor="text1" w:themeTint="A6"/>
        </w:rPr>
        <w:t>The coding standards shall enable the following:</w:t>
      </w:r>
    </w:p>
    <w:p w14:paraId="66F1FC7D" w14:textId="77777777" w:rsidR="00912426" w:rsidRPr="00912426" w:rsidRDefault="00912426" w:rsidP="00912426">
      <w:pPr>
        <w:numPr>
          <w:ilvl w:val="0"/>
          <w:numId w:val="18"/>
        </w:numPr>
        <w:shd w:val="clear" w:color="auto" w:fill="FFFFFF"/>
        <w:spacing w:before="100" w:beforeAutospacing="1" w:after="60" w:line="360" w:lineRule="atLeast"/>
        <w:ind w:hanging="300"/>
        <w:rPr>
          <w:rFonts w:ascii="Arial" w:hAnsi="Arial" w:cs="Arial"/>
          <w:color w:val="595959" w:themeColor="text1" w:themeTint="A6"/>
          <w:sz w:val="22"/>
          <w:szCs w:val="22"/>
        </w:rPr>
      </w:pPr>
      <w:r w:rsidRPr="00912426">
        <w:rPr>
          <w:rStyle w:val="Strong"/>
          <w:rFonts w:ascii="Arial" w:hAnsi="Arial" w:cs="Arial"/>
          <w:color w:val="595959" w:themeColor="text1" w:themeTint="A6"/>
          <w:sz w:val="22"/>
          <w:szCs w:val="22"/>
        </w:rPr>
        <w:t>Improve Code Quality</w:t>
      </w:r>
      <w:r w:rsidRPr="00912426">
        <w:rPr>
          <w:rFonts w:ascii="Arial" w:hAnsi="Arial" w:cs="Arial"/>
          <w:color w:val="595959" w:themeColor="text1" w:themeTint="A6"/>
          <w:sz w:val="22"/>
          <w:szCs w:val="22"/>
        </w:rPr>
        <w:t>: Coding standards ensure that code is written consistently, readably, and maintainable manner. This makes it easier for developers to understand and work with the code, leading to higher-quality software.</w:t>
      </w:r>
    </w:p>
    <w:p w14:paraId="6C70237F" w14:textId="77777777" w:rsidR="00912426" w:rsidRPr="00912426" w:rsidRDefault="00912426" w:rsidP="00912426">
      <w:pPr>
        <w:numPr>
          <w:ilvl w:val="0"/>
          <w:numId w:val="18"/>
        </w:numPr>
        <w:shd w:val="clear" w:color="auto" w:fill="FFFFFF"/>
        <w:spacing w:before="100" w:beforeAutospacing="1" w:after="60" w:line="360" w:lineRule="atLeast"/>
        <w:ind w:hanging="300"/>
        <w:rPr>
          <w:rFonts w:ascii="Arial" w:hAnsi="Arial" w:cs="Arial"/>
          <w:color w:val="595959" w:themeColor="text1" w:themeTint="A6"/>
          <w:sz w:val="22"/>
          <w:szCs w:val="22"/>
        </w:rPr>
      </w:pPr>
      <w:r w:rsidRPr="00912426">
        <w:rPr>
          <w:rStyle w:val="Strong"/>
          <w:rFonts w:ascii="Arial" w:hAnsi="Arial" w:cs="Arial"/>
          <w:color w:val="595959" w:themeColor="text1" w:themeTint="A6"/>
          <w:sz w:val="22"/>
          <w:szCs w:val="22"/>
        </w:rPr>
        <w:t> Increase Efficiency</w:t>
      </w:r>
      <w:r w:rsidRPr="00912426">
        <w:rPr>
          <w:rFonts w:ascii="Arial" w:hAnsi="Arial" w:cs="Arial"/>
          <w:color w:val="595959" w:themeColor="text1" w:themeTint="A6"/>
          <w:sz w:val="22"/>
          <w:szCs w:val="22"/>
        </w:rPr>
        <w:t>: By following coding standards, developers can save time by avoiding common mistakes and implementing proven solutions.</w:t>
      </w:r>
    </w:p>
    <w:p w14:paraId="250EA20B" w14:textId="77777777" w:rsidR="00912426" w:rsidRPr="00912426" w:rsidRDefault="00912426" w:rsidP="00912426">
      <w:pPr>
        <w:numPr>
          <w:ilvl w:val="0"/>
          <w:numId w:val="18"/>
        </w:numPr>
        <w:shd w:val="clear" w:color="auto" w:fill="FFFFFF"/>
        <w:spacing w:before="100" w:beforeAutospacing="1" w:after="60" w:line="360" w:lineRule="atLeast"/>
        <w:ind w:hanging="300"/>
        <w:rPr>
          <w:rFonts w:ascii="Arial" w:hAnsi="Arial" w:cs="Arial"/>
          <w:color w:val="595959" w:themeColor="text1" w:themeTint="A6"/>
          <w:sz w:val="22"/>
          <w:szCs w:val="22"/>
        </w:rPr>
      </w:pPr>
      <w:r w:rsidRPr="00912426">
        <w:rPr>
          <w:rStyle w:val="Strong"/>
          <w:rFonts w:ascii="Arial" w:hAnsi="Arial" w:cs="Arial"/>
          <w:color w:val="595959" w:themeColor="text1" w:themeTint="A6"/>
          <w:sz w:val="22"/>
          <w:szCs w:val="22"/>
        </w:rPr>
        <w:t> Facilitate Collaboration</w:t>
      </w:r>
      <w:r w:rsidRPr="00912426">
        <w:rPr>
          <w:rFonts w:ascii="Arial" w:hAnsi="Arial" w:cs="Arial"/>
          <w:color w:val="595959" w:themeColor="text1" w:themeTint="A6"/>
          <w:sz w:val="22"/>
          <w:szCs w:val="22"/>
        </w:rPr>
        <w:t>: It creates a common language that all developers can understand and allows teams to collaborate, share code, and communicate effectively.</w:t>
      </w:r>
    </w:p>
    <w:p w14:paraId="3D6B50D8" w14:textId="77777777" w:rsidR="00912426" w:rsidRPr="00912426" w:rsidRDefault="00912426" w:rsidP="00912426">
      <w:pPr>
        <w:numPr>
          <w:ilvl w:val="0"/>
          <w:numId w:val="18"/>
        </w:numPr>
        <w:shd w:val="clear" w:color="auto" w:fill="FFFFFF"/>
        <w:spacing w:before="100" w:beforeAutospacing="1" w:after="60" w:line="360" w:lineRule="atLeast"/>
        <w:ind w:hanging="300"/>
        <w:rPr>
          <w:rFonts w:ascii="Arial" w:hAnsi="Arial" w:cs="Arial"/>
          <w:color w:val="595959" w:themeColor="text1" w:themeTint="A6"/>
          <w:sz w:val="22"/>
          <w:szCs w:val="22"/>
        </w:rPr>
      </w:pPr>
      <w:r w:rsidRPr="00912426">
        <w:rPr>
          <w:rStyle w:val="Strong"/>
          <w:rFonts w:ascii="Arial" w:hAnsi="Arial" w:cs="Arial"/>
          <w:color w:val="595959" w:themeColor="text1" w:themeTint="A6"/>
          <w:sz w:val="22"/>
          <w:szCs w:val="22"/>
        </w:rPr>
        <w:t> Ensure Compatibility</w:t>
      </w:r>
      <w:r w:rsidRPr="00912426">
        <w:rPr>
          <w:rFonts w:ascii="Arial" w:hAnsi="Arial" w:cs="Arial"/>
          <w:color w:val="595959" w:themeColor="text1" w:themeTint="A6"/>
          <w:sz w:val="22"/>
          <w:szCs w:val="22"/>
        </w:rPr>
        <w:t>: It ensures that code is compatible with different platforms, browsers, and OS-device combinations.</w:t>
      </w:r>
    </w:p>
    <w:p w14:paraId="590947EF" w14:textId="1DADDF66" w:rsidR="00912426" w:rsidRDefault="00912426" w:rsidP="00912426">
      <w:pPr>
        <w:numPr>
          <w:ilvl w:val="0"/>
          <w:numId w:val="18"/>
        </w:numPr>
        <w:shd w:val="clear" w:color="auto" w:fill="FFFFFF"/>
        <w:spacing w:before="100" w:beforeAutospacing="1" w:line="360" w:lineRule="atLeast"/>
        <w:ind w:hanging="300"/>
        <w:rPr>
          <w:rFonts w:ascii="Arial" w:hAnsi="Arial" w:cs="Arial"/>
          <w:color w:val="595959" w:themeColor="text1" w:themeTint="A6"/>
          <w:sz w:val="22"/>
          <w:szCs w:val="22"/>
        </w:rPr>
      </w:pPr>
      <w:r w:rsidRPr="00912426">
        <w:rPr>
          <w:rStyle w:val="Strong"/>
          <w:rFonts w:ascii="Arial" w:hAnsi="Arial" w:cs="Arial"/>
          <w:color w:val="595959" w:themeColor="text1" w:themeTint="A6"/>
          <w:sz w:val="22"/>
          <w:szCs w:val="22"/>
        </w:rPr>
        <w:t> Reduce Maintenance Costs</w:t>
      </w:r>
      <w:r w:rsidRPr="00912426">
        <w:rPr>
          <w:rFonts w:ascii="Arial" w:hAnsi="Arial" w:cs="Arial"/>
          <w:color w:val="595959" w:themeColor="text1" w:themeTint="A6"/>
          <w:sz w:val="22"/>
          <w:szCs w:val="22"/>
        </w:rPr>
        <w:t>: By following established standards, developers can avoid introducing new bugs and make changes to code more quickly and easily.</w:t>
      </w:r>
    </w:p>
    <w:p w14:paraId="4150E369" w14:textId="77777777" w:rsidR="00893293" w:rsidRDefault="00893293" w:rsidP="00893293">
      <w:pPr>
        <w:ind w:left="426"/>
        <w:jc w:val="both"/>
        <w:rPr>
          <w:rFonts w:ascii="Arial" w:hAnsi="Arial" w:cs="Arial"/>
          <w:color w:val="595959" w:themeColor="text1" w:themeTint="A6"/>
        </w:rPr>
      </w:pPr>
    </w:p>
    <w:p w14:paraId="32600933" w14:textId="6F3CEF62" w:rsidR="00893293" w:rsidRPr="006226E1" w:rsidRDefault="00893293" w:rsidP="00893293">
      <w:pPr>
        <w:ind w:left="426"/>
        <w:jc w:val="both"/>
        <w:rPr>
          <w:rFonts w:ascii="Arial" w:hAnsi="Arial" w:cs="Arial"/>
          <w:color w:val="595959" w:themeColor="text1" w:themeTint="A6"/>
          <w:sz w:val="22"/>
          <w:szCs w:val="22"/>
        </w:rPr>
      </w:pPr>
      <w:r w:rsidRPr="006226E1">
        <w:rPr>
          <w:rFonts w:ascii="Arial" w:hAnsi="Arial" w:cs="Arial"/>
          <w:color w:val="595959" w:themeColor="text1" w:themeTint="A6"/>
          <w:sz w:val="22"/>
          <w:szCs w:val="22"/>
        </w:rPr>
        <w:t>The coding standards should follow the below best practices:</w:t>
      </w:r>
    </w:p>
    <w:p w14:paraId="34C3CCFE" w14:textId="77E6723C" w:rsidR="00893293" w:rsidRPr="006226E1" w:rsidRDefault="00893293" w:rsidP="00893293">
      <w:pPr>
        <w:pStyle w:val="ListParagraph"/>
        <w:numPr>
          <w:ilvl w:val="0"/>
          <w:numId w:val="19"/>
        </w:numPr>
        <w:jc w:val="both"/>
        <w:rPr>
          <w:rFonts w:ascii="Arial" w:hAnsi="Arial" w:cs="Arial"/>
          <w:color w:val="595959" w:themeColor="text1" w:themeTint="A6"/>
          <w:sz w:val="22"/>
          <w:szCs w:val="22"/>
        </w:rPr>
      </w:pPr>
      <w:r w:rsidRPr="006226E1">
        <w:rPr>
          <w:rFonts w:ascii="Arial" w:hAnsi="Arial" w:cs="Arial"/>
          <w:color w:val="595959" w:themeColor="text1" w:themeTint="A6"/>
          <w:sz w:val="22"/>
          <w:szCs w:val="22"/>
        </w:rPr>
        <w:t>Focus on code readability</w:t>
      </w:r>
    </w:p>
    <w:p w14:paraId="61156DA0" w14:textId="417FA13B" w:rsidR="00893293" w:rsidRPr="006226E1" w:rsidRDefault="00893293" w:rsidP="00893293">
      <w:pPr>
        <w:pStyle w:val="ListParagraph"/>
        <w:numPr>
          <w:ilvl w:val="0"/>
          <w:numId w:val="19"/>
        </w:numPr>
        <w:jc w:val="both"/>
        <w:rPr>
          <w:rFonts w:ascii="Arial" w:hAnsi="Arial" w:cs="Arial"/>
          <w:color w:val="595959" w:themeColor="text1" w:themeTint="A6"/>
          <w:sz w:val="22"/>
          <w:szCs w:val="22"/>
        </w:rPr>
      </w:pPr>
      <w:r w:rsidRPr="006226E1">
        <w:rPr>
          <w:rFonts w:ascii="Arial" w:hAnsi="Arial" w:cs="Arial"/>
          <w:color w:val="595959" w:themeColor="text1" w:themeTint="A6"/>
          <w:sz w:val="22"/>
          <w:szCs w:val="22"/>
        </w:rPr>
        <w:t>Enable Commenting</w:t>
      </w:r>
    </w:p>
    <w:p w14:paraId="5157FC14" w14:textId="7B54C284" w:rsidR="00893293" w:rsidRPr="006226E1" w:rsidRDefault="00893293" w:rsidP="00893293">
      <w:pPr>
        <w:pStyle w:val="ListParagraph"/>
        <w:numPr>
          <w:ilvl w:val="0"/>
          <w:numId w:val="19"/>
        </w:numPr>
        <w:jc w:val="both"/>
        <w:rPr>
          <w:rFonts w:ascii="Arial" w:hAnsi="Arial" w:cs="Arial"/>
          <w:color w:val="595959" w:themeColor="text1" w:themeTint="A6"/>
          <w:sz w:val="22"/>
          <w:szCs w:val="22"/>
        </w:rPr>
      </w:pPr>
      <w:r w:rsidRPr="006226E1">
        <w:rPr>
          <w:rFonts w:ascii="Arial" w:hAnsi="Arial" w:cs="Arial"/>
          <w:color w:val="595959" w:themeColor="text1" w:themeTint="A6"/>
          <w:sz w:val="22"/>
          <w:szCs w:val="22"/>
        </w:rPr>
        <w:t>Formalising Exception Handling</w:t>
      </w:r>
    </w:p>
    <w:p w14:paraId="25CB1AA7" w14:textId="68401341" w:rsidR="006D0352" w:rsidRDefault="006D0352" w:rsidP="008979E1">
      <w:pPr>
        <w:pStyle w:val="Heading1"/>
        <w:spacing w:before="240" w:line="360" w:lineRule="auto"/>
        <w:jc w:val="both"/>
        <w:rPr>
          <w:rFonts w:ascii="Arial" w:hAnsi="Arial" w:cs="Arial"/>
          <w:b/>
          <w:bCs/>
          <w:color w:val="FFB923" w:themeColor="accent4"/>
          <w:sz w:val="28"/>
          <w:szCs w:val="28"/>
        </w:rPr>
      </w:pPr>
      <w:bookmarkStart w:id="1" w:name="_Toc143202971"/>
      <w:r>
        <w:rPr>
          <w:rFonts w:ascii="Arial" w:hAnsi="Arial" w:cs="Arial"/>
          <w:b/>
          <w:bCs/>
          <w:color w:val="FFB923" w:themeColor="accent4"/>
          <w:sz w:val="28"/>
          <w:szCs w:val="28"/>
        </w:rPr>
        <w:t>SCOPE</w:t>
      </w:r>
      <w:bookmarkEnd w:id="1"/>
    </w:p>
    <w:p w14:paraId="5F7CCEB4" w14:textId="1B7286C6" w:rsidR="0059785C" w:rsidRPr="0059785C" w:rsidRDefault="0059785C" w:rsidP="005675AC">
      <w:pPr>
        <w:ind w:left="426"/>
        <w:jc w:val="both"/>
        <w:rPr>
          <w:rFonts w:ascii="Arial" w:hAnsi="Arial" w:cs="Arial"/>
          <w:i/>
          <w:iCs/>
          <w:color w:val="595959" w:themeColor="text1" w:themeTint="A6"/>
          <w:highlight w:val="lightGray"/>
          <w:shd w:val="clear" w:color="auto" w:fill="FFFFFF"/>
        </w:rPr>
      </w:pPr>
      <w:r w:rsidRPr="0059785C">
        <w:rPr>
          <w:rFonts w:ascii="Arial" w:hAnsi="Arial" w:cs="Arial"/>
          <w:color w:val="595959" w:themeColor="text1" w:themeTint="A6"/>
        </w:rPr>
        <w:t>Th</w:t>
      </w:r>
      <w:r w:rsidR="00A0520C">
        <w:rPr>
          <w:rFonts w:ascii="Arial" w:hAnsi="Arial" w:cs="Arial"/>
          <w:color w:val="595959" w:themeColor="text1" w:themeTint="A6"/>
        </w:rPr>
        <w:t xml:space="preserve">is document describes general software coding standards for code written for </w:t>
      </w:r>
      <w:r w:rsidR="00A226A9">
        <w:rPr>
          <w:rFonts w:ascii="Arial" w:hAnsi="Arial" w:cs="Arial"/>
          <w:color w:val="595959" w:themeColor="text1" w:themeTint="A6"/>
        </w:rPr>
        <w:t xml:space="preserve">MERN </w:t>
      </w:r>
      <w:r w:rsidR="005675AC">
        <w:rPr>
          <w:rFonts w:ascii="Arial" w:hAnsi="Arial" w:cs="Arial"/>
          <w:color w:val="595959" w:themeColor="text1" w:themeTint="A6"/>
        </w:rPr>
        <w:t xml:space="preserve">specific to </w:t>
      </w:r>
      <w:proofErr w:type="spellStart"/>
      <w:r w:rsidR="00A226A9">
        <w:rPr>
          <w:rFonts w:ascii="Arial" w:hAnsi="Arial" w:cs="Arial"/>
          <w:color w:val="595959" w:themeColor="text1" w:themeTint="A6"/>
        </w:rPr>
        <w:t>SkillConnect</w:t>
      </w:r>
      <w:proofErr w:type="spellEnd"/>
      <w:r>
        <w:rPr>
          <w:rFonts w:ascii="Arial" w:hAnsi="Arial" w:cs="Arial"/>
          <w:color w:val="595959" w:themeColor="text1" w:themeTint="A6"/>
        </w:rPr>
        <w:t xml:space="preserve"> </w:t>
      </w:r>
      <w:r w:rsidR="005675AC">
        <w:rPr>
          <w:rFonts w:ascii="Arial" w:hAnsi="Arial" w:cs="Arial"/>
          <w:color w:val="595959" w:themeColor="text1" w:themeTint="A6"/>
        </w:rPr>
        <w:t xml:space="preserve">and shall be implemented while developing the code for the said project. </w:t>
      </w:r>
    </w:p>
    <w:p w14:paraId="17406076" w14:textId="13F40E55" w:rsidR="00572E09" w:rsidRPr="00572E09" w:rsidRDefault="00572E09" w:rsidP="0059785C">
      <w:pPr>
        <w:jc w:val="both"/>
        <w:textAlignment w:val="baseline"/>
        <w:rPr>
          <w:rFonts w:ascii="Arial" w:hAnsi="Arial" w:cs="Arial"/>
          <w:i/>
          <w:iCs/>
          <w:color w:val="595959" w:themeColor="text1" w:themeTint="A6"/>
          <w:highlight w:val="lightGray"/>
          <w:shd w:val="clear" w:color="auto" w:fill="FFFFFF"/>
        </w:rPr>
      </w:pPr>
    </w:p>
    <w:p w14:paraId="28283C41" w14:textId="2C353289" w:rsidR="007D2EA8" w:rsidRDefault="005675AC" w:rsidP="00A718FC">
      <w:pPr>
        <w:pStyle w:val="Heading1"/>
        <w:spacing w:before="240" w:line="360" w:lineRule="auto"/>
        <w:jc w:val="both"/>
        <w:rPr>
          <w:rFonts w:ascii="Arial" w:hAnsi="Arial" w:cs="Arial"/>
          <w:b/>
          <w:bCs/>
          <w:color w:val="FFB923" w:themeColor="accent4"/>
          <w:sz w:val="28"/>
          <w:szCs w:val="28"/>
        </w:rPr>
      </w:pPr>
      <w:bookmarkStart w:id="2" w:name="_Toc143202972"/>
      <w:r>
        <w:rPr>
          <w:rFonts w:ascii="Arial" w:hAnsi="Arial" w:cs="Arial"/>
          <w:b/>
          <w:bCs/>
          <w:color w:val="FFB923" w:themeColor="accent4"/>
          <w:sz w:val="28"/>
          <w:szCs w:val="28"/>
        </w:rPr>
        <w:t>FILE STRUCTURE</w:t>
      </w:r>
      <w:bookmarkEnd w:id="2"/>
    </w:p>
    <w:p w14:paraId="5AF638A5" w14:textId="5B092631" w:rsidR="00353BFF" w:rsidRPr="00EC4953" w:rsidRDefault="00353BFF" w:rsidP="00EC4953">
      <w:pPr>
        <w:ind w:left="426"/>
        <w:jc w:val="both"/>
        <w:textAlignment w:val="baseline"/>
        <w:rPr>
          <w:rFonts w:ascii="Arial" w:hAnsi="Arial" w:cs="Arial"/>
          <w:color w:val="595959" w:themeColor="text1" w:themeTint="A6"/>
        </w:rPr>
      </w:pPr>
      <w:r w:rsidRPr="00004A68">
        <w:rPr>
          <w:rFonts w:ascii="Arial" w:hAnsi="Arial" w:cs="Arial"/>
          <w:color w:val="595959" w:themeColor="text1" w:themeTint="A6"/>
        </w:rPr>
        <w:t>Th</w:t>
      </w:r>
      <w:r w:rsidR="00EC4953">
        <w:rPr>
          <w:rFonts w:ascii="Arial" w:hAnsi="Arial" w:cs="Arial"/>
          <w:color w:val="595959" w:themeColor="text1" w:themeTint="A6"/>
        </w:rPr>
        <w:t xml:space="preserve">e ‘File Structure’ </w:t>
      </w:r>
      <w:r w:rsidR="00EC4953" w:rsidRPr="00EC4953">
        <w:rPr>
          <w:rFonts w:ascii="Arial" w:hAnsi="Arial" w:cs="Arial"/>
          <w:color w:val="595959" w:themeColor="text1" w:themeTint="A6"/>
        </w:rPr>
        <w:t>allow developers to know where files are, when to use specific code, and locate associated results. Not only do file structures streamline productivity, but they also increase code consistency and shareability</w:t>
      </w:r>
    </w:p>
    <w:p w14:paraId="1BB99746" w14:textId="6C2B878A" w:rsidR="00EC4953" w:rsidRDefault="00682147" w:rsidP="00EC4953">
      <w:pPr>
        <w:pStyle w:val="Heading2"/>
        <w:ind w:left="993" w:hanging="567"/>
        <w:rPr>
          <w:rFonts w:ascii="Arial" w:eastAsia="Times New Roman" w:hAnsi="Arial" w:cs="Arial"/>
        </w:rPr>
      </w:pPr>
      <w:bookmarkStart w:id="3" w:name="_Toc143202973"/>
      <w:r>
        <w:rPr>
          <w:rFonts w:ascii="Arial" w:eastAsia="Times New Roman" w:hAnsi="Arial" w:cs="Arial"/>
        </w:rPr>
        <w:t>Standard File Conventions</w:t>
      </w:r>
      <w:bookmarkEnd w:id="3"/>
    </w:p>
    <w:p w14:paraId="3A87AB96" w14:textId="77777777" w:rsidR="00A226A9" w:rsidRPr="00A226A9" w:rsidRDefault="00A226A9" w:rsidP="00A226A9">
      <w:pPr>
        <w:ind w:left="273" w:firstLine="720"/>
        <w:rPr>
          <w:rFonts w:ascii="Arial" w:hAnsi="Arial" w:cs="Arial"/>
          <w:color w:val="595959" w:themeColor="text1" w:themeTint="A6"/>
        </w:rPr>
      </w:pPr>
      <w:r w:rsidRPr="00A226A9">
        <w:rPr>
          <w:rFonts w:ascii="Arial" w:hAnsi="Arial" w:cs="Arial"/>
          <w:color w:val="595959" w:themeColor="text1" w:themeTint="A6"/>
        </w:rPr>
        <w:t>The project follows a standard MERN stack structure:</w:t>
      </w:r>
    </w:p>
    <w:p w14:paraId="01CE66E6" w14:textId="77777777" w:rsidR="00A226A9" w:rsidRPr="00A226A9" w:rsidRDefault="00A226A9" w:rsidP="00A226A9">
      <w:pPr>
        <w:ind w:left="273" w:firstLine="720"/>
        <w:rPr>
          <w:rFonts w:ascii="Arial" w:hAnsi="Arial" w:cs="Arial"/>
          <w:color w:val="595959" w:themeColor="text1" w:themeTint="A6"/>
        </w:rPr>
      </w:pPr>
    </w:p>
    <w:p w14:paraId="664E2B04" w14:textId="77777777" w:rsidR="00A226A9" w:rsidRPr="00A226A9" w:rsidRDefault="00A226A9" w:rsidP="00A226A9">
      <w:pPr>
        <w:ind w:left="273" w:firstLine="720"/>
        <w:rPr>
          <w:rFonts w:ascii="Arial" w:hAnsi="Arial" w:cs="Arial"/>
          <w:color w:val="595959" w:themeColor="text1" w:themeTint="A6"/>
        </w:rPr>
      </w:pPr>
      <w:r w:rsidRPr="00A226A9">
        <w:rPr>
          <w:rFonts w:ascii="Arial" w:hAnsi="Arial" w:cs="Arial"/>
          <w:color w:val="595959" w:themeColor="text1" w:themeTint="A6"/>
        </w:rPr>
        <w:t>Frontend (/client):</w:t>
      </w:r>
    </w:p>
    <w:p w14:paraId="5FD531C3" w14:textId="77777777" w:rsidR="00A226A9" w:rsidRPr="00A226A9" w:rsidRDefault="00A226A9" w:rsidP="00A226A9">
      <w:pPr>
        <w:ind w:left="273" w:firstLine="720"/>
        <w:rPr>
          <w:rFonts w:ascii="Arial" w:hAnsi="Arial" w:cs="Arial"/>
          <w:color w:val="595959" w:themeColor="text1" w:themeTint="A6"/>
        </w:rPr>
      </w:pPr>
      <w:r w:rsidRPr="00A226A9">
        <w:rPr>
          <w:rFonts w:ascii="Arial" w:hAnsi="Arial" w:cs="Arial"/>
          <w:color w:val="595959" w:themeColor="text1" w:themeTint="A6"/>
        </w:rPr>
        <w:t>/</w:t>
      </w:r>
      <w:proofErr w:type="spellStart"/>
      <w:r w:rsidRPr="00A226A9">
        <w:rPr>
          <w:rFonts w:ascii="Arial" w:hAnsi="Arial" w:cs="Arial"/>
          <w:color w:val="595959" w:themeColor="text1" w:themeTint="A6"/>
        </w:rPr>
        <w:t>src</w:t>
      </w:r>
      <w:proofErr w:type="spellEnd"/>
      <w:r w:rsidRPr="00A226A9">
        <w:rPr>
          <w:rFonts w:ascii="Arial" w:hAnsi="Arial" w:cs="Arial"/>
          <w:color w:val="595959" w:themeColor="text1" w:themeTint="A6"/>
        </w:rPr>
        <w:t>/components: Reusable UI components (Buttons, Cards).</w:t>
      </w:r>
    </w:p>
    <w:p w14:paraId="10E2F99B" w14:textId="77777777" w:rsidR="00A226A9" w:rsidRPr="00A226A9" w:rsidRDefault="00A226A9" w:rsidP="00A226A9">
      <w:pPr>
        <w:ind w:left="273" w:firstLine="720"/>
        <w:rPr>
          <w:rFonts w:ascii="Arial" w:hAnsi="Arial" w:cs="Arial"/>
          <w:color w:val="595959" w:themeColor="text1" w:themeTint="A6"/>
        </w:rPr>
      </w:pPr>
      <w:r w:rsidRPr="00A226A9">
        <w:rPr>
          <w:rFonts w:ascii="Arial" w:hAnsi="Arial" w:cs="Arial"/>
          <w:color w:val="595959" w:themeColor="text1" w:themeTint="A6"/>
        </w:rPr>
        <w:t>/</w:t>
      </w:r>
      <w:proofErr w:type="spellStart"/>
      <w:r w:rsidRPr="00A226A9">
        <w:rPr>
          <w:rFonts w:ascii="Arial" w:hAnsi="Arial" w:cs="Arial"/>
          <w:color w:val="595959" w:themeColor="text1" w:themeTint="A6"/>
        </w:rPr>
        <w:t>src</w:t>
      </w:r>
      <w:proofErr w:type="spellEnd"/>
      <w:r w:rsidRPr="00A226A9">
        <w:rPr>
          <w:rFonts w:ascii="Arial" w:hAnsi="Arial" w:cs="Arial"/>
          <w:color w:val="595959" w:themeColor="text1" w:themeTint="A6"/>
        </w:rPr>
        <w:t>/pages: Top-level route components (Home, Login).</w:t>
      </w:r>
    </w:p>
    <w:p w14:paraId="6E8E7B22" w14:textId="77777777" w:rsidR="00A226A9" w:rsidRPr="00A226A9" w:rsidRDefault="00A226A9" w:rsidP="00A226A9">
      <w:pPr>
        <w:ind w:left="273" w:firstLine="720"/>
        <w:rPr>
          <w:rFonts w:ascii="Arial" w:hAnsi="Arial" w:cs="Arial"/>
          <w:color w:val="595959" w:themeColor="text1" w:themeTint="A6"/>
        </w:rPr>
      </w:pPr>
      <w:r w:rsidRPr="00A226A9">
        <w:rPr>
          <w:rFonts w:ascii="Arial" w:hAnsi="Arial" w:cs="Arial"/>
          <w:color w:val="595959" w:themeColor="text1" w:themeTint="A6"/>
        </w:rPr>
        <w:lastRenderedPageBreak/>
        <w:t>/</w:t>
      </w:r>
      <w:proofErr w:type="spellStart"/>
      <w:r w:rsidRPr="00A226A9">
        <w:rPr>
          <w:rFonts w:ascii="Arial" w:hAnsi="Arial" w:cs="Arial"/>
          <w:color w:val="595959" w:themeColor="text1" w:themeTint="A6"/>
        </w:rPr>
        <w:t>src</w:t>
      </w:r>
      <w:proofErr w:type="spellEnd"/>
      <w:r w:rsidRPr="00A226A9">
        <w:rPr>
          <w:rFonts w:ascii="Arial" w:hAnsi="Arial" w:cs="Arial"/>
          <w:color w:val="595959" w:themeColor="text1" w:themeTint="A6"/>
        </w:rPr>
        <w:t>/context: React Context providers (</w:t>
      </w:r>
      <w:proofErr w:type="spellStart"/>
      <w:r w:rsidRPr="00A226A9">
        <w:rPr>
          <w:rFonts w:ascii="Arial" w:hAnsi="Arial" w:cs="Arial"/>
          <w:color w:val="595959" w:themeColor="text1" w:themeTint="A6"/>
        </w:rPr>
        <w:t>AuthContext</w:t>
      </w:r>
      <w:proofErr w:type="spellEnd"/>
      <w:r w:rsidRPr="00A226A9">
        <w:rPr>
          <w:rFonts w:ascii="Arial" w:hAnsi="Arial" w:cs="Arial"/>
          <w:color w:val="595959" w:themeColor="text1" w:themeTint="A6"/>
        </w:rPr>
        <w:t>).</w:t>
      </w:r>
    </w:p>
    <w:p w14:paraId="6B16C0A8" w14:textId="77777777" w:rsidR="00A226A9" w:rsidRPr="00A226A9" w:rsidRDefault="00A226A9" w:rsidP="00A226A9">
      <w:pPr>
        <w:ind w:left="273" w:firstLine="720"/>
        <w:rPr>
          <w:rFonts w:ascii="Arial" w:hAnsi="Arial" w:cs="Arial"/>
          <w:color w:val="595959" w:themeColor="text1" w:themeTint="A6"/>
        </w:rPr>
      </w:pPr>
      <w:r w:rsidRPr="00A226A9">
        <w:rPr>
          <w:rFonts w:ascii="Arial" w:hAnsi="Arial" w:cs="Arial"/>
          <w:color w:val="595959" w:themeColor="text1" w:themeTint="A6"/>
        </w:rPr>
        <w:t>/</w:t>
      </w:r>
      <w:proofErr w:type="spellStart"/>
      <w:r w:rsidRPr="00A226A9">
        <w:rPr>
          <w:rFonts w:ascii="Arial" w:hAnsi="Arial" w:cs="Arial"/>
          <w:color w:val="595959" w:themeColor="text1" w:themeTint="A6"/>
        </w:rPr>
        <w:t>src</w:t>
      </w:r>
      <w:proofErr w:type="spellEnd"/>
      <w:r w:rsidRPr="00A226A9">
        <w:rPr>
          <w:rFonts w:ascii="Arial" w:hAnsi="Arial" w:cs="Arial"/>
          <w:color w:val="595959" w:themeColor="text1" w:themeTint="A6"/>
        </w:rPr>
        <w:t>/assets: Static images and global styles.</w:t>
      </w:r>
    </w:p>
    <w:p w14:paraId="62E9F03B" w14:textId="77777777" w:rsidR="00A226A9" w:rsidRPr="00A226A9" w:rsidRDefault="00A226A9" w:rsidP="00A226A9">
      <w:pPr>
        <w:ind w:left="273" w:firstLine="720"/>
        <w:rPr>
          <w:rFonts w:ascii="Arial" w:hAnsi="Arial" w:cs="Arial"/>
          <w:color w:val="595959" w:themeColor="text1" w:themeTint="A6"/>
        </w:rPr>
      </w:pPr>
      <w:r w:rsidRPr="00A226A9">
        <w:rPr>
          <w:rFonts w:ascii="Arial" w:hAnsi="Arial" w:cs="Arial"/>
          <w:color w:val="595959" w:themeColor="text1" w:themeTint="A6"/>
        </w:rPr>
        <w:t>Backend (/server):</w:t>
      </w:r>
    </w:p>
    <w:p w14:paraId="43B1E35F" w14:textId="77777777" w:rsidR="00A226A9" w:rsidRPr="00A226A9" w:rsidRDefault="00A226A9" w:rsidP="00A226A9">
      <w:pPr>
        <w:ind w:left="273" w:firstLine="720"/>
        <w:rPr>
          <w:rFonts w:ascii="Arial" w:hAnsi="Arial" w:cs="Arial"/>
          <w:color w:val="595959" w:themeColor="text1" w:themeTint="A6"/>
        </w:rPr>
      </w:pPr>
      <w:r w:rsidRPr="00A226A9">
        <w:rPr>
          <w:rFonts w:ascii="Arial" w:hAnsi="Arial" w:cs="Arial"/>
          <w:color w:val="595959" w:themeColor="text1" w:themeTint="A6"/>
        </w:rPr>
        <w:t>/</w:t>
      </w:r>
      <w:proofErr w:type="gramStart"/>
      <w:r w:rsidRPr="00A226A9">
        <w:rPr>
          <w:rFonts w:ascii="Arial" w:hAnsi="Arial" w:cs="Arial"/>
          <w:color w:val="595959" w:themeColor="text1" w:themeTint="A6"/>
        </w:rPr>
        <w:t>controllers</w:t>
      </w:r>
      <w:proofErr w:type="gramEnd"/>
      <w:r w:rsidRPr="00A226A9">
        <w:rPr>
          <w:rFonts w:ascii="Arial" w:hAnsi="Arial" w:cs="Arial"/>
          <w:color w:val="595959" w:themeColor="text1" w:themeTint="A6"/>
        </w:rPr>
        <w:t>: Request handling logic.</w:t>
      </w:r>
    </w:p>
    <w:p w14:paraId="1A6C887C" w14:textId="77777777" w:rsidR="00A226A9" w:rsidRPr="00A226A9" w:rsidRDefault="00A226A9" w:rsidP="00A226A9">
      <w:pPr>
        <w:ind w:left="273" w:firstLine="720"/>
        <w:rPr>
          <w:rFonts w:ascii="Arial" w:hAnsi="Arial" w:cs="Arial"/>
          <w:color w:val="595959" w:themeColor="text1" w:themeTint="A6"/>
        </w:rPr>
      </w:pPr>
      <w:r w:rsidRPr="00A226A9">
        <w:rPr>
          <w:rFonts w:ascii="Arial" w:hAnsi="Arial" w:cs="Arial"/>
          <w:color w:val="595959" w:themeColor="text1" w:themeTint="A6"/>
        </w:rPr>
        <w:t>/</w:t>
      </w:r>
      <w:proofErr w:type="gramStart"/>
      <w:r w:rsidRPr="00A226A9">
        <w:rPr>
          <w:rFonts w:ascii="Arial" w:hAnsi="Arial" w:cs="Arial"/>
          <w:color w:val="595959" w:themeColor="text1" w:themeTint="A6"/>
        </w:rPr>
        <w:t>models</w:t>
      </w:r>
      <w:proofErr w:type="gramEnd"/>
      <w:r w:rsidRPr="00A226A9">
        <w:rPr>
          <w:rFonts w:ascii="Arial" w:hAnsi="Arial" w:cs="Arial"/>
          <w:color w:val="595959" w:themeColor="text1" w:themeTint="A6"/>
        </w:rPr>
        <w:t>: Mongoose database schemas.</w:t>
      </w:r>
    </w:p>
    <w:p w14:paraId="50BCAFC6" w14:textId="77777777" w:rsidR="00A226A9" w:rsidRPr="00A226A9" w:rsidRDefault="00A226A9" w:rsidP="00A226A9">
      <w:pPr>
        <w:ind w:left="273" w:firstLine="720"/>
        <w:rPr>
          <w:rFonts w:ascii="Arial" w:hAnsi="Arial" w:cs="Arial"/>
          <w:color w:val="595959" w:themeColor="text1" w:themeTint="A6"/>
        </w:rPr>
      </w:pPr>
      <w:r w:rsidRPr="00A226A9">
        <w:rPr>
          <w:rFonts w:ascii="Arial" w:hAnsi="Arial" w:cs="Arial"/>
          <w:color w:val="595959" w:themeColor="text1" w:themeTint="A6"/>
        </w:rPr>
        <w:t>/</w:t>
      </w:r>
      <w:proofErr w:type="gramStart"/>
      <w:r w:rsidRPr="00A226A9">
        <w:rPr>
          <w:rFonts w:ascii="Arial" w:hAnsi="Arial" w:cs="Arial"/>
          <w:color w:val="595959" w:themeColor="text1" w:themeTint="A6"/>
        </w:rPr>
        <w:t>routes</w:t>
      </w:r>
      <w:proofErr w:type="gramEnd"/>
      <w:r w:rsidRPr="00A226A9">
        <w:rPr>
          <w:rFonts w:ascii="Arial" w:hAnsi="Arial" w:cs="Arial"/>
          <w:color w:val="595959" w:themeColor="text1" w:themeTint="A6"/>
        </w:rPr>
        <w:t>: API endpoint definitions.</w:t>
      </w:r>
    </w:p>
    <w:p w14:paraId="0B9826EE" w14:textId="71B017A4" w:rsidR="00682147" w:rsidRDefault="00A226A9" w:rsidP="00A226A9">
      <w:pPr>
        <w:ind w:left="273" w:firstLine="720"/>
      </w:pPr>
      <w:r w:rsidRPr="00A226A9">
        <w:rPr>
          <w:rFonts w:ascii="Arial" w:hAnsi="Arial" w:cs="Arial"/>
          <w:color w:val="595959" w:themeColor="text1" w:themeTint="A6"/>
        </w:rPr>
        <w:t>/</w:t>
      </w:r>
      <w:proofErr w:type="gramStart"/>
      <w:r w:rsidRPr="00A226A9">
        <w:rPr>
          <w:rFonts w:ascii="Arial" w:hAnsi="Arial" w:cs="Arial"/>
          <w:color w:val="595959" w:themeColor="text1" w:themeTint="A6"/>
        </w:rPr>
        <w:t>middleware</w:t>
      </w:r>
      <w:proofErr w:type="gramEnd"/>
      <w:r w:rsidRPr="00A226A9">
        <w:rPr>
          <w:rFonts w:ascii="Arial" w:hAnsi="Arial" w:cs="Arial"/>
          <w:color w:val="595959" w:themeColor="text1" w:themeTint="A6"/>
        </w:rPr>
        <w:t>: Auth and error handling functions.</w:t>
      </w:r>
    </w:p>
    <w:p w14:paraId="52EDCA47" w14:textId="46C12456" w:rsidR="00682147" w:rsidRDefault="00682147" w:rsidP="00682147">
      <w:pPr>
        <w:pStyle w:val="Heading2"/>
        <w:ind w:left="993" w:hanging="567"/>
        <w:rPr>
          <w:rFonts w:ascii="Arial" w:eastAsia="Times New Roman" w:hAnsi="Arial" w:cs="Arial"/>
        </w:rPr>
      </w:pPr>
      <w:bookmarkStart w:id="4" w:name="_Toc143202974"/>
      <w:r>
        <w:rPr>
          <w:rFonts w:ascii="Arial" w:eastAsia="Times New Roman" w:hAnsi="Arial" w:cs="Arial"/>
        </w:rPr>
        <w:t>Markdown Files</w:t>
      </w:r>
      <w:bookmarkEnd w:id="4"/>
    </w:p>
    <w:p w14:paraId="6BEE7B1B" w14:textId="77777777" w:rsidR="00A226A9" w:rsidRPr="00A226A9" w:rsidRDefault="00A226A9" w:rsidP="00A226A9">
      <w:pPr>
        <w:ind w:left="273" w:firstLine="720"/>
        <w:rPr>
          <w:rFonts w:ascii="Arial" w:hAnsi="Arial" w:cs="Arial"/>
          <w:color w:val="595959" w:themeColor="text1" w:themeTint="A6"/>
        </w:rPr>
      </w:pPr>
      <w:r w:rsidRPr="00A226A9">
        <w:rPr>
          <w:rFonts w:ascii="Arial" w:hAnsi="Arial" w:cs="Arial"/>
          <w:color w:val="595959" w:themeColor="text1" w:themeTint="A6"/>
        </w:rPr>
        <w:t>Markdown (.md) files are used for documentation.</w:t>
      </w:r>
    </w:p>
    <w:p w14:paraId="36F5A92E" w14:textId="77777777" w:rsidR="00A226A9" w:rsidRPr="00A226A9" w:rsidRDefault="00A226A9" w:rsidP="00A226A9">
      <w:pPr>
        <w:ind w:left="273" w:firstLine="720"/>
        <w:rPr>
          <w:rFonts w:ascii="Arial" w:hAnsi="Arial" w:cs="Arial"/>
          <w:color w:val="595959" w:themeColor="text1" w:themeTint="A6"/>
        </w:rPr>
      </w:pPr>
    </w:p>
    <w:p w14:paraId="0968129F" w14:textId="77777777" w:rsidR="00A226A9" w:rsidRPr="00A226A9" w:rsidRDefault="00A226A9" w:rsidP="00A226A9">
      <w:pPr>
        <w:ind w:left="273" w:firstLine="720"/>
        <w:rPr>
          <w:rFonts w:ascii="Arial" w:hAnsi="Arial" w:cs="Arial"/>
          <w:color w:val="595959" w:themeColor="text1" w:themeTint="A6"/>
        </w:rPr>
      </w:pPr>
      <w:r w:rsidRPr="00A226A9">
        <w:rPr>
          <w:rFonts w:ascii="Arial" w:hAnsi="Arial" w:cs="Arial"/>
          <w:color w:val="595959" w:themeColor="text1" w:themeTint="A6"/>
        </w:rPr>
        <w:t>README.md: Project overview and setup instructions.</w:t>
      </w:r>
    </w:p>
    <w:p w14:paraId="789F071E" w14:textId="77777777" w:rsidR="00A226A9" w:rsidRPr="00A226A9" w:rsidRDefault="00A226A9" w:rsidP="00A226A9">
      <w:pPr>
        <w:ind w:left="273" w:firstLine="720"/>
        <w:rPr>
          <w:rFonts w:ascii="Arial" w:hAnsi="Arial" w:cs="Arial"/>
          <w:color w:val="595959" w:themeColor="text1" w:themeTint="A6"/>
        </w:rPr>
      </w:pPr>
      <w:r w:rsidRPr="00A226A9">
        <w:rPr>
          <w:rFonts w:ascii="Arial" w:hAnsi="Arial" w:cs="Arial"/>
          <w:color w:val="595959" w:themeColor="text1" w:themeTint="A6"/>
        </w:rPr>
        <w:t>walkthrough.md: Developer guide and features list.</w:t>
      </w:r>
    </w:p>
    <w:p w14:paraId="4934C755" w14:textId="07E1144B" w:rsidR="00682147" w:rsidRDefault="00A226A9" w:rsidP="00A226A9">
      <w:pPr>
        <w:ind w:left="273" w:firstLine="720"/>
        <w:rPr>
          <w:rFonts w:ascii="Arial" w:hAnsi="Arial" w:cs="Arial"/>
          <w:color w:val="595959" w:themeColor="text1" w:themeTint="A6"/>
        </w:rPr>
      </w:pPr>
      <w:r w:rsidRPr="00A226A9">
        <w:rPr>
          <w:rFonts w:ascii="Arial" w:hAnsi="Arial" w:cs="Arial"/>
          <w:color w:val="595959" w:themeColor="text1" w:themeTint="A6"/>
        </w:rPr>
        <w:t>Headers should use # syntax. Code blocks should use triple backticks (```).</w:t>
      </w:r>
    </w:p>
    <w:p w14:paraId="3912BA48" w14:textId="5639956A" w:rsidR="00682147" w:rsidRDefault="00682147" w:rsidP="00682147">
      <w:pPr>
        <w:pStyle w:val="Heading2"/>
        <w:ind w:left="993" w:hanging="567"/>
        <w:rPr>
          <w:rFonts w:ascii="Arial" w:eastAsia="Times New Roman" w:hAnsi="Arial" w:cs="Arial"/>
        </w:rPr>
      </w:pPr>
      <w:bookmarkStart w:id="5" w:name="_Toc143202975"/>
      <w:r>
        <w:rPr>
          <w:rFonts w:ascii="Arial" w:eastAsia="Times New Roman" w:hAnsi="Arial" w:cs="Arial"/>
        </w:rPr>
        <w:t>Common Conventions</w:t>
      </w:r>
      <w:bookmarkEnd w:id="5"/>
    </w:p>
    <w:p w14:paraId="4337AD29" w14:textId="3B73F60E" w:rsidR="00A226A9" w:rsidRPr="00A226A9" w:rsidRDefault="00A226A9" w:rsidP="00A226A9">
      <w:pPr>
        <w:ind w:left="273" w:firstLine="720"/>
        <w:rPr>
          <w:rFonts w:ascii="Arial" w:hAnsi="Arial" w:cs="Arial"/>
          <w:color w:val="595959" w:themeColor="text1" w:themeTint="A6"/>
        </w:rPr>
      </w:pPr>
      <w:r w:rsidRPr="00A226A9">
        <w:rPr>
          <w:rFonts w:ascii="Arial" w:hAnsi="Arial" w:cs="Arial"/>
          <w:color w:val="595959" w:themeColor="text1" w:themeTint="A6"/>
        </w:rPr>
        <w:t xml:space="preserve">Use ES6+ syntax (Arrow functions, </w:t>
      </w:r>
      <w:proofErr w:type="spellStart"/>
      <w:r w:rsidRPr="00A226A9">
        <w:rPr>
          <w:rFonts w:ascii="Arial" w:hAnsi="Arial" w:cs="Arial"/>
          <w:color w:val="595959" w:themeColor="text1" w:themeTint="A6"/>
        </w:rPr>
        <w:t>const</w:t>
      </w:r>
      <w:proofErr w:type="spellEnd"/>
      <w:r w:rsidRPr="00A226A9">
        <w:rPr>
          <w:rFonts w:ascii="Arial" w:hAnsi="Arial" w:cs="Arial"/>
          <w:color w:val="595959" w:themeColor="text1" w:themeTint="A6"/>
        </w:rPr>
        <w:t xml:space="preserve">/let, </w:t>
      </w:r>
      <w:proofErr w:type="spellStart"/>
      <w:r w:rsidRPr="00A226A9">
        <w:rPr>
          <w:rFonts w:ascii="Arial" w:hAnsi="Arial" w:cs="Arial"/>
          <w:color w:val="595959" w:themeColor="text1" w:themeTint="A6"/>
        </w:rPr>
        <w:t>destructuring</w:t>
      </w:r>
      <w:proofErr w:type="spellEnd"/>
      <w:r w:rsidRPr="00A226A9">
        <w:rPr>
          <w:rFonts w:ascii="Arial" w:hAnsi="Arial" w:cs="Arial"/>
          <w:color w:val="595959" w:themeColor="text1" w:themeTint="A6"/>
        </w:rPr>
        <w:t>).</w:t>
      </w:r>
    </w:p>
    <w:p w14:paraId="49FAE7FF" w14:textId="77777777" w:rsidR="00A226A9" w:rsidRPr="00A226A9" w:rsidRDefault="00A226A9" w:rsidP="00A226A9">
      <w:pPr>
        <w:ind w:left="273" w:firstLine="720"/>
        <w:rPr>
          <w:rFonts w:ascii="Arial" w:hAnsi="Arial" w:cs="Arial"/>
          <w:color w:val="595959" w:themeColor="text1" w:themeTint="A6"/>
        </w:rPr>
      </w:pPr>
      <w:r w:rsidRPr="00A226A9">
        <w:rPr>
          <w:rFonts w:ascii="Arial" w:hAnsi="Arial" w:cs="Arial"/>
          <w:color w:val="595959" w:themeColor="text1" w:themeTint="A6"/>
        </w:rPr>
        <w:t>Use Absolute Imports (or standard relative paths) consistently.</w:t>
      </w:r>
    </w:p>
    <w:p w14:paraId="1E811CE6" w14:textId="39A2F3E9" w:rsidR="00682147" w:rsidRDefault="00A226A9" w:rsidP="00A226A9">
      <w:pPr>
        <w:ind w:left="273" w:firstLine="720"/>
      </w:pPr>
      <w:r w:rsidRPr="00A226A9">
        <w:rPr>
          <w:rFonts w:ascii="Arial" w:hAnsi="Arial" w:cs="Arial"/>
          <w:color w:val="595959" w:themeColor="text1" w:themeTint="A6"/>
        </w:rPr>
        <w:t>One Component Per File: Each React component should have its own file named after the component.</w:t>
      </w:r>
    </w:p>
    <w:p w14:paraId="0B88A3C5" w14:textId="13FF60FC" w:rsidR="006059C0" w:rsidRDefault="006059C0" w:rsidP="007D2EA8"/>
    <w:p w14:paraId="5907807C" w14:textId="353B7ADD" w:rsidR="006059C0" w:rsidRDefault="005675AC" w:rsidP="006059C0">
      <w:pPr>
        <w:pStyle w:val="Heading1"/>
        <w:spacing w:before="240" w:line="360" w:lineRule="auto"/>
        <w:jc w:val="both"/>
        <w:rPr>
          <w:rFonts w:ascii="Arial" w:hAnsi="Arial" w:cs="Arial"/>
          <w:b/>
          <w:bCs/>
          <w:color w:val="FFB923" w:themeColor="accent4"/>
          <w:sz w:val="28"/>
          <w:szCs w:val="28"/>
        </w:rPr>
      </w:pPr>
      <w:bookmarkStart w:id="6" w:name="_Toc143202976"/>
      <w:r>
        <w:rPr>
          <w:rFonts w:ascii="Arial" w:hAnsi="Arial" w:cs="Arial"/>
          <w:b/>
          <w:bCs/>
          <w:color w:val="FFB923" w:themeColor="accent4"/>
          <w:sz w:val="28"/>
          <w:szCs w:val="28"/>
        </w:rPr>
        <w:t>FORMATTING CONVENTIONS</w:t>
      </w:r>
      <w:bookmarkEnd w:id="6"/>
    </w:p>
    <w:p w14:paraId="473861AA" w14:textId="2E5BDF21" w:rsidR="006059C0" w:rsidRDefault="00682147" w:rsidP="00224CCF">
      <w:pPr>
        <w:ind w:left="426"/>
        <w:rPr>
          <w:rFonts w:ascii="Arial" w:hAnsi="Arial" w:cs="Arial"/>
          <w:color w:val="595959" w:themeColor="text1" w:themeTint="A6"/>
        </w:rPr>
      </w:pPr>
      <w:r>
        <w:rPr>
          <w:rFonts w:ascii="Arial" w:hAnsi="Arial" w:cs="Arial"/>
          <w:color w:val="595959" w:themeColor="text1" w:themeTint="A6"/>
        </w:rPr>
        <w:t xml:space="preserve">These conventions are all about </w:t>
      </w:r>
      <w:r w:rsidRPr="00682147">
        <w:rPr>
          <w:rFonts w:ascii="Arial" w:hAnsi="Arial" w:cs="Arial"/>
          <w:color w:val="595959" w:themeColor="text1" w:themeTint="A6"/>
        </w:rPr>
        <w:t>the positions of line breaks, how many characters should go on a line, and everything in between</w:t>
      </w:r>
      <w:r>
        <w:rPr>
          <w:rFonts w:ascii="Arial" w:hAnsi="Arial" w:cs="Arial"/>
          <w:color w:val="595959" w:themeColor="text1" w:themeTint="A6"/>
        </w:rPr>
        <w:t>.</w:t>
      </w:r>
    </w:p>
    <w:p w14:paraId="7224DEC1" w14:textId="27CC7B7E" w:rsidR="00682147" w:rsidRDefault="00682147" w:rsidP="00682147">
      <w:pPr>
        <w:pStyle w:val="Heading2"/>
        <w:ind w:left="993" w:hanging="567"/>
        <w:rPr>
          <w:rFonts w:ascii="Arial" w:eastAsia="Times New Roman" w:hAnsi="Arial" w:cs="Arial"/>
        </w:rPr>
      </w:pPr>
      <w:bookmarkStart w:id="7" w:name="_Toc143202977"/>
      <w:r>
        <w:rPr>
          <w:rFonts w:ascii="Arial" w:eastAsia="Times New Roman" w:hAnsi="Arial" w:cs="Arial"/>
        </w:rPr>
        <w:t>Indentation</w:t>
      </w:r>
      <w:bookmarkEnd w:id="7"/>
    </w:p>
    <w:p w14:paraId="16F88722" w14:textId="5CA788F7" w:rsidR="00A226A9" w:rsidRPr="00A226A9" w:rsidRDefault="00A226A9" w:rsidP="00A226A9">
      <w:pPr>
        <w:ind w:left="273" w:firstLine="720"/>
        <w:rPr>
          <w:rFonts w:ascii="Arial" w:hAnsi="Arial" w:cs="Arial"/>
          <w:color w:val="595959" w:themeColor="text1" w:themeTint="A6"/>
        </w:rPr>
      </w:pPr>
      <w:r w:rsidRPr="00A226A9">
        <w:rPr>
          <w:rFonts w:ascii="Arial" w:hAnsi="Arial" w:cs="Arial"/>
          <w:color w:val="595959" w:themeColor="text1" w:themeTint="A6"/>
        </w:rPr>
        <w:t>Spaces: Use 4 spaces for indentation (as per project settings).</w:t>
      </w:r>
    </w:p>
    <w:p w14:paraId="5764D5B4" w14:textId="77777777" w:rsidR="00A226A9" w:rsidRPr="00A226A9" w:rsidRDefault="00A226A9" w:rsidP="00A226A9">
      <w:pPr>
        <w:ind w:left="273" w:firstLine="720"/>
        <w:rPr>
          <w:rFonts w:ascii="Arial" w:hAnsi="Arial" w:cs="Arial"/>
          <w:color w:val="595959" w:themeColor="text1" w:themeTint="A6"/>
        </w:rPr>
      </w:pPr>
      <w:r w:rsidRPr="00A226A9">
        <w:rPr>
          <w:rFonts w:ascii="Arial" w:hAnsi="Arial" w:cs="Arial"/>
          <w:color w:val="595959" w:themeColor="text1" w:themeTint="A6"/>
        </w:rPr>
        <w:t>Do not use Tabs.</w:t>
      </w:r>
    </w:p>
    <w:p w14:paraId="22E784A0" w14:textId="526736A0" w:rsidR="00682147" w:rsidRDefault="00A226A9" w:rsidP="00A226A9">
      <w:pPr>
        <w:ind w:left="273" w:firstLine="720"/>
      </w:pPr>
      <w:r w:rsidRPr="00A226A9">
        <w:rPr>
          <w:rFonts w:ascii="Arial" w:hAnsi="Arial" w:cs="Arial"/>
          <w:color w:val="595959" w:themeColor="text1" w:themeTint="A6"/>
        </w:rPr>
        <w:t>Nested elements (HTML/JSX) should be indented one level deep.</w:t>
      </w:r>
    </w:p>
    <w:p w14:paraId="3CE31A23" w14:textId="77777777" w:rsidR="00682147" w:rsidRDefault="00682147" w:rsidP="00682147">
      <w:pPr>
        <w:ind w:left="273" w:firstLine="720"/>
      </w:pPr>
    </w:p>
    <w:p w14:paraId="3C2FA423" w14:textId="26D7B90E" w:rsidR="00682147" w:rsidRPr="00682147" w:rsidRDefault="00682147" w:rsidP="00682147">
      <w:pPr>
        <w:pStyle w:val="Heading2"/>
        <w:ind w:left="993" w:hanging="567"/>
        <w:rPr>
          <w:rFonts w:ascii="Arial" w:eastAsia="Times New Roman" w:hAnsi="Arial" w:cs="Arial"/>
        </w:rPr>
      </w:pPr>
      <w:bookmarkStart w:id="8" w:name="_Toc143202978"/>
      <w:r w:rsidRPr="00682147">
        <w:rPr>
          <w:rFonts w:ascii="Arial" w:eastAsia="Times New Roman" w:hAnsi="Arial" w:cs="Arial"/>
        </w:rPr>
        <w:t>Using Capitalization to Aid Readability</w:t>
      </w:r>
      <w:bookmarkEnd w:id="8"/>
    </w:p>
    <w:p w14:paraId="37280272" w14:textId="0A8F66BE" w:rsidR="00A226A9" w:rsidRPr="00A226A9" w:rsidRDefault="00A226A9" w:rsidP="00A226A9">
      <w:pPr>
        <w:ind w:left="273" w:firstLine="720"/>
        <w:rPr>
          <w:rFonts w:ascii="Arial" w:hAnsi="Arial" w:cs="Arial"/>
          <w:color w:val="595959" w:themeColor="text1" w:themeTint="A6"/>
        </w:rPr>
      </w:pPr>
      <w:r w:rsidRPr="00A226A9">
        <w:rPr>
          <w:rFonts w:ascii="Arial" w:hAnsi="Arial" w:cs="Arial"/>
          <w:color w:val="595959" w:themeColor="text1" w:themeTint="A6"/>
        </w:rPr>
        <w:t xml:space="preserve">Variables &amp; Functions: </w:t>
      </w:r>
      <w:proofErr w:type="spellStart"/>
      <w:r w:rsidRPr="00A226A9">
        <w:rPr>
          <w:rFonts w:ascii="Arial" w:hAnsi="Arial" w:cs="Arial"/>
          <w:color w:val="595959" w:themeColor="text1" w:themeTint="A6"/>
        </w:rPr>
        <w:t>logicalCamelCase</w:t>
      </w:r>
      <w:proofErr w:type="spellEnd"/>
      <w:r w:rsidRPr="00A226A9">
        <w:rPr>
          <w:rFonts w:ascii="Arial" w:hAnsi="Arial" w:cs="Arial"/>
          <w:color w:val="595959" w:themeColor="text1" w:themeTint="A6"/>
        </w:rPr>
        <w:t xml:space="preserve"> (e.g., </w:t>
      </w:r>
      <w:proofErr w:type="spellStart"/>
      <w:r w:rsidRPr="00A226A9">
        <w:rPr>
          <w:rFonts w:ascii="Arial" w:hAnsi="Arial" w:cs="Arial"/>
          <w:color w:val="595959" w:themeColor="text1" w:themeTint="A6"/>
        </w:rPr>
        <w:t>fetchUserData</w:t>
      </w:r>
      <w:proofErr w:type="spellEnd"/>
      <w:r w:rsidRPr="00A226A9">
        <w:rPr>
          <w:rFonts w:ascii="Arial" w:hAnsi="Arial" w:cs="Arial"/>
          <w:color w:val="595959" w:themeColor="text1" w:themeTint="A6"/>
        </w:rPr>
        <w:t xml:space="preserve">, </w:t>
      </w:r>
      <w:proofErr w:type="spellStart"/>
      <w:r w:rsidRPr="00A226A9">
        <w:rPr>
          <w:rFonts w:ascii="Arial" w:hAnsi="Arial" w:cs="Arial"/>
          <w:color w:val="595959" w:themeColor="text1" w:themeTint="A6"/>
        </w:rPr>
        <w:t>userProfile</w:t>
      </w:r>
      <w:proofErr w:type="spellEnd"/>
      <w:r w:rsidRPr="00A226A9">
        <w:rPr>
          <w:rFonts w:ascii="Arial" w:hAnsi="Arial" w:cs="Arial"/>
          <w:color w:val="595959" w:themeColor="text1" w:themeTint="A6"/>
        </w:rPr>
        <w:t>).</w:t>
      </w:r>
    </w:p>
    <w:p w14:paraId="14F28F7C" w14:textId="77777777" w:rsidR="00A226A9" w:rsidRPr="00A226A9" w:rsidRDefault="00A226A9" w:rsidP="00A226A9">
      <w:pPr>
        <w:ind w:left="273" w:firstLine="720"/>
        <w:rPr>
          <w:rFonts w:ascii="Arial" w:hAnsi="Arial" w:cs="Arial"/>
          <w:color w:val="595959" w:themeColor="text1" w:themeTint="A6"/>
        </w:rPr>
      </w:pPr>
      <w:r w:rsidRPr="00A226A9">
        <w:rPr>
          <w:rFonts w:ascii="Arial" w:hAnsi="Arial" w:cs="Arial"/>
          <w:color w:val="595959" w:themeColor="text1" w:themeTint="A6"/>
        </w:rPr>
        <w:t xml:space="preserve">React Components: </w:t>
      </w:r>
      <w:proofErr w:type="spellStart"/>
      <w:r w:rsidRPr="00A226A9">
        <w:rPr>
          <w:rFonts w:ascii="Arial" w:hAnsi="Arial" w:cs="Arial"/>
          <w:color w:val="595959" w:themeColor="text1" w:themeTint="A6"/>
        </w:rPr>
        <w:t>PascalCase</w:t>
      </w:r>
      <w:proofErr w:type="spellEnd"/>
      <w:r w:rsidRPr="00A226A9">
        <w:rPr>
          <w:rFonts w:ascii="Arial" w:hAnsi="Arial" w:cs="Arial"/>
          <w:color w:val="595959" w:themeColor="text1" w:themeTint="A6"/>
        </w:rPr>
        <w:t xml:space="preserve"> (e.g., </w:t>
      </w:r>
      <w:proofErr w:type="spellStart"/>
      <w:r w:rsidRPr="00A226A9">
        <w:rPr>
          <w:rFonts w:ascii="Arial" w:hAnsi="Arial" w:cs="Arial"/>
          <w:color w:val="595959" w:themeColor="text1" w:themeTint="A6"/>
        </w:rPr>
        <w:t>JobCard</w:t>
      </w:r>
      <w:proofErr w:type="spellEnd"/>
      <w:r w:rsidRPr="00A226A9">
        <w:rPr>
          <w:rFonts w:ascii="Arial" w:hAnsi="Arial" w:cs="Arial"/>
          <w:color w:val="595959" w:themeColor="text1" w:themeTint="A6"/>
        </w:rPr>
        <w:t xml:space="preserve">, </w:t>
      </w:r>
      <w:proofErr w:type="spellStart"/>
      <w:r w:rsidRPr="00A226A9">
        <w:rPr>
          <w:rFonts w:ascii="Arial" w:hAnsi="Arial" w:cs="Arial"/>
          <w:color w:val="595959" w:themeColor="text1" w:themeTint="A6"/>
        </w:rPr>
        <w:t>UserProfile</w:t>
      </w:r>
      <w:proofErr w:type="spellEnd"/>
      <w:r w:rsidRPr="00A226A9">
        <w:rPr>
          <w:rFonts w:ascii="Arial" w:hAnsi="Arial" w:cs="Arial"/>
          <w:color w:val="595959" w:themeColor="text1" w:themeTint="A6"/>
        </w:rPr>
        <w:t>).</w:t>
      </w:r>
    </w:p>
    <w:p w14:paraId="387737C7" w14:textId="77777777" w:rsidR="00A226A9" w:rsidRPr="00A226A9" w:rsidRDefault="00A226A9" w:rsidP="00A226A9">
      <w:pPr>
        <w:ind w:left="273" w:firstLine="720"/>
        <w:rPr>
          <w:rFonts w:ascii="Arial" w:hAnsi="Arial" w:cs="Arial"/>
          <w:color w:val="595959" w:themeColor="text1" w:themeTint="A6"/>
        </w:rPr>
      </w:pPr>
      <w:r w:rsidRPr="00A226A9">
        <w:rPr>
          <w:rFonts w:ascii="Arial" w:hAnsi="Arial" w:cs="Arial"/>
          <w:color w:val="595959" w:themeColor="text1" w:themeTint="A6"/>
        </w:rPr>
        <w:t xml:space="preserve">Classes: </w:t>
      </w:r>
      <w:proofErr w:type="spellStart"/>
      <w:r w:rsidRPr="00A226A9">
        <w:rPr>
          <w:rFonts w:ascii="Arial" w:hAnsi="Arial" w:cs="Arial"/>
          <w:color w:val="595959" w:themeColor="text1" w:themeTint="A6"/>
        </w:rPr>
        <w:t>PascalCase</w:t>
      </w:r>
      <w:proofErr w:type="spellEnd"/>
      <w:r w:rsidRPr="00A226A9">
        <w:rPr>
          <w:rFonts w:ascii="Arial" w:hAnsi="Arial" w:cs="Arial"/>
          <w:color w:val="595959" w:themeColor="text1" w:themeTint="A6"/>
        </w:rPr>
        <w:t xml:space="preserve"> (e.g., </w:t>
      </w:r>
      <w:proofErr w:type="spellStart"/>
      <w:r w:rsidRPr="00A226A9">
        <w:rPr>
          <w:rFonts w:ascii="Arial" w:hAnsi="Arial" w:cs="Arial"/>
          <w:color w:val="595959" w:themeColor="text1" w:themeTint="A6"/>
        </w:rPr>
        <w:t>JobController</w:t>
      </w:r>
      <w:proofErr w:type="spellEnd"/>
      <w:r w:rsidRPr="00A226A9">
        <w:rPr>
          <w:rFonts w:ascii="Arial" w:hAnsi="Arial" w:cs="Arial"/>
          <w:color w:val="595959" w:themeColor="text1" w:themeTint="A6"/>
        </w:rPr>
        <w:t>).</w:t>
      </w:r>
    </w:p>
    <w:p w14:paraId="50A39BD1" w14:textId="77777777" w:rsidR="00A226A9" w:rsidRPr="00A226A9" w:rsidRDefault="00A226A9" w:rsidP="00A226A9">
      <w:pPr>
        <w:ind w:left="273" w:firstLine="720"/>
        <w:rPr>
          <w:rFonts w:ascii="Arial" w:hAnsi="Arial" w:cs="Arial"/>
          <w:color w:val="595959" w:themeColor="text1" w:themeTint="A6"/>
        </w:rPr>
      </w:pPr>
      <w:r w:rsidRPr="00A226A9">
        <w:rPr>
          <w:rFonts w:ascii="Arial" w:hAnsi="Arial" w:cs="Arial"/>
          <w:color w:val="595959" w:themeColor="text1" w:themeTint="A6"/>
        </w:rPr>
        <w:t>Constants: UPPER_SNAKE_CASE (e.g., MAX_RETRY_COUNT, API_BASE_URL).</w:t>
      </w:r>
    </w:p>
    <w:p w14:paraId="2F9D888E" w14:textId="77777777" w:rsidR="00A226A9" w:rsidRPr="00A226A9" w:rsidRDefault="00A226A9" w:rsidP="00A226A9">
      <w:pPr>
        <w:ind w:left="273" w:firstLine="720"/>
        <w:rPr>
          <w:rFonts w:ascii="Arial" w:hAnsi="Arial" w:cs="Arial"/>
          <w:color w:val="595959" w:themeColor="text1" w:themeTint="A6"/>
        </w:rPr>
      </w:pPr>
      <w:r w:rsidRPr="00A226A9">
        <w:rPr>
          <w:rFonts w:ascii="Arial" w:hAnsi="Arial" w:cs="Arial"/>
          <w:color w:val="595959" w:themeColor="text1" w:themeTint="A6"/>
        </w:rPr>
        <w:t>File Names:</w:t>
      </w:r>
    </w:p>
    <w:p w14:paraId="498C6B14" w14:textId="77777777" w:rsidR="00A226A9" w:rsidRPr="00A226A9" w:rsidRDefault="00A226A9" w:rsidP="00A226A9">
      <w:pPr>
        <w:ind w:left="273" w:firstLine="720"/>
        <w:rPr>
          <w:rFonts w:ascii="Arial" w:hAnsi="Arial" w:cs="Arial"/>
          <w:color w:val="595959" w:themeColor="text1" w:themeTint="A6"/>
        </w:rPr>
      </w:pPr>
      <w:r w:rsidRPr="00A226A9">
        <w:rPr>
          <w:rFonts w:ascii="Arial" w:hAnsi="Arial" w:cs="Arial"/>
          <w:color w:val="595959" w:themeColor="text1" w:themeTint="A6"/>
        </w:rPr>
        <w:t xml:space="preserve">React Components: </w:t>
      </w:r>
      <w:proofErr w:type="spellStart"/>
      <w:r w:rsidRPr="00A226A9">
        <w:rPr>
          <w:rFonts w:ascii="Arial" w:hAnsi="Arial" w:cs="Arial"/>
          <w:color w:val="595959" w:themeColor="text1" w:themeTint="A6"/>
        </w:rPr>
        <w:t>PascalCase.jsx</w:t>
      </w:r>
      <w:proofErr w:type="spellEnd"/>
    </w:p>
    <w:p w14:paraId="2E1A60C0" w14:textId="2AF4C0A6" w:rsidR="00682147" w:rsidRDefault="00A226A9" w:rsidP="00A226A9">
      <w:pPr>
        <w:ind w:left="273" w:firstLine="720"/>
        <w:rPr>
          <w:rFonts w:ascii="Arial" w:hAnsi="Arial" w:cs="Arial"/>
          <w:color w:val="595959" w:themeColor="text1" w:themeTint="A6"/>
        </w:rPr>
      </w:pPr>
      <w:r w:rsidRPr="00A226A9">
        <w:rPr>
          <w:rFonts w:ascii="Arial" w:hAnsi="Arial" w:cs="Arial"/>
          <w:color w:val="595959" w:themeColor="text1" w:themeTint="A6"/>
        </w:rPr>
        <w:t>Utility/Scripts: camelCase.js</w:t>
      </w:r>
    </w:p>
    <w:p w14:paraId="44FE6BCF" w14:textId="4708B44F" w:rsidR="00682147" w:rsidRDefault="00682147" w:rsidP="00682147">
      <w:pPr>
        <w:pStyle w:val="Heading2"/>
        <w:ind w:left="993" w:hanging="567"/>
        <w:rPr>
          <w:rFonts w:ascii="Arial" w:eastAsia="Times New Roman" w:hAnsi="Arial" w:cs="Arial"/>
        </w:rPr>
      </w:pPr>
      <w:bookmarkStart w:id="9" w:name="_Toc143202979"/>
      <w:r w:rsidRPr="00682147">
        <w:rPr>
          <w:rFonts w:ascii="Arial" w:eastAsia="Times New Roman" w:hAnsi="Arial" w:cs="Arial"/>
        </w:rPr>
        <w:t>Formatting Single Statements</w:t>
      </w:r>
      <w:bookmarkEnd w:id="9"/>
    </w:p>
    <w:p w14:paraId="481F9A2C" w14:textId="32672617" w:rsidR="00A226A9" w:rsidRPr="00A226A9" w:rsidRDefault="00A226A9" w:rsidP="00A226A9">
      <w:pPr>
        <w:ind w:left="273" w:firstLine="720"/>
        <w:rPr>
          <w:rFonts w:ascii="Arial" w:hAnsi="Arial" w:cs="Arial"/>
          <w:color w:val="595959" w:themeColor="text1" w:themeTint="A6"/>
        </w:rPr>
      </w:pPr>
      <w:r w:rsidRPr="00A226A9">
        <w:rPr>
          <w:rFonts w:ascii="Arial" w:hAnsi="Arial" w:cs="Arial"/>
          <w:color w:val="595959" w:themeColor="text1" w:themeTint="A6"/>
        </w:rPr>
        <w:t>Terminate statements with a semicolon (;) (Optional but recommended for consistency).</w:t>
      </w:r>
    </w:p>
    <w:p w14:paraId="6F7AB7AB" w14:textId="7F6A7714" w:rsidR="00682147" w:rsidRDefault="00A226A9" w:rsidP="00A226A9">
      <w:pPr>
        <w:ind w:left="273" w:firstLine="720"/>
        <w:rPr>
          <w:rFonts w:ascii="Arial" w:hAnsi="Arial" w:cs="Arial"/>
          <w:color w:val="595959" w:themeColor="text1" w:themeTint="A6"/>
        </w:rPr>
      </w:pPr>
      <w:r w:rsidRPr="00A226A9">
        <w:rPr>
          <w:rFonts w:ascii="Arial" w:hAnsi="Arial" w:cs="Arial"/>
          <w:color w:val="595959" w:themeColor="text1" w:themeTint="A6"/>
        </w:rPr>
        <w:t>Limit lines to 80-100 characters.</w:t>
      </w:r>
    </w:p>
    <w:p w14:paraId="026F93CB" w14:textId="0D858C12" w:rsidR="00682147" w:rsidRDefault="00682147" w:rsidP="00682147">
      <w:pPr>
        <w:ind w:left="273" w:firstLine="720"/>
        <w:rPr>
          <w:rFonts w:ascii="Arial" w:hAnsi="Arial" w:cs="Arial"/>
          <w:color w:val="595959" w:themeColor="text1" w:themeTint="A6"/>
        </w:rPr>
      </w:pPr>
    </w:p>
    <w:p w14:paraId="62BE5F1A" w14:textId="50711A20" w:rsidR="00682147" w:rsidRDefault="00682147" w:rsidP="00682147">
      <w:pPr>
        <w:pStyle w:val="Heading2"/>
        <w:ind w:left="993" w:hanging="567"/>
        <w:rPr>
          <w:rFonts w:ascii="Arial" w:eastAsia="Times New Roman" w:hAnsi="Arial" w:cs="Arial"/>
        </w:rPr>
      </w:pPr>
      <w:bookmarkStart w:id="10" w:name="_Toc143202980"/>
      <w:r w:rsidRPr="00682147">
        <w:rPr>
          <w:rFonts w:ascii="Arial" w:eastAsia="Times New Roman" w:hAnsi="Arial" w:cs="Arial"/>
        </w:rPr>
        <w:lastRenderedPageBreak/>
        <w:t>Formatting</w:t>
      </w:r>
      <w:r w:rsidR="00E23E1D" w:rsidRPr="00E23E1D">
        <w:rPr>
          <w:rFonts w:ascii="Arial" w:eastAsia="Times New Roman" w:hAnsi="Arial" w:cs="Arial"/>
        </w:rPr>
        <w:t xml:space="preserve"> Declarations</w:t>
      </w:r>
      <w:bookmarkEnd w:id="10"/>
    </w:p>
    <w:p w14:paraId="70216B09" w14:textId="77777777" w:rsidR="00A226A9" w:rsidRDefault="00A226A9" w:rsidP="00A226A9">
      <w:pPr>
        <w:ind w:left="273" w:firstLine="720"/>
      </w:pPr>
      <w:r>
        <w:t xml:space="preserve">Declare variables using </w:t>
      </w:r>
      <w:proofErr w:type="spellStart"/>
      <w:r>
        <w:t>const</w:t>
      </w:r>
      <w:proofErr w:type="spellEnd"/>
      <w:r>
        <w:t xml:space="preserve"> by default. Use let only if reassignment is needed.</w:t>
      </w:r>
    </w:p>
    <w:p w14:paraId="4D142C55" w14:textId="77777777" w:rsidR="00A226A9" w:rsidRDefault="00A226A9" w:rsidP="00A226A9">
      <w:pPr>
        <w:ind w:left="273" w:firstLine="720"/>
      </w:pPr>
      <w:r>
        <w:t>Avoid var.</w:t>
      </w:r>
    </w:p>
    <w:p w14:paraId="3C534AD4" w14:textId="19F5A0A8" w:rsidR="00682147" w:rsidRDefault="00A226A9" w:rsidP="00A226A9">
      <w:pPr>
        <w:ind w:left="273" w:firstLine="720"/>
      </w:pPr>
      <w:r>
        <w:t>Group related declarations together.</w:t>
      </w:r>
    </w:p>
    <w:p w14:paraId="575B404B" w14:textId="671A614E" w:rsidR="00682147" w:rsidRDefault="00682147" w:rsidP="00682147">
      <w:pPr>
        <w:ind w:left="273" w:firstLine="720"/>
      </w:pPr>
    </w:p>
    <w:p w14:paraId="69AF1740" w14:textId="28333936" w:rsidR="00E23E1D" w:rsidRDefault="00E23E1D" w:rsidP="00E23E1D">
      <w:pPr>
        <w:pStyle w:val="Heading2"/>
        <w:ind w:left="993" w:hanging="567"/>
        <w:rPr>
          <w:rFonts w:ascii="Arial" w:eastAsia="Times New Roman" w:hAnsi="Arial" w:cs="Arial"/>
        </w:rPr>
      </w:pPr>
      <w:bookmarkStart w:id="11" w:name="_Toc143202981"/>
      <w:r w:rsidRPr="00682147">
        <w:rPr>
          <w:rFonts w:ascii="Arial" w:eastAsia="Times New Roman" w:hAnsi="Arial" w:cs="Arial"/>
        </w:rPr>
        <w:t>Formatting</w:t>
      </w:r>
      <w:r w:rsidRPr="00E23E1D">
        <w:rPr>
          <w:rFonts w:ascii="Arial" w:eastAsia="Times New Roman" w:hAnsi="Arial" w:cs="Arial"/>
        </w:rPr>
        <w:t xml:space="preserve"> Multi-line Statements</w:t>
      </w:r>
      <w:bookmarkEnd w:id="11"/>
    </w:p>
    <w:p w14:paraId="23B57125" w14:textId="53342F24" w:rsidR="00A226A9" w:rsidRPr="00A226A9" w:rsidRDefault="00A226A9" w:rsidP="00A226A9">
      <w:pPr>
        <w:ind w:left="273" w:firstLine="720"/>
        <w:rPr>
          <w:rFonts w:ascii="Arial" w:hAnsi="Arial" w:cs="Arial"/>
          <w:color w:val="595959" w:themeColor="text1" w:themeTint="A6"/>
        </w:rPr>
      </w:pPr>
      <w:r w:rsidRPr="00A226A9">
        <w:rPr>
          <w:rFonts w:ascii="Arial" w:hAnsi="Arial" w:cs="Arial"/>
          <w:color w:val="595959" w:themeColor="text1" w:themeTint="A6"/>
        </w:rPr>
        <w:t>When a statement exceeds the line limit, break it after an operator.</w:t>
      </w:r>
    </w:p>
    <w:p w14:paraId="02C26625" w14:textId="77777777" w:rsidR="00A226A9" w:rsidRPr="00A226A9" w:rsidRDefault="00A226A9" w:rsidP="00A226A9">
      <w:pPr>
        <w:ind w:left="273" w:firstLine="720"/>
        <w:rPr>
          <w:rFonts w:ascii="Arial" w:hAnsi="Arial" w:cs="Arial"/>
          <w:color w:val="595959" w:themeColor="text1" w:themeTint="A6"/>
        </w:rPr>
      </w:pPr>
      <w:r w:rsidRPr="00A226A9">
        <w:rPr>
          <w:rFonts w:ascii="Arial" w:hAnsi="Arial" w:cs="Arial"/>
          <w:color w:val="595959" w:themeColor="text1" w:themeTint="A6"/>
        </w:rPr>
        <w:t>For React props, if there are more than 3, list them on separate lines:</w:t>
      </w:r>
    </w:p>
    <w:p w14:paraId="76D55AC7" w14:textId="77777777" w:rsidR="00A226A9" w:rsidRPr="00A226A9" w:rsidRDefault="00A226A9" w:rsidP="00A226A9">
      <w:pPr>
        <w:ind w:left="273" w:firstLine="720"/>
        <w:rPr>
          <w:rFonts w:ascii="Arial" w:hAnsi="Arial" w:cs="Arial"/>
          <w:color w:val="595959" w:themeColor="text1" w:themeTint="A6"/>
        </w:rPr>
      </w:pPr>
      <w:proofErr w:type="spellStart"/>
      <w:r w:rsidRPr="00A226A9">
        <w:rPr>
          <w:rFonts w:ascii="Arial" w:hAnsi="Arial" w:cs="Arial"/>
          <w:color w:val="595959" w:themeColor="text1" w:themeTint="A6"/>
        </w:rPr>
        <w:t>jsx</w:t>
      </w:r>
      <w:proofErr w:type="spellEnd"/>
    </w:p>
    <w:p w14:paraId="72086D1E" w14:textId="77777777" w:rsidR="00A226A9" w:rsidRPr="00A226A9" w:rsidRDefault="00A226A9" w:rsidP="00A226A9">
      <w:pPr>
        <w:ind w:left="273" w:firstLine="720"/>
        <w:rPr>
          <w:rFonts w:ascii="Arial" w:hAnsi="Arial" w:cs="Arial"/>
          <w:color w:val="595959" w:themeColor="text1" w:themeTint="A6"/>
        </w:rPr>
      </w:pPr>
      <w:r w:rsidRPr="00A226A9">
        <w:rPr>
          <w:rFonts w:ascii="Arial" w:hAnsi="Arial" w:cs="Arial"/>
          <w:color w:val="595959" w:themeColor="text1" w:themeTint="A6"/>
        </w:rPr>
        <w:t>&lt;Button</w:t>
      </w:r>
    </w:p>
    <w:p w14:paraId="484F0D29" w14:textId="77777777" w:rsidR="00A226A9" w:rsidRPr="00A226A9" w:rsidRDefault="00A226A9" w:rsidP="00A226A9">
      <w:pPr>
        <w:ind w:left="273" w:firstLine="720"/>
        <w:rPr>
          <w:rFonts w:ascii="Arial" w:hAnsi="Arial" w:cs="Arial"/>
          <w:color w:val="595959" w:themeColor="text1" w:themeTint="A6"/>
        </w:rPr>
      </w:pPr>
      <w:r w:rsidRPr="00A226A9">
        <w:rPr>
          <w:rFonts w:ascii="Arial" w:hAnsi="Arial" w:cs="Arial"/>
          <w:color w:val="595959" w:themeColor="text1" w:themeTint="A6"/>
        </w:rPr>
        <w:t xml:space="preserve">    variant="primary"</w:t>
      </w:r>
    </w:p>
    <w:p w14:paraId="1BB8C214" w14:textId="77777777" w:rsidR="00A226A9" w:rsidRPr="00A226A9" w:rsidRDefault="00A226A9" w:rsidP="00A226A9">
      <w:pPr>
        <w:ind w:left="273" w:firstLine="720"/>
        <w:rPr>
          <w:rFonts w:ascii="Arial" w:hAnsi="Arial" w:cs="Arial"/>
          <w:color w:val="595959" w:themeColor="text1" w:themeTint="A6"/>
        </w:rPr>
      </w:pPr>
      <w:r w:rsidRPr="00A226A9">
        <w:rPr>
          <w:rFonts w:ascii="Arial" w:hAnsi="Arial" w:cs="Arial"/>
          <w:color w:val="595959" w:themeColor="text1" w:themeTint="A6"/>
        </w:rPr>
        <w:t xml:space="preserve">    </w:t>
      </w:r>
      <w:proofErr w:type="spellStart"/>
      <w:r w:rsidRPr="00A226A9">
        <w:rPr>
          <w:rFonts w:ascii="Arial" w:hAnsi="Arial" w:cs="Arial"/>
          <w:color w:val="595959" w:themeColor="text1" w:themeTint="A6"/>
        </w:rPr>
        <w:t>onClick</w:t>
      </w:r>
      <w:proofErr w:type="spellEnd"/>
      <w:r w:rsidRPr="00A226A9">
        <w:rPr>
          <w:rFonts w:ascii="Arial" w:hAnsi="Arial" w:cs="Arial"/>
          <w:color w:val="595959" w:themeColor="text1" w:themeTint="A6"/>
        </w:rPr>
        <w:t>={</w:t>
      </w:r>
      <w:proofErr w:type="spellStart"/>
      <w:r w:rsidRPr="00A226A9">
        <w:rPr>
          <w:rFonts w:ascii="Arial" w:hAnsi="Arial" w:cs="Arial"/>
          <w:color w:val="595959" w:themeColor="text1" w:themeTint="A6"/>
        </w:rPr>
        <w:t>handleClick</w:t>
      </w:r>
      <w:proofErr w:type="spellEnd"/>
      <w:r w:rsidRPr="00A226A9">
        <w:rPr>
          <w:rFonts w:ascii="Arial" w:hAnsi="Arial" w:cs="Arial"/>
          <w:color w:val="595959" w:themeColor="text1" w:themeTint="A6"/>
        </w:rPr>
        <w:t>}</w:t>
      </w:r>
    </w:p>
    <w:p w14:paraId="19FA2720" w14:textId="77777777" w:rsidR="00A226A9" w:rsidRPr="00A226A9" w:rsidRDefault="00A226A9" w:rsidP="00A226A9">
      <w:pPr>
        <w:ind w:left="273" w:firstLine="720"/>
        <w:rPr>
          <w:rFonts w:ascii="Arial" w:hAnsi="Arial" w:cs="Arial"/>
          <w:color w:val="595959" w:themeColor="text1" w:themeTint="A6"/>
        </w:rPr>
      </w:pPr>
      <w:r w:rsidRPr="00A226A9">
        <w:rPr>
          <w:rFonts w:ascii="Arial" w:hAnsi="Arial" w:cs="Arial"/>
          <w:color w:val="595959" w:themeColor="text1" w:themeTint="A6"/>
        </w:rPr>
        <w:t xml:space="preserve">    disabled={</w:t>
      </w:r>
      <w:proofErr w:type="spellStart"/>
      <w:r w:rsidRPr="00A226A9">
        <w:rPr>
          <w:rFonts w:ascii="Arial" w:hAnsi="Arial" w:cs="Arial"/>
          <w:color w:val="595959" w:themeColor="text1" w:themeTint="A6"/>
        </w:rPr>
        <w:t>isLoading</w:t>
      </w:r>
      <w:proofErr w:type="spellEnd"/>
      <w:r w:rsidRPr="00A226A9">
        <w:rPr>
          <w:rFonts w:ascii="Arial" w:hAnsi="Arial" w:cs="Arial"/>
          <w:color w:val="595959" w:themeColor="text1" w:themeTint="A6"/>
        </w:rPr>
        <w:t>}</w:t>
      </w:r>
    </w:p>
    <w:p w14:paraId="2CBBB065" w14:textId="77777777" w:rsidR="00A226A9" w:rsidRPr="00A226A9" w:rsidRDefault="00A226A9" w:rsidP="00A226A9">
      <w:pPr>
        <w:ind w:left="273" w:firstLine="720"/>
        <w:rPr>
          <w:rFonts w:ascii="Arial" w:hAnsi="Arial" w:cs="Arial"/>
          <w:color w:val="595959" w:themeColor="text1" w:themeTint="A6"/>
        </w:rPr>
      </w:pPr>
      <w:r w:rsidRPr="00A226A9">
        <w:rPr>
          <w:rFonts w:ascii="Arial" w:hAnsi="Arial" w:cs="Arial"/>
          <w:color w:val="595959" w:themeColor="text1" w:themeTint="A6"/>
        </w:rPr>
        <w:t>&gt;</w:t>
      </w:r>
    </w:p>
    <w:p w14:paraId="376AEE41" w14:textId="77777777" w:rsidR="00A226A9" w:rsidRPr="00A226A9" w:rsidRDefault="00A226A9" w:rsidP="00A226A9">
      <w:pPr>
        <w:ind w:left="273" w:firstLine="720"/>
        <w:rPr>
          <w:rFonts w:ascii="Arial" w:hAnsi="Arial" w:cs="Arial"/>
          <w:color w:val="595959" w:themeColor="text1" w:themeTint="A6"/>
        </w:rPr>
      </w:pPr>
      <w:r w:rsidRPr="00A226A9">
        <w:rPr>
          <w:rFonts w:ascii="Arial" w:hAnsi="Arial" w:cs="Arial"/>
          <w:color w:val="595959" w:themeColor="text1" w:themeTint="A6"/>
        </w:rPr>
        <w:t xml:space="preserve">    Submit</w:t>
      </w:r>
    </w:p>
    <w:p w14:paraId="7D1BE70F" w14:textId="1C430C1B" w:rsidR="00E23E1D" w:rsidRDefault="00A226A9" w:rsidP="00A226A9">
      <w:pPr>
        <w:ind w:left="273" w:firstLine="720"/>
      </w:pPr>
      <w:r w:rsidRPr="00A226A9">
        <w:rPr>
          <w:rFonts w:ascii="Arial" w:hAnsi="Arial" w:cs="Arial"/>
          <w:color w:val="595959" w:themeColor="text1" w:themeTint="A6"/>
        </w:rPr>
        <w:t>&lt;/Button&gt;</w:t>
      </w:r>
    </w:p>
    <w:p w14:paraId="7A13EE6F" w14:textId="77777777" w:rsidR="00E23E1D" w:rsidRDefault="00E23E1D" w:rsidP="00682147">
      <w:pPr>
        <w:ind w:left="273" w:firstLine="720"/>
      </w:pPr>
    </w:p>
    <w:p w14:paraId="518BFF98" w14:textId="77777777" w:rsidR="00503190" w:rsidRPr="007D2EA8" w:rsidRDefault="00503190" w:rsidP="00224CCF"/>
    <w:p w14:paraId="7C04F00C" w14:textId="77777777" w:rsidR="005675AC" w:rsidRDefault="005675AC" w:rsidP="005675AC">
      <w:pPr>
        <w:pStyle w:val="Heading1"/>
        <w:spacing w:before="240" w:line="360" w:lineRule="auto"/>
        <w:jc w:val="both"/>
        <w:rPr>
          <w:rFonts w:ascii="Arial" w:hAnsi="Arial" w:cs="Arial"/>
          <w:b/>
          <w:bCs/>
          <w:color w:val="FFB923" w:themeColor="accent4"/>
          <w:sz w:val="28"/>
          <w:szCs w:val="28"/>
        </w:rPr>
      </w:pPr>
      <w:bookmarkStart w:id="12" w:name="_Toc143202982"/>
      <w:r>
        <w:rPr>
          <w:rFonts w:ascii="Arial" w:hAnsi="Arial" w:cs="Arial"/>
          <w:b/>
          <w:bCs/>
          <w:color w:val="FFB923" w:themeColor="accent4"/>
          <w:sz w:val="28"/>
          <w:szCs w:val="28"/>
        </w:rPr>
        <w:t>NAMING CONVENTIONS</w:t>
      </w:r>
      <w:bookmarkEnd w:id="12"/>
    </w:p>
    <w:p w14:paraId="1C9B6B7B" w14:textId="77777777" w:rsidR="00C41FE9" w:rsidRDefault="00446CF6" w:rsidP="00446CF6">
      <w:pPr>
        <w:spacing w:after="120"/>
        <w:ind w:left="426"/>
        <w:jc w:val="both"/>
        <w:textAlignment w:val="baseline"/>
        <w:rPr>
          <w:rFonts w:ascii="Arial" w:hAnsi="Arial" w:cs="Arial"/>
          <w:color w:val="595959" w:themeColor="text1" w:themeTint="A6"/>
        </w:rPr>
      </w:pPr>
      <w:r w:rsidRPr="00446CF6">
        <w:rPr>
          <w:rFonts w:ascii="Arial" w:hAnsi="Arial" w:cs="Arial"/>
          <w:color w:val="595959" w:themeColor="text1" w:themeTint="A6"/>
        </w:rPr>
        <w:t>Naming conventions make programs more understandable by making them easier to read. They can also give information about the function of the identifier-for example, whether it's a constant, package, or class-which can be helpful in understanding the code</w:t>
      </w:r>
      <w:r>
        <w:rPr>
          <w:rFonts w:ascii="Arial" w:hAnsi="Arial" w:cs="Arial"/>
          <w:color w:val="595959" w:themeColor="text1" w:themeTint="A6"/>
        </w:rPr>
        <w:t>.</w:t>
      </w:r>
      <w:r w:rsidR="00C41FE9">
        <w:rPr>
          <w:rFonts w:ascii="Arial" w:hAnsi="Arial" w:cs="Arial"/>
          <w:color w:val="595959" w:themeColor="text1" w:themeTint="A6"/>
        </w:rPr>
        <w:t xml:space="preserve"> </w:t>
      </w:r>
    </w:p>
    <w:p w14:paraId="0AEA7AB7" w14:textId="4877989A" w:rsidR="0079571B" w:rsidRDefault="00C41FE9" w:rsidP="00020F32">
      <w:pPr>
        <w:spacing w:after="120"/>
        <w:ind w:left="426"/>
        <w:jc w:val="both"/>
        <w:textAlignment w:val="baseline"/>
        <w:rPr>
          <w:rFonts w:ascii="Arial" w:hAnsi="Arial" w:cs="Arial"/>
          <w:color w:val="595959" w:themeColor="text1" w:themeTint="A6"/>
        </w:rPr>
      </w:pPr>
      <w:r w:rsidRPr="00C41FE9">
        <w:rPr>
          <w:rFonts w:ascii="Arial" w:hAnsi="Arial" w:cs="Arial"/>
          <w:color w:val="595959" w:themeColor="text1" w:themeTint="A6"/>
        </w:rPr>
        <w:t>Naming conventions result in improvements in terms of "four Cs": communication, code integration, consistency</w:t>
      </w:r>
      <w:r>
        <w:rPr>
          <w:rFonts w:ascii="Arial" w:hAnsi="Arial" w:cs="Arial"/>
          <w:color w:val="595959" w:themeColor="text1" w:themeTint="A6"/>
        </w:rPr>
        <w:t>,</w:t>
      </w:r>
      <w:r w:rsidRPr="00C41FE9">
        <w:rPr>
          <w:rFonts w:ascii="Arial" w:hAnsi="Arial" w:cs="Arial"/>
          <w:color w:val="595959" w:themeColor="text1" w:themeTint="A6"/>
        </w:rPr>
        <w:t xml:space="preserve"> and clarity. The idea is that "code should explain itself"</w:t>
      </w:r>
      <w:r w:rsidR="00D973F8">
        <w:br/>
      </w:r>
    </w:p>
    <w:p w14:paraId="339C3528" w14:textId="77777777" w:rsidR="00020F32" w:rsidRPr="00020F32" w:rsidRDefault="00020F32" w:rsidP="00020F32">
      <w:pPr>
        <w:spacing w:after="120"/>
        <w:ind w:left="426"/>
        <w:jc w:val="both"/>
        <w:textAlignment w:val="baseline"/>
        <w:rPr>
          <w:rFonts w:ascii="Arial" w:hAnsi="Arial" w:cs="Arial"/>
          <w:color w:val="595959" w:themeColor="text1" w:themeTint="A6"/>
        </w:rPr>
      </w:pPr>
      <w:r w:rsidRPr="00020F32">
        <w:rPr>
          <w:rFonts w:ascii="Arial" w:hAnsi="Arial" w:cs="Arial"/>
          <w:color w:val="595959" w:themeColor="text1" w:themeTint="A6"/>
        </w:rPr>
        <w:t>Naming convention is applicable to constants, variables, functions, modules, packages and files. In object-oriented languages, it's applicable to classes, objects, methods and instance variables.</w:t>
      </w:r>
    </w:p>
    <w:p w14:paraId="0AAFFC60" w14:textId="77777777" w:rsidR="00020F32" w:rsidRPr="00020F32" w:rsidRDefault="00020F32" w:rsidP="00020F32">
      <w:pPr>
        <w:spacing w:after="120"/>
        <w:ind w:left="426"/>
        <w:jc w:val="both"/>
        <w:textAlignment w:val="baseline"/>
        <w:rPr>
          <w:rFonts w:ascii="Arial" w:hAnsi="Arial" w:cs="Arial"/>
          <w:color w:val="595959" w:themeColor="text1" w:themeTint="A6"/>
        </w:rPr>
      </w:pPr>
    </w:p>
    <w:p w14:paraId="2D50C174" w14:textId="0000112B" w:rsidR="0075780E" w:rsidRDefault="00020F32" w:rsidP="00020F32">
      <w:pPr>
        <w:spacing w:after="120"/>
        <w:ind w:left="426"/>
        <w:jc w:val="both"/>
        <w:textAlignment w:val="baseline"/>
        <w:rPr>
          <w:rFonts w:ascii="Arial" w:hAnsi="Arial" w:cs="Arial"/>
          <w:color w:val="595959" w:themeColor="text1" w:themeTint="A6"/>
        </w:rPr>
      </w:pPr>
      <w:r w:rsidRPr="00020F32">
        <w:rPr>
          <w:rFonts w:ascii="Arial" w:hAnsi="Arial" w:cs="Arial"/>
          <w:color w:val="595959" w:themeColor="text1" w:themeTint="A6"/>
        </w:rPr>
        <w:t xml:space="preserve">With regard to scope, global names may have a different convention compared to local names; such as, Pascal Case for </w:t>
      </w:r>
      <w:proofErr w:type="spellStart"/>
      <w:r w:rsidRPr="00020F32">
        <w:rPr>
          <w:rFonts w:ascii="Arial" w:hAnsi="Arial" w:cs="Arial"/>
          <w:color w:val="595959" w:themeColor="text1" w:themeTint="A6"/>
        </w:rPr>
        <w:t>globals</w:t>
      </w:r>
      <w:proofErr w:type="spellEnd"/>
      <w:r w:rsidRPr="00020F32">
        <w:rPr>
          <w:rFonts w:ascii="Arial" w:hAnsi="Arial" w:cs="Arial"/>
          <w:color w:val="595959" w:themeColor="text1" w:themeTint="A6"/>
        </w:rPr>
        <w:t xml:space="preserve">: </w:t>
      </w:r>
      <w:proofErr w:type="spellStart"/>
      <w:r w:rsidRPr="00020F32">
        <w:rPr>
          <w:rFonts w:ascii="Arial" w:hAnsi="Arial" w:cs="Arial"/>
          <w:color w:val="595959" w:themeColor="text1" w:themeTint="A6"/>
        </w:rPr>
        <w:t>Optind</w:t>
      </w:r>
      <w:proofErr w:type="spellEnd"/>
      <w:r w:rsidRPr="00020F32">
        <w:rPr>
          <w:rFonts w:ascii="Arial" w:hAnsi="Arial" w:cs="Arial"/>
          <w:color w:val="595959" w:themeColor="text1" w:themeTint="A6"/>
        </w:rPr>
        <w:t xml:space="preserve"> rather than </w:t>
      </w:r>
      <w:proofErr w:type="spellStart"/>
      <w:r w:rsidRPr="00020F32">
        <w:rPr>
          <w:rFonts w:ascii="Arial" w:hAnsi="Arial" w:cs="Arial"/>
          <w:color w:val="595959" w:themeColor="text1" w:themeTint="A6"/>
        </w:rPr>
        <w:t>optind</w:t>
      </w:r>
      <w:proofErr w:type="spellEnd"/>
      <w:r w:rsidRPr="00020F32">
        <w:rPr>
          <w:rFonts w:ascii="Arial" w:hAnsi="Arial" w:cs="Arial"/>
          <w:color w:val="595959" w:themeColor="text1" w:themeTint="A6"/>
        </w:rPr>
        <w:t xml:space="preserve"> in gawk. Private or protected attributes may be named differently: _secret or __secret rather than secret. Some may want to distinguish local variables from method arguments using prefixes.</w:t>
      </w:r>
    </w:p>
    <w:p w14:paraId="1D9F4536" w14:textId="2DBA7BD9" w:rsidR="00020F32" w:rsidRDefault="00020F32" w:rsidP="00020F32">
      <w:pPr>
        <w:spacing w:after="120"/>
        <w:ind w:left="426"/>
        <w:jc w:val="both"/>
        <w:textAlignment w:val="baseline"/>
        <w:rPr>
          <w:rFonts w:ascii="Arial" w:hAnsi="Arial" w:cs="Arial"/>
          <w:color w:val="595959" w:themeColor="text1" w:themeTint="A6"/>
        </w:rPr>
      </w:pPr>
    </w:p>
    <w:p w14:paraId="662E0A72" w14:textId="68B3EFD8" w:rsidR="00020F32" w:rsidRDefault="00020F32" w:rsidP="00F55F10">
      <w:pPr>
        <w:spacing w:after="120"/>
        <w:ind w:left="426"/>
        <w:textAlignment w:val="baseline"/>
        <w:rPr>
          <w:rFonts w:ascii="Arial" w:hAnsi="Arial" w:cs="Arial"/>
          <w:color w:val="595959" w:themeColor="text1" w:themeTint="A6"/>
        </w:rPr>
      </w:pPr>
      <w:r>
        <w:rPr>
          <w:rFonts w:ascii="Arial" w:hAnsi="Arial" w:cs="Arial"/>
          <w:color w:val="595959" w:themeColor="text1" w:themeTint="A6"/>
        </w:rPr>
        <w:t xml:space="preserve">For naming conventions, please refer to </w:t>
      </w:r>
      <w:hyperlink r:id="rId18" w:history="1">
        <w:r w:rsidRPr="00850E29">
          <w:rPr>
            <w:rStyle w:val="Hyperlink"/>
            <w:rFonts w:ascii="Arial" w:hAnsi="Arial" w:cs="Arial"/>
          </w:rPr>
          <w:t>https://www.pluralsight.com/blog/software-development/programming-naming-conventions-explained</w:t>
        </w:r>
      </w:hyperlink>
    </w:p>
    <w:p w14:paraId="5DE06018" w14:textId="77777777" w:rsidR="00020F32" w:rsidRPr="00020F32" w:rsidRDefault="00020F32" w:rsidP="00020F32">
      <w:pPr>
        <w:spacing w:after="120"/>
        <w:jc w:val="both"/>
        <w:textAlignment w:val="baseline"/>
        <w:rPr>
          <w:rFonts w:ascii="Arial" w:hAnsi="Arial" w:cs="Arial"/>
          <w:color w:val="595959" w:themeColor="text1" w:themeTint="A6"/>
        </w:rPr>
      </w:pPr>
    </w:p>
    <w:p w14:paraId="078EA73B" w14:textId="5D512466" w:rsidR="00A718FC" w:rsidRPr="00EC34C0" w:rsidRDefault="005675AC" w:rsidP="00A718FC">
      <w:pPr>
        <w:pStyle w:val="Heading1"/>
        <w:spacing w:before="240" w:line="360" w:lineRule="auto"/>
        <w:jc w:val="both"/>
        <w:rPr>
          <w:rFonts w:ascii="Arial" w:hAnsi="Arial" w:cs="Arial"/>
          <w:b/>
          <w:bCs/>
          <w:color w:val="FFB923" w:themeColor="accent4"/>
          <w:sz w:val="28"/>
          <w:szCs w:val="28"/>
        </w:rPr>
      </w:pPr>
      <w:bookmarkStart w:id="13" w:name="_Toc143202983"/>
      <w:r>
        <w:rPr>
          <w:rFonts w:ascii="Arial" w:hAnsi="Arial" w:cs="Arial"/>
          <w:b/>
          <w:bCs/>
          <w:color w:val="FFB923" w:themeColor="accent4"/>
          <w:sz w:val="28"/>
          <w:szCs w:val="28"/>
        </w:rPr>
        <w:lastRenderedPageBreak/>
        <w:t>SCOPING CONVENTIONS</w:t>
      </w:r>
      <w:bookmarkEnd w:id="13"/>
    </w:p>
    <w:p w14:paraId="6CD4F75A" w14:textId="113CA3BA" w:rsidR="005C26DC" w:rsidRPr="005C26DC" w:rsidRDefault="005C26DC" w:rsidP="005C26DC">
      <w:pPr>
        <w:spacing w:after="120"/>
        <w:ind w:left="426"/>
        <w:jc w:val="both"/>
        <w:textAlignment w:val="baseline"/>
        <w:rPr>
          <w:rFonts w:ascii="Arial" w:hAnsi="Arial" w:cs="Arial"/>
          <w:color w:val="595959" w:themeColor="text1" w:themeTint="A6"/>
        </w:rPr>
      </w:pPr>
      <w:r w:rsidRPr="005C26DC">
        <w:rPr>
          <w:rFonts w:ascii="Arial" w:hAnsi="Arial" w:cs="Arial"/>
          <w:color w:val="595959" w:themeColor="text1" w:themeTint="A6"/>
        </w:rPr>
        <w:t>Scoping is generally divided into two types:</w:t>
      </w:r>
    </w:p>
    <w:p w14:paraId="4122302E" w14:textId="72B75F94" w:rsidR="005C26DC" w:rsidRPr="00C76077" w:rsidRDefault="005C26DC" w:rsidP="00C76077">
      <w:pPr>
        <w:pStyle w:val="Heading2"/>
        <w:ind w:left="993" w:hanging="567"/>
        <w:rPr>
          <w:rFonts w:ascii="Arial" w:eastAsia="Times New Roman" w:hAnsi="Arial" w:cs="Arial"/>
        </w:rPr>
      </w:pPr>
      <w:bookmarkStart w:id="14" w:name="_Toc143202984"/>
      <w:r w:rsidRPr="00C76077">
        <w:rPr>
          <w:rFonts w:ascii="Arial" w:eastAsia="Times New Roman" w:hAnsi="Arial" w:cs="Arial"/>
        </w:rPr>
        <w:t>Lexical/Static Scoping</w:t>
      </w:r>
      <w:bookmarkEnd w:id="14"/>
    </w:p>
    <w:p w14:paraId="7CCFEC97" w14:textId="77777777" w:rsidR="00C76077" w:rsidRPr="00C76077" w:rsidRDefault="00C76077" w:rsidP="00C76077">
      <w:pPr>
        <w:spacing w:after="120"/>
        <w:ind w:left="993"/>
        <w:jc w:val="both"/>
        <w:textAlignment w:val="baseline"/>
        <w:rPr>
          <w:rFonts w:ascii="Arial" w:hAnsi="Arial" w:cs="Arial"/>
          <w:color w:val="595959" w:themeColor="text1" w:themeTint="A6"/>
        </w:rPr>
      </w:pPr>
      <w:r w:rsidRPr="00C76077">
        <w:rPr>
          <w:rFonts w:ascii="Arial" w:hAnsi="Arial" w:cs="Arial"/>
          <w:color w:val="595959" w:themeColor="text1" w:themeTint="A6"/>
        </w:rPr>
        <w:t>A variable in this scope always refers to its top-level environment. This characteristic of the program text has nothing to do with the call stack at runtime. Static scoping makes it considerably easier to write modular code because a programmer can find out the scope by looking at the code.</w:t>
      </w:r>
    </w:p>
    <w:p w14:paraId="7FDAB1DD" w14:textId="77777777" w:rsidR="00C76077" w:rsidRPr="00C76077" w:rsidRDefault="00C76077" w:rsidP="00C76077">
      <w:pPr>
        <w:spacing w:after="120"/>
        <w:jc w:val="both"/>
        <w:textAlignment w:val="baseline"/>
        <w:rPr>
          <w:rFonts w:ascii="Arial" w:hAnsi="Arial" w:cs="Arial"/>
          <w:color w:val="595959" w:themeColor="text1" w:themeTint="A6"/>
        </w:rPr>
      </w:pPr>
    </w:p>
    <w:p w14:paraId="526DEBFC" w14:textId="58D15BCB" w:rsidR="00A718FC" w:rsidRPr="00C76077" w:rsidRDefault="005C26DC" w:rsidP="00C76077">
      <w:pPr>
        <w:pStyle w:val="Heading2"/>
        <w:ind w:left="993" w:hanging="567"/>
        <w:rPr>
          <w:rFonts w:ascii="Arial" w:eastAsia="Times New Roman" w:hAnsi="Arial" w:cs="Arial"/>
        </w:rPr>
      </w:pPr>
      <w:bookmarkStart w:id="15" w:name="_Toc143202985"/>
      <w:r w:rsidRPr="00C76077">
        <w:rPr>
          <w:rFonts w:ascii="Arial" w:eastAsia="Times New Roman" w:hAnsi="Arial" w:cs="Arial"/>
        </w:rPr>
        <w:t>Dynamic Scoping</w:t>
      </w:r>
      <w:bookmarkEnd w:id="15"/>
    </w:p>
    <w:p w14:paraId="1CE655D6" w14:textId="77777777" w:rsidR="00C76077" w:rsidRPr="00C76077" w:rsidRDefault="00C76077" w:rsidP="00C76077">
      <w:pPr>
        <w:spacing w:after="120"/>
        <w:ind w:left="993"/>
        <w:jc w:val="both"/>
        <w:textAlignment w:val="baseline"/>
        <w:rPr>
          <w:rFonts w:ascii="Arial" w:hAnsi="Arial" w:cs="Arial"/>
          <w:color w:val="595959" w:themeColor="text1" w:themeTint="A6"/>
        </w:rPr>
      </w:pPr>
      <w:r w:rsidRPr="00C76077">
        <w:rPr>
          <w:rFonts w:ascii="Arial" w:hAnsi="Arial" w:cs="Arial"/>
          <w:color w:val="595959" w:themeColor="text1" w:themeTint="A6"/>
        </w:rPr>
        <w:t>With dynamic scope, a global identifier directs to the identifier associated with the most current environment and is unusual in modern languages. In technical terms, each identifier has a global stack of bindings, and the most current binding is explored for events of the identifier.</w:t>
      </w:r>
    </w:p>
    <w:p w14:paraId="5861190F" w14:textId="0094507D" w:rsidR="005675AC" w:rsidRPr="00F55F10" w:rsidRDefault="00C76077" w:rsidP="00F55F10">
      <w:pPr>
        <w:spacing w:after="120"/>
        <w:ind w:left="993"/>
        <w:jc w:val="both"/>
        <w:textAlignment w:val="baseline"/>
        <w:rPr>
          <w:rFonts w:ascii="Arial" w:hAnsi="Arial" w:cs="Arial"/>
          <w:color w:val="595959" w:themeColor="text1" w:themeTint="A6"/>
        </w:rPr>
      </w:pPr>
      <w:r w:rsidRPr="00C76077">
        <w:rPr>
          <w:rFonts w:ascii="Arial" w:hAnsi="Arial" w:cs="Arial"/>
          <w:color w:val="595959" w:themeColor="text1" w:themeTint="A6"/>
        </w:rPr>
        <w:t>In another way, the Compiler successfully explores the current block and all calling functions first in dynamic scoping.</w:t>
      </w:r>
    </w:p>
    <w:p w14:paraId="6C45AD26" w14:textId="48108935" w:rsidR="005675AC" w:rsidRDefault="005675AC" w:rsidP="007D2EA8">
      <w:pPr>
        <w:ind w:left="426" w:right="383"/>
        <w:jc w:val="both"/>
        <w:textAlignment w:val="baseline"/>
        <w:rPr>
          <w:rFonts w:ascii="Arial" w:hAnsi="Arial" w:cs="Arial"/>
          <w:i/>
          <w:iCs/>
          <w:color w:val="595959" w:themeColor="text1" w:themeTint="A6"/>
          <w:shd w:val="clear" w:color="auto" w:fill="FFFFFF"/>
        </w:rPr>
      </w:pPr>
    </w:p>
    <w:p w14:paraId="0B591DF1" w14:textId="1FA4B81E" w:rsidR="005675AC" w:rsidRPr="00EC34C0" w:rsidRDefault="005675AC" w:rsidP="005675AC">
      <w:pPr>
        <w:pStyle w:val="Heading1"/>
        <w:spacing w:before="240" w:line="360" w:lineRule="auto"/>
        <w:jc w:val="both"/>
        <w:rPr>
          <w:rFonts w:ascii="Arial" w:hAnsi="Arial" w:cs="Arial"/>
          <w:b/>
          <w:bCs/>
          <w:color w:val="FFB923" w:themeColor="accent4"/>
          <w:sz w:val="28"/>
          <w:szCs w:val="28"/>
        </w:rPr>
      </w:pPr>
      <w:bookmarkStart w:id="16" w:name="_Toc143202986"/>
      <w:r>
        <w:rPr>
          <w:rFonts w:ascii="Arial" w:hAnsi="Arial" w:cs="Arial"/>
          <w:b/>
          <w:bCs/>
          <w:color w:val="FFB923" w:themeColor="accent4"/>
          <w:sz w:val="28"/>
          <w:szCs w:val="28"/>
        </w:rPr>
        <w:t>COMPILE ERRORS &amp; WARNINGS</w:t>
      </w:r>
      <w:bookmarkEnd w:id="16"/>
    </w:p>
    <w:p w14:paraId="31DF0C92" w14:textId="77777777" w:rsidR="00627A62" w:rsidRPr="00627A62" w:rsidRDefault="00627A62" w:rsidP="00627A62">
      <w:pPr>
        <w:pStyle w:val="Heading2"/>
        <w:ind w:left="993" w:hanging="567"/>
        <w:rPr>
          <w:rFonts w:ascii="Arial" w:eastAsia="Times New Roman" w:hAnsi="Arial" w:cs="Arial"/>
        </w:rPr>
      </w:pPr>
      <w:r w:rsidRPr="00627A62">
        <w:rPr>
          <w:rFonts w:ascii="Arial" w:eastAsia="Times New Roman" w:hAnsi="Arial" w:cs="Arial"/>
        </w:rPr>
        <w:t xml:space="preserve">Errors </w:t>
      </w:r>
    </w:p>
    <w:p w14:paraId="1D236BBB" w14:textId="03749635" w:rsidR="00627A62" w:rsidRDefault="00F55F10" w:rsidP="00627A62">
      <w:pPr>
        <w:spacing w:after="120"/>
        <w:ind w:left="699" w:firstLine="294"/>
        <w:jc w:val="both"/>
        <w:textAlignment w:val="baseline"/>
        <w:rPr>
          <w:rFonts w:ascii="Arial" w:hAnsi="Arial" w:cs="Arial"/>
          <w:color w:val="595959" w:themeColor="text1" w:themeTint="A6"/>
        </w:rPr>
      </w:pPr>
      <w:r w:rsidRPr="00F55F10">
        <w:rPr>
          <w:rFonts w:ascii="Arial" w:hAnsi="Arial" w:cs="Arial"/>
          <w:color w:val="595959" w:themeColor="text1" w:themeTint="A6"/>
        </w:rPr>
        <w:t>Errors report problems that make it impossible to compile your program.</w:t>
      </w:r>
    </w:p>
    <w:p w14:paraId="069463ED" w14:textId="77777777" w:rsidR="00627A62" w:rsidRDefault="00627A62" w:rsidP="00627A62">
      <w:pPr>
        <w:spacing w:after="120"/>
        <w:ind w:left="699" w:firstLine="294"/>
        <w:jc w:val="both"/>
        <w:textAlignment w:val="baseline"/>
        <w:rPr>
          <w:rFonts w:ascii="Arial" w:hAnsi="Arial" w:cs="Arial"/>
          <w:color w:val="595959" w:themeColor="text1" w:themeTint="A6"/>
        </w:rPr>
      </w:pPr>
      <w:r w:rsidRPr="00627A62">
        <w:rPr>
          <w:rFonts w:ascii="Arial" w:hAnsi="Arial" w:cs="Arial"/>
          <w:color w:val="595959" w:themeColor="text1" w:themeTint="A6"/>
        </w:rPr>
        <w:t>When developing programs there are three types of error that can occur:</w:t>
      </w:r>
    </w:p>
    <w:p w14:paraId="5C109090" w14:textId="39930DC7" w:rsidR="00627A62" w:rsidRPr="00627A62" w:rsidRDefault="00627A62" w:rsidP="00627A62">
      <w:pPr>
        <w:pStyle w:val="ListParagraph"/>
        <w:numPr>
          <w:ilvl w:val="0"/>
          <w:numId w:val="28"/>
        </w:numPr>
        <w:spacing w:after="120"/>
        <w:jc w:val="both"/>
        <w:textAlignment w:val="baseline"/>
        <w:rPr>
          <w:rFonts w:ascii="Arial" w:hAnsi="Arial" w:cs="Arial"/>
          <w:b/>
          <w:bCs/>
          <w:color w:val="595959" w:themeColor="text1" w:themeTint="A6"/>
        </w:rPr>
      </w:pPr>
      <w:r w:rsidRPr="00627A62">
        <w:rPr>
          <w:rFonts w:ascii="Arial" w:hAnsi="Arial" w:cs="Arial"/>
          <w:b/>
          <w:bCs/>
          <w:color w:val="595959" w:themeColor="text1" w:themeTint="A6"/>
        </w:rPr>
        <w:t>Syntax error</w:t>
      </w:r>
      <w:r>
        <w:rPr>
          <w:rFonts w:ascii="Arial" w:hAnsi="Arial" w:cs="Arial"/>
          <w:b/>
          <w:bCs/>
          <w:color w:val="595959" w:themeColor="text1" w:themeTint="A6"/>
        </w:rPr>
        <w:t xml:space="preserve"> </w:t>
      </w:r>
      <w:r w:rsidRPr="00627A62">
        <w:rPr>
          <w:rFonts w:ascii="Arial" w:hAnsi="Arial" w:cs="Arial"/>
          <w:color w:val="595959" w:themeColor="text1" w:themeTint="A6"/>
        </w:rPr>
        <w:t>occurs when the code given does not follow the syntax rules of the programming language. A program cannot run if it has syntax errors. Examples include:</w:t>
      </w:r>
    </w:p>
    <w:p w14:paraId="3758AAD9" w14:textId="77777777" w:rsidR="00627A62" w:rsidRPr="00627A62" w:rsidRDefault="00627A62" w:rsidP="00627A62">
      <w:pPr>
        <w:pStyle w:val="ListParagraph"/>
        <w:numPr>
          <w:ilvl w:val="1"/>
          <w:numId w:val="28"/>
        </w:numPr>
        <w:spacing w:after="120"/>
        <w:ind w:left="1701" w:hanging="283"/>
        <w:jc w:val="both"/>
        <w:textAlignment w:val="baseline"/>
        <w:rPr>
          <w:rFonts w:ascii="Arial" w:hAnsi="Arial" w:cs="Arial"/>
          <w:b/>
          <w:bCs/>
          <w:color w:val="595959" w:themeColor="text1" w:themeTint="A6"/>
        </w:rPr>
      </w:pPr>
      <w:r w:rsidRPr="00627A62">
        <w:rPr>
          <w:rFonts w:ascii="Arial" w:hAnsi="Arial" w:cs="Arial"/>
          <w:color w:val="595959" w:themeColor="text1" w:themeTint="A6"/>
        </w:rPr>
        <w:t>misspelling a statement, e</w:t>
      </w:r>
      <w:r>
        <w:rPr>
          <w:rFonts w:ascii="Arial" w:hAnsi="Arial" w:cs="Arial"/>
          <w:color w:val="595959" w:themeColor="text1" w:themeTint="A6"/>
        </w:rPr>
        <w:t>.</w:t>
      </w:r>
      <w:r w:rsidRPr="00627A62">
        <w:rPr>
          <w:rFonts w:ascii="Arial" w:hAnsi="Arial" w:cs="Arial"/>
          <w:color w:val="595959" w:themeColor="text1" w:themeTint="A6"/>
        </w:rPr>
        <w:t>g</w:t>
      </w:r>
      <w:r>
        <w:rPr>
          <w:rFonts w:ascii="Arial" w:hAnsi="Arial" w:cs="Arial"/>
          <w:color w:val="595959" w:themeColor="text1" w:themeTint="A6"/>
        </w:rPr>
        <w:t>.</w:t>
      </w:r>
      <w:r w:rsidRPr="00627A62">
        <w:rPr>
          <w:rFonts w:ascii="Arial" w:hAnsi="Arial" w:cs="Arial"/>
          <w:color w:val="595959" w:themeColor="text1" w:themeTint="A6"/>
        </w:rPr>
        <w:t xml:space="preserve"> writing pint instead of print</w:t>
      </w:r>
    </w:p>
    <w:p w14:paraId="3D70B18C" w14:textId="77777777" w:rsidR="00627A62" w:rsidRPr="00627A62" w:rsidRDefault="00627A62" w:rsidP="00627A62">
      <w:pPr>
        <w:pStyle w:val="ListParagraph"/>
        <w:numPr>
          <w:ilvl w:val="1"/>
          <w:numId w:val="28"/>
        </w:numPr>
        <w:spacing w:after="120"/>
        <w:ind w:left="1701" w:hanging="283"/>
        <w:jc w:val="both"/>
        <w:textAlignment w:val="baseline"/>
        <w:rPr>
          <w:rFonts w:ascii="Arial" w:hAnsi="Arial" w:cs="Arial"/>
          <w:b/>
          <w:bCs/>
          <w:color w:val="595959" w:themeColor="text1" w:themeTint="A6"/>
        </w:rPr>
      </w:pPr>
      <w:r w:rsidRPr="00627A62">
        <w:rPr>
          <w:rFonts w:ascii="Arial" w:hAnsi="Arial" w:cs="Arial"/>
          <w:color w:val="595959" w:themeColor="text1" w:themeTint="A6"/>
        </w:rPr>
        <w:t>using a variable before it has been declared</w:t>
      </w:r>
    </w:p>
    <w:p w14:paraId="0D43FB1B" w14:textId="1D18047B" w:rsidR="00627A62" w:rsidRPr="00627A62" w:rsidRDefault="00627A62" w:rsidP="00627A62">
      <w:pPr>
        <w:pStyle w:val="ListParagraph"/>
        <w:numPr>
          <w:ilvl w:val="1"/>
          <w:numId w:val="28"/>
        </w:numPr>
        <w:spacing w:after="120"/>
        <w:ind w:left="1701" w:hanging="283"/>
        <w:jc w:val="both"/>
        <w:textAlignment w:val="baseline"/>
        <w:rPr>
          <w:rFonts w:ascii="Arial" w:hAnsi="Arial" w:cs="Arial"/>
          <w:b/>
          <w:bCs/>
          <w:color w:val="595959" w:themeColor="text1" w:themeTint="A6"/>
        </w:rPr>
      </w:pPr>
      <w:r w:rsidRPr="00627A62">
        <w:rPr>
          <w:rFonts w:ascii="Arial" w:hAnsi="Arial" w:cs="Arial"/>
          <w:color w:val="595959" w:themeColor="text1" w:themeTint="A6"/>
        </w:rPr>
        <w:t xml:space="preserve">missing brackets, </w:t>
      </w:r>
      <w:proofErr w:type="spellStart"/>
      <w:r w:rsidRPr="00627A62">
        <w:rPr>
          <w:rFonts w:ascii="Arial" w:hAnsi="Arial" w:cs="Arial"/>
          <w:color w:val="595959" w:themeColor="text1" w:themeTint="A6"/>
        </w:rPr>
        <w:t>eg</w:t>
      </w:r>
      <w:proofErr w:type="spellEnd"/>
      <w:r w:rsidRPr="00627A62">
        <w:rPr>
          <w:rFonts w:ascii="Arial" w:hAnsi="Arial" w:cs="Arial"/>
          <w:color w:val="595959" w:themeColor="text1" w:themeTint="A6"/>
        </w:rPr>
        <w:t xml:space="preserve"> opening a bracket, but not closing it</w:t>
      </w:r>
    </w:p>
    <w:p w14:paraId="13673313" w14:textId="77777777" w:rsidR="00627A62" w:rsidRDefault="00627A62" w:rsidP="00627A62">
      <w:pPr>
        <w:spacing w:after="120"/>
        <w:ind w:left="1418"/>
        <w:jc w:val="both"/>
        <w:textAlignment w:val="baseline"/>
        <w:rPr>
          <w:rFonts w:ascii="Arial" w:hAnsi="Arial" w:cs="Arial"/>
          <w:color w:val="595959" w:themeColor="text1" w:themeTint="A6"/>
        </w:rPr>
      </w:pPr>
      <w:r w:rsidRPr="00627A62">
        <w:rPr>
          <w:rFonts w:ascii="Arial" w:hAnsi="Arial" w:cs="Arial"/>
          <w:color w:val="595959" w:themeColor="text1" w:themeTint="A6"/>
        </w:rPr>
        <w:t>Any such errors must be fixed first. A good integrated development environment (IDE) usually points out any syntax errors to the programmer.</w:t>
      </w:r>
    </w:p>
    <w:p w14:paraId="384E40E0" w14:textId="77777777" w:rsidR="00627A62" w:rsidRDefault="00627A62" w:rsidP="00627A62">
      <w:pPr>
        <w:spacing w:after="120"/>
        <w:ind w:left="1418"/>
        <w:jc w:val="both"/>
        <w:textAlignment w:val="baseline"/>
        <w:rPr>
          <w:rFonts w:ascii="Arial" w:hAnsi="Arial" w:cs="Arial"/>
          <w:color w:val="595959" w:themeColor="text1" w:themeTint="A6"/>
        </w:rPr>
      </w:pPr>
    </w:p>
    <w:p w14:paraId="784AE14A" w14:textId="2B8C1F21" w:rsidR="00627A62" w:rsidRPr="00627A62" w:rsidRDefault="00627A62" w:rsidP="00627A62">
      <w:pPr>
        <w:pStyle w:val="ListParagraph"/>
        <w:numPr>
          <w:ilvl w:val="0"/>
          <w:numId w:val="28"/>
        </w:numPr>
        <w:spacing w:after="120"/>
        <w:jc w:val="both"/>
        <w:textAlignment w:val="baseline"/>
        <w:rPr>
          <w:rFonts w:ascii="Arial" w:hAnsi="Arial" w:cs="Arial"/>
          <w:b/>
          <w:bCs/>
          <w:color w:val="595959" w:themeColor="text1" w:themeTint="A6"/>
        </w:rPr>
      </w:pPr>
      <w:r w:rsidRPr="00627A62">
        <w:rPr>
          <w:rFonts w:ascii="Arial" w:hAnsi="Arial" w:cs="Arial"/>
          <w:b/>
          <w:bCs/>
          <w:color w:val="595959" w:themeColor="text1" w:themeTint="A6"/>
        </w:rPr>
        <w:t>Logic error</w:t>
      </w:r>
      <w:r w:rsidRPr="00627A62">
        <w:rPr>
          <w:rFonts w:ascii="Arial" w:hAnsi="Arial" w:cs="Arial"/>
          <w:color w:val="595959" w:themeColor="text1" w:themeTint="A6"/>
        </w:rPr>
        <w:t xml:space="preserve"> is an error in the way a program works. The program can run but does not do what it is expected to do.</w:t>
      </w:r>
      <w:r>
        <w:rPr>
          <w:rFonts w:ascii="Arial" w:hAnsi="Arial" w:cs="Arial"/>
          <w:color w:val="595959" w:themeColor="text1" w:themeTint="A6"/>
        </w:rPr>
        <w:t xml:space="preserve"> </w:t>
      </w:r>
      <w:r w:rsidRPr="00627A62">
        <w:rPr>
          <w:rFonts w:ascii="Arial" w:hAnsi="Arial" w:cs="Arial"/>
          <w:color w:val="595959" w:themeColor="text1" w:themeTint="A6"/>
        </w:rPr>
        <w:t>Logic errors can be caused by the programmer:</w:t>
      </w:r>
    </w:p>
    <w:p w14:paraId="6BB1D595" w14:textId="437DFE79" w:rsidR="00627A62" w:rsidRPr="00627A62" w:rsidRDefault="00627A62" w:rsidP="00627A62">
      <w:pPr>
        <w:pStyle w:val="ListParagraph"/>
        <w:numPr>
          <w:ilvl w:val="1"/>
          <w:numId w:val="28"/>
        </w:numPr>
        <w:spacing w:after="120"/>
        <w:ind w:left="1701" w:hanging="283"/>
        <w:jc w:val="both"/>
        <w:textAlignment w:val="baseline"/>
        <w:rPr>
          <w:rFonts w:ascii="Arial" w:hAnsi="Arial" w:cs="Arial"/>
          <w:color w:val="595959" w:themeColor="text1" w:themeTint="A6"/>
        </w:rPr>
      </w:pPr>
      <w:r w:rsidRPr="00627A62">
        <w:rPr>
          <w:rFonts w:ascii="Arial" w:hAnsi="Arial" w:cs="Arial"/>
          <w:color w:val="595959" w:themeColor="text1" w:themeTint="A6"/>
        </w:rPr>
        <w:t xml:space="preserve">incorrectly using logical operators, </w:t>
      </w:r>
      <w:proofErr w:type="spellStart"/>
      <w:r w:rsidRPr="00627A62">
        <w:rPr>
          <w:rFonts w:ascii="Arial" w:hAnsi="Arial" w:cs="Arial"/>
          <w:color w:val="595959" w:themeColor="text1" w:themeTint="A6"/>
        </w:rPr>
        <w:t>eg</w:t>
      </w:r>
      <w:proofErr w:type="spellEnd"/>
      <w:r w:rsidRPr="00627A62">
        <w:rPr>
          <w:rFonts w:ascii="Arial" w:hAnsi="Arial" w:cs="Arial"/>
          <w:color w:val="595959" w:themeColor="text1" w:themeTint="A6"/>
        </w:rPr>
        <w:t xml:space="preserve"> expecting a program to stop when the value of a variable reaches 5, but using &lt;5 instead of &lt;=5</w:t>
      </w:r>
    </w:p>
    <w:p w14:paraId="205B9F28" w14:textId="1174B40E" w:rsidR="00627A62" w:rsidRPr="00627A62" w:rsidRDefault="00627A62" w:rsidP="00627A62">
      <w:pPr>
        <w:pStyle w:val="ListParagraph"/>
        <w:numPr>
          <w:ilvl w:val="1"/>
          <w:numId w:val="28"/>
        </w:numPr>
        <w:spacing w:after="120"/>
        <w:ind w:left="1701" w:hanging="283"/>
        <w:jc w:val="both"/>
        <w:textAlignment w:val="baseline"/>
        <w:rPr>
          <w:rFonts w:ascii="Arial" w:hAnsi="Arial" w:cs="Arial"/>
          <w:color w:val="595959" w:themeColor="text1" w:themeTint="A6"/>
        </w:rPr>
      </w:pPr>
      <w:r w:rsidRPr="00627A62">
        <w:rPr>
          <w:rFonts w:ascii="Arial" w:hAnsi="Arial" w:cs="Arial"/>
          <w:color w:val="595959" w:themeColor="text1" w:themeTint="A6"/>
        </w:rPr>
        <w:t>incorrectly using Boolean operators</w:t>
      </w:r>
    </w:p>
    <w:p w14:paraId="75F575E7" w14:textId="4B47365F" w:rsidR="00627A62" w:rsidRPr="00627A62" w:rsidRDefault="00627A62" w:rsidP="00627A62">
      <w:pPr>
        <w:pStyle w:val="ListParagraph"/>
        <w:numPr>
          <w:ilvl w:val="1"/>
          <w:numId w:val="28"/>
        </w:numPr>
        <w:spacing w:after="120"/>
        <w:ind w:left="1701" w:hanging="283"/>
        <w:jc w:val="both"/>
        <w:textAlignment w:val="baseline"/>
        <w:rPr>
          <w:rFonts w:ascii="Arial" w:hAnsi="Arial" w:cs="Arial"/>
          <w:color w:val="595959" w:themeColor="text1" w:themeTint="A6"/>
        </w:rPr>
      </w:pPr>
      <w:r w:rsidRPr="00627A62">
        <w:rPr>
          <w:rFonts w:ascii="Arial" w:hAnsi="Arial" w:cs="Arial"/>
          <w:color w:val="595959" w:themeColor="text1" w:themeTint="A6"/>
        </w:rPr>
        <w:t>unintentionally creating a situation where an infinite loop may occur</w:t>
      </w:r>
    </w:p>
    <w:p w14:paraId="64B91DD8" w14:textId="72C5BDCD" w:rsidR="00627A62" w:rsidRPr="00627A62" w:rsidRDefault="00627A62" w:rsidP="00627A62">
      <w:pPr>
        <w:pStyle w:val="ListParagraph"/>
        <w:numPr>
          <w:ilvl w:val="1"/>
          <w:numId w:val="28"/>
        </w:numPr>
        <w:spacing w:after="120"/>
        <w:ind w:left="1701" w:hanging="283"/>
        <w:jc w:val="both"/>
        <w:textAlignment w:val="baseline"/>
        <w:rPr>
          <w:rFonts w:ascii="Arial" w:hAnsi="Arial" w:cs="Arial"/>
          <w:color w:val="595959" w:themeColor="text1" w:themeTint="A6"/>
        </w:rPr>
      </w:pPr>
      <w:r w:rsidRPr="00627A62">
        <w:rPr>
          <w:rFonts w:ascii="Arial" w:hAnsi="Arial" w:cs="Arial"/>
          <w:color w:val="595959" w:themeColor="text1" w:themeTint="A6"/>
        </w:rPr>
        <w:t>incorrectly using brackets in calculations</w:t>
      </w:r>
    </w:p>
    <w:p w14:paraId="2CBADC49" w14:textId="139BE19A" w:rsidR="00627A62" w:rsidRPr="00627A62" w:rsidRDefault="00627A62" w:rsidP="00627A62">
      <w:pPr>
        <w:pStyle w:val="ListParagraph"/>
        <w:numPr>
          <w:ilvl w:val="1"/>
          <w:numId w:val="28"/>
        </w:numPr>
        <w:spacing w:after="120"/>
        <w:ind w:left="1701" w:hanging="283"/>
        <w:jc w:val="both"/>
        <w:textAlignment w:val="baseline"/>
        <w:rPr>
          <w:rFonts w:ascii="Arial" w:hAnsi="Arial" w:cs="Arial"/>
          <w:color w:val="595959" w:themeColor="text1" w:themeTint="A6"/>
        </w:rPr>
      </w:pPr>
      <w:r w:rsidRPr="00627A62">
        <w:rPr>
          <w:rFonts w:ascii="Arial" w:hAnsi="Arial" w:cs="Arial"/>
          <w:color w:val="595959" w:themeColor="text1" w:themeTint="A6"/>
        </w:rPr>
        <w:lastRenderedPageBreak/>
        <w:t>unintentionally using the same variable name at different points in the program for different purposes</w:t>
      </w:r>
    </w:p>
    <w:p w14:paraId="7A51E754" w14:textId="33248E28" w:rsidR="003B1197" w:rsidRDefault="00627A62" w:rsidP="003B1197">
      <w:pPr>
        <w:pStyle w:val="ListParagraph"/>
        <w:numPr>
          <w:ilvl w:val="1"/>
          <w:numId w:val="28"/>
        </w:numPr>
        <w:spacing w:after="120"/>
        <w:ind w:left="1701" w:hanging="283"/>
        <w:jc w:val="both"/>
        <w:textAlignment w:val="baseline"/>
        <w:rPr>
          <w:rFonts w:ascii="Arial" w:hAnsi="Arial" w:cs="Arial"/>
          <w:color w:val="595959" w:themeColor="text1" w:themeTint="A6"/>
        </w:rPr>
      </w:pPr>
      <w:r w:rsidRPr="00627A62">
        <w:rPr>
          <w:rFonts w:ascii="Arial" w:hAnsi="Arial" w:cs="Arial"/>
          <w:color w:val="595959" w:themeColor="text1" w:themeTint="A6"/>
        </w:rPr>
        <w:t>using incorrect program design</w:t>
      </w:r>
    </w:p>
    <w:p w14:paraId="1C6E6C20" w14:textId="77777777" w:rsidR="003B1197" w:rsidRDefault="003B1197" w:rsidP="003B1197">
      <w:pPr>
        <w:pStyle w:val="ListParagraph"/>
        <w:spacing w:after="120"/>
        <w:ind w:left="1701"/>
        <w:jc w:val="both"/>
        <w:textAlignment w:val="baseline"/>
        <w:rPr>
          <w:rFonts w:ascii="Arial" w:hAnsi="Arial" w:cs="Arial"/>
          <w:color w:val="595959" w:themeColor="text1" w:themeTint="A6"/>
        </w:rPr>
      </w:pPr>
    </w:p>
    <w:p w14:paraId="62ACC8FA" w14:textId="37B85BE0" w:rsidR="00627A62" w:rsidRPr="003B1197" w:rsidRDefault="00627A62" w:rsidP="003B1197">
      <w:pPr>
        <w:pStyle w:val="ListParagraph"/>
        <w:numPr>
          <w:ilvl w:val="0"/>
          <w:numId w:val="28"/>
        </w:numPr>
        <w:spacing w:after="120"/>
        <w:jc w:val="both"/>
        <w:textAlignment w:val="baseline"/>
        <w:rPr>
          <w:rFonts w:ascii="Arial" w:hAnsi="Arial" w:cs="Arial"/>
          <w:color w:val="595959" w:themeColor="text1" w:themeTint="A6"/>
        </w:rPr>
      </w:pPr>
      <w:r w:rsidRPr="003B1197">
        <w:rPr>
          <w:rFonts w:ascii="Arial" w:hAnsi="Arial" w:cs="Arial"/>
          <w:b/>
          <w:bCs/>
          <w:color w:val="595959" w:themeColor="text1" w:themeTint="A6"/>
        </w:rPr>
        <w:t>Runtime error</w:t>
      </w:r>
      <w:r w:rsidR="003B1197">
        <w:rPr>
          <w:rFonts w:ascii="Arial" w:hAnsi="Arial" w:cs="Arial"/>
          <w:color w:val="595959" w:themeColor="text1" w:themeTint="A6"/>
        </w:rPr>
        <w:t xml:space="preserve"> </w:t>
      </w:r>
      <w:r w:rsidRPr="003B1197">
        <w:rPr>
          <w:rFonts w:ascii="Arial" w:hAnsi="Arial" w:cs="Arial"/>
          <w:color w:val="595959" w:themeColor="text1" w:themeTint="A6"/>
        </w:rPr>
        <w:t>is an error that takes place during the running of a program.</w:t>
      </w:r>
      <w:r w:rsidR="003B1197">
        <w:rPr>
          <w:rFonts w:ascii="Arial" w:hAnsi="Arial" w:cs="Arial"/>
          <w:color w:val="595959" w:themeColor="text1" w:themeTint="A6"/>
        </w:rPr>
        <w:t xml:space="preserve"> </w:t>
      </w:r>
      <w:r w:rsidRPr="003B1197">
        <w:rPr>
          <w:rFonts w:ascii="Arial" w:hAnsi="Arial" w:cs="Arial"/>
          <w:color w:val="595959" w:themeColor="text1" w:themeTint="A6"/>
        </w:rPr>
        <w:t>An example is writing a program that tries to access the sixth item in an array that only contains five items. A runtime error is likely to crash the program.</w:t>
      </w:r>
    </w:p>
    <w:p w14:paraId="1F86E836" w14:textId="77777777" w:rsidR="00EB6693" w:rsidRDefault="00EB6693" w:rsidP="00F55F10">
      <w:pPr>
        <w:spacing w:after="120"/>
        <w:ind w:left="426"/>
        <w:jc w:val="both"/>
        <w:textAlignment w:val="baseline"/>
        <w:rPr>
          <w:rFonts w:ascii="Arial" w:hAnsi="Arial" w:cs="Arial"/>
          <w:color w:val="595959" w:themeColor="text1" w:themeTint="A6"/>
        </w:rPr>
      </w:pPr>
    </w:p>
    <w:p w14:paraId="5DBC046F" w14:textId="1102FF27" w:rsidR="003B1197" w:rsidRPr="003B1197" w:rsidRDefault="003B1197" w:rsidP="003B1197">
      <w:pPr>
        <w:pStyle w:val="Heading2"/>
        <w:ind w:left="993" w:hanging="567"/>
        <w:rPr>
          <w:rFonts w:ascii="Arial" w:eastAsia="Times New Roman" w:hAnsi="Arial" w:cs="Arial"/>
        </w:rPr>
      </w:pPr>
      <w:r w:rsidRPr="003B1197">
        <w:rPr>
          <w:rFonts w:ascii="Arial" w:eastAsia="Times New Roman" w:hAnsi="Arial" w:cs="Arial"/>
        </w:rPr>
        <w:t>Warnings</w:t>
      </w:r>
    </w:p>
    <w:p w14:paraId="0D37F6A2" w14:textId="55D369AC" w:rsidR="00627A62" w:rsidRDefault="003B1197" w:rsidP="003B1197">
      <w:pPr>
        <w:spacing w:after="120"/>
        <w:ind w:left="426"/>
        <w:jc w:val="both"/>
        <w:textAlignment w:val="baseline"/>
        <w:rPr>
          <w:rFonts w:ascii="Arial" w:hAnsi="Arial" w:cs="Arial"/>
          <w:b/>
          <w:bCs/>
          <w:color w:val="595959" w:themeColor="text1" w:themeTint="A6"/>
          <w:sz w:val="20"/>
          <w:szCs w:val="20"/>
        </w:rPr>
      </w:pPr>
      <w:r w:rsidRPr="00F55F10">
        <w:rPr>
          <w:rFonts w:ascii="Arial" w:hAnsi="Arial" w:cs="Arial"/>
          <w:color w:val="595959" w:themeColor="text1" w:themeTint="A6"/>
        </w:rPr>
        <w:t>Warnings</w:t>
      </w:r>
      <w:r w:rsidR="00F55F10" w:rsidRPr="00F55F10">
        <w:rPr>
          <w:rFonts w:ascii="Arial" w:hAnsi="Arial" w:cs="Arial"/>
          <w:color w:val="595959" w:themeColor="text1" w:themeTint="A6"/>
        </w:rPr>
        <w:t xml:space="preserve"> report other unusual conditions in your code that may indicate a </w:t>
      </w:r>
      <w:r w:rsidR="00EB6693" w:rsidRPr="00EB6693">
        <w:rPr>
          <w:rFonts w:ascii="Arial" w:hAnsi="Arial" w:cs="Arial"/>
          <w:color w:val="595959" w:themeColor="text1" w:themeTint="A6"/>
        </w:rPr>
        <w:t>danger points where you should check to make sure that your program really does what you intend</w:t>
      </w:r>
      <w:r w:rsidR="00AD08D0">
        <w:rPr>
          <w:rFonts w:ascii="Arial" w:hAnsi="Arial" w:cs="Arial"/>
          <w:b/>
          <w:bCs/>
          <w:color w:val="595959" w:themeColor="text1" w:themeTint="A6"/>
          <w:sz w:val="20"/>
          <w:szCs w:val="20"/>
        </w:rPr>
        <w:t>.</w:t>
      </w:r>
      <w:r w:rsidR="00A138AB">
        <w:rPr>
          <w:rFonts w:ascii="Arial" w:hAnsi="Arial" w:cs="Arial"/>
          <w:b/>
          <w:bCs/>
          <w:color w:val="595959" w:themeColor="text1" w:themeTint="A6"/>
          <w:sz w:val="20"/>
          <w:szCs w:val="20"/>
        </w:rPr>
        <w:t xml:space="preserve"> </w:t>
      </w:r>
    </w:p>
    <w:p w14:paraId="2A89CB9E" w14:textId="035547F7" w:rsidR="00A138AB" w:rsidRDefault="00A138AB" w:rsidP="003B1197">
      <w:pPr>
        <w:spacing w:after="120"/>
        <w:ind w:left="426"/>
        <w:jc w:val="both"/>
        <w:textAlignment w:val="baseline"/>
        <w:rPr>
          <w:rFonts w:ascii="Arial" w:hAnsi="Arial" w:cs="Arial"/>
          <w:b/>
          <w:bCs/>
          <w:color w:val="595959" w:themeColor="text1" w:themeTint="A6"/>
          <w:sz w:val="20"/>
          <w:szCs w:val="20"/>
        </w:rPr>
      </w:pPr>
    </w:p>
    <w:p w14:paraId="79B680DB" w14:textId="22EC8615" w:rsidR="00A138AB" w:rsidRPr="00A138AB" w:rsidRDefault="00A138AB" w:rsidP="003B1197">
      <w:pPr>
        <w:spacing w:after="120"/>
        <w:ind w:left="426"/>
        <w:jc w:val="both"/>
        <w:textAlignment w:val="baseline"/>
        <w:rPr>
          <w:rFonts w:ascii="Arial" w:hAnsi="Arial" w:cs="Arial"/>
          <w:color w:val="595959" w:themeColor="text1" w:themeTint="A6"/>
        </w:rPr>
      </w:pPr>
      <w:r w:rsidRPr="00A138AB">
        <w:rPr>
          <w:rFonts w:ascii="Arial" w:hAnsi="Arial" w:cs="Arial"/>
          <w:color w:val="595959" w:themeColor="text1" w:themeTint="A6"/>
        </w:rPr>
        <w:t xml:space="preserve">Compiler warnings are useful, but they are highly unreliable. In addition, they are no substitute for language </w:t>
      </w:r>
      <w:proofErr w:type="spellStart"/>
      <w:r w:rsidRPr="00A138AB">
        <w:rPr>
          <w:rFonts w:ascii="Arial" w:hAnsi="Arial" w:cs="Arial"/>
          <w:color w:val="595959" w:themeColor="text1" w:themeTint="A6"/>
        </w:rPr>
        <w:t>subsetting</w:t>
      </w:r>
      <w:proofErr w:type="spellEnd"/>
      <w:r w:rsidR="00475B3F">
        <w:rPr>
          <w:rFonts w:ascii="Arial" w:hAnsi="Arial" w:cs="Arial"/>
          <w:color w:val="595959" w:themeColor="text1" w:themeTint="A6"/>
        </w:rPr>
        <w:t>.</w:t>
      </w:r>
    </w:p>
    <w:p w14:paraId="5E5BF092" w14:textId="005329AF" w:rsidR="00AD08D0" w:rsidRPr="00475B3F" w:rsidRDefault="00AD08D0" w:rsidP="00AD08D0">
      <w:pPr>
        <w:spacing w:after="120"/>
        <w:ind w:left="426"/>
        <w:jc w:val="both"/>
        <w:textAlignment w:val="baseline"/>
        <w:rPr>
          <w:rFonts w:ascii="Arial" w:hAnsi="Arial" w:cs="Arial"/>
          <w:color w:val="595959" w:themeColor="text1" w:themeTint="A6"/>
        </w:rPr>
      </w:pPr>
    </w:p>
    <w:p w14:paraId="1172D799" w14:textId="19170376" w:rsidR="00D17FFE" w:rsidRPr="00475B3F" w:rsidRDefault="00D17FFE" w:rsidP="00AD08D0">
      <w:pPr>
        <w:spacing w:after="120"/>
        <w:ind w:left="426"/>
        <w:jc w:val="both"/>
        <w:textAlignment w:val="baseline"/>
        <w:rPr>
          <w:color w:val="595959" w:themeColor="text1" w:themeTint="A6"/>
        </w:rPr>
      </w:pPr>
      <w:r w:rsidRPr="00475B3F">
        <w:rPr>
          <w:rFonts w:ascii="Arial" w:hAnsi="Arial" w:cs="Arial"/>
          <w:color w:val="595959" w:themeColor="text1" w:themeTint="A6"/>
        </w:rPr>
        <w:t xml:space="preserve">Please refer </w:t>
      </w:r>
      <w:r w:rsidR="00475B3F">
        <w:rPr>
          <w:rFonts w:ascii="Arial" w:hAnsi="Arial" w:cs="Arial"/>
          <w:color w:val="595959" w:themeColor="text1" w:themeTint="A6"/>
        </w:rPr>
        <w:fldChar w:fldCharType="begin"/>
      </w:r>
      <w:r w:rsidR="00475B3F">
        <w:rPr>
          <w:rFonts w:ascii="Arial" w:hAnsi="Arial" w:cs="Arial"/>
          <w:color w:val="595959" w:themeColor="text1" w:themeTint="A6"/>
        </w:rPr>
        <w:instrText xml:space="preserve"> HYPERLINK "https://www.linkedin.com/pulse/compiler-warnings-use-them-dont-trust-roberto-bagnara/" </w:instrText>
      </w:r>
      <w:r w:rsidR="00475B3F">
        <w:rPr>
          <w:rFonts w:ascii="Arial" w:hAnsi="Arial" w:cs="Arial"/>
          <w:color w:val="595959" w:themeColor="text1" w:themeTint="A6"/>
        </w:rPr>
      </w:r>
      <w:r w:rsidR="00475B3F">
        <w:rPr>
          <w:rFonts w:ascii="Arial" w:hAnsi="Arial" w:cs="Arial"/>
          <w:color w:val="595959" w:themeColor="text1" w:themeTint="A6"/>
        </w:rPr>
        <w:fldChar w:fldCharType="separate"/>
      </w:r>
      <w:r w:rsidRPr="00475B3F">
        <w:rPr>
          <w:rStyle w:val="Hyperlink"/>
          <w:rFonts w:ascii="Arial" w:hAnsi="Arial" w:cs="Arial"/>
        </w:rPr>
        <w:t>this article</w:t>
      </w:r>
      <w:r w:rsidR="00475B3F">
        <w:rPr>
          <w:rStyle w:val="Hyperlink"/>
          <w:rFonts w:ascii="Arial" w:hAnsi="Arial" w:cs="Arial"/>
          <w:u w:val="none"/>
        </w:rPr>
        <w:t xml:space="preserve"> </w:t>
      </w:r>
      <w:r w:rsidR="00475B3F" w:rsidRPr="00475B3F">
        <w:rPr>
          <w:rFonts w:ascii="Arial" w:hAnsi="Arial" w:cs="Arial"/>
          <w:color w:val="595959" w:themeColor="text1" w:themeTint="A6"/>
        </w:rPr>
        <w:t>for understanding working with compiler warnings</w:t>
      </w:r>
      <w:r w:rsidR="00475B3F">
        <w:rPr>
          <w:rFonts w:ascii="Arial" w:hAnsi="Arial" w:cs="Arial"/>
          <w:color w:val="595959" w:themeColor="text1" w:themeTint="A6"/>
        </w:rPr>
        <w:t>.</w:t>
      </w:r>
    </w:p>
    <w:bookmarkStart w:id="17" w:name="_Toc143202987"/>
    <w:p w14:paraId="4BB4A5CD" w14:textId="17F2DBD2" w:rsidR="00B22AE3" w:rsidRPr="00EC34C0" w:rsidRDefault="00475B3F" w:rsidP="00B22AE3">
      <w:pPr>
        <w:pStyle w:val="Heading1"/>
        <w:spacing w:before="240" w:line="360" w:lineRule="auto"/>
        <w:jc w:val="both"/>
        <w:rPr>
          <w:rFonts w:ascii="Arial" w:hAnsi="Arial" w:cs="Arial"/>
          <w:b/>
          <w:bCs/>
          <w:color w:val="FFB923" w:themeColor="accent4"/>
          <w:sz w:val="28"/>
          <w:szCs w:val="28"/>
        </w:rPr>
      </w:pPr>
      <w:r>
        <w:rPr>
          <w:rFonts w:ascii="Arial" w:eastAsia="Times New Roman" w:hAnsi="Arial" w:cs="Arial"/>
          <w:color w:val="595959" w:themeColor="text1" w:themeTint="A6"/>
          <w:sz w:val="24"/>
          <w:szCs w:val="24"/>
          <w:lang w:val="en-IN" w:eastAsia="en-GB"/>
        </w:rPr>
        <w:fldChar w:fldCharType="end"/>
      </w:r>
      <w:r w:rsidR="00B22AE3">
        <w:rPr>
          <w:rFonts w:ascii="Arial" w:hAnsi="Arial" w:cs="Arial"/>
          <w:b/>
          <w:bCs/>
          <w:color w:val="FFB923" w:themeColor="accent4"/>
          <w:sz w:val="28"/>
          <w:szCs w:val="28"/>
        </w:rPr>
        <w:t>ENFORCING CODING STANDARD</w:t>
      </w:r>
      <w:bookmarkEnd w:id="17"/>
    </w:p>
    <w:p w14:paraId="50E86580" w14:textId="66E0A0A7" w:rsidR="00B22AE3" w:rsidRPr="00F55F10" w:rsidRDefault="00F55F10" w:rsidP="00F55F10">
      <w:pPr>
        <w:spacing w:after="120"/>
        <w:ind w:left="426"/>
        <w:jc w:val="both"/>
        <w:textAlignment w:val="baseline"/>
        <w:rPr>
          <w:rFonts w:ascii="Arial" w:hAnsi="Arial" w:cs="Arial"/>
          <w:b/>
          <w:bCs/>
          <w:color w:val="595959" w:themeColor="text1" w:themeTint="A6"/>
          <w:sz w:val="20"/>
          <w:szCs w:val="20"/>
        </w:rPr>
        <w:sectPr w:rsidR="00B22AE3" w:rsidRPr="00F55F10" w:rsidSect="006742DA">
          <w:footerReference w:type="default" r:id="rId19"/>
          <w:pgSz w:w="11910" w:h="16850"/>
          <w:pgMar w:top="1701" w:right="1440" w:bottom="1440" w:left="1440" w:header="680" w:footer="57" w:gutter="0"/>
          <w:pgNumType w:start="1"/>
          <w:cols w:space="720"/>
          <w:docGrid w:linePitch="299"/>
        </w:sectPr>
      </w:pPr>
      <w:r>
        <w:rPr>
          <w:rFonts w:ascii="Arial" w:hAnsi="Arial" w:cs="Arial"/>
          <w:color w:val="595959" w:themeColor="text1" w:themeTint="A6"/>
        </w:rPr>
        <w:t xml:space="preserve">Please refer </w:t>
      </w:r>
      <w:hyperlink r:id="rId20" w:history="1">
        <w:r w:rsidRPr="00F55F10">
          <w:rPr>
            <w:rStyle w:val="Hyperlink"/>
            <w:rFonts w:ascii="Arial" w:hAnsi="Arial" w:cs="Arial"/>
          </w:rPr>
          <w:t>this article</w:t>
        </w:r>
      </w:hyperlink>
      <w:r>
        <w:rPr>
          <w:rFonts w:ascii="Arial" w:hAnsi="Arial" w:cs="Arial"/>
          <w:color w:val="595959" w:themeColor="text1" w:themeTint="A6"/>
        </w:rPr>
        <w:t xml:space="preserve"> to enforce coding standard across different tools</w:t>
      </w:r>
      <w:r>
        <w:rPr>
          <w:rFonts w:ascii="Arial" w:hAnsi="Arial" w:cs="Arial"/>
          <w:b/>
          <w:bCs/>
          <w:color w:val="595959" w:themeColor="text1" w:themeTint="A6"/>
          <w:sz w:val="20"/>
          <w:szCs w:val="20"/>
        </w:rPr>
        <w:t xml:space="preserve"> </w:t>
      </w:r>
      <w:r w:rsidRPr="00F55F10">
        <w:rPr>
          <w:rFonts w:ascii="Arial" w:hAnsi="Arial" w:cs="Arial"/>
          <w:color w:val="595959" w:themeColor="text1" w:themeTint="A6"/>
        </w:rPr>
        <w:t>and platform</w:t>
      </w:r>
      <w:r w:rsidR="00475B3F">
        <w:rPr>
          <w:rFonts w:ascii="Arial" w:hAnsi="Arial" w:cs="Arial"/>
          <w:color w:val="595959" w:themeColor="text1" w:themeTint="A6"/>
        </w:rPr>
        <w:t>.</w:t>
      </w:r>
    </w:p>
    <w:p w14:paraId="7330C8F6" w14:textId="565CCDCD" w:rsidR="004E4C3F" w:rsidRPr="00180A1B" w:rsidRDefault="004E4C3F" w:rsidP="0007654E">
      <w:pPr>
        <w:pStyle w:val="Heading1"/>
        <w:spacing w:before="240" w:line="360" w:lineRule="auto"/>
        <w:jc w:val="both"/>
        <w:rPr>
          <w:rFonts w:ascii="Arial" w:hAnsi="Arial" w:cs="Arial"/>
          <w:b/>
          <w:bCs/>
          <w:color w:val="FFB923" w:themeColor="accent4"/>
          <w:sz w:val="28"/>
          <w:szCs w:val="28"/>
        </w:rPr>
      </w:pPr>
      <w:bookmarkStart w:id="18" w:name="_Toc143202988"/>
      <w:r>
        <w:rPr>
          <w:rFonts w:ascii="Arial" w:hAnsi="Arial" w:cs="Arial"/>
          <w:b/>
          <w:bCs/>
          <w:color w:val="FFB923" w:themeColor="accent4"/>
          <w:sz w:val="28"/>
          <w:szCs w:val="28"/>
        </w:rPr>
        <w:lastRenderedPageBreak/>
        <w:t>APPENDICES</w:t>
      </w:r>
      <w:bookmarkEnd w:id="18"/>
    </w:p>
    <w:p w14:paraId="1C5E6090" w14:textId="1AD537C4" w:rsidR="0007654E" w:rsidRDefault="0007654E" w:rsidP="00AD08D0">
      <w:pPr>
        <w:pStyle w:val="Heading2"/>
      </w:pPr>
      <w:bookmarkStart w:id="19" w:name="_Ref142377092"/>
      <w:bookmarkStart w:id="20" w:name="_Toc143202989"/>
      <w:r w:rsidRPr="00180A1B">
        <w:rPr>
          <w:rFonts w:eastAsia="Times New Roman"/>
        </w:rPr>
        <w:t xml:space="preserve">Appendix A – </w:t>
      </w:r>
      <w:bookmarkEnd w:id="19"/>
      <w:bookmarkEnd w:id="20"/>
      <w:r w:rsidR="00AD08D0">
        <w:rPr>
          <w:rFonts w:eastAsia="Times New Roman"/>
        </w:rPr>
        <w:t>Title</w:t>
      </w:r>
      <w:r w:rsidRPr="00180A1B">
        <w:rPr>
          <w:rFonts w:eastAsia="Times New Roman"/>
        </w:rPr>
        <w:br/>
      </w:r>
    </w:p>
    <w:p w14:paraId="3C9D2C53" w14:textId="77777777" w:rsidR="00A226A9" w:rsidRDefault="00A226A9" w:rsidP="00A226A9"/>
    <w:tbl>
      <w:tblPr>
        <w:tblStyle w:val="TableGrid0"/>
        <w:tblW w:w="0" w:type="auto"/>
        <w:tblLayout w:type="fixed"/>
        <w:tblLook w:val="0000" w:firstRow="0" w:lastRow="0" w:firstColumn="0" w:lastColumn="0" w:noHBand="0" w:noVBand="0"/>
      </w:tblPr>
      <w:tblGrid>
        <w:gridCol w:w="1807"/>
        <w:gridCol w:w="7093"/>
      </w:tblGrid>
      <w:tr w:rsidR="00A226A9" w:rsidRPr="00F679FA" w14:paraId="08C4D8E6" w14:textId="77777777" w:rsidTr="00D34ACB">
        <w:trPr>
          <w:trHeight w:val="383"/>
        </w:trPr>
        <w:tc>
          <w:tcPr>
            <w:tcW w:w="1807" w:type="dxa"/>
          </w:tcPr>
          <w:p w14:paraId="74BA4A7C" w14:textId="77777777" w:rsidR="00A226A9" w:rsidRPr="00F679FA" w:rsidRDefault="00A226A9" w:rsidP="00D34ACB">
            <w:pPr>
              <w:rPr>
                <w:rFonts w:ascii="Arial" w:hAnsi="Arial" w:cs="Arial"/>
                <w:b/>
                <w:bCs/>
                <w:color w:val="595959" w:themeColor="text1" w:themeTint="A6"/>
                <w:kern w:val="28"/>
              </w:rPr>
            </w:pPr>
            <w:r w:rsidRPr="00F679FA">
              <w:rPr>
                <w:rFonts w:ascii="Arial" w:hAnsi="Arial" w:cs="Arial"/>
                <w:b/>
                <w:bCs/>
                <w:color w:val="595959" w:themeColor="text1" w:themeTint="A6"/>
                <w:kern w:val="28"/>
              </w:rPr>
              <w:t>Identification</w:t>
            </w:r>
          </w:p>
        </w:tc>
        <w:tc>
          <w:tcPr>
            <w:tcW w:w="7093" w:type="dxa"/>
          </w:tcPr>
          <w:p w14:paraId="29C86B30" w14:textId="77777777" w:rsidR="00A226A9" w:rsidRPr="00F679FA" w:rsidRDefault="00A226A9" w:rsidP="00D34ACB">
            <w:pPr>
              <w:rPr>
                <w:rFonts w:ascii="Arial" w:hAnsi="Arial" w:cs="Arial"/>
                <w:b/>
                <w:bCs/>
                <w:color w:val="595959" w:themeColor="text1" w:themeTint="A6"/>
                <w:kern w:val="28"/>
              </w:rPr>
            </w:pPr>
            <w:proofErr w:type="spellStart"/>
            <w:r w:rsidRPr="00D44788">
              <w:rPr>
                <w:rFonts w:ascii="Arial" w:hAnsi="Arial" w:cs="Arial"/>
                <w:b/>
                <w:bCs/>
                <w:color w:val="595959" w:themeColor="text1" w:themeTint="A6"/>
                <w:kern w:val="28"/>
              </w:rPr>
              <w:t>ConnectPage</w:t>
            </w:r>
            <w:proofErr w:type="spellEnd"/>
          </w:p>
        </w:tc>
      </w:tr>
      <w:tr w:rsidR="00A226A9" w:rsidRPr="00F679FA" w14:paraId="486997F2" w14:textId="77777777" w:rsidTr="00D34ACB">
        <w:trPr>
          <w:trHeight w:val="383"/>
        </w:trPr>
        <w:tc>
          <w:tcPr>
            <w:tcW w:w="1807" w:type="dxa"/>
          </w:tcPr>
          <w:p w14:paraId="02C19579" w14:textId="77777777" w:rsidR="00A226A9" w:rsidRPr="00F679FA" w:rsidRDefault="00A226A9" w:rsidP="00D34ACB">
            <w:pPr>
              <w:rPr>
                <w:rFonts w:ascii="Arial" w:hAnsi="Arial" w:cs="Arial"/>
                <w:b/>
                <w:bCs/>
                <w:color w:val="595959" w:themeColor="text1" w:themeTint="A6"/>
                <w:kern w:val="28"/>
              </w:rPr>
            </w:pPr>
            <w:r w:rsidRPr="00F679FA">
              <w:rPr>
                <w:rFonts w:ascii="Arial" w:hAnsi="Arial" w:cs="Arial"/>
                <w:b/>
                <w:bCs/>
                <w:color w:val="595959" w:themeColor="text1" w:themeTint="A6"/>
                <w:kern w:val="28"/>
              </w:rPr>
              <w:t>Type</w:t>
            </w:r>
          </w:p>
        </w:tc>
        <w:tc>
          <w:tcPr>
            <w:tcW w:w="7093" w:type="dxa"/>
          </w:tcPr>
          <w:p w14:paraId="578FF2FC" w14:textId="77777777" w:rsidR="00A226A9" w:rsidRPr="00F679FA" w:rsidRDefault="00A226A9" w:rsidP="00D34ACB">
            <w:pPr>
              <w:rPr>
                <w:rFonts w:ascii="Arial" w:hAnsi="Arial" w:cs="Arial"/>
                <w:color w:val="595959" w:themeColor="text1" w:themeTint="A6"/>
                <w:kern w:val="28"/>
              </w:rPr>
            </w:pPr>
            <w:r w:rsidRPr="00D44788">
              <w:rPr>
                <w:rFonts w:ascii="Arial" w:hAnsi="Arial" w:cs="Arial"/>
                <w:color w:val="595959" w:themeColor="text1" w:themeTint="A6"/>
                <w:kern w:val="28"/>
              </w:rPr>
              <w:t>React Functional Component (Page)</w:t>
            </w:r>
          </w:p>
        </w:tc>
      </w:tr>
      <w:tr w:rsidR="00A226A9" w:rsidRPr="00F679FA" w14:paraId="03ED71C8" w14:textId="77777777" w:rsidTr="00D34ACB">
        <w:trPr>
          <w:trHeight w:val="666"/>
        </w:trPr>
        <w:tc>
          <w:tcPr>
            <w:tcW w:w="1807" w:type="dxa"/>
          </w:tcPr>
          <w:p w14:paraId="15F70D10" w14:textId="77777777" w:rsidR="00A226A9" w:rsidRPr="00F679FA" w:rsidRDefault="00A226A9" w:rsidP="00D34ACB">
            <w:pPr>
              <w:rPr>
                <w:rFonts w:ascii="Arial" w:hAnsi="Arial" w:cs="Arial"/>
                <w:b/>
                <w:bCs/>
                <w:color w:val="595959" w:themeColor="text1" w:themeTint="A6"/>
                <w:kern w:val="28"/>
              </w:rPr>
            </w:pPr>
            <w:r w:rsidRPr="00F679FA">
              <w:rPr>
                <w:rFonts w:ascii="Arial" w:hAnsi="Arial" w:cs="Arial"/>
                <w:b/>
                <w:bCs/>
                <w:color w:val="595959" w:themeColor="text1" w:themeTint="A6"/>
                <w:kern w:val="28"/>
              </w:rPr>
              <w:t>Purpose</w:t>
            </w:r>
          </w:p>
        </w:tc>
        <w:tc>
          <w:tcPr>
            <w:tcW w:w="7093" w:type="dxa"/>
          </w:tcPr>
          <w:p w14:paraId="41BCD2BD" w14:textId="77777777" w:rsidR="00A226A9" w:rsidRPr="00F679FA" w:rsidRDefault="00A226A9" w:rsidP="00D34ACB">
            <w:pPr>
              <w:rPr>
                <w:rFonts w:ascii="Arial" w:hAnsi="Arial" w:cs="Arial"/>
                <w:color w:val="595959" w:themeColor="text1" w:themeTint="A6"/>
                <w:kern w:val="28"/>
              </w:rPr>
            </w:pPr>
            <w:r w:rsidRPr="00D44788">
              <w:rPr>
                <w:rFonts w:ascii="Arial" w:hAnsi="Arial" w:cs="Arial"/>
                <w:color w:val="595959" w:themeColor="text1" w:themeTint="A6"/>
                <w:kern w:val="28"/>
              </w:rPr>
              <w:t>interface for users to manage their professional network. It displays received connection requests and suggestions for new connections.</w:t>
            </w:r>
          </w:p>
        </w:tc>
      </w:tr>
      <w:tr w:rsidR="00A226A9" w:rsidRPr="00F679FA" w14:paraId="4A1CCF53" w14:textId="77777777" w:rsidTr="00D34ACB">
        <w:trPr>
          <w:trHeight w:val="557"/>
        </w:trPr>
        <w:tc>
          <w:tcPr>
            <w:tcW w:w="1807" w:type="dxa"/>
          </w:tcPr>
          <w:p w14:paraId="4732C652" w14:textId="77777777" w:rsidR="00A226A9" w:rsidRPr="00F679FA" w:rsidRDefault="00A226A9" w:rsidP="00D34ACB">
            <w:pPr>
              <w:rPr>
                <w:rFonts w:ascii="Arial" w:hAnsi="Arial" w:cs="Arial"/>
                <w:b/>
                <w:bCs/>
                <w:color w:val="595959" w:themeColor="text1" w:themeTint="A6"/>
                <w:kern w:val="28"/>
              </w:rPr>
            </w:pPr>
            <w:r w:rsidRPr="00F679FA">
              <w:rPr>
                <w:rFonts w:ascii="Arial" w:hAnsi="Arial" w:cs="Arial"/>
                <w:b/>
                <w:bCs/>
                <w:color w:val="595959" w:themeColor="text1" w:themeTint="A6"/>
                <w:kern w:val="28"/>
              </w:rPr>
              <w:t>Subordinates</w:t>
            </w:r>
          </w:p>
        </w:tc>
        <w:tc>
          <w:tcPr>
            <w:tcW w:w="7093" w:type="dxa"/>
          </w:tcPr>
          <w:p w14:paraId="01EF0844" w14:textId="77777777" w:rsidR="00A226A9" w:rsidRPr="00F679FA" w:rsidRDefault="00A226A9" w:rsidP="00D34ACB">
            <w:pPr>
              <w:adjustRightInd w:val="0"/>
              <w:rPr>
                <w:rFonts w:ascii="Arial" w:hAnsi="Arial" w:cs="Arial"/>
                <w:color w:val="595959" w:themeColor="text1" w:themeTint="A6"/>
                <w:kern w:val="28"/>
              </w:rPr>
            </w:pPr>
            <w:r w:rsidRPr="00D44788">
              <w:rPr>
                <w:rFonts w:ascii="Arial" w:hAnsi="Arial" w:cs="Arial"/>
                <w:color w:val="595959" w:themeColor="text1" w:themeTint="A6"/>
                <w:kern w:val="28"/>
              </w:rPr>
              <w:t xml:space="preserve">Sidebar, </w:t>
            </w:r>
            <w:proofErr w:type="spellStart"/>
            <w:r w:rsidRPr="00D44788">
              <w:rPr>
                <w:rFonts w:ascii="Arial" w:hAnsi="Arial" w:cs="Arial"/>
                <w:color w:val="595959" w:themeColor="text1" w:themeTint="A6"/>
                <w:kern w:val="28"/>
              </w:rPr>
              <w:t>ConnectionCard</w:t>
            </w:r>
            <w:proofErr w:type="spellEnd"/>
            <w:r w:rsidRPr="00D44788">
              <w:rPr>
                <w:rFonts w:ascii="Arial" w:hAnsi="Arial" w:cs="Arial"/>
                <w:color w:val="595959" w:themeColor="text1" w:themeTint="A6"/>
                <w:kern w:val="28"/>
              </w:rPr>
              <w:t xml:space="preserve">, </w:t>
            </w:r>
            <w:proofErr w:type="spellStart"/>
            <w:r w:rsidRPr="00D44788">
              <w:rPr>
                <w:rFonts w:ascii="Arial" w:hAnsi="Arial" w:cs="Arial"/>
                <w:color w:val="595959" w:themeColor="text1" w:themeTint="A6"/>
                <w:kern w:val="28"/>
              </w:rPr>
              <w:t>RequestCard</w:t>
            </w:r>
            <w:proofErr w:type="spellEnd"/>
          </w:p>
        </w:tc>
      </w:tr>
      <w:tr w:rsidR="00A226A9" w:rsidRPr="00F679FA" w14:paraId="7991D42E" w14:textId="77777777" w:rsidTr="00D34ACB">
        <w:trPr>
          <w:trHeight w:val="949"/>
        </w:trPr>
        <w:tc>
          <w:tcPr>
            <w:tcW w:w="1807" w:type="dxa"/>
          </w:tcPr>
          <w:p w14:paraId="4E4A8CF4" w14:textId="77777777" w:rsidR="00A226A9" w:rsidRPr="00F679FA" w:rsidRDefault="00A226A9" w:rsidP="00D34ACB">
            <w:pPr>
              <w:numPr>
                <w:ilvl w:val="12"/>
                <w:numId w:val="0"/>
              </w:numPr>
              <w:rPr>
                <w:rFonts w:ascii="Arial" w:hAnsi="Arial" w:cs="Arial"/>
                <w:b/>
                <w:bCs/>
                <w:color w:val="595959" w:themeColor="text1" w:themeTint="A6"/>
                <w:kern w:val="28"/>
              </w:rPr>
            </w:pPr>
            <w:r w:rsidRPr="00F679FA">
              <w:rPr>
                <w:rFonts w:ascii="Arial" w:hAnsi="Arial" w:cs="Arial"/>
                <w:b/>
                <w:bCs/>
                <w:color w:val="595959" w:themeColor="text1" w:themeTint="A6"/>
                <w:kern w:val="28"/>
              </w:rPr>
              <w:t>Dependencies</w:t>
            </w:r>
          </w:p>
        </w:tc>
        <w:tc>
          <w:tcPr>
            <w:tcW w:w="7093" w:type="dxa"/>
          </w:tcPr>
          <w:p w14:paraId="1D0E4968" w14:textId="77777777" w:rsidR="00A226A9" w:rsidRPr="00D44788" w:rsidRDefault="00A226A9" w:rsidP="00D34ACB">
            <w:pPr>
              <w:adjustRightInd w:val="0"/>
              <w:rPr>
                <w:rFonts w:ascii="Arial" w:hAnsi="Arial" w:cs="Arial"/>
                <w:color w:val="595959" w:themeColor="text1" w:themeTint="A6"/>
                <w:kern w:val="28"/>
              </w:rPr>
            </w:pPr>
            <w:r w:rsidRPr="00D44788">
              <w:rPr>
                <w:rFonts w:ascii="Arial" w:hAnsi="Arial" w:cs="Arial"/>
                <w:color w:val="595959" w:themeColor="text1" w:themeTint="A6"/>
                <w:kern w:val="28"/>
              </w:rPr>
              <w:t>Requires user state from </w:t>
            </w:r>
            <w:proofErr w:type="spellStart"/>
            <w:r w:rsidRPr="00D44788">
              <w:rPr>
                <w:rFonts w:ascii="Arial" w:hAnsi="Arial" w:cs="Arial"/>
                <w:color w:val="595959" w:themeColor="text1" w:themeTint="A6"/>
                <w:kern w:val="28"/>
              </w:rPr>
              <w:t>AuthContext</w:t>
            </w:r>
            <w:proofErr w:type="spellEnd"/>
            <w:r w:rsidRPr="00D44788">
              <w:rPr>
                <w:rFonts w:ascii="Arial" w:hAnsi="Arial" w:cs="Arial"/>
                <w:color w:val="595959" w:themeColor="text1" w:themeTint="A6"/>
                <w:kern w:val="28"/>
              </w:rPr>
              <w:t>. Depends on </w:t>
            </w:r>
          </w:p>
          <w:p w14:paraId="4822C950" w14:textId="77777777" w:rsidR="00A226A9" w:rsidRPr="00F679FA" w:rsidRDefault="00A226A9" w:rsidP="00D34ACB">
            <w:pPr>
              <w:adjustRightInd w:val="0"/>
              <w:rPr>
                <w:rFonts w:ascii="Arial" w:hAnsi="Arial" w:cs="Arial"/>
                <w:color w:val="595959" w:themeColor="text1" w:themeTint="A6"/>
                <w:kern w:val="28"/>
              </w:rPr>
            </w:pPr>
            <w:r w:rsidRPr="00D44788">
              <w:rPr>
                <w:rFonts w:ascii="Arial" w:hAnsi="Arial" w:cs="Arial"/>
                <w:color w:val="595959" w:themeColor="text1" w:themeTint="A6"/>
                <w:kern w:val="28"/>
              </w:rPr>
              <w:t>connectionService.js for API calls.</w:t>
            </w:r>
          </w:p>
        </w:tc>
      </w:tr>
      <w:tr w:rsidR="00A226A9" w:rsidRPr="00F679FA" w14:paraId="69869A18" w14:textId="77777777" w:rsidTr="00D34ACB">
        <w:trPr>
          <w:trHeight w:val="949"/>
        </w:trPr>
        <w:tc>
          <w:tcPr>
            <w:tcW w:w="1807" w:type="dxa"/>
          </w:tcPr>
          <w:p w14:paraId="6A85EBE8" w14:textId="77777777" w:rsidR="00A226A9" w:rsidRPr="00F679FA" w:rsidRDefault="00A226A9" w:rsidP="00D34ACB">
            <w:pPr>
              <w:numPr>
                <w:ilvl w:val="12"/>
                <w:numId w:val="0"/>
              </w:numPr>
              <w:rPr>
                <w:rFonts w:ascii="Arial" w:hAnsi="Arial" w:cs="Arial"/>
                <w:b/>
                <w:bCs/>
                <w:color w:val="595959" w:themeColor="text1" w:themeTint="A6"/>
                <w:kern w:val="28"/>
              </w:rPr>
            </w:pPr>
            <w:r w:rsidRPr="00F679FA">
              <w:rPr>
                <w:rFonts w:ascii="Arial" w:hAnsi="Arial" w:cs="Arial"/>
                <w:b/>
                <w:bCs/>
                <w:color w:val="595959" w:themeColor="text1" w:themeTint="A6"/>
                <w:kern w:val="28"/>
              </w:rPr>
              <w:t>Interfaces</w:t>
            </w:r>
          </w:p>
        </w:tc>
        <w:tc>
          <w:tcPr>
            <w:tcW w:w="7093" w:type="dxa"/>
          </w:tcPr>
          <w:p w14:paraId="2EB82595" w14:textId="77777777" w:rsidR="00A226A9" w:rsidRPr="00F679FA" w:rsidRDefault="00A226A9" w:rsidP="00D34ACB">
            <w:pPr>
              <w:numPr>
                <w:ilvl w:val="12"/>
                <w:numId w:val="0"/>
              </w:numPr>
              <w:rPr>
                <w:rFonts w:ascii="Arial" w:hAnsi="Arial" w:cs="Arial"/>
                <w:color w:val="595959" w:themeColor="text1" w:themeTint="A6"/>
                <w:kern w:val="28"/>
              </w:rPr>
            </w:pPr>
            <w:r w:rsidRPr="00B65340">
              <w:rPr>
                <w:rFonts w:ascii="Arial" w:hAnsi="Arial" w:cs="Arial"/>
                <w:color w:val="595959" w:themeColor="text1" w:themeTint="A6"/>
                <w:kern w:val="28"/>
              </w:rPr>
              <w:t>Displays a grid of user cards. "Connect" buttons trigger API calls.</w:t>
            </w:r>
          </w:p>
        </w:tc>
      </w:tr>
      <w:tr w:rsidR="00A226A9" w:rsidRPr="00F679FA" w14:paraId="6207B943" w14:textId="77777777" w:rsidTr="00D34ACB">
        <w:trPr>
          <w:trHeight w:val="666"/>
        </w:trPr>
        <w:tc>
          <w:tcPr>
            <w:tcW w:w="1807" w:type="dxa"/>
          </w:tcPr>
          <w:p w14:paraId="6BD28A2B" w14:textId="77777777" w:rsidR="00A226A9" w:rsidRPr="00F679FA" w:rsidRDefault="00A226A9" w:rsidP="00D34ACB">
            <w:pPr>
              <w:numPr>
                <w:ilvl w:val="12"/>
                <w:numId w:val="0"/>
              </w:numPr>
              <w:rPr>
                <w:rFonts w:ascii="Arial" w:hAnsi="Arial" w:cs="Arial"/>
                <w:b/>
                <w:bCs/>
                <w:color w:val="595959" w:themeColor="text1" w:themeTint="A6"/>
                <w:kern w:val="28"/>
              </w:rPr>
            </w:pPr>
            <w:r w:rsidRPr="00F679FA">
              <w:rPr>
                <w:rFonts w:ascii="Arial" w:hAnsi="Arial" w:cs="Arial"/>
                <w:b/>
                <w:bCs/>
                <w:color w:val="595959" w:themeColor="text1" w:themeTint="A6"/>
                <w:kern w:val="28"/>
              </w:rPr>
              <w:t>Resources</w:t>
            </w:r>
          </w:p>
        </w:tc>
        <w:tc>
          <w:tcPr>
            <w:tcW w:w="7093" w:type="dxa"/>
          </w:tcPr>
          <w:p w14:paraId="070B92B4" w14:textId="77777777" w:rsidR="00A226A9" w:rsidRPr="00F679FA" w:rsidRDefault="00A226A9" w:rsidP="00D34ACB">
            <w:pPr>
              <w:numPr>
                <w:ilvl w:val="12"/>
                <w:numId w:val="0"/>
              </w:numPr>
              <w:rPr>
                <w:rFonts w:ascii="Arial" w:hAnsi="Arial" w:cs="Arial"/>
                <w:color w:val="595959" w:themeColor="text1" w:themeTint="A6"/>
                <w:kern w:val="28"/>
              </w:rPr>
            </w:pPr>
            <w:r w:rsidRPr="00B65340">
              <w:rPr>
                <w:rFonts w:ascii="Arial" w:hAnsi="Arial" w:cs="Arial"/>
                <w:color w:val="595959" w:themeColor="text1" w:themeTint="A6"/>
                <w:kern w:val="28"/>
              </w:rPr>
              <w:t>Fetches data from /</w:t>
            </w:r>
            <w:proofErr w:type="spellStart"/>
            <w:r w:rsidRPr="00B65340">
              <w:rPr>
                <w:rFonts w:ascii="Arial" w:hAnsi="Arial" w:cs="Arial"/>
                <w:color w:val="595959" w:themeColor="text1" w:themeTint="A6"/>
                <w:kern w:val="28"/>
              </w:rPr>
              <w:t>api</w:t>
            </w:r>
            <w:proofErr w:type="spellEnd"/>
            <w:r w:rsidRPr="00B65340">
              <w:rPr>
                <w:rFonts w:ascii="Arial" w:hAnsi="Arial" w:cs="Arial"/>
                <w:color w:val="595959" w:themeColor="text1" w:themeTint="A6"/>
                <w:kern w:val="28"/>
              </w:rPr>
              <w:t>/users/network and /</w:t>
            </w:r>
            <w:proofErr w:type="spellStart"/>
            <w:r w:rsidRPr="00B65340">
              <w:rPr>
                <w:rFonts w:ascii="Arial" w:hAnsi="Arial" w:cs="Arial"/>
                <w:color w:val="595959" w:themeColor="text1" w:themeTint="A6"/>
                <w:kern w:val="28"/>
              </w:rPr>
              <w:t>api</w:t>
            </w:r>
            <w:proofErr w:type="spellEnd"/>
            <w:r w:rsidRPr="00B65340">
              <w:rPr>
                <w:rFonts w:ascii="Arial" w:hAnsi="Arial" w:cs="Arial"/>
                <w:color w:val="595959" w:themeColor="text1" w:themeTint="A6"/>
                <w:kern w:val="28"/>
              </w:rPr>
              <w:t>/users/suggestions.</w:t>
            </w:r>
          </w:p>
        </w:tc>
      </w:tr>
      <w:tr w:rsidR="00A226A9" w:rsidRPr="00F679FA" w14:paraId="51B5446D" w14:textId="77777777" w:rsidTr="00D34ACB">
        <w:trPr>
          <w:trHeight w:val="797"/>
        </w:trPr>
        <w:tc>
          <w:tcPr>
            <w:tcW w:w="1807" w:type="dxa"/>
          </w:tcPr>
          <w:p w14:paraId="5D5B302E" w14:textId="77777777" w:rsidR="00A226A9" w:rsidRPr="00F679FA" w:rsidRDefault="00A226A9" w:rsidP="00D34ACB">
            <w:pPr>
              <w:numPr>
                <w:ilvl w:val="12"/>
                <w:numId w:val="0"/>
              </w:numPr>
              <w:rPr>
                <w:rFonts w:ascii="Arial" w:hAnsi="Arial" w:cs="Arial"/>
                <w:b/>
                <w:bCs/>
                <w:color w:val="595959" w:themeColor="text1" w:themeTint="A6"/>
                <w:kern w:val="28"/>
              </w:rPr>
            </w:pPr>
            <w:r w:rsidRPr="00F679FA">
              <w:rPr>
                <w:rFonts w:ascii="Arial" w:hAnsi="Arial" w:cs="Arial"/>
                <w:b/>
                <w:bCs/>
                <w:color w:val="595959" w:themeColor="text1" w:themeTint="A6"/>
                <w:kern w:val="28"/>
              </w:rPr>
              <w:t>Processing</w:t>
            </w:r>
          </w:p>
        </w:tc>
        <w:tc>
          <w:tcPr>
            <w:tcW w:w="7093" w:type="dxa"/>
          </w:tcPr>
          <w:p w14:paraId="0E5443AF" w14:textId="77777777" w:rsidR="00A226A9" w:rsidRPr="00F679FA" w:rsidRDefault="00A226A9" w:rsidP="00D34ACB">
            <w:pPr>
              <w:numPr>
                <w:ilvl w:val="12"/>
                <w:numId w:val="0"/>
              </w:numPr>
              <w:rPr>
                <w:rFonts w:ascii="Arial" w:hAnsi="Arial" w:cs="Arial"/>
                <w:color w:val="595959" w:themeColor="text1" w:themeTint="A6"/>
                <w:kern w:val="28"/>
              </w:rPr>
            </w:pPr>
            <w:r w:rsidRPr="00B65340">
              <w:rPr>
                <w:rFonts w:ascii="Arial" w:hAnsi="Arial" w:cs="Arial"/>
                <w:color w:val="595959" w:themeColor="text1" w:themeTint="A6"/>
                <w:kern w:val="28"/>
              </w:rPr>
              <w:t>On mount, fetches pending requests and suggestions. On "Connect" click, sends a POST request to the API and updates local state to remove the suggestion.</w:t>
            </w:r>
          </w:p>
        </w:tc>
      </w:tr>
      <w:tr w:rsidR="00A226A9" w:rsidRPr="00F679FA" w14:paraId="4F1648DE" w14:textId="77777777" w:rsidTr="00D34ACB">
        <w:trPr>
          <w:trHeight w:val="708"/>
        </w:trPr>
        <w:tc>
          <w:tcPr>
            <w:tcW w:w="1807" w:type="dxa"/>
          </w:tcPr>
          <w:p w14:paraId="320ED7C0" w14:textId="77777777" w:rsidR="00A226A9" w:rsidRPr="00F679FA" w:rsidRDefault="00A226A9" w:rsidP="00D34ACB">
            <w:pPr>
              <w:numPr>
                <w:ilvl w:val="12"/>
                <w:numId w:val="0"/>
              </w:numPr>
              <w:rPr>
                <w:rFonts w:ascii="Arial" w:hAnsi="Arial" w:cs="Arial"/>
                <w:b/>
                <w:bCs/>
                <w:color w:val="595959" w:themeColor="text1" w:themeTint="A6"/>
                <w:kern w:val="28"/>
              </w:rPr>
            </w:pPr>
            <w:r w:rsidRPr="00F679FA">
              <w:rPr>
                <w:rFonts w:ascii="Arial" w:hAnsi="Arial" w:cs="Arial"/>
                <w:b/>
                <w:bCs/>
                <w:color w:val="595959" w:themeColor="text1" w:themeTint="A6"/>
                <w:kern w:val="28"/>
              </w:rPr>
              <w:t>Data</w:t>
            </w:r>
          </w:p>
        </w:tc>
        <w:tc>
          <w:tcPr>
            <w:tcW w:w="7093" w:type="dxa"/>
          </w:tcPr>
          <w:p w14:paraId="7E77A588" w14:textId="77777777" w:rsidR="00A226A9" w:rsidRPr="00F679FA" w:rsidRDefault="00A226A9" w:rsidP="00D34ACB">
            <w:pPr>
              <w:numPr>
                <w:ilvl w:val="12"/>
                <w:numId w:val="0"/>
              </w:numPr>
              <w:rPr>
                <w:rFonts w:ascii="Arial" w:hAnsi="Arial" w:cs="Arial"/>
                <w:color w:val="595959" w:themeColor="text1" w:themeTint="A6"/>
                <w:kern w:val="28"/>
              </w:rPr>
            </w:pPr>
            <w:r w:rsidRPr="00B65340">
              <w:rPr>
                <w:rFonts w:ascii="Arial" w:hAnsi="Arial" w:cs="Arial"/>
                <w:color w:val="595959" w:themeColor="text1" w:themeTint="A6"/>
                <w:kern w:val="28"/>
              </w:rPr>
              <w:t>suggestions (Array of User objects), requests (Array of User objects).</w:t>
            </w:r>
          </w:p>
        </w:tc>
      </w:tr>
    </w:tbl>
    <w:p w14:paraId="24F64D3C" w14:textId="77777777" w:rsidR="00A226A9" w:rsidRDefault="00A226A9" w:rsidP="00A226A9"/>
    <w:tbl>
      <w:tblPr>
        <w:tblStyle w:val="TableGrid0"/>
        <w:tblW w:w="0" w:type="auto"/>
        <w:tblLayout w:type="fixed"/>
        <w:tblLook w:val="0000" w:firstRow="0" w:lastRow="0" w:firstColumn="0" w:lastColumn="0" w:noHBand="0" w:noVBand="0"/>
      </w:tblPr>
      <w:tblGrid>
        <w:gridCol w:w="1807"/>
        <w:gridCol w:w="7093"/>
      </w:tblGrid>
      <w:tr w:rsidR="00A226A9" w:rsidRPr="00F679FA" w14:paraId="0349A502" w14:textId="77777777" w:rsidTr="00D34ACB">
        <w:trPr>
          <w:trHeight w:val="383"/>
        </w:trPr>
        <w:tc>
          <w:tcPr>
            <w:tcW w:w="1807" w:type="dxa"/>
          </w:tcPr>
          <w:p w14:paraId="2961DE24" w14:textId="77777777" w:rsidR="00A226A9" w:rsidRPr="00F679FA" w:rsidRDefault="00A226A9" w:rsidP="00D34ACB">
            <w:pPr>
              <w:rPr>
                <w:rFonts w:ascii="Arial" w:hAnsi="Arial" w:cs="Arial"/>
                <w:b/>
                <w:bCs/>
                <w:color w:val="595959" w:themeColor="text1" w:themeTint="A6"/>
                <w:kern w:val="28"/>
              </w:rPr>
            </w:pPr>
            <w:r w:rsidRPr="00F679FA">
              <w:rPr>
                <w:rFonts w:ascii="Arial" w:hAnsi="Arial" w:cs="Arial"/>
                <w:b/>
                <w:bCs/>
                <w:color w:val="595959" w:themeColor="text1" w:themeTint="A6"/>
                <w:kern w:val="28"/>
              </w:rPr>
              <w:t>Identification</w:t>
            </w:r>
          </w:p>
        </w:tc>
        <w:tc>
          <w:tcPr>
            <w:tcW w:w="7093" w:type="dxa"/>
          </w:tcPr>
          <w:p w14:paraId="2A93CDC4" w14:textId="77777777" w:rsidR="00A226A9" w:rsidRPr="00F679FA" w:rsidRDefault="00A226A9" w:rsidP="00D34ACB">
            <w:pPr>
              <w:rPr>
                <w:rFonts w:ascii="Arial" w:hAnsi="Arial" w:cs="Arial"/>
                <w:b/>
                <w:bCs/>
                <w:color w:val="595959" w:themeColor="text1" w:themeTint="A6"/>
                <w:kern w:val="28"/>
              </w:rPr>
            </w:pPr>
            <w:proofErr w:type="spellStart"/>
            <w:r w:rsidRPr="00B65340">
              <w:rPr>
                <w:rFonts w:ascii="Arial" w:hAnsi="Arial" w:cs="Arial"/>
                <w:b/>
                <w:bCs/>
                <w:color w:val="595959" w:themeColor="text1" w:themeTint="A6"/>
                <w:kern w:val="28"/>
              </w:rPr>
              <w:t>JobBoard</w:t>
            </w:r>
            <w:proofErr w:type="spellEnd"/>
          </w:p>
        </w:tc>
      </w:tr>
      <w:tr w:rsidR="00A226A9" w:rsidRPr="00F679FA" w14:paraId="7EE8E188" w14:textId="77777777" w:rsidTr="00D34ACB">
        <w:trPr>
          <w:trHeight w:val="383"/>
        </w:trPr>
        <w:tc>
          <w:tcPr>
            <w:tcW w:w="1807" w:type="dxa"/>
          </w:tcPr>
          <w:p w14:paraId="3B4BF82C" w14:textId="77777777" w:rsidR="00A226A9" w:rsidRPr="00F679FA" w:rsidRDefault="00A226A9" w:rsidP="00D34ACB">
            <w:pPr>
              <w:rPr>
                <w:rFonts w:ascii="Arial" w:hAnsi="Arial" w:cs="Arial"/>
                <w:b/>
                <w:bCs/>
                <w:color w:val="595959" w:themeColor="text1" w:themeTint="A6"/>
                <w:kern w:val="28"/>
              </w:rPr>
            </w:pPr>
            <w:r w:rsidRPr="00F679FA">
              <w:rPr>
                <w:rFonts w:ascii="Arial" w:hAnsi="Arial" w:cs="Arial"/>
                <w:b/>
                <w:bCs/>
                <w:color w:val="595959" w:themeColor="text1" w:themeTint="A6"/>
                <w:kern w:val="28"/>
              </w:rPr>
              <w:t>Type</w:t>
            </w:r>
          </w:p>
        </w:tc>
        <w:tc>
          <w:tcPr>
            <w:tcW w:w="7093" w:type="dxa"/>
          </w:tcPr>
          <w:p w14:paraId="6C7C7D89" w14:textId="77777777" w:rsidR="00A226A9" w:rsidRPr="00F679FA" w:rsidRDefault="00A226A9" w:rsidP="00D34ACB">
            <w:pPr>
              <w:rPr>
                <w:rFonts w:ascii="Arial" w:hAnsi="Arial" w:cs="Arial"/>
                <w:color w:val="595959" w:themeColor="text1" w:themeTint="A6"/>
                <w:kern w:val="28"/>
              </w:rPr>
            </w:pPr>
            <w:r w:rsidRPr="00B65340">
              <w:rPr>
                <w:rFonts w:ascii="Arial" w:hAnsi="Arial" w:cs="Arial"/>
                <w:color w:val="595959" w:themeColor="text1" w:themeTint="A6"/>
                <w:kern w:val="28"/>
              </w:rPr>
              <w:t>React Functional Component (Page)</w:t>
            </w:r>
          </w:p>
        </w:tc>
      </w:tr>
      <w:tr w:rsidR="00A226A9" w:rsidRPr="00F679FA" w14:paraId="5D183874" w14:textId="77777777" w:rsidTr="00D34ACB">
        <w:trPr>
          <w:trHeight w:val="666"/>
        </w:trPr>
        <w:tc>
          <w:tcPr>
            <w:tcW w:w="1807" w:type="dxa"/>
          </w:tcPr>
          <w:p w14:paraId="47212CD8" w14:textId="77777777" w:rsidR="00A226A9" w:rsidRPr="00F679FA" w:rsidRDefault="00A226A9" w:rsidP="00D34ACB">
            <w:pPr>
              <w:rPr>
                <w:rFonts w:ascii="Arial" w:hAnsi="Arial" w:cs="Arial"/>
                <w:b/>
                <w:bCs/>
                <w:color w:val="595959" w:themeColor="text1" w:themeTint="A6"/>
                <w:kern w:val="28"/>
              </w:rPr>
            </w:pPr>
            <w:r w:rsidRPr="00F679FA">
              <w:rPr>
                <w:rFonts w:ascii="Arial" w:hAnsi="Arial" w:cs="Arial"/>
                <w:b/>
                <w:bCs/>
                <w:color w:val="595959" w:themeColor="text1" w:themeTint="A6"/>
                <w:kern w:val="28"/>
              </w:rPr>
              <w:t>Purpose</w:t>
            </w:r>
          </w:p>
        </w:tc>
        <w:tc>
          <w:tcPr>
            <w:tcW w:w="7093" w:type="dxa"/>
          </w:tcPr>
          <w:p w14:paraId="5EC23FD8" w14:textId="77777777" w:rsidR="00A226A9" w:rsidRPr="00F679FA" w:rsidRDefault="00A226A9" w:rsidP="00D34ACB">
            <w:pPr>
              <w:rPr>
                <w:rFonts w:ascii="Arial" w:hAnsi="Arial" w:cs="Arial"/>
                <w:color w:val="595959" w:themeColor="text1" w:themeTint="A6"/>
                <w:kern w:val="28"/>
              </w:rPr>
            </w:pPr>
            <w:r w:rsidRPr="00B65340">
              <w:rPr>
                <w:rFonts w:ascii="Arial" w:hAnsi="Arial" w:cs="Arial"/>
                <w:color w:val="595959" w:themeColor="text1" w:themeTint="A6"/>
                <w:kern w:val="28"/>
              </w:rPr>
              <w:t>Allows users to browse, filter, and view detailed information about job postings.</w:t>
            </w:r>
          </w:p>
        </w:tc>
      </w:tr>
      <w:tr w:rsidR="00A226A9" w:rsidRPr="00F679FA" w14:paraId="360E5B05" w14:textId="77777777" w:rsidTr="00D34ACB">
        <w:trPr>
          <w:trHeight w:val="557"/>
        </w:trPr>
        <w:tc>
          <w:tcPr>
            <w:tcW w:w="1807" w:type="dxa"/>
          </w:tcPr>
          <w:p w14:paraId="053AA511" w14:textId="77777777" w:rsidR="00A226A9" w:rsidRPr="00F679FA" w:rsidRDefault="00A226A9" w:rsidP="00D34ACB">
            <w:pPr>
              <w:rPr>
                <w:rFonts w:ascii="Arial" w:hAnsi="Arial" w:cs="Arial"/>
                <w:b/>
                <w:bCs/>
                <w:color w:val="595959" w:themeColor="text1" w:themeTint="A6"/>
                <w:kern w:val="28"/>
              </w:rPr>
            </w:pPr>
            <w:r w:rsidRPr="00F679FA">
              <w:rPr>
                <w:rFonts w:ascii="Arial" w:hAnsi="Arial" w:cs="Arial"/>
                <w:b/>
                <w:bCs/>
                <w:color w:val="595959" w:themeColor="text1" w:themeTint="A6"/>
                <w:kern w:val="28"/>
              </w:rPr>
              <w:t>Subordinates</w:t>
            </w:r>
          </w:p>
        </w:tc>
        <w:tc>
          <w:tcPr>
            <w:tcW w:w="7093" w:type="dxa"/>
          </w:tcPr>
          <w:p w14:paraId="35DB385F" w14:textId="77777777" w:rsidR="00A226A9" w:rsidRPr="00F679FA" w:rsidRDefault="00A226A9" w:rsidP="00D34ACB">
            <w:pPr>
              <w:adjustRightInd w:val="0"/>
              <w:rPr>
                <w:rFonts w:ascii="Arial" w:hAnsi="Arial" w:cs="Arial"/>
                <w:color w:val="595959" w:themeColor="text1" w:themeTint="A6"/>
                <w:kern w:val="28"/>
              </w:rPr>
            </w:pPr>
            <w:proofErr w:type="spellStart"/>
            <w:r w:rsidRPr="00B65340">
              <w:rPr>
                <w:rFonts w:ascii="Arial" w:hAnsi="Arial" w:cs="Arial"/>
                <w:color w:val="595959" w:themeColor="text1" w:themeTint="A6"/>
                <w:kern w:val="28"/>
              </w:rPr>
              <w:t>JobList</w:t>
            </w:r>
            <w:proofErr w:type="spellEnd"/>
            <w:r w:rsidRPr="00B65340">
              <w:rPr>
                <w:rFonts w:ascii="Arial" w:hAnsi="Arial" w:cs="Arial"/>
                <w:color w:val="595959" w:themeColor="text1" w:themeTint="A6"/>
                <w:kern w:val="28"/>
              </w:rPr>
              <w:t xml:space="preserve">, </w:t>
            </w:r>
            <w:proofErr w:type="spellStart"/>
            <w:r w:rsidRPr="00B65340">
              <w:rPr>
                <w:rFonts w:ascii="Arial" w:hAnsi="Arial" w:cs="Arial"/>
                <w:color w:val="595959" w:themeColor="text1" w:themeTint="A6"/>
                <w:kern w:val="28"/>
              </w:rPr>
              <w:t>JobDetailModal</w:t>
            </w:r>
            <w:proofErr w:type="spellEnd"/>
            <w:r w:rsidRPr="00B65340">
              <w:rPr>
                <w:rFonts w:ascii="Arial" w:hAnsi="Arial" w:cs="Arial"/>
                <w:color w:val="595959" w:themeColor="text1" w:themeTint="A6"/>
                <w:kern w:val="28"/>
              </w:rPr>
              <w:t xml:space="preserve">, </w:t>
            </w:r>
            <w:proofErr w:type="spellStart"/>
            <w:r w:rsidRPr="00B65340">
              <w:rPr>
                <w:rFonts w:ascii="Arial" w:hAnsi="Arial" w:cs="Arial"/>
                <w:color w:val="595959" w:themeColor="text1" w:themeTint="A6"/>
                <w:kern w:val="28"/>
              </w:rPr>
              <w:t>FilterSidebar</w:t>
            </w:r>
            <w:proofErr w:type="spellEnd"/>
          </w:p>
        </w:tc>
      </w:tr>
      <w:tr w:rsidR="00A226A9" w:rsidRPr="00F679FA" w14:paraId="03F0DF0C" w14:textId="77777777" w:rsidTr="00D34ACB">
        <w:trPr>
          <w:trHeight w:val="949"/>
        </w:trPr>
        <w:tc>
          <w:tcPr>
            <w:tcW w:w="1807" w:type="dxa"/>
          </w:tcPr>
          <w:p w14:paraId="5FC6A5BB" w14:textId="77777777" w:rsidR="00A226A9" w:rsidRPr="00F679FA" w:rsidRDefault="00A226A9" w:rsidP="00D34ACB">
            <w:pPr>
              <w:numPr>
                <w:ilvl w:val="12"/>
                <w:numId w:val="0"/>
              </w:numPr>
              <w:rPr>
                <w:rFonts w:ascii="Arial" w:hAnsi="Arial" w:cs="Arial"/>
                <w:b/>
                <w:bCs/>
                <w:color w:val="595959" w:themeColor="text1" w:themeTint="A6"/>
                <w:kern w:val="28"/>
              </w:rPr>
            </w:pPr>
            <w:r w:rsidRPr="00F679FA">
              <w:rPr>
                <w:rFonts w:ascii="Arial" w:hAnsi="Arial" w:cs="Arial"/>
                <w:b/>
                <w:bCs/>
                <w:color w:val="595959" w:themeColor="text1" w:themeTint="A6"/>
                <w:kern w:val="28"/>
              </w:rPr>
              <w:t>Dependencies</w:t>
            </w:r>
          </w:p>
        </w:tc>
        <w:tc>
          <w:tcPr>
            <w:tcW w:w="7093" w:type="dxa"/>
          </w:tcPr>
          <w:p w14:paraId="62D0EBBF" w14:textId="77777777" w:rsidR="00A226A9" w:rsidRPr="00F679FA" w:rsidRDefault="00A226A9" w:rsidP="00D34ACB">
            <w:pPr>
              <w:adjustRightInd w:val="0"/>
              <w:rPr>
                <w:rFonts w:ascii="Arial" w:hAnsi="Arial" w:cs="Arial"/>
                <w:color w:val="595959" w:themeColor="text1" w:themeTint="A6"/>
                <w:kern w:val="28"/>
              </w:rPr>
            </w:pPr>
            <w:r w:rsidRPr="00B65340">
              <w:rPr>
                <w:rFonts w:ascii="Arial" w:hAnsi="Arial" w:cs="Arial"/>
                <w:color w:val="595959" w:themeColor="text1" w:themeTint="A6"/>
                <w:kern w:val="28"/>
              </w:rPr>
              <w:t>jobService.js for fetching jobs.</w:t>
            </w:r>
          </w:p>
        </w:tc>
      </w:tr>
      <w:tr w:rsidR="00A226A9" w:rsidRPr="00F679FA" w14:paraId="2EBD4730" w14:textId="77777777" w:rsidTr="00D34ACB">
        <w:trPr>
          <w:trHeight w:val="949"/>
        </w:trPr>
        <w:tc>
          <w:tcPr>
            <w:tcW w:w="1807" w:type="dxa"/>
          </w:tcPr>
          <w:p w14:paraId="4AA98EF9" w14:textId="77777777" w:rsidR="00A226A9" w:rsidRPr="00F679FA" w:rsidRDefault="00A226A9" w:rsidP="00D34ACB">
            <w:pPr>
              <w:numPr>
                <w:ilvl w:val="12"/>
                <w:numId w:val="0"/>
              </w:numPr>
              <w:rPr>
                <w:rFonts w:ascii="Arial" w:hAnsi="Arial" w:cs="Arial"/>
                <w:b/>
                <w:bCs/>
                <w:color w:val="595959" w:themeColor="text1" w:themeTint="A6"/>
                <w:kern w:val="28"/>
              </w:rPr>
            </w:pPr>
            <w:r w:rsidRPr="00F679FA">
              <w:rPr>
                <w:rFonts w:ascii="Arial" w:hAnsi="Arial" w:cs="Arial"/>
                <w:b/>
                <w:bCs/>
                <w:color w:val="595959" w:themeColor="text1" w:themeTint="A6"/>
                <w:kern w:val="28"/>
              </w:rPr>
              <w:t>Interfaces</w:t>
            </w:r>
          </w:p>
        </w:tc>
        <w:tc>
          <w:tcPr>
            <w:tcW w:w="7093" w:type="dxa"/>
          </w:tcPr>
          <w:p w14:paraId="65DEC876" w14:textId="77777777" w:rsidR="00A226A9" w:rsidRPr="00F679FA" w:rsidRDefault="00A226A9" w:rsidP="00D34ACB">
            <w:pPr>
              <w:numPr>
                <w:ilvl w:val="12"/>
                <w:numId w:val="0"/>
              </w:numPr>
              <w:rPr>
                <w:rFonts w:ascii="Arial" w:hAnsi="Arial" w:cs="Arial"/>
                <w:color w:val="595959" w:themeColor="text1" w:themeTint="A6"/>
                <w:kern w:val="28"/>
              </w:rPr>
            </w:pPr>
            <w:r w:rsidRPr="00B65340">
              <w:rPr>
                <w:rFonts w:ascii="Arial" w:hAnsi="Arial" w:cs="Arial"/>
                <w:color w:val="595959" w:themeColor="text1" w:themeTint="A6"/>
                <w:kern w:val="28"/>
              </w:rPr>
              <w:t>User selects filters (Type, Location). List updates in real-time. Clicking a job opens the Detail view.</w:t>
            </w:r>
          </w:p>
        </w:tc>
      </w:tr>
      <w:tr w:rsidR="00A226A9" w:rsidRPr="00F679FA" w14:paraId="0C8993F8" w14:textId="77777777" w:rsidTr="00D34ACB">
        <w:trPr>
          <w:trHeight w:val="666"/>
        </w:trPr>
        <w:tc>
          <w:tcPr>
            <w:tcW w:w="1807" w:type="dxa"/>
          </w:tcPr>
          <w:p w14:paraId="2E60BAA1" w14:textId="77777777" w:rsidR="00A226A9" w:rsidRPr="00F679FA" w:rsidRDefault="00A226A9" w:rsidP="00D34ACB">
            <w:pPr>
              <w:numPr>
                <w:ilvl w:val="12"/>
                <w:numId w:val="0"/>
              </w:numPr>
              <w:rPr>
                <w:rFonts w:ascii="Arial" w:hAnsi="Arial" w:cs="Arial"/>
                <w:b/>
                <w:bCs/>
                <w:color w:val="595959" w:themeColor="text1" w:themeTint="A6"/>
                <w:kern w:val="28"/>
              </w:rPr>
            </w:pPr>
            <w:r w:rsidRPr="00F679FA">
              <w:rPr>
                <w:rFonts w:ascii="Arial" w:hAnsi="Arial" w:cs="Arial"/>
                <w:b/>
                <w:bCs/>
                <w:color w:val="595959" w:themeColor="text1" w:themeTint="A6"/>
                <w:kern w:val="28"/>
              </w:rPr>
              <w:t>Resources</w:t>
            </w:r>
          </w:p>
        </w:tc>
        <w:tc>
          <w:tcPr>
            <w:tcW w:w="7093" w:type="dxa"/>
          </w:tcPr>
          <w:p w14:paraId="4FE4832F" w14:textId="77777777" w:rsidR="00A226A9" w:rsidRPr="00F679FA" w:rsidRDefault="00A226A9" w:rsidP="00D34ACB">
            <w:pPr>
              <w:numPr>
                <w:ilvl w:val="12"/>
                <w:numId w:val="0"/>
              </w:numPr>
              <w:rPr>
                <w:rFonts w:ascii="Arial" w:hAnsi="Arial" w:cs="Arial"/>
                <w:color w:val="595959" w:themeColor="text1" w:themeTint="A6"/>
                <w:kern w:val="28"/>
              </w:rPr>
            </w:pPr>
            <w:r w:rsidRPr="00B65340">
              <w:rPr>
                <w:rFonts w:ascii="Arial" w:hAnsi="Arial" w:cs="Arial"/>
                <w:color w:val="595959" w:themeColor="text1" w:themeTint="A6"/>
                <w:kern w:val="28"/>
              </w:rPr>
              <w:t>/</w:t>
            </w:r>
            <w:proofErr w:type="spellStart"/>
            <w:r w:rsidRPr="00B65340">
              <w:rPr>
                <w:rFonts w:ascii="Arial" w:hAnsi="Arial" w:cs="Arial"/>
                <w:color w:val="595959" w:themeColor="text1" w:themeTint="A6"/>
                <w:kern w:val="28"/>
              </w:rPr>
              <w:t>api</w:t>
            </w:r>
            <w:proofErr w:type="spellEnd"/>
            <w:r w:rsidRPr="00B65340">
              <w:rPr>
                <w:rFonts w:ascii="Arial" w:hAnsi="Arial" w:cs="Arial"/>
                <w:color w:val="595959" w:themeColor="text1" w:themeTint="A6"/>
                <w:kern w:val="28"/>
              </w:rPr>
              <w:t>/jobs endpoint.</w:t>
            </w:r>
          </w:p>
        </w:tc>
      </w:tr>
      <w:tr w:rsidR="00A226A9" w:rsidRPr="00F679FA" w14:paraId="3A3A0842" w14:textId="77777777" w:rsidTr="00D34ACB">
        <w:trPr>
          <w:trHeight w:val="1232"/>
        </w:trPr>
        <w:tc>
          <w:tcPr>
            <w:tcW w:w="1807" w:type="dxa"/>
          </w:tcPr>
          <w:p w14:paraId="14FE482B" w14:textId="77777777" w:rsidR="00A226A9" w:rsidRPr="00F679FA" w:rsidRDefault="00A226A9" w:rsidP="00D34ACB">
            <w:pPr>
              <w:numPr>
                <w:ilvl w:val="12"/>
                <w:numId w:val="0"/>
              </w:numPr>
              <w:rPr>
                <w:rFonts w:ascii="Arial" w:hAnsi="Arial" w:cs="Arial"/>
                <w:b/>
                <w:bCs/>
                <w:color w:val="595959" w:themeColor="text1" w:themeTint="A6"/>
                <w:kern w:val="28"/>
              </w:rPr>
            </w:pPr>
            <w:r w:rsidRPr="00F679FA">
              <w:rPr>
                <w:rFonts w:ascii="Arial" w:hAnsi="Arial" w:cs="Arial"/>
                <w:b/>
                <w:bCs/>
                <w:color w:val="595959" w:themeColor="text1" w:themeTint="A6"/>
                <w:kern w:val="28"/>
              </w:rPr>
              <w:lastRenderedPageBreak/>
              <w:t>Processing</w:t>
            </w:r>
          </w:p>
        </w:tc>
        <w:tc>
          <w:tcPr>
            <w:tcW w:w="7093" w:type="dxa"/>
          </w:tcPr>
          <w:p w14:paraId="7A236080" w14:textId="77777777" w:rsidR="00A226A9" w:rsidRPr="00F679FA" w:rsidRDefault="00A226A9" w:rsidP="00D34ACB">
            <w:pPr>
              <w:numPr>
                <w:ilvl w:val="12"/>
                <w:numId w:val="0"/>
              </w:numPr>
              <w:rPr>
                <w:rFonts w:ascii="Arial" w:hAnsi="Arial" w:cs="Arial"/>
                <w:color w:val="595959" w:themeColor="text1" w:themeTint="A6"/>
                <w:kern w:val="28"/>
              </w:rPr>
            </w:pPr>
            <w:r w:rsidRPr="00B65340">
              <w:rPr>
                <w:rFonts w:ascii="Arial" w:hAnsi="Arial" w:cs="Arial"/>
                <w:color w:val="595959" w:themeColor="text1" w:themeTint="A6"/>
                <w:kern w:val="28"/>
              </w:rPr>
              <w:t>filters the jobs array based on selected criteria (e.g., "Full-time"). Handles the "Apply" action by opening a modal.</w:t>
            </w:r>
          </w:p>
        </w:tc>
      </w:tr>
      <w:tr w:rsidR="00A226A9" w:rsidRPr="00F679FA" w14:paraId="35CB9D92" w14:textId="77777777" w:rsidTr="00D34ACB">
        <w:trPr>
          <w:trHeight w:val="1242"/>
        </w:trPr>
        <w:tc>
          <w:tcPr>
            <w:tcW w:w="1807" w:type="dxa"/>
          </w:tcPr>
          <w:p w14:paraId="5F5BAC42" w14:textId="77777777" w:rsidR="00A226A9" w:rsidRPr="00F679FA" w:rsidRDefault="00A226A9" w:rsidP="00D34ACB">
            <w:pPr>
              <w:numPr>
                <w:ilvl w:val="12"/>
                <w:numId w:val="0"/>
              </w:numPr>
              <w:rPr>
                <w:rFonts w:ascii="Arial" w:hAnsi="Arial" w:cs="Arial"/>
                <w:b/>
                <w:bCs/>
                <w:color w:val="595959" w:themeColor="text1" w:themeTint="A6"/>
                <w:kern w:val="28"/>
              </w:rPr>
            </w:pPr>
            <w:r w:rsidRPr="00F679FA">
              <w:rPr>
                <w:rFonts w:ascii="Arial" w:hAnsi="Arial" w:cs="Arial"/>
                <w:b/>
                <w:bCs/>
                <w:color w:val="595959" w:themeColor="text1" w:themeTint="A6"/>
                <w:kern w:val="28"/>
              </w:rPr>
              <w:t>Data</w:t>
            </w:r>
          </w:p>
        </w:tc>
        <w:tc>
          <w:tcPr>
            <w:tcW w:w="7093" w:type="dxa"/>
          </w:tcPr>
          <w:p w14:paraId="5AEC4979" w14:textId="77777777" w:rsidR="00A226A9" w:rsidRPr="00F679FA" w:rsidRDefault="00A226A9" w:rsidP="00D34ACB">
            <w:pPr>
              <w:numPr>
                <w:ilvl w:val="12"/>
                <w:numId w:val="0"/>
              </w:numPr>
              <w:rPr>
                <w:rFonts w:ascii="Arial" w:hAnsi="Arial" w:cs="Arial"/>
                <w:color w:val="595959" w:themeColor="text1" w:themeTint="A6"/>
                <w:kern w:val="28"/>
              </w:rPr>
            </w:pPr>
            <w:r w:rsidRPr="00B65340">
              <w:rPr>
                <w:rFonts w:ascii="Arial" w:hAnsi="Arial" w:cs="Arial"/>
                <w:color w:val="595959" w:themeColor="text1" w:themeTint="A6"/>
                <w:kern w:val="28"/>
              </w:rPr>
              <w:t xml:space="preserve">jobs (Array), filters (Object), </w:t>
            </w:r>
            <w:proofErr w:type="spellStart"/>
            <w:r w:rsidRPr="00B65340">
              <w:rPr>
                <w:rFonts w:ascii="Arial" w:hAnsi="Arial" w:cs="Arial"/>
                <w:color w:val="595959" w:themeColor="text1" w:themeTint="A6"/>
                <w:kern w:val="28"/>
              </w:rPr>
              <w:t>selectedJob</w:t>
            </w:r>
            <w:proofErr w:type="spellEnd"/>
            <w:r w:rsidRPr="00B65340">
              <w:rPr>
                <w:rFonts w:ascii="Arial" w:hAnsi="Arial" w:cs="Arial"/>
                <w:color w:val="595959" w:themeColor="text1" w:themeTint="A6"/>
                <w:kern w:val="28"/>
              </w:rPr>
              <w:t xml:space="preserve"> (Object).</w:t>
            </w:r>
          </w:p>
        </w:tc>
      </w:tr>
    </w:tbl>
    <w:p w14:paraId="5F68B21E" w14:textId="77777777" w:rsidR="00A226A9" w:rsidRDefault="00A226A9" w:rsidP="00A226A9"/>
    <w:tbl>
      <w:tblPr>
        <w:tblStyle w:val="TableGrid0"/>
        <w:tblW w:w="0" w:type="auto"/>
        <w:tblLayout w:type="fixed"/>
        <w:tblLook w:val="0000" w:firstRow="0" w:lastRow="0" w:firstColumn="0" w:lastColumn="0" w:noHBand="0" w:noVBand="0"/>
      </w:tblPr>
      <w:tblGrid>
        <w:gridCol w:w="1807"/>
        <w:gridCol w:w="7093"/>
      </w:tblGrid>
      <w:tr w:rsidR="00A226A9" w:rsidRPr="00F679FA" w14:paraId="0D645DF1" w14:textId="77777777" w:rsidTr="00D34ACB">
        <w:trPr>
          <w:trHeight w:val="383"/>
        </w:trPr>
        <w:tc>
          <w:tcPr>
            <w:tcW w:w="1807" w:type="dxa"/>
          </w:tcPr>
          <w:p w14:paraId="4E861F0F" w14:textId="77777777" w:rsidR="00A226A9" w:rsidRPr="00F679FA" w:rsidRDefault="00A226A9" w:rsidP="00D34ACB">
            <w:pPr>
              <w:rPr>
                <w:rFonts w:ascii="Arial" w:hAnsi="Arial" w:cs="Arial"/>
                <w:b/>
                <w:bCs/>
                <w:color w:val="595959" w:themeColor="text1" w:themeTint="A6"/>
                <w:kern w:val="28"/>
              </w:rPr>
            </w:pPr>
            <w:r w:rsidRPr="00F679FA">
              <w:rPr>
                <w:rFonts w:ascii="Arial" w:hAnsi="Arial" w:cs="Arial"/>
                <w:b/>
                <w:bCs/>
                <w:color w:val="595959" w:themeColor="text1" w:themeTint="A6"/>
                <w:kern w:val="28"/>
              </w:rPr>
              <w:t>Identification</w:t>
            </w:r>
          </w:p>
        </w:tc>
        <w:tc>
          <w:tcPr>
            <w:tcW w:w="7093" w:type="dxa"/>
          </w:tcPr>
          <w:p w14:paraId="0A626D73" w14:textId="77777777" w:rsidR="00A226A9" w:rsidRPr="00B65340" w:rsidRDefault="00A226A9" w:rsidP="00D34ACB">
            <w:pPr>
              <w:rPr>
                <w:rFonts w:ascii="Arial" w:hAnsi="Arial" w:cs="Arial"/>
                <w:b/>
                <w:bCs/>
                <w:color w:val="595959" w:themeColor="text1" w:themeTint="A6"/>
                <w:kern w:val="28"/>
              </w:rPr>
            </w:pPr>
            <w:proofErr w:type="spellStart"/>
            <w:r w:rsidRPr="00B65340">
              <w:rPr>
                <w:rFonts w:ascii="Arial" w:hAnsi="Arial" w:cs="Arial"/>
                <w:b/>
                <w:bCs/>
                <w:color w:val="595959" w:themeColor="text1" w:themeTint="A6"/>
                <w:kern w:val="28"/>
              </w:rPr>
              <w:t>PostController</w:t>
            </w:r>
            <w:proofErr w:type="spellEnd"/>
          </w:p>
          <w:p w14:paraId="7D0D96F0" w14:textId="77777777" w:rsidR="00A226A9" w:rsidRPr="00F679FA" w:rsidRDefault="00A226A9" w:rsidP="00D34ACB">
            <w:pPr>
              <w:rPr>
                <w:rFonts w:ascii="Arial" w:hAnsi="Arial" w:cs="Arial"/>
                <w:b/>
                <w:bCs/>
                <w:color w:val="595959" w:themeColor="text1" w:themeTint="A6"/>
                <w:kern w:val="28"/>
              </w:rPr>
            </w:pPr>
          </w:p>
        </w:tc>
      </w:tr>
      <w:tr w:rsidR="00A226A9" w:rsidRPr="00F679FA" w14:paraId="5A846ADE" w14:textId="77777777" w:rsidTr="00D34ACB">
        <w:trPr>
          <w:trHeight w:val="383"/>
        </w:trPr>
        <w:tc>
          <w:tcPr>
            <w:tcW w:w="1807" w:type="dxa"/>
          </w:tcPr>
          <w:p w14:paraId="5E7497A1" w14:textId="77777777" w:rsidR="00A226A9" w:rsidRPr="00F679FA" w:rsidRDefault="00A226A9" w:rsidP="00D34ACB">
            <w:pPr>
              <w:rPr>
                <w:rFonts w:ascii="Arial" w:hAnsi="Arial" w:cs="Arial"/>
                <w:b/>
                <w:bCs/>
                <w:color w:val="595959" w:themeColor="text1" w:themeTint="A6"/>
                <w:kern w:val="28"/>
              </w:rPr>
            </w:pPr>
            <w:r w:rsidRPr="00F679FA">
              <w:rPr>
                <w:rFonts w:ascii="Arial" w:hAnsi="Arial" w:cs="Arial"/>
                <w:b/>
                <w:bCs/>
                <w:color w:val="595959" w:themeColor="text1" w:themeTint="A6"/>
                <w:kern w:val="28"/>
              </w:rPr>
              <w:t>Type</w:t>
            </w:r>
          </w:p>
        </w:tc>
        <w:tc>
          <w:tcPr>
            <w:tcW w:w="7093" w:type="dxa"/>
          </w:tcPr>
          <w:p w14:paraId="39E9D45B" w14:textId="77777777" w:rsidR="00A226A9" w:rsidRPr="00F679FA" w:rsidRDefault="00A226A9" w:rsidP="00D34ACB">
            <w:pPr>
              <w:rPr>
                <w:rFonts w:ascii="Arial" w:hAnsi="Arial" w:cs="Arial"/>
                <w:color w:val="595959" w:themeColor="text1" w:themeTint="A6"/>
                <w:kern w:val="28"/>
              </w:rPr>
            </w:pPr>
            <w:r w:rsidRPr="00B65340">
              <w:rPr>
                <w:rFonts w:ascii="Arial" w:hAnsi="Arial" w:cs="Arial"/>
                <w:color w:val="595959" w:themeColor="text1" w:themeTint="A6"/>
                <w:kern w:val="28"/>
              </w:rPr>
              <w:t>Express Middleware / Controller Module</w:t>
            </w:r>
          </w:p>
        </w:tc>
      </w:tr>
      <w:tr w:rsidR="00A226A9" w:rsidRPr="00F679FA" w14:paraId="5B65547A" w14:textId="77777777" w:rsidTr="00D34ACB">
        <w:trPr>
          <w:trHeight w:val="666"/>
        </w:trPr>
        <w:tc>
          <w:tcPr>
            <w:tcW w:w="1807" w:type="dxa"/>
          </w:tcPr>
          <w:p w14:paraId="2504AF40" w14:textId="77777777" w:rsidR="00A226A9" w:rsidRPr="00F679FA" w:rsidRDefault="00A226A9" w:rsidP="00D34ACB">
            <w:pPr>
              <w:rPr>
                <w:rFonts w:ascii="Arial" w:hAnsi="Arial" w:cs="Arial"/>
                <w:b/>
                <w:bCs/>
                <w:color w:val="595959" w:themeColor="text1" w:themeTint="A6"/>
                <w:kern w:val="28"/>
              </w:rPr>
            </w:pPr>
            <w:r w:rsidRPr="00F679FA">
              <w:rPr>
                <w:rFonts w:ascii="Arial" w:hAnsi="Arial" w:cs="Arial"/>
                <w:b/>
                <w:bCs/>
                <w:color w:val="595959" w:themeColor="text1" w:themeTint="A6"/>
                <w:kern w:val="28"/>
              </w:rPr>
              <w:t>Purpose</w:t>
            </w:r>
          </w:p>
        </w:tc>
        <w:tc>
          <w:tcPr>
            <w:tcW w:w="7093" w:type="dxa"/>
          </w:tcPr>
          <w:p w14:paraId="3FC3F39B" w14:textId="77777777" w:rsidR="00A226A9" w:rsidRPr="00F679FA" w:rsidRDefault="00A226A9" w:rsidP="00D34ACB">
            <w:pPr>
              <w:rPr>
                <w:rFonts w:ascii="Arial" w:hAnsi="Arial" w:cs="Arial"/>
                <w:color w:val="595959" w:themeColor="text1" w:themeTint="A6"/>
                <w:kern w:val="28"/>
              </w:rPr>
            </w:pPr>
            <w:r w:rsidRPr="00B65340">
              <w:rPr>
                <w:rFonts w:ascii="Arial" w:hAnsi="Arial" w:cs="Arial"/>
                <w:color w:val="595959" w:themeColor="text1" w:themeTint="A6"/>
                <w:kern w:val="28"/>
              </w:rPr>
              <w:t>Handles the business logic for creating, retrieving, and interacting with social feed posts.</w:t>
            </w:r>
          </w:p>
        </w:tc>
      </w:tr>
      <w:tr w:rsidR="00A226A9" w:rsidRPr="00F679FA" w14:paraId="1127D14D" w14:textId="77777777" w:rsidTr="00D34ACB">
        <w:trPr>
          <w:trHeight w:val="557"/>
        </w:trPr>
        <w:tc>
          <w:tcPr>
            <w:tcW w:w="1807" w:type="dxa"/>
          </w:tcPr>
          <w:p w14:paraId="5966BDFC" w14:textId="77777777" w:rsidR="00A226A9" w:rsidRPr="00F679FA" w:rsidRDefault="00A226A9" w:rsidP="00D34ACB">
            <w:pPr>
              <w:rPr>
                <w:rFonts w:ascii="Arial" w:hAnsi="Arial" w:cs="Arial"/>
                <w:b/>
                <w:bCs/>
                <w:color w:val="595959" w:themeColor="text1" w:themeTint="A6"/>
                <w:kern w:val="28"/>
              </w:rPr>
            </w:pPr>
            <w:r w:rsidRPr="00F679FA">
              <w:rPr>
                <w:rFonts w:ascii="Arial" w:hAnsi="Arial" w:cs="Arial"/>
                <w:b/>
                <w:bCs/>
                <w:color w:val="595959" w:themeColor="text1" w:themeTint="A6"/>
                <w:kern w:val="28"/>
              </w:rPr>
              <w:t>Subordinates</w:t>
            </w:r>
          </w:p>
        </w:tc>
        <w:tc>
          <w:tcPr>
            <w:tcW w:w="7093" w:type="dxa"/>
          </w:tcPr>
          <w:p w14:paraId="55935B71" w14:textId="77777777" w:rsidR="00A226A9" w:rsidRPr="00F679FA" w:rsidRDefault="00A226A9" w:rsidP="00D34ACB">
            <w:pPr>
              <w:adjustRightInd w:val="0"/>
              <w:rPr>
                <w:rFonts w:ascii="Arial" w:hAnsi="Arial" w:cs="Arial"/>
                <w:color w:val="595959" w:themeColor="text1" w:themeTint="A6"/>
                <w:kern w:val="28"/>
              </w:rPr>
            </w:pPr>
            <w:r w:rsidRPr="00B65340">
              <w:rPr>
                <w:rFonts w:ascii="Arial" w:hAnsi="Arial" w:cs="Arial"/>
                <w:color w:val="595959" w:themeColor="text1" w:themeTint="A6"/>
                <w:kern w:val="28"/>
              </w:rPr>
              <w:t>Post Model (/models/Post.js)</w:t>
            </w:r>
          </w:p>
        </w:tc>
      </w:tr>
      <w:tr w:rsidR="00A226A9" w:rsidRPr="00F679FA" w14:paraId="4B4F0136" w14:textId="77777777" w:rsidTr="00D34ACB">
        <w:trPr>
          <w:trHeight w:val="949"/>
        </w:trPr>
        <w:tc>
          <w:tcPr>
            <w:tcW w:w="1807" w:type="dxa"/>
          </w:tcPr>
          <w:p w14:paraId="3F9522E2" w14:textId="77777777" w:rsidR="00A226A9" w:rsidRPr="00F679FA" w:rsidRDefault="00A226A9" w:rsidP="00D34ACB">
            <w:pPr>
              <w:numPr>
                <w:ilvl w:val="12"/>
                <w:numId w:val="0"/>
              </w:numPr>
              <w:rPr>
                <w:rFonts w:ascii="Arial" w:hAnsi="Arial" w:cs="Arial"/>
                <w:b/>
                <w:bCs/>
                <w:color w:val="595959" w:themeColor="text1" w:themeTint="A6"/>
                <w:kern w:val="28"/>
              </w:rPr>
            </w:pPr>
            <w:r w:rsidRPr="00F679FA">
              <w:rPr>
                <w:rFonts w:ascii="Arial" w:hAnsi="Arial" w:cs="Arial"/>
                <w:b/>
                <w:bCs/>
                <w:color w:val="595959" w:themeColor="text1" w:themeTint="A6"/>
                <w:kern w:val="28"/>
              </w:rPr>
              <w:t>Dependencies</w:t>
            </w:r>
          </w:p>
        </w:tc>
        <w:tc>
          <w:tcPr>
            <w:tcW w:w="7093" w:type="dxa"/>
          </w:tcPr>
          <w:p w14:paraId="5767FC83" w14:textId="77777777" w:rsidR="00A226A9" w:rsidRPr="00F679FA" w:rsidRDefault="00A226A9" w:rsidP="00D34ACB">
            <w:pPr>
              <w:adjustRightInd w:val="0"/>
              <w:rPr>
                <w:rFonts w:ascii="Arial" w:hAnsi="Arial" w:cs="Arial"/>
                <w:color w:val="595959" w:themeColor="text1" w:themeTint="A6"/>
                <w:kern w:val="28"/>
              </w:rPr>
            </w:pPr>
            <w:r w:rsidRPr="00B65340">
              <w:rPr>
                <w:rFonts w:ascii="Arial" w:hAnsi="Arial" w:cs="Arial"/>
                <w:color w:val="595959" w:themeColor="text1" w:themeTint="A6"/>
                <w:kern w:val="28"/>
              </w:rPr>
              <w:t>mongoose, express</w:t>
            </w:r>
          </w:p>
        </w:tc>
      </w:tr>
      <w:tr w:rsidR="00A226A9" w:rsidRPr="00F679FA" w14:paraId="42724FEB" w14:textId="77777777" w:rsidTr="00D34ACB">
        <w:trPr>
          <w:trHeight w:val="949"/>
        </w:trPr>
        <w:tc>
          <w:tcPr>
            <w:tcW w:w="1807" w:type="dxa"/>
          </w:tcPr>
          <w:p w14:paraId="30EE435E" w14:textId="77777777" w:rsidR="00A226A9" w:rsidRPr="00F679FA" w:rsidRDefault="00A226A9" w:rsidP="00D34ACB">
            <w:pPr>
              <w:numPr>
                <w:ilvl w:val="12"/>
                <w:numId w:val="0"/>
              </w:numPr>
              <w:rPr>
                <w:rFonts w:ascii="Arial" w:hAnsi="Arial" w:cs="Arial"/>
                <w:b/>
                <w:bCs/>
                <w:color w:val="595959" w:themeColor="text1" w:themeTint="A6"/>
                <w:kern w:val="28"/>
              </w:rPr>
            </w:pPr>
            <w:r w:rsidRPr="00F679FA">
              <w:rPr>
                <w:rFonts w:ascii="Arial" w:hAnsi="Arial" w:cs="Arial"/>
                <w:b/>
                <w:bCs/>
                <w:color w:val="595959" w:themeColor="text1" w:themeTint="A6"/>
                <w:kern w:val="28"/>
              </w:rPr>
              <w:t>Interfaces</w:t>
            </w:r>
          </w:p>
        </w:tc>
        <w:tc>
          <w:tcPr>
            <w:tcW w:w="7093" w:type="dxa"/>
          </w:tcPr>
          <w:p w14:paraId="3F9B4351" w14:textId="77777777" w:rsidR="00A226A9" w:rsidRPr="00F679FA" w:rsidRDefault="00A226A9" w:rsidP="00D34ACB">
            <w:pPr>
              <w:numPr>
                <w:ilvl w:val="12"/>
                <w:numId w:val="0"/>
              </w:numPr>
              <w:rPr>
                <w:rFonts w:ascii="Arial" w:hAnsi="Arial" w:cs="Arial"/>
                <w:color w:val="595959" w:themeColor="text1" w:themeTint="A6"/>
                <w:kern w:val="28"/>
              </w:rPr>
            </w:pPr>
            <w:r w:rsidRPr="00B65340">
              <w:rPr>
                <w:rFonts w:ascii="Arial" w:hAnsi="Arial" w:cs="Arial"/>
                <w:color w:val="595959" w:themeColor="text1" w:themeTint="A6"/>
                <w:kern w:val="28"/>
              </w:rPr>
              <w:t xml:space="preserve">Receives </w:t>
            </w:r>
            <w:proofErr w:type="spellStart"/>
            <w:r w:rsidRPr="00B65340">
              <w:rPr>
                <w:rFonts w:ascii="Arial" w:hAnsi="Arial" w:cs="Arial"/>
                <w:color w:val="595959" w:themeColor="text1" w:themeTint="A6"/>
                <w:kern w:val="28"/>
              </w:rPr>
              <w:t>req</w:t>
            </w:r>
            <w:proofErr w:type="spellEnd"/>
            <w:r w:rsidRPr="00B65340">
              <w:rPr>
                <w:rFonts w:ascii="Arial" w:hAnsi="Arial" w:cs="Arial"/>
                <w:color w:val="595959" w:themeColor="text1" w:themeTint="A6"/>
                <w:kern w:val="28"/>
              </w:rPr>
              <w:t xml:space="preserve"> (Request) objects with JSON body. Returns res (Response) with JSON data or errors.</w:t>
            </w:r>
          </w:p>
        </w:tc>
      </w:tr>
      <w:tr w:rsidR="00A226A9" w:rsidRPr="00F679FA" w14:paraId="58FFD52B" w14:textId="77777777" w:rsidTr="00D34ACB">
        <w:trPr>
          <w:trHeight w:val="666"/>
        </w:trPr>
        <w:tc>
          <w:tcPr>
            <w:tcW w:w="1807" w:type="dxa"/>
          </w:tcPr>
          <w:p w14:paraId="3670CDE0" w14:textId="77777777" w:rsidR="00A226A9" w:rsidRPr="00F679FA" w:rsidRDefault="00A226A9" w:rsidP="00D34ACB">
            <w:pPr>
              <w:numPr>
                <w:ilvl w:val="12"/>
                <w:numId w:val="0"/>
              </w:numPr>
              <w:rPr>
                <w:rFonts w:ascii="Arial" w:hAnsi="Arial" w:cs="Arial"/>
                <w:b/>
                <w:bCs/>
                <w:color w:val="595959" w:themeColor="text1" w:themeTint="A6"/>
                <w:kern w:val="28"/>
              </w:rPr>
            </w:pPr>
            <w:r w:rsidRPr="00F679FA">
              <w:rPr>
                <w:rFonts w:ascii="Arial" w:hAnsi="Arial" w:cs="Arial"/>
                <w:b/>
                <w:bCs/>
                <w:color w:val="595959" w:themeColor="text1" w:themeTint="A6"/>
                <w:kern w:val="28"/>
              </w:rPr>
              <w:t>Resources</w:t>
            </w:r>
          </w:p>
        </w:tc>
        <w:tc>
          <w:tcPr>
            <w:tcW w:w="7093" w:type="dxa"/>
          </w:tcPr>
          <w:p w14:paraId="2096EC9C" w14:textId="77777777" w:rsidR="00A226A9" w:rsidRPr="00F679FA" w:rsidRDefault="00A226A9" w:rsidP="00D34ACB">
            <w:pPr>
              <w:numPr>
                <w:ilvl w:val="12"/>
                <w:numId w:val="0"/>
              </w:numPr>
              <w:rPr>
                <w:rFonts w:ascii="Arial" w:hAnsi="Arial" w:cs="Arial"/>
                <w:color w:val="595959" w:themeColor="text1" w:themeTint="A6"/>
                <w:kern w:val="28"/>
              </w:rPr>
            </w:pPr>
            <w:r w:rsidRPr="00B65340">
              <w:rPr>
                <w:rFonts w:ascii="Arial" w:hAnsi="Arial" w:cs="Arial"/>
                <w:color w:val="595959" w:themeColor="text1" w:themeTint="A6"/>
                <w:kern w:val="28"/>
              </w:rPr>
              <w:t>MongoDB posts collection.</w:t>
            </w:r>
          </w:p>
        </w:tc>
      </w:tr>
      <w:tr w:rsidR="00A226A9" w:rsidRPr="00F679FA" w14:paraId="2214F9EE" w14:textId="77777777" w:rsidTr="00D34ACB">
        <w:trPr>
          <w:trHeight w:val="1232"/>
        </w:trPr>
        <w:tc>
          <w:tcPr>
            <w:tcW w:w="1807" w:type="dxa"/>
          </w:tcPr>
          <w:p w14:paraId="69A1AACF" w14:textId="77777777" w:rsidR="00A226A9" w:rsidRPr="00F679FA" w:rsidRDefault="00A226A9" w:rsidP="00D34ACB">
            <w:pPr>
              <w:numPr>
                <w:ilvl w:val="12"/>
                <w:numId w:val="0"/>
              </w:numPr>
              <w:rPr>
                <w:rFonts w:ascii="Arial" w:hAnsi="Arial" w:cs="Arial"/>
                <w:b/>
                <w:bCs/>
                <w:color w:val="595959" w:themeColor="text1" w:themeTint="A6"/>
                <w:kern w:val="28"/>
              </w:rPr>
            </w:pPr>
            <w:r w:rsidRPr="00F679FA">
              <w:rPr>
                <w:rFonts w:ascii="Arial" w:hAnsi="Arial" w:cs="Arial"/>
                <w:b/>
                <w:bCs/>
                <w:color w:val="595959" w:themeColor="text1" w:themeTint="A6"/>
                <w:kern w:val="28"/>
              </w:rPr>
              <w:t>Processing</w:t>
            </w:r>
          </w:p>
        </w:tc>
        <w:tc>
          <w:tcPr>
            <w:tcW w:w="7093" w:type="dxa"/>
          </w:tcPr>
          <w:p w14:paraId="7A22BF62" w14:textId="77777777" w:rsidR="00A226A9" w:rsidRPr="00F679FA" w:rsidRDefault="00A226A9" w:rsidP="00D34ACB">
            <w:pPr>
              <w:numPr>
                <w:ilvl w:val="12"/>
                <w:numId w:val="0"/>
              </w:numPr>
              <w:rPr>
                <w:rFonts w:ascii="Arial" w:hAnsi="Arial" w:cs="Arial"/>
                <w:color w:val="595959" w:themeColor="text1" w:themeTint="A6"/>
                <w:kern w:val="28"/>
              </w:rPr>
            </w:pPr>
            <w:proofErr w:type="spellStart"/>
            <w:r w:rsidRPr="00B65340">
              <w:rPr>
                <w:rFonts w:ascii="Arial" w:hAnsi="Arial" w:cs="Arial"/>
                <w:color w:val="595959" w:themeColor="text1" w:themeTint="A6"/>
                <w:kern w:val="28"/>
              </w:rPr>
              <w:t>createPost</w:t>
            </w:r>
            <w:proofErr w:type="spellEnd"/>
            <w:r w:rsidRPr="00B65340">
              <w:rPr>
                <w:rFonts w:ascii="Arial" w:hAnsi="Arial" w:cs="Arial"/>
                <w:color w:val="595959" w:themeColor="text1" w:themeTint="A6"/>
                <w:kern w:val="28"/>
              </w:rPr>
              <w:t xml:space="preserve">: Validates input, saves new Post to DB. </w:t>
            </w:r>
            <w:proofErr w:type="spellStart"/>
            <w:r w:rsidRPr="00B65340">
              <w:rPr>
                <w:rFonts w:ascii="Arial" w:hAnsi="Arial" w:cs="Arial"/>
                <w:color w:val="595959" w:themeColor="text1" w:themeTint="A6"/>
                <w:kern w:val="28"/>
              </w:rPr>
              <w:t>getFeed</w:t>
            </w:r>
            <w:proofErr w:type="spellEnd"/>
            <w:r w:rsidRPr="00B65340">
              <w:rPr>
                <w:rFonts w:ascii="Arial" w:hAnsi="Arial" w:cs="Arial"/>
                <w:color w:val="595959" w:themeColor="text1" w:themeTint="A6"/>
                <w:kern w:val="28"/>
              </w:rPr>
              <w:t>: Finds posts, populates author details, sorts by date (newest first).</w:t>
            </w:r>
          </w:p>
        </w:tc>
      </w:tr>
      <w:tr w:rsidR="00A226A9" w:rsidRPr="00F679FA" w14:paraId="465FF032" w14:textId="77777777" w:rsidTr="00D34ACB">
        <w:trPr>
          <w:trHeight w:val="1242"/>
        </w:trPr>
        <w:tc>
          <w:tcPr>
            <w:tcW w:w="1807" w:type="dxa"/>
          </w:tcPr>
          <w:p w14:paraId="19C4E586" w14:textId="77777777" w:rsidR="00A226A9" w:rsidRPr="00F679FA" w:rsidRDefault="00A226A9" w:rsidP="00D34ACB">
            <w:pPr>
              <w:numPr>
                <w:ilvl w:val="12"/>
                <w:numId w:val="0"/>
              </w:numPr>
              <w:rPr>
                <w:rFonts w:ascii="Arial" w:hAnsi="Arial" w:cs="Arial"/>
                <w:b/>
                <w:bCs/>
                <w:color w:val="595959" w:themeColor="text1" w:themeTint="A6"/>
                <w:kern w:val="28"/>
              </w:rPr>
            </w:pPr>
            <w:r w:rsidRPr="00F679FA">
              <w:rPr>
                <w:rFonts w:ascii="Arial" w:hAnsi="Arial" w:cs="Arial"/>
                <w:b/>
                <w:bCs/>
                <w:color w:val="595959" w:themeColor="text1" w:themeTint="A6"/>
                <w:kern w:val="28"/>
              </w:rPr>
              <w:t>Data</w:t>
            </w:r>
          </w:p>
        </w:tc>
        <w:tc>
          <w:tcPr>
            <w:tcW w:w="7093" w:type="dxa"/>
          </w:tcPr>
          <w:p w14:paraId="31A5F2CA" w14:textId="77777777" w:rsidR="00A226A9" w:rsidRPr="00F679FA" w:rsidRDefault="00A226A9" w:rsidP="00D34ACB">
            <w:pPr>
              <w:numPr>
                <w:ilvl w:val="12"/>
                <w:numId w:val="0"/>
              </w:numPr>
              <w:rPr>
                <w:rFonts w:ascii="Arial" w:hAnsi="Arial" w:cs="Arial"/>
                <w:color w:val="595959" w:themeColor="text1" w:themeTint="A6"/>
                <w:kern w:val="28"/>
              </w:rPr>
            </w:pPr>
            <w:r w:rsidRPr="00B65340">
              <w:rPr>
                <w:rFonts w:ascii="Arial" w:hAnsi="Arial" w:cs="Arial"/>
                <w:color w:val="595959" w:themeColor="text1" w:themeTint="A6"/>
                <w:kern w:val="28"/>
              </w:rPr>
              <w:t xml:space="preserve">JSON Payload </w:t>
            </w:r>
            <w:proofErr w:type="gramStart"/>
            <w:r w:rsidRPr="00B65340">
              <w:rPr>
                <w:rFonts w:ascii="Arial" w:hAnsi="Arial" w:cs="Arial"/>
                <w:color w:val="595959" w:themeColor="text1" w:themeTint="A6"/>
                <w:kern w:val="28"/>
              </w:rPr>
              <w:t>{ content</w:t>
            </w:r>
            <w:proofErr w:type="gramEnd"/>
            <w:r w:rsidRPr="00B65340">
              <w:rPr>
                <w:rFonts w:ascii="Arial" w:hAnsi="Arial" w:cs="Arial"/>
                <w:color w:val="595959" w:themeColor="text1" w:themeTint="A6"/>
                <w:kern w:val="28"/>
              </w:rPr>
              <w:t xml:space="preserve">, image, </w:t>
            </w:r>
            <w:proofErr w:type="spellStart"/>
            <w:r w:rsidRPr="00B65340">
              <w:rPr>
                <w:rFonts w:ascii="Arial" w:hAnsi="Arial" w:cs="Arial"/>
                <w:color w:val="595959" w:themeColor="text1" w:themeTint="A6"/>
                <w:kern w:val="28"/>
              </w:rPr>
              <w:t>authorId</w:t>
            </w:r>
            <w:proofErr w:type="spellEnd"/>
            <w:r w:rsidRPr="00B65340">
              <w:rPr>
                <w:rFonts w:ascii="Arial" w:hAnsi="Arial" w:cs="Arial"/>
                <w:color w:val="595959" w:themeColor="text1" w:themeTint="A6"/>
                <w:kern w:val="28"/>
              </w:rPr>
              <w:t xml:space="preserve"> }.</w:t>
            </w:r>
          </w:p>
        </w:tc>
      </w:tr>
    </w:tbl>
    <w:p w14:paraId="698E8C92" w14:textId="77777777" w:rsidR="00A226A9" w:rsidRPr="00F679FA" w:rsidRDefault="00A226A9" w:rsidP="00A226A9">
      <w:pPr>
        <w:rPr>
          <w:rFonts w:ascii="Arial" w:hAnsi="Arial" w:cs="Arial"/>
          <w:color w:val="595959" w:themeColor="text1" w:themeTint="A6"/>
        </w:rPr>
      </w:pPr>
    </w:p>
    <w:p w14:paraId="436992D6" w14:textId="13A91E58" w:rsidR="0007654E" w:rsidRPr="00F679FA" w:rsidRDefault="0007654E" w:rsidP="0007654E">
      <w:pPr>
        <w:rPr>
          <w:rFonts w:ascii="Arial" w:hAnsi="Arial" w:cs="Arial"/>
          <w:color w:val="595959" w:themeColor="text1" w:themeTint="A6"/>
        </w:rPr>
      </w:pPr>
    </w:p>
    <w:sectPr w:rsidR="0007654E" w:rsidRPr="00F679FA" w:rsidSect="006742DA">
      <w:pgSz w:w="11910" w:h="16850"/>
      <w:pgMar w:top="1701" w:right="1440" w:bottom="1440" w:left="1440" w:header="680" w:footer="57"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6EB2DE" w14:textId="77777777" w:rsidR="004D1342" w:rsidRDefault="004D1342" w:rsidP="008F7E07">
      <w:r>
        <w:separator/>
      </w:r>
    </w:p>
  </w:endnote>
  <w:endnote w:type="continuationSeparator" w:id="0">
    <w:p w14:paraId="5DEDB482" w14:textId="77777777" w:rsidR="004D1342" w:rsidRDefault="004D1342" w:rsidP="008F7E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7D57C" w14:textId="48D08903" w:rsidR="00221172" w:rsidRDefault="00221172" w:rsidP="00E549C5">
    <w:pPr>
      <w:pStyle w:val="Footer"/>
    </w:pPr>
  </w:p>
  <w:p w14:paraId="7185D9C6" w14:textId="77777777" w:rsidR="0061398D" w:rsidRDefault="006139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0667E" w14:textId="0F4DB21B" w:rsidR="00E549C5" w:rsidRDefault="00E549C5" w:rsidP="00E549C5">
    <w:pPr>
      <w:pStyle w:val="Footer"/>
    </w:pPr>
  </w:p>
  <w:p w14:paraId="3638D8E6" w14:textId="77777777" w:rsidR="00E549C5" w:rsidRDefault="00E549C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7858148"/>
      <w:docPartObj>
        <w:docPartGallery w:val="Page Numbers (Bottom of Page)"/>
        <w:docPartUnique/>
      </w:docPartObj>
    </w:sdtPr>
    <w:sdtEndPr>
      <w:rPr>
        <w:noProof/>
      </w:rPr>
    </w:sdtEndPr>
    <w:sdtContent>
      <w:p w14:paraId="182990AE" w14:textId="6812277E" w:rsidR="00E549C5" w:rsidRDefault="00E549C5" w:rsidP="00A34A5C">
        <w:pPr>
          <w:pStyle w:val="Footer"/>
        </w:pPr>
      </w:p>
      <w:p w14:paraId="0DA02B25" w14:textId="77777777" w:rsidR="00E549C5" w:rsidRDefault="00E549C5">
        <w:pPr>
          <w:pStyle w:val="Footer"/>
          <w:jc w:val="right"/>
        </w:pPr>
        <w:r>
          <w:fldChar w:fldCharType="begin"/>
        </w:r>
        <w:r>
          <w:instrText xml:space="preserve"> PAGE   \* MERGEFORMAT </w:instrText>
        </w:r>
        <w:r>
          <w:fldChar w:fldCharType="separate"/>
        </w:r>
        <w:r>
          <w:rPr>
            <w:noProof/>
          </w:rPr>
          <w:t>3</w:t>
        </w:r>
        <w:r>
          <w:rPr>
            <w:noProof/>
          </w:rPr>
          <w:fldChar w:fldCharType="end"/>
        </w:r>
      </w:p>
    </w:sdtContent>
  </w:sdt>
  <w:p w14:paraId="54A3EC4D" w14:textId="77777777" w:rsidR="00E549C5" w:rsidRDefault="00E549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226709" w14:textId="77777777" w:rsidR="004D1342" w:rsidRDefault="004D1342" w:rsidP="008F7E07">
      <w:r>
        <w:separator/>
      </w:r>
    </w:p>
  </w:footnote>
  <w:footnote w:type="continuationSeparator" w:id="0">
    <w:p w14:paraId="28757C69" w14:textId="77777777" w:rsidR="004D1342" w:rsidRDefault="004D1342" w:rsidP="008F7E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53B39" w14:textId="38391EE3" w:rsidR="0061398D" w:rsidRDefault="0061398D" w:rsidP="0061398D">
    <w:pPr>
      <w:spacing w:before="46"/>
      <w:ind w:left="746"/>
      <w:rPr>
        <w:rFonts w:ascii="Verdana"/>
        <w:sz w:val="26"/>
      </w:rPr>
    </w:pPr>
    <w:r>
      <w:t xml:space="preserve">   </w:t>
    </w:r>
  </w:p>
  <w:p w14:paraId="5B2DF33D" w14:textId="77777777" w:rsidR="0061398D" w:rsidRDefault="0061398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518EC" w14:textId="77777777" w:rsidR="00A34A5C" w:rsidRDefault="00A34A5C" w:rsidP="0061398D">
    <w:pPr>
      <w:spacing w:before="46"/>
      <w:ind w:left="746"/>
      <w:rPr>
        <w:rFonts w:ascii="Verdana"/>
        <w:sz w:val="26"/>
      </w:rPr>
    </w:pPr>
    <w:r>
      <w:rPr>
        <w:noProof/>
        <w:lang w:eastAsia="en-IN"/>
      </w:rPr>
      <w:drawing>
        <wp:anchor distT="0" distB="0" distL="0" distR="0" simplePos="0" relativeHeight="251665408" behindDoc="1" locked="0" layoutInCell="1" allowOverlap="1" wp14:anchorId="795115C5" wp14:editId="36510087">
          <wp:simplePos x="0" y="0"/>
          <wp:positionH relativeFrom="page">
            <wp:posOffset>5937885</wp:posOffset>
          </wp:positionH>
          <wp:positionV relativeFrom="paragraph">
            <wp:posOffset>-121521</wp:posOffset>
          </wp:positionV>
          <wp:extent cx="918845" cy="703580"/>
          <wp:effectExtent l="0" t="0" r="0" b="0"/>
          <wp:wrapNone/>
          <wp:docPr id="5"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1">
                    <a:extLst>
                      <a:ext uri="{28A0092B-C50C-407E-A947-70E740481C1C}">
                        <a14:useLocalDpi xmlns:a14="http://schemas.microsoft.com/office/drawing/2010/main" val="0"/>
                      </a:ext>
                    </a:extLst>
                  </a:blip>
                  <a:stretch>
                    <a:fillRect/>
                  </a:stretch>
                </pic:blipFill>
                <pic:spPr>
                  <a:xfrm>
                    <a:off x="0" y="0"/>
                    <a:ext cx="918845" cy="703580"/>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6AB9E9F4" w14:textId="0F4DD6DC" w:rsidR="00A34A5C" w:rsidRPr="00E549C5" w:rsidRDefault="00E549C5">
    <w:pPr>
      <w:pStyle w:val="Header"/>
      <w:rPr>
        <w:color w:val="273755" w:themeColor="accent2"/>
      </w:rPr>
    </w:pPr>
    <w:r w:rsidRPr="00E549C5">
      <w:rPr>
        <w:color w:val="273755" w:themeColor="accent2"/>
      </w:rPr>
      <w:t>IAC</w:t>
    </w:r>
    <w:r w:rsidR="004F792A">
      <w:rPr>
        <w:color w:val="273755" w:themeColor="accent2"/>
      </w:rPr>
      <w:t xml:space="preserve"> – IP: Live Project </w:t>
    </w:r>
    <w:r w:rsidR="005A18BC">
      <w:rPr>
        <w:color w:val="273755" w:themeColor="accent2"/>
      </w:rPr>
      <w:t>Coding Standards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47C8247C"/>
    <w:lvl w:ilvl="0">
      <w:numFmt w:val="decimal"/>
      <w:lvlText w:val="*"/>
      <w:lvlJc w:val="left"/>
    </w:lvl>
  </w:abstractNum>
  <w:abstractNum w:abstractNumId="1" w15:restartNumberingAfterBreak="0">
    <w:nsid w:val="015550F2"/>
    <w:multiLevelType w:val="multilevel"/>
    <w:tmpl w:val="12FEE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CA376F"/>
    <w:multiLevelType w:val="hybridMultilevel"/>
    <w:tmpl w:val="9364D028"/>
    <w:lvl w:ilvl="0" w:tplc="08090001">
      <w:start w:val="1"/>
      <w:numFmt w:val="bullet"/>
      <w:lvlText w:val=""/>
      <w:lvlJc w:val="left"/>
      <w:pPr>
        <w:ind w:left="1353" w:hanging="360"/>
      </w:pPr>
      <w:rPr>
        <w:rFonts w:ascii="Symbol" w:hAnsi="Symbol" w:hint="default"/>
      </w:rPr>
    </w:lvl>
    <w:lvl w:ilvl="1" w:tplc="08090003">
      <w:start w:val="1"/>
      <w:numFmt w:val="bullet"/>
      <w:lvlText w:val="o"/>
      <w:lvlJc w:val="left"/>
      <w:pPr>
        <w:ind w:left="2073" w:hanging="360"/>
      </w:pPr>
      <w:rPr>
        <w:rFonts w:ascii="Courier New" w:hAnsi="Courier New" w:cs="Courier New" w:hint="default"/>
      </w:rPr>
    </w:lvl>
    <w:lvl w:ilvl="2" w:tplc="08090005" w:tentative="1">
      <w:start w:val="1"/>
      <w:numFmt w:val="bullet"/>
      <w:lvlText w:val=""/>
      <w:lvlJc w:val="left"/>
      <w:pPr>
        <w:ind w:left="2793" w:hanging="360"/>
      </w:pPr>
      <w:rPr>
        <w:rFonts w:ascii="Wingdings" w:hAnsi="Wingdings" w:hint="default"/>
      </w:rPr>
    </w:lvl>
    <w:lvl w:ilvl="3" w:tplc="08090001" w:tentative="1">
      <w:start w:val="1"/>
      <w:numFmt w:val="bullet"/>
      <w:lvlText w:val=""/>
      <w:lvlJc w:val="left"/>
      <w:pPr>
        <w:ind w:left="3513" w:hanging="360"/>
      </w:pPr>
      <w:rPr>
        <w:rFonts w:ascii="Symbol" w:hAnsi="Symbol" w:hint="default"/>
      </w:rPr>
    </w:lvl>
    <w:lvl w:ilvl="4" w:tplc="08090003" w:tentative="1">
      <w:start w:val="1"/>
      <w:numFmt w:val="bullet"/>
      <w:lvlText w:val="o"/>
      <w:lvlJc w:val="left"/>
      <w:pPr>
        <w:ind w:left="4233" w:hanging="360"/>
      </w:pPr>
      <w:rPr>
        <w:rFonts w:ascii="Courier New" w:hAnsi="Courier New" w:cs="Courier New" w:hint="default"/>
      </w:rPr>
    </w:lvl>
    <w:lvl w:ilvl="5" w:tplc="08090005" w:tentative="1">
      <w:start w:val="1"/>
      <w:numFmt w:val="bullet"/>
      <w:lvlText w:val=""/>
      <w:lvlJc w:val="left"/>
      <w:pPr>
        <w:ind w:left="4953" w:hanging="360"/>
      </w:pPr>
      <w:rPr>
        <w:rFonts w:ascii="Wingdings" w:hAnsi="Wingdings" w:hint="default"/>
      </w:rPr>
    </w:lvl>
    <w:lvl w:ilvl="6" w:tplc="08090001" w:tentative="1">
      <w:start w:val="1"/>
      <w:numFmt w:val="bullet"/>
      <w:lvlText w:val=""/>
      <w:lvlJc w:val="left"/>
      <w:pPr>
        <w:ind w:left="5673" w:hanging="360"/>
      </w:pPr>
      <w:rPr>
        <w:rFonts w:ascii="Symbol" w:hAnsi="Symbol" w:hint="default"/>
      </w:rPr>
    </w:lvl>
    <w:lvl w:ilvl="7" w:tplc="08090003" w:tentative="1">
      <w:start w:val="1"/>
      <w:numFmt w:val="bullet"/>
      <w:lvlText w:val="o"/>
      <w:lvlJc w:val="left"/>
      <w:pPr>
        <w:ind w:left="6393" w:hanging="360"/>
      </w:pPr>
      <w:rPr>
        <w:rFonts w:ascii="Courier New" w:hAnsi="Courier New" w:cs="Courier New" w:hint="default"/>
      </w:rPr>
    </w:lvl>
    <w:lvl w:ilvl="8" w:tplc="08090005" w:tentative="1">
      <w:start w:val="1"/>
      <w:numFmt w:val="bullet"/>
      <w:lvlText w:val=""/>
      <w:lvlJc w:val="left"/>
      <w:pPr>
        <w:ind w:left="7113" w:hanging="360"/>
      </w:pPr>
      <w:rPr>
        <w:rFonts w:ascii="Wingdings" w:hAnsi="Wingdings" w:hint="default"/>
      </w:rPr>
    </w:lvl>
  </w:abstractNum>
  <w:abstractNum w:abstractNumId="3" w15:restartNumberingAfterBreak="0">
    <w:nsid w:val="08636558"/>
    <w:multiLevelType w:val="multilevel"/>
    <w:tmpl w:val="47145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CA2B46"/>
    <w:multiLevelType w:val="hybridMultilevel"/>
    <w:tmpl w:val="9D82001E"/>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5" w15:restartNumberingAfterBreak="0">
    <w:nsid w:val="0D6C2433"/>
    <w:multiLevelType w:val="hybridMultilevel"/>
    <w:tmpl w:val="D99CD49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11AF09F1"/>
    <w:multiLevelType w:val="multilevel"/>
    <w:tmpl w:val="2892E7E0"/>
    <w:lvl w:ilvl="0">
      <w:start w:val="1"/>
      <w:numFmt w:val="bullet"/>
      <w:lvlText w:val=""/>
      <w:lvlJc w:val="left"/>
      <w:pPr>
        <w:tabs>
          <w:tab w:val="num" w:pos="936"/>
        </w:tabs>
        <w:ind w:left="936" w:hanging="360"/>
      </w:pPr>
      <w:rPr>
        <w:rFonts w:ascii="Symbol" w:hAnsi="Symbol" w:hint="default"/>
        <w:sz w:val="20"/>
      </w:rPr>
    </w:lvl>
    <w:lvl w:ilvl="1" w:tentative="1">
      <w:start w:val="1"/>
      <w:numFmt w:val="bullet"/>
      <w:lvlText w:val="o"/>
      <w:lvlJc w:val="left"/>
      <w:pPr>
        <w:tabs>
          <w:tab w:val="num" w:pos="1656"/>
        </w:tabs>
        <w:ind w:left="1656" w:hanging="360"/>
      </w:pPr>
      <w:rPr>
        <w:rFonts w:ascii="Courier New" w:hAnsi="Courier New" w:hint="default"/>
        <w:sz w:val="20"/>
      </w:rPr>
    </w:lvl>
    <w:lvl w:ilvl="2" w:tentative="1">
      <w:start w:val="1"/>
      <w:numFmt w:val="bullet"/>
      <w:lvlText w:val=""/>
      <w:lvlJc w:val="left"/>
      <w:pPr>
        <w:tabs>
          <w:tab w:val="num" w:pos="2376"/>
        </w:tabs>
        <w:ind w:left="2376" w:hanging="360"/>
      </w:pPr>
      <w:rPr>
        <w:rFonts w:ascii="Wingdings" w:hAnsi="Wingdings" w:hint="default"/>
        <w:sz w:val="20"/>
      </w:rPr>
    </w:lvl>
    <w:lvl w:ilvl="3" w:tentative="1">
      <w:start w:val="1"/>
      <w:numFmt w:val="bullet"/>
      <w:lvlText w:val=""/>
      <w:lvlJc w:val="left"/>
      <w:pPr>
        <w:tabs>
          <w:tab w:val="num" w:pos="3096"/>
        </w:tabs>
        <w:ind w:left="3096" w:hanging="360"/>
      </w:pPr>
      <w:rPr>
        <w:rFonts w:ascii="Wingdings" w:hAnsi="Wingdings" w:hint="default"/>
        <w:sz w:val="20"/>
      </w:rPr>
    </w:lvl>
    <w:lvl w:ilvl="4" w:tentative="1">
      <w:start w:val="1"/>
      <w:numFmt w:val="bullet"/>
      <w:lvlText w:val=""/>
      <w:lvlJc w:val="left"/>
      <w:pPr>
        <w:tabs>
          <w:tab w:val="num" w:pos="3816"/>
        </w:tabs>
        <w:ind w:left="3816" w:hanging="360"/>
      </w:pPr>
      <w:rPr>
        <w:rFonts w:ascii="Wingdings" w:hAnsi="Wingdings" w:hint="default"/>
        <w:sz w:val="20"/>
      </w:rPr>
    </w:lvl>
    <w:lvl w:ilvl="5" w:tentative="1">
      <w:start w:val="1"/>
      <w:numFmt w:val="bullet"/>
      <w:lvlText w:val=""/>
      <w:lvlJc w:val="left"/>
      <w:pPr>
        <w:tabs>
          <w:tab w:val="num" w:pos="4536"/>
        </w:tabs>
        <w:ind w:left="4536" w:hanging="360"/>
      </w:pPr>
      <w:rPr>
        <w:rFonts w:ascii="Wingdings" w:hAnsi="Wingdings" w:hint="default"/>
        <w:sz w:val="20"/>
      </w:rPr>
    </w:lvl>
    <w:lvl w:ilvl="6" w:tentative="1">
      <w:start w:val="1"/>
      <w:numFmt w:val="bullet"/>
      <w:lvlText w:val=""/>
      <w:lvlJc w:val="left"/>
      <w:pPr>
        <w:tabs>
          <w:tab w:val="num" w:pos="5256"/>
        </w:tabs>
        <w:ind w:left="5256" w:hanging="360"/>
      </w:pPr>
      <w:rPr>
        <w:rFonts w:ascii="Wingdings" w:hAnsi="Wingdings" w:hint="default"/>
        <w:sz w:val="20"/>
      </w:rPr>
    </w:lvl>
    <w:lvl w:ilvl="7" w:tentative="1">
      <w:start w:val="1"/>
      <w:numFmt w:val="bullet"/>
      <w:lvlText w:val=""/>
      <w:lvlJc w:val="left"/>
      <w:pPr>
        <w:tabs>
          <w:tab w:val="num" w:pos="5976"/>
        </w:tabs>
        <w:ind w:left="5976" w:hanging="360"/>
      </w:pPr>
      <w:rPr>
        <w:rFonts w:ascii="Wingdings" w:hAnsi="Wingdings" w:hint="default"/>
        <w:sz w:val="20"/>
      </w:rPr>
    </w:lvl>
    <w:lvl w:ilvl="8" w:tentative="1">
      <w:start w:val="1"/>
      <w:numFmt w:val="bullet"/>
      <w:lvlText w:val=""/>
      <w:lvlJc w:val="left"/>
      <w:pPr>
        <w:tabs>
          <w:tab w:val="num" w:pos="6696"/>
        </w:tabs>
        <w:ind w:left="6696" w:hanging="360"/>
      </w:pPr>
      <w:rPr>
        <w:rFonts w:ascii="Wingdings" w:hAnsi="Wingdings" w:hint="default"/>
        <w:sz w:val="20"/>
      </w:rPr>
    </w:lvl>
  </w:abstractNum>
  <w:abstractNum w:abstractNumId="7" w15:restartNumberingAfterBreak="0">
    <w:nsid w:val="1C3E1E4E"/>
    <w:multiLevelType w:val="multilevel"/>
    <w:tmpl w:val="82CA1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A26D48"/>
    <w:multiLevelType w:val="multilevel"/>
    <w:tmpl w:val="3FF4E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007392"/>
    <w:multiLevelType w:val="hybridMultilevel"/>
    <w:tmpl w:val="17B86316"/>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10" w15:restartNumberingAfterBreak="0">
    <w:nsid w:val="25DD5854"/>
    <w:multiLevelType w:val="hybridMultilevel"/>
    <w:tmpl w:val="CCD810EC"/>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1" w15:restartNumberingAfterBreak="0">
    <w:nsid w:val="2C31136F"/>
    <w:multiLevelType w:val="multilevel"/>
    <w:tmpl w:val="77321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E8203A"/>
    <w:multiLevelType w:val="hybridMultilevel"/>
    <w:tmpl w:val="0584F570"/>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3" w15:restartNumberingAfterBreak="0">
    <w:nsid w:val="3B7D5FCE"/>
    <w:multiLevelType w:val="hybridMultilevel"/>
    <w:tmpl w:val="7376DCE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4" w15:restartNumberingAfterBreak="0">
    <w:nsid w:val="41FD3EFB"/>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5" w15:restartNumberingAfterBreak="0">
    <w:nsid w:val="519E72D3"/>
    <w:multiLevelType w:val="multilevel"/>
    <w:tmpl w:val="C562B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6166CA"/>
    <w:multiLevelType w:val="hybridMultilevel"/>
    <w:tmpl w:val="1C8A4572"/>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7" w15:restartNumberingAfterBreak="0">
    <w:nsid w:val="628E3211"/>
    <w:multiLevelType w:val="multilevel"/>
    <w:tmpl w:val="F9A0F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F75920"/>
    <w:multiLevelType w:val="multilevel"/>
    <w:tmpl w:val="D9F07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4D4141"/>
    <w:multiLevelType w:val="hybridMultilevel"/>
    <w:tmpl w:val="F462E2A8"/>
    <w:lvl w:ilvl="0" w:tplc="807A4D40">
      <w:start w:val="1"/>
      <w:numFmt w:val="decimal"/>
      <w:lvlText w:val="%1."/>
      <w:lvlJc w:val="left"/>
      <w:pPr>
        <w:ind w:left="786" w:hanging="360"/>
      </w:pPr>
      <w:rPr>
        <w:rFonts w:hint="default"/>
      </w:rPr>
    </w:lvl>
    <w:lvl w:ilvl="1" w:tplc="08090019">
      <w:start w:val="1"/>
      <w:numFmt w:val="lowerLetter"/>
      <w:lvlText w:val="%2."/>
      <w:lvlJc w:val="left"/>
      <w:pPr>
        <w:ind w:left="1506" w:hanging="360"/>
      </w:pPr>
    </w:lvl>
    <w:lvl w:ilvl="2" w:tplc="0809001B" w:tentative="1">
      <w:start w:val="1"/>
      <w:numFmt w:val="lowerRoman"/>
      <w:lvlText w:val="%3."/>
      <w:lvlJc w:val="right"/>
      <w:pPr>
        <w:ind w:left="2226" w:hanging="180"/>
      </w:pPr>
    </w:lvl>
    <w:lvl w:ilvl="3" w:tplc="0809000F" w:tentative="1">
      <w:start w:val="1"/>
      <w:numFmt w:val="decimal"/>
      <w:lvlText w:val="%4."/>
      <w:lvlJc w:val="left"/>
      <w:pPr>
        <w:ind w:left="2946" w:hanging="360"/>
      </w:pPr>
    </w:lvl>
    <w:lvl w:ilvl="4" w:tplc="08090019" w:tentative="1">
      <w:start w:val="1"/>
      <w:numFmt w:val="lowerLetter"/>
      <w:lvlText w:val="%5."/>
      <w:lvlJc w:val="left"/>
      <w:pPr>
        <w:ind w:left="3666" w:hanging="360"/>
      </w:pPr>
    </w:lvl>
    <w:lvl w:ilvl="5" w:tplc="0809001B" w:tentative="1">
      <w:start w:val="1"/>
      <w:numFmt w:val="lowerRoman"/>
      <w:lvlText w:val="%6."/>
      <w:lvlJc w:val="right"/>
      <w:pPr>
        <w:ind w:left="4386" w:hanging="180"/>
      </w:pPr>
    </w:lvl>
    <w:lvl w:ilvl="6" w:tplc="0809000F" w:tentative="1">
      <w:start w:val="1"/>
      <w:numFmt w:val="decimal"/>
      <w:lvlText w:val="%7."/>
      <w:lvlJc w:val="left"/>
      <w:pPr>
        <w:ind w:left="5106" w:hanging="360"/>
      </w:pPr>
    </w:lvl>
    <w:lvl w:ilvl="7" w:tplc="08090019" w:tentative="1">
      <w:start w:val="1"/>
      <w:numFmt w:val="lowerLetter"/>
      <w:lvlText w:val="%8."/>
      <w:lvlJc w:val="left"/>
      <w:pPr>
        <w:ind w:left="5826" w:hanging="360"/>
      </w:pPr>
    </w:lvl>
    <w:lvl w:ilvl="8" w:tplc="0809001B" w:tentative="1">
      <w:start w:val="1"/>
      <w:numFmt w:val="lowerRoman"/>
      <w:lvlText w:val="%9."/>
      <w:lvlJc w:val="right"/>
      <w:pPr>
        <w:ind w:left="6546" w:hanging="180"/>
      </w:pPr>
    </w:lvl>
  </w:abstractNum>
  <w:abstractNum w:abstractNumId="20" w15:restartNumberingAfterBreak="0">
    <w:nsid w:val="73B53A65"/>
    <w:multiLevelType w:val="multilevel"/>
    <w:tmpl w:val="EE04A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F92AE1"/>
    <w:multiLevelType w:val="hybridMultilevel"/>
    <w:tmpl w:val="9BDCB90A"/>
    <w:lvl w:ilvl="0" w:tplc="08090001">
      <w:start w:val="1"/>
      <w:numFmt w:val="bullet"/>
      <w:lvlText w:val=""/>
      <w:lvlJc w:val="left"/>
      <w:pPr>
        <w:ind w:left="3423" w:hanging="360"/>
      </w:pPr>
      <w:rPr>
        <w:rFonts w:ascii="Symbol" w:hAnsi="Symbol" w:hint="default"/>
      </w:rPr>
    </w:lvl>
    <w:lvl w:ilvl="1" w:tplc="08090003">
      <w:start w:val="1"/>
      <w:numFmt w:val="bullet"/>
      <w:lvlText w:val="o"/>
      <w:lvlJc w:val="left"/>
      <w:pPr>
        <w:ind w:left="4143" w:hanging="360"/>
      </w:pPr>
      <w:rPr>
        <w:rFonts w:ascii="Courier New" w:hAnsi="Courier New" w:cs="Courier New" w:hint="default"/>
      </w:rPr>
    </w:lvl>
    <w:lvl w:ilvl="2" w:tplc="08090005" w:tentative="1">
      <w:start w:val="1"/>
      <w:numFmt w:val="bullet"/>
      <w:lvlText w:val=""/>
      <w:lvlJc w:val="left"/>
      <w:pPr>
        <w:ind w:left="4863" w:hanging="360"/>
      </w:pPr>
      <w:rPr>
        <w:rFonts w:ascii="Wingdings" w:hAnsi="Wingdings" w:hint="default"/>
      </w:rPr>
    </w:lvl>
    <w:lvl w:ilvl="3" w:tplc="08090001" w:tentative="1">
      <w:start w:val="1"/>
      <w:numFmt w:val="bullet"/>
      <w:lvlText w:val=""/>
      <w:lvlJc w:val="left"/>
      <w:pPr>
        <w:ind w:left="5583" w:hanging="360"/>
      </w:pPr>
      <w:rPr>
        <w:rFonts w:ascii="Symbol" w:hAnsi="Symbol" w:hint="default"/>
      </w:rPr>
    </w:lvl>
    <w:lvl w:ilvl="4" w:tplc="08090003" w:tentative="1">
      <w:start w:val="1"/>
      <w:numFmt w:val="bullet"/>
      <w:lvlText w:val="o"/>
      <w:lvlJc w:val="left"/>
      <w:pPr>
        <w:ind w:left="6303" w:hanging="360"/>
      </w:pPr>
      <w:rPr>
        <w:rFonts w:ascii="Courier New" w:hAnsi="Courier New" w:cs="Courier New" w:hint="default"/>
      </w:rPr>
    </w:lvl>
    <w:lvl w:ilvl="5" w:tplc="08090005" w:tentative="1">
      <w:start w:val="1"/>
      <w:numFmt w:val="bullet"/>
      <w:lvlText w:val=""/>
      <w:lvlJc w:val="left"/>
      <w:pPr>
        <w:ind w:left="7023" w:hanging="360"/>
      </w:pPr>
      <w:rPr>
        <w:rFonts w:ascii="Wingdings" w:hAnsi="Wingdings" w:hint="default"/>
      </w:rPr>
    </w:lvl>
    <w:lvl w:ilvl="6" w:tplc="08090001" w:tentative="1">
      <w:start w:val="1"/>
      <w:numFmt w:val="bullet"/>
      <w:lvlText w:val=""/>
      <w:lvlJc w:val="left"/>
      <w:pPr>
        <w:ind w:left="7743" w:hanging="360"/>
      </w:pPr>
      <w:rPr>
        <w:rFonts w:ascii="Symbol" w:hAnsi="Symbol" w:hint="default"/>
      </w:rPr>
    </w:lvl>
    <w:lvl w:ilvl="7" w:tplc="08090003" w:tentative="1">
      <w:start w:val="1"/>
      <w:numFmt w:val="bullet"/>
      <w:lvlText w:val="o"/>
      <w:lvlJc w:val="left"/>
      <w:pPr>
        <w:ind w:left="8463" w:hanging="360"/>
      </w:pPr>
      <w:rPr>
        <w:rFonts w:ascii="Courier New" w:hAnsi="Courier New" w:cs="Courier New" w:hint="default"/>
      </w:rPr>
    </w:lvl>
    <w:lvl w:ilvl="8" w:tplc="08090005" w:tentative="1">
      <w:start w:val="1"/>
      <w:numFmt w:val="bullet"/>
      <w:lvlText w:val=""/>
      <w:lvlJc w:val="left"/>
      <w:pPr>
        <w:ind w:left="9183" w:hanging="360"/>
      </w:pPr>
      <w:rPr>
        <w:rFonts w:ascii="Wingdings" w:hAnsi="Wingdings" w:hint="default"/>
      </w:rPr>
    </w:lvl>
  </w:abstractNum>
  <w:num w:numId="1" w16cid:durableId="828714062">
    <w:abstractNumId w:val="3"/>
  </w:num>
  <w:num w:numId="2" w16cid:durableId="1121143266">
    <w:abstractNumId w:val="20"/>
  </w:num>
  <w:num w:numId="3" w16cid:durableId="1350444807">
    <w:abstractNumId w:val="17"/>
  </w:num>
  <w:num w:numId="4" w16cid:durableId="171994367">
    <w:abstractNumId w:val="11"/>
  </w:num>
  <w:num w:numId="5" w16cid:durableId="1913269820">
    <w:abstractNumId w:val="6"/>
  </w:num>
  <w:num w:numId="6" w16cid:durableId="129791694">
    <w:abstractNumId w:val="7"/>
  </w:num>
  <w:num w:numId="7" w16cid:durableId="1229608807">
    <w:abstractNumId w:val="5"/>
  </w:num>
  <w:num w:numId="8" w16cid:durableId="720128924">
    <w:abstractNumId w:val="14"/>
  </w:num>
  <w:num w:numId="9" w16cid:durableId="163471862">
    <w:abstractNumId w:val="21"/>
  </w:num>
  <w:num w:numId="10" w16cid:durableId="2107579426">
    <w:abstractNumId w:val="9"/>
  </w:num>
  <w:num w:numId="11" w16cid:durableId="1897929498">
    <w:abstractNumId w:val="10"/>
  </w:num>
  <w:num w:numId="12" w16cid:durableId="147138394">
    <w:abstractNumId w:val="14"/>
  </w:num>
  <w:num w:numId="13" w16cid:durableId="515195857">
    <w:abstractNumId w:val="14"/>
  </w:num>
  <w:num w:numId="14" w16cid:durableId="1859149852">
    <w:abstractNumId w:val="0"/>
    <w:lvlOverride w:ilvl="0">
      <w:lvl w:ilvl="0">
        <w:numFmt w:val="bullet"/>
        <w:lvlText w:val=""/>
        <w:legacy w:legacy="1" w:legacySpace="0" w:legacyIndent="360"/>
        <w:lvlJc w:val="left"/>
        <w:rPr>
          <w:rFonts w:ascii="Symbol" w:hAnsi="Symbol" w:cs="Times New Roman" w:hint="default"/>
        </w:rPr>
      </w:lvl>
    </w:lvlOverride>
  </w:num>
  <w:num w:numId="15" w16cid:durableId="147213759">
    <w:abstractNumId w:val="4"/>
  </w:num>
  <w:num w:numId="16" w16cid:durableId="1241214357">
    <w:abstractNumId w:val="13"/>
  </w:num>
  <w:num w:numId="17" w16cid:durableId="628515991">
    <w:abstractNumId w:val="12"/>
  </w:num>
  <w:num w:numId="18" w16cid:durableId="1723554170">
    <w:abstractNumId w:val="15"/>
  </w:num>
  <w:num w:numId="19" w16cid:durableId="4793007">
    <w:abstractNumId w:val="19"/>
  </w:num>
  <w:num w:numId="20" w16cid:durableId="885215168">
    <w:abstractNumId w:val="14"/>
  </w:num>
  <w:num w:numId="21" w16cid:durableId="860817871">
    <w:abstractNumId w:val="16"/>
  </w:num>
  <w:num w:numId="22" w16cid:durableId="1341471205">
    <w:abstractNumId w:val="14"/>
  </w:num>
  <w:num w:numId="23" w16cid:durableId="1844198582">
    <w:abstractNumId w:val="14"/>
  </w:num>
  <w:num w:numId="24" w16cid:durableId="2003699601">
    <w:abstractNumId w:val="18"/>
  </w:num>
  <w:num w:numId="25" w16cid:durableId="1290091562">
    <w:abstractNumId w:val="8"/>
  </w:num>
  <w:num w:numId="26" w16cid:durableId="35854590">
    <w:abstractNumId w:val="1"/>
  </w:num>
  <w:num w:numId="27" w16cid:durableId="573928149">
    <w:abstractNumId w:val="14"/>
  </w:num>
  <w:num w:numId="28" w16cid:durableId="586186488">
    <w:abstractNumId w:val="2"/>
  </w:num>
  <w:num w:numId="29" w16cid:durableId="1825777298">
    <w:abstractNumId w:val="1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7E0"/>
    <w:rsid w:val="00000991"/>
    <w:rsid w:val="00004A68"/>
    <w:rsid w:val="00012909"/>
    <w:rsid w:val="00014D30"/>
    <w:rsid w:val="00020F32"/>
    <w:rsid w:val="0002450F"/>
    <w:rsid w:val="00027D1F"/>
    <w:rsid w:val="00034202"/>
    <w:rsid w:val="000347A2"/>
    <w:rsid w:val="00035426"/>
    <w:rsid w:val="00056B82"/>
    <w:rsid w:val="000611D4"/>
    <w:rsid w:val="00064BC6"/>
    <w:rsid w:val="0007654E"/>
    <w:rsid w:val="00080D93"/>
    <w:rsid w:val="000816A6"/>
    <w:rsid w:val="000A3CDF"/>
    <w:rsid w:val="000F4A14"/>
    <w:rsid w:val="00101A59"/>
    <w:rsid w:val="0013687A"/>
    <w:rsid w:val="00166CE5"/>
    <w:rsid w:val="00180604"/>
    <w:rsid w:val="00180A1B"/>
    <w:rsid w:val="00194510"/>
    <w:rsid w:val="001B408A"/>
    <w:rsid w:val="001D115F"/>
    <w:rsid w:val="00221172"/>
    <w:rsid w:val="00224CCF"/>
    <w:rsid w:val="0023408F"/>
    <w:rsid w:val="00236424"/>
    <w:rsid w:val="0024736F"/>
    <w:rsid w:val="002A1DEE"/>
    <w:rsid w:val="002A447F"/>
    <w:rsid w:val="002B2CB5"/>
    <w:rsid w:val="002D5345"/>
    <w:rsid w:val="002E1953"/>
    <w:rsid w:val="002E5B2F"/>
    <w:rsid w:val="00335A6C"/>
    <w:rsid w:val="00351F9B"/>
    <w:rsid w:val="00353BFF"/>
    <w:rsid w:val="00381D55"/>
    <w:rsid w:val="00385210"/>
    <w:rsid w:val="003B1197"/>
    <w:rsid w:val="003B126A"/>
    <w:rsid w:val="003C13E3"/>
    <w:rsid w:val="003D2D42"/>
    <w:rsid w:val="003E02E6"/>
    <w:rsid w:val="00401688"/>
    <w:rsid w:val="004042B1"/>
    <w:rsid w:val="0041242E"/>
    <w:rsid w:val="00446CF6"/>
    <w:rsid w:val="00472E61"/>
    <w:rsid w:val="00475B3F"/>
    <w:rsid w:val="004777B6"/>
    <w:rsid w:val="004A22A4"/>
    <w:rsid w:val="004C1311"/>
    <w:rsid w:val="004D1342"/>
    <w:rsid w:val="004D40C3"/>
    <w:rsid w:val="004E4C3F"/>
    <w:rsid w:val="004F792A"/>
    <w:rsid w:val="00503190"/>
    <w:rsid w:val="00530905"/>
    <w:rsid w:val="00547057"/>
    <w:rsid w:val="00547E8E"/>
    <w:rsid w:val="005607EF"/>
    <w:rsid w:val="005675AC"/>
    <w:rsid w:val="00572E09"/>
    <w:rsid w:val="00581CCC"/>
    <w:rsid w:val="0059785C"/>
    <w:rsid w:val="005A189C"/>
    <w:rsid w:val="005A18BC"/>
    <w:rsid w:val="005B06B2"/>
    <w:rsid w:val="005B6879"/>
    <w:rsid w:val="005C1E13"/>
    <w:rsid w:val="005C26DC"/>
    <w:rsid w:val="005C48A4"/>
    <w:rsid w:val="006059C0"/>
    <w:rsid w:val="00605E77"/>
    <w:rsid w:val="0061398D"/>
    <w:rsid w:val="006226E1"/>
    <w:rsid w:val="00627A62"/>
    <w:rsid w:val="006537EA"/>
    <w:rsid w:val="006742DA"/>
    <w:rsid w:val="00682147"/>
    <w:rsid w:val="006A0AE5"/>
    <w:rsid w:val="006C3A01"/>
    <w:rsid w:val="006C468B"/>
    <w:rsid w:val="006D0352"/>
    <w:rsid w:val="006D2B58"/>
    <w:rsid w:val="006F4B7A"/>
    <w:rsid w:val="0070513D"/>
    <w:rsid w:val="0075780E"/>
    <w:rsid w:val="00767CD9"/>
    <w:rsid w:val="00783EB7"/>
    <w:rsid w:val="0079571B"/>
    <w:rsid w:val="007A2C62"/>
    <w:rsid w:val="007B0139"/>
    <w:rsid w:val="007D2EA8"/>
    <w:rsid w:val="00811576"/>
    <w:rsid w:val="008302AF"/>
    <w:rsid w:val="00845D72"/>
    <w:rsid w:val="00862664"/>
    <w:rsid w:val="00893293"/>
    <w:rsid w:val="008979E1"/>
    <w:rsid w:val="008C3B15"/>
    <w:rsid w:val="008D0563"/>
    <w:rsid w:val="008D100E"/>
    <w:rsid w:val="008E7BBF"/>
    <w:rsid w:val="008F7E07"/>
    <w:rsid w:val="00900CDE"/>
    <w:rsid w:val="00912426"/>
    <w:rsid w:val="00917AE9"/>
    <w:rsid w:val="00930C49"/>
    <w:rsid w:val="00933D86"/>
    <w:rsid w:val="00956D06"/>
    <w:rsid w:val="009C4D92"/>
    <w:rsid w:val="009D3C28"/>
    <w:rsid w:val="009D5154"/>
    <w:rsid w:val="009D649D"/>
    <w:rsid w:val="009E1879"/>
    <w:rsid w:val="00A0520C"/>
    <w:rsid w:val="00A07CEE"/>
    <w:rsid w:val="00A138AB"/>
    <w:rsid w:val="00A225EE"/>
    <w:rsid w:val="00A226A9"/>
    <w:rsid w:val="00A31C2E"/>
    <w:rsid w:val="00A34A5C"/>
    <w:rsid w:val="00A5231E"/>
    <w:rsid w:val="00A5636C"/>
    <w:rsid w:val="00A718FC"/>
    <w:rsid w:val="00A81965"/>
    <w:rsid w:val="00A96655"/>
    <w:rsid w:val="00AA636D"/>
    <w:rsid w:val="00AB3905"/>
    <w:rsid w:val="00AC3C88"/>
    <w:rsid w:val="00AD08D0"/>
    <w:rsid w:val="00AD6BF1"/>
    <w:rsid w:val="00AE64F5"/>
    <w:rsid w:val="00B02417"/>
    <w:rsid w:val="00B14ECD"/>
    <w:rsid w:val="00B218C4"/>
    <w:rsid w:val="00B22AE3"/>
    <w:rsid w:val="00B4011E"/>
    <w:rsid w:val="00B40CFF"/>
    <w:rsid w:val="00B577C9"/>
    <w:rsid w:val="00B63DEC"/>
    <w:rsid w:val="00B6737B"/>
    <w:rsid w:val="00B71AAB"/>
    <w:rsid w:val="00B934B1"/>
    <w:rsid w:val="00B967E0"/>
    <w:rsid w:val="00BB6ABB"/>
    <w:rsid w:val="00BD1D43"/>
    <w:rsid w:val="00BE3628"/>
    <w:rsid w:val="00C41FE9"/>
    <w:rsid w:val="00C4446C"/>
    <w:rsid w:val="00C46297"/>
    <w:rsid w:val="00C73A89"/>
    <w:rsid w:val="00C76077"/>
    <w:rsid w:val="00C815F3"/>
    <w:rsid w:val="00CA01DA"/>
    <w:rsid w:val="00CA04B3"/>
    <w:rsid w:val="00CB31BE"/>
    <w:rsid w:val="00CD2F0A"/>
    <w:rsid w:val="00CE0CCB"/>
    <w:rsid w:val="00CE275D"/>
    <w:rsid w:val="00D012F8"/>
    <w:rsid w:val="00D17FFE"/>
    <w:rsid w:val="00D225CD"/>
    <w:rsid w:val="00D31681"/>
    <w:rsid w:val="00D355F5"/>
    <w:rsid w:val="00D405EE"/>
    <w:rsid w:val="00D973F8"/>
    <w:rsid w:val="00DA6ADD"/>
    <w:rsid w:val="00E2267E"/>
    <w:rsid w:val="00E23E1D"/>
    <w:rsid w:val="00E24FA6"/>
    <w:rsid w:val="00E265BD"/>
    <w:rsid w:val="00E4606A"/>
    <w:rsid w:val="00E549C5"/>
    <w:rsid w:val="00E73786"/>
    <w:rsid w:val="00E849B3"/>
    <w:rsid w:val="00EB6693"/>
    <w:rsid w:val="00EC2249"/>
    <w:rsid w:val="00EC34C0"/>
    <w:rsid w:val="00EC4953"/>
    <w:rsid w:val="00EC5702"/>
    <w:rsid w:val="00ED119A"/>
    <w:rsid w:val="00ED6693"/>
    <w:rsid w:val="00F32490"/>
    <w:rsid w:val="00F446BB"/>
    <w:rsid w:val="00F55F10"/>
    <w:rsid w:val="00F571DE"/>
    <w:rsid w:val="00F669D2"/>
    <w:rsid w:val="00F679FA"/>
    <w:rsid w:val="00F72364"/>
    <w:rsid w:val="00F82584"/>
    <w:rsid w:val="00F84FDD"/>
    <w:rsid w:val="00F860DE"/>
    <w:rsid w:val="00F91FC9"/>
    <w:rsid w:val="00FA5468"/>
    <w:rsid w:val="00FC0125"/>
    <w:rsid w:val="00FC094B"/>
    <w:rsid w:val="00FD21D8"/>
    <w:rsid w:val="00FD39C3"/>
    <w:rsid w:val="00FD6A4E"/>
    <w:rsid w:val="00FF0E28"/>
    <w:rsid w:val="00FF5A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098F2D"/>
  <w15:docId w15:val="{C2F7BD3F-0D2A-5A4F-9893-A11275E31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912426"/>
    <w:pPr>
      <w:widowControl/>
      <w:autoSpaceDE/>
      <w:autoSpaceDN/>
    </w:pPr>
    <w:rPr>
      <w:rFonts w:ascii="Times New Roman" w:eastAsia="Times New Roman" w:hAnsi="Times New Roman" w:cs="Times New Roman"/>
      <w:sz w:val="24"/>
      <w:szCs w:val="24"/>
      <w:lang w:val="en-IN" w:eastAsia="en-GB"/>
    </w:rPr>
  </w:style>
  <w:style w:type="paragraph" w:styleId="Heading1">
    <w:name w:val="heading 1"/>
    <w:next w:val="Normal"/>
    <w:link w:val="Heading1Char"/>
    <w:uiPriority w:val="9"/>
    <w:qFormat/>
    <w:rsid w:val="00AB3905"/>
    <w:pPr>
      <w:keepNext/>
      <w:keepLines/>
      <w:widowControl/>
      <w:numPr>
        <w:numId w:val="8"/>
      </w:numPr>
      <w:autoSpaceDE/>
      <w:autoSpaceDN/>
      <w:spacing w:line="259" w:lineRule="auto"/>
      <w:outlineLvl w:val="0"/>
    </w:pPr>
    <w:rPr>
      <w:rFonts w:ascii="Calibri" w:eastAsia="Calibri" w:hAnsi="Calibri" w:cs="Calibri"/>
      <w:color w:val="000000"/>
      <w:sz w:val="48"/>
    </w:rPr>
  </w:style>
  <w:style w:type="paragraph" w:styleId="Heading2">
    <w:name w:val="heading 2"/>
    <w:basedOn w:val="Normal"/>
    <w:next w:val="Normal"/>
    <w:link w:val="Heading2Char"/>
    <w:uiPriority w:val="9"/>
    <w:unhideWhenUsed/>
    <w:qFormat/>
    <w:rsid w:val="00B934B1"/>
    <w:pPr>
      <w:keepNext/>
      <w:keepLines/>
      <w:numPr>
        <w:ilvl w:val="1"/>
        <w:numId w:val="8"/>
      </w:numPr>
      <w:spacing w:before="200"/>
      <w:outlineLvl w:val="1"/>
    </w:pPr>
    <w:rPr>
      <w:rFonts w:asciiTheme="majorHAnsi" w:eastAsiaTheme="majorEastAsia" w:hAnsiTheme="majorHAnsi" w:cstheme="majorBidi"/>
      <w:b/>
      <w:bCs/>
      <w:color w:val="3CA5D9" w:themeColor="accent1"/>
      <w:sz w:val="26"/>
      <w:szCs w:val="26"/>
    </w:rPr>
  </w:style>
  <w:style w:type="paragraph" w:styleId="Heading3">
    <w:name w:val="heading 3"/>
    <w:basedOn w:val="Normal"/>
    <w:next w:val="Normal"/>
    <w:link w:val="Heading3Char"/>
    <w:uiPriority w:val="9"/>
    <w:unhideWhenUsed/>
    <w:qFormat/>
    <w:rsid w:val="00B71AAB"/>
    <w:pPr>
      <w:keepNext/>
      <w:keepLines/>
      <w:numPr>
        <w:ilvl w:val="2"/>
        <w:numId w:val="8"/>
      </w:numPr>
      <w:spacing w:before="200"/>
      <w:outlineLvl w:val="2"/>
    </w:pPr>
    <w:rPr>
      <w:rFonts w:asciiTheme="majorHAnsi" w:eastAsiaTheme="majorEastAsia" w:hAnsiTheme="majorHAnsi" w:cstheme="majorBidi"/>
      <w:b/>
      <w:bCs/>
      <w:color w:val="3CA5D9" w:themeColor="accent1"/>
    </w:rPr>
  </w:style>
  <w:style w:type="paragraph" w:styleId="Heading4">
    <w:name w:val="heading 4"/>
    <w:basedOn w:val="Normal"/>
    <w:next w:val="Normal"/>
    <w:link w:val="Heading4Char"/>
    <w:uiPriority w:val="9"/>
    <w:unhideWhenUsed/>
    <w:qFormat/>
    <w:rsid w:val="00A718FC"/>
    <w:pPr>
      <w:keepNext/>
      <w:keepLines/>
      <w:numPr>
        <w:ilvl w:val="3"/>
        <w:numId w:val="8"/>
      </w:numPr>
      <w:spacing w:before="40"/>
      <w:outlineLvl w:val="3"/>
    </w:pPr>
    <w:rPr>
      <w:rFonts w:asciiTheme="majorHAnsi" w:eastAsiaTheme="majorEastAsia" w:hAnsiTheme="majorHAnsi" w:cstheme="majorBidi"/>
      <w:i/>
      <w:iCs/>
      <w:color w:val="227EAD" w:themeColor="accent1" w:themeShade="BF"/>
    </w:rPr>
  </w:style>
  <w:style w:type="paragraph" w:styleId="Heading5">
    <w:name w:val="heading 5"/>
    <w:basedOn w:val="Normal"/>
    <w:next w:val="Normal"/>
    <w:link w:val="Heading5Char"/>
    <w:uiPriority w:val="9"/>
    <w:unhideWhenUsed/>
    <w:qFormat/>
    <w:rsid w:val="00A718FC"/>
    <w:pPr>
      <w:keepNext/>
      <w:keepLines/>
      <w:numPr>
        <w:ilvl w:val="4"/>
        <w:numId w:val="8"/>
      </w:numPr>
      <w:spacing w:before="40"/>
      <w:outlineLvl w:val="4"/>
    </w:pPr>
    <w:rPr>
      <w:rFonts w:asciiTheme="majorHAnsi" w:eastAsiaTheme="majorEastAsia" w:hAnsiTheme="majorHAnsi" w:cstheme="majorBidi"/>
      <w:color w:val="227EAD" w:themeColor="accent1" w:themeShade="BF"/>
    </w:rPr>
  </w:style>
  <w:style w:type="paragraph" w:styleId="Heading6">
    <w:name w:val="heading 6"/>
    <w:basedOn w:val="Normal"/>
    <w:next w:val="Normal"/>
    <w:link w:val="Heading6Char"/>
    <w:uiPriority w:val="9"/>
    <w:semiHidden/>
    <w:unhideWhenUsed/>
    <w:qFormat/>
    <w:rsid w:val="00A718FC"/>
    <w:pPr>
      <w:keepNext/>
      <w:keepLines/>
      <w:numPr>
        <w:ilvl w:val="5"/>
        <w:numId w:val="8"/>
      </w:numPr>
      <w:spacing w:before="40"/>
      <w:outlineLvl w:val="5"/>
    </w:pPr>
    <w:rPr>
      <w:rFonts w:asciiTheme="majorHAnsi" w:eastAsiaTheme="majorEastAsia" w:hAnsiTheme="majorHAnsi" w:cstheme="majorBidi"/>
      <w:color w:val="165473" w:themeColor="accent1" w:themeShade="7F"/>
    </w:rPr>
  </w:style>
  <w:style w:type="paragraph" w:styleId="Heading7">
    <w:name w:val="heading 7"/>
    <w:basedOn w:val="Normal"/>
    <w:next w:val="Normal"/>
    <w:link w:val="Heading7Char"/>
    <w:uiPriority w:val="9"/>
    <w:semiHidden/>
    <w:unhideWhenUsed/>
    <w:qFormat/>
    <w:rsid w:val="00A718FC"/>
    <w:pPr>
      <w:keepNext/>
      <w:keepLines/>
      <w:numPr>
        <w:ilvl w:val="6"/>
        <w:numId w:val="8"/>
      </w:numPr>
      <w:spacing w:before="40"/>
      <w:outlineLvl w:val="6"/>
    </w:pPr>
    <w:rPr>
      <w:rFonts w:asciiTheme="majorHAnsi" w:eastAsiaTheme="majorEastAsia" w:hAnsiTheme="majorHAnsi" w:cstheme="majorBidi"/>
      <w:i/>
      <w:iCs/>
      <w:color w:val="165473" w:themeColor="accent1" w:themeShade="7F"/>
    </w:rPr>
  </w:style>
  <w:style w:type="paragraph" w:styleId="Heading8">
    <w:name w:val="heading 8"/>
    <w:basedOn w:val="Normal"/>
    <w:next w:val="Normal"/>
    <w:link w:val="Heading8Char"/>
    <w:uiPriority w:val="9"/>
    <w:semiHidden/>
    <w:unhideWhenUsed/>
    <w:qFormat/>
    <w:rsid w:val="00A718FC"/>
    <w:pPr>
      <w:keepNext/>
      <w:keepLines/>
      <w:numPr>
        <w:ilvl w:val="7"/>
        <w:numId w:val="8"/>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718FC"/>
    <w:pPr>
      <w:keepNext/>
      <w:keepLines/>
      <w:numPr>
        <w:ilvl w:val="8"/>
        <w:numId w:val="8"/>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43"/>
      <w:szCs w:val="43"/>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8F7E07"/>
    <w:pPr>
      <w:tabs>
        <w:tab w:val="center" w:pos="4513"/>
        <w:tab w:val="right" w:pos="9026"/>
      </w:tabs>
    </w:pPr>
  </w:style>
  <w:style w:type="character" w:customStyle="1" w:styleId="HeaderChar">
    <w:name w:val="Header Char"/>
    <w:basedOn w:val="DefaultParagraphFont"/>
    <w:link w:val="Header"/>
    <w:uiPriority w:val="99"/>
    <w:rsid w:val="008F7E07"/>
    <w:rPr>
      <w:rFonts w:ascii="Lucida Sans Unicode" w:eastAsia="Lucida Sans Unicode" w:hAnsi="Lucida Sans Unicode" w:cs="Lucida Sans Unicode"/>
      <w:lang w:bidi="en-US"/>
    </w:rPr>
  </w:style>
  <w:style w:type="paragraph" w:styleId="Footer">
    <w:name w:val="footer"/>
    <w:basedOn w:val="Normal"/>
    <w:link w:val="FooterChar"/>
    <w:unhideWhenUsed/>
    <w:rsid w:val="008F7E07"/>
    <w:pPr>
      <w:tabs>
        <w:tab w:val="center" w:pos="4513"/>
        <w:tab w:val="right" w:pos="9026"/>
      </w:tabs>
    </w:pPr>
  </w:style>
  <w:style w:type="character" w:customStyle="1" w:styleId="FooterChar">
    <w:name w:val="Footer Char"/>
    <w:basedOn w:val="DefaultParagraphFont"/>
    <w:link w:val="Footer"/>
    <w:uiPriority w:val="99"/>
    <w:rsid w:val="008F7E07"/>
    <w:rPr>
      <w:rFonts w:ascii="Lucida Sans Unicode" w:eastAsia="Lucida Sans Unicode" w:hAnsi="Lucida Sans Unicode" w:cs="Lucida Sans Unicode"/>
      <w:lang w:bidi="en-US"/>
    </w:rPr>
  </w:style>
  <w:style w:type="paragraph" w:styleId="BalloonText">
    <w:name w:val="Balloon Text"/>
    <w:basedOn w:val="Normal"/>
    <w:link w:val="BalloonTextChar"/>
    <w:uiPriority w:val="99"/>
    <w:semiHidden/>
    <w:unhideWhenUsed/>
    <w:rsid w:val="008F7E07"/>
    <w:rPr>
      <w:rFonts w:ascii="Tahoma" w:hAnsi="Tahoma" w:cs="Tahoma"/>
      <w:sz w:val="16"/>
      <w:szCs w:val="16"/>
    </w:rPr>
  </w:style>
  <w:style w:type="character" w:customStyle="1" w:styleId="BalloonTextChar">
    <w:name w:val="Balloon Text Char"/>
    <w:basedOn w:val="DefaultParagraphFont"/>
    <w:link w:val="BalloonText"/>
    <w:uiPriority w:val="99"/>
    <w:semiHidden/>
    <w:rsid w:val="008F7E07"/>
    <w:rPr>
      <w:rFonts w:ascii="Tahoma" w:eastAsia="Lucida Sans Unicode" w:hAnsi="Tahoma" w:cs="Tahoma"/>
      <w:sz w:val="16"/>
      <w:szCs w:val="16"/>
      <w:lang w:bidi="en-US"/>
    </w:rPr>
  </w:style>
  <w:style w:type="paragraph" w:customStyle="1" w:styleId="2909F619802848F09E01365C32F34654">
    <w:name w:val="2909F619802848F09E01365C32F34654"/>
    <w:rsid w:val="008F7E07"/>
    <w:pPr>
      <w:widowControl/>
      <w:autoSpaceDE/>
      <w:autoSpaceDN/>
      <w:spacing w:after="200" w:line="276" w:lineRule="auto"/>
    </w:pPr>
    <w:rPr>
      <w:rFonts w:eastAsiaTheme="minorEastAsia"/>
      <w:lang w:eastAsia="ja-JP"/>
    </w:rPr>
  </w:style>
  <w:style w:type="table" w:customStyle="1" w:styleId="TableGrid">
    <w:name w:val="TableGrid"/>
    <w:rsid w:val="00AB3905"/>
    <w:pPr>
      <w:widowControl/>
      <w:autoSpaceDE/>
      <w:autoSpaceDN/>
    </w:pPr>
    <w:rPr>
      <w:rFonts w:eastAsiaTheme="minorEastAsia"/>
    </w:rPr>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AB3905"/>
    <w:rPr>
      <w:rFonts w:ascii="Calibri" w:eastAsia="Calibri" w:hAnsi="Calibri" w:cs="Calibri"/>
      <w:color w:val="000000"/>
      <w:sz w:val="48"/>
    </w:rPr>
  </w:style>
  <w:style w:type="character" w:customStyle="1" w:styleId="Heading2Char">
    <w:name w:val="Heading 2 Char"/>
    <w:basedOn w:val="DefaultParagraphFont"/>
    <w:link w:val="Heading2"/>
    <w:uiPriority w:val="9"/>
    <w:rsid w:val="00B934B1"/>
    <w:rPr>
      <w:rFonts w:asciiTheme="majorHAnsi" w:eastAsiaTheme="majorEastAsia" w:hAnsiTheme="majorHAnsi" w:cstheme="majorBidi"/>
      <w:b/>
      <w:bCs/>
      <w:color w:val="3CA5D9" w:themeColor="accent1"/>
      <w:sz w:val="26"/>
      <w:szCs w:val="26"/>
      <w:lang w:bidi="en-US"/>
    </w:rPr>
  </w:style>
  <w:style w:type="character" w:customStyle="1" w:styleId="Heading3Char">
    <w:name w:val="Heading 3 Char"/>
    <w:basedOn w:val="DefaultParagraphFont"/>
    <w:link w:val="Heading3"/>
    <w:uiPriority w:val="9"/>
    <w:rsid w:val="00B71AAB"/>
    <w:rPr>
      <w:rFonts w:asciiTheme="majorHAnsi" w:eastAsiaTheme="majorEastAsia" w:hAnsiTheme="majorHAnsi" w:cstheme="majorBidi"/>
      <w:b/>
      <w:bCs/>
      <w:color w:val="3CA5D9" w:themeColor="accent1"/>
      <w:lang w:bidi="en-US"/>
    </w:rPr>
  </w:style>
  <w:style w:type="paragraph" w:styleId="TOCHeading">
    <w:name w:val="TOC Heading"/>
    <w:basedOn w:val="Heading1"/>
    <w:next w:val="Normal"/>
    <w:uiPriority w:val="39"/>
    <w:unhideWhenUsed/>
    <w:qFormat/>
    <w:rsid w:val="00FD21D8"/>
    <w:pPr>
      <w:spacing w:before="240"/>
      <w:ind w:left="0"/>
      <w:outlineLvl w:val="9"/>
    </w:pPr>
    <w:rPr>
      <w:rFonts w:asciiTheme="majorHAnsi" w:eastAsiaTheme="majorEastAsia" w:hAnsiTheme="majorHAnsi" w:cstheme="majorBidi"/>
      <w:color w:val="227EAD" w:themeColor="accent1" w:themeShade="BF"/>
      <w:sz w:val="32"/>
      <w:szCs w:val="32"/>
    </w:rPr>
  </w:style>
  <w:style w:type="paragraph" w:styleId="TOC1">
    <w:name w:val="toc 1"/>
    <w:basedOn w:val="Normal"/>
    <w:next w:val="Normal"/>
    <w:autoRedefine/>
    <w:uiPriority w:val="39"/>
    <w:unhideWhenUsed/>
    <w:rsid w:val="00FD21D8"/>
    <w:pPr>
      <w:spacing w:after="100"/>
    </w:pPr>
  </w:style>
  <w:style w:type="character" w:styleId="Hyperlink">
    <w:name w:val="Hyperlink"/>
    <w:basedOn w:val="DefaultParagraphFont"/>
    <w:uiPriority w:val="99"/>
    <w:unhideWhenUsed/>
    <w:rsid w:val="00FD21D8"/>
    <w:rPr>
      <w:color w:val="3CA5D9" w:themeColor="hyperlink"/>
      <w:u w:val="single"/>
    </w:rPr>
  </w:style>
  <w:style w:type="paragraph" w:styleId="NormalWeb">
    <w:name w:val="Normal (Web)"/>
    <w:basedOn w:val="Normal"/>
    <w:uiPriority w:val="99"/>
    <w:semiHidden/>
    <w:unhideWhenUsed/>
    <w:rsid w:val="005C1E13"/>
    <w:pPr>
      <w:spacing w:before="100" w:beforeAutospacing="1" w:after="100" w:afterAutospacing="1"/>
    </w:pPr>
  </w:style>
  <w:style w:type="character" w:customStyle="1" w:styleId="Heading4Char">
    <w:name w:val="Heading 4 Char"/>
    <w:basedOn w:val="DefaultParagraphFont"/>
    <w:link w:val="Heading4"/>
    <w:uiPriority w:val="9"/>
    <w:rsid w:val="00A718FC"/>
    <w:rPr>
      <w:rFonts w:asciiTheme="majorHAnsi" w:eastAsiaTheme="majorEastAsia" w:hAnsiTheme="majorHAnsi" w:cstheme="majorBidi"/>
      <w:i/>
      <w:iCs/>
      <w:color w:val="227EAD" w:themeColor="accent1" w:themeShade="BF"/>
      <w:lang w:bidi="en-US"/>
    </w:rPr>
  </w:style>
  <w:style w:type="character" w:customStyle="1" w:styleId="Heading5Char">
    <w:name w:val="Heading 5 Char"/>
    <w:basedOn w:val="DefaultParagraphFont"/>
    <w:link w:val="Heading5"/>
    <w:uiPriority w:val="9"/>
    <w:rsid w:val="00A718FC"/>
    <w:rPr>
      <w:rFonts w:asciiTheme="majorHAnsi" w:eastAsiaTheme="majorEastAsia" w:hAnsiTheme="majorHAnsi" w:cstheme="majorBidi"/>
      <w:color w:val="227EAD" w:themeColor="accent1" w:themeShade="BF"/>
      <w:lang w:bidi="en-US"/>
    </w:rPr>
  </w:style>
  <w:style w:type="character" w:customStyle="1" w:styleId="Heading6Char">
    <w:name w:val="Heading 6 Char"/>
    <w:basedOn w:val="DefaultParagraphFont"/>
    <w:link w:val="Heading6"/>
    <w:uiPriority w:val="9"/>
    <w:semiHidden/>
    <w:rsid w:val="00A718FC"/>
    <w:rPr>
      <w:rFonts w:asciiTheme="majorHAnsi" w:eastAsiaTheme="majorEastAsia" w:hAnsiTheme="majorHAnsi" w:cstheme="majorBidi"/>
      <w:color w:val="165473" w:themeColor="accent1" w:themeShade="7F"/>
      <w:lang w:bidi="en-US"/>
    </w:rPr>
  </w:style>
  <w:style w:type="character" w:customStyle="1" w:styleId="Heading7Char">
    <w:name w:val="Heading 7 Char"/>
    <w:basedOn w:val="DefaultParagraphFont"/>
    <w:link w:val="Heading7"/>
    <w:uiPriority w:val="9"/>
    <w:semiHidden/>
    <w:rsid w:val="00A718FC"/>
    <w:rPr>
      <w:rFonts w:asciiTheme="majorHAnsi" w:eastAsiaTheme="majorEastAsia" w:hAnsiTheme="majorHAnsi" w:cstheme="majorBidi"/>
      <w:i/>
      <w:iCs/>
      <w:color w:val="165473" w:themeColor="accent1" w:themeShade="7F"/>
      <w:lang w:bidi="en-US"/>
    </w:rPr>
  </w:style>
  <w:style w:type="character" w:customStyle="1" w:styleId="Heading8Char">
    <w:name w:val="Heading 8 Char"/>
    <w:basedOn w:val="DefaultParagraphFont"/>
    <w:link w:val="Heading8"/>
    <w:uiPriority w:val="9"/>
    <w:semiHidden/>
    <w:rsid w:val="00A718FC"/>
    <w:rPr>
      <w:rFonts w:asciiTheme="majorHAnsi" w:eastAsiaTheme="majorEastAsia" w:hAnsiTheme="majorHAnsi" w:cstheme="majorBidi"/>
      <w:color w:val="272727" w:themeColor="text1" w:themeTint="D8"/>
      <w:sz w:val="21"/>
      <w:szCs w:val="21"/>
      <w:lang w:bidi="en-US"/>
    </w:rPr>
  </w:style>
  <w:style w:type="character" w:customStyle="1" w:styleId="Heading9Char">
    <w:name w:val="Heading 9 Char"/>
    <w:basedOn w:val="DefaultParagraphFont"/>
    <w:link w:val="Heading9"/>
    <w:uiPriority w:val="9"/>
    <w:semiHidden/>
    <w:rsid w:val="00A718FC"/>
    <w:rPr>
      <w:rFonts w:asciiTheme="majorHAnsi" w:eastAsiaTheme="majorEastAsia" w:hAnsiTheme="majorHAnsi" w:cstheme="majorBidi"/>
      <w:i/>
      <w:iCs/>
      <w:color w:val="272727" w:themeColor="text1" w:themeTint="D8"/>
      <w:sz w:val="21"/>
      <w:szCs w:val="21"/>
      <w:lang w:bidi="en-US"/>
    </w:rPr>
  </w:style>
  <w:style w:type="paragraph" w:styleId="TOC2">
    <w:name w:val="toc 2"/>
    <w:basedOn w:val="Normal"/>
    <w:next w:val="Normal"/>
    <w:autoRedefine/>
    <w:uiPriority w:val="39"/>
    <w:unhideWhenUsed/>
    <w:rsid w:val="00035426"/>
    <w:pPr>
      <w:spacing w:after="100"/>
      <w:ind w:left="220"/>
    </w:pPr>
  </w:style>
  <w:style w:type="paragraph" w:styleId="TOC3">
    <w:name w:val="toc 3"/>
    <w:basedOn w:val="Normal"/>
    <w:next w:val="Normal"/>
    <w:autoRedefine/>
    <w:uiPriority w:val="39"/>
    <w:unhideWhenUsed/>
    <w:rsid w:val="00035426"/>
    <w:pPr>
      <w:spacing w:after="100"/>
      <w:ind w:left="440"/>
    </w:pPr>
  </w:style>
  <w:style w:type="paragraph" w:styleId="NoSpacing">
    <w:name w:val="No Spacing"/>
    <w:link w:val="NoSpacingChar"/>
    <w:uiPriority w:val="1"/>
    <w:qFormat/>
    <w:rsid w:val="00B6737B"/>
    <w:pPr>
      <w:widowControl/>
      <w:autoSpaceDE/>
      <w:autoSpaceDN/>
    </w:pPr>
    <w:rPr>
      <w:rFonts w:eastAsiaTheme="minorEastAsia"/>
      <w:lang w:eastAsia="zh-CN"/>
    </w:rPr>
  </w:style>
  <w:style w:type="character" w:customStyle="1" w:styleId="NoSpacingChar">
    <w:name w:val="No Spacing Char"/>
    <w:basedOn w:val="DefaultParagraphFont"/>
    <w:link w:val="NoSpacing"/>
    <w:uiPriority w:val="1"/>
    <w:rsid w:val="00B6737B"/>
    <w:rPr>
      <w:rFonts w:eastAsiaTheme="minorEastAsia"/>
      <w:lang w:eastAsia="zh-CN"/>
    </w:rPr>
  </w:style>
  <w:style w:type="table" w:styleId="TableGrid0">
    <w:name w:val="Table Grid"/>
    <w:basedOn w:val="TableNormal"/>
    <w:uiPriority w:val="59"/>
    <w:rsid w:val="00BD1D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783EB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Caption">
    <w:name w:val="caption"/>
    <w:basedOn w:val="Normal"/>
    <w:next w:val="Normal"/>
    <w:uiPriority w:val="35"/>
    <w:unhideWhenUsed/>
    <w:qFormat/>
    <w:rsid w:val="006D2B58"/>
    <w:pPr>
      <w:spacing w:after="200"/>
    </w:pPr>
    <w:rPr>
      <w:i/>
      <w:iCs/>
      <w:color w:val="596171" w:themeColor="text2"/>
      <w:sz w:val="18"/>
      <w:szCs w:val="18"/>
    </w:rPr>
  </w:style>
  <w:style w:type="character" w:styleId="Strong">
    <w:name w:val="Strong"/>
    <w:basedOn w:val="DefaultParagraphFont"/>
    <w:uiPriority w:val="22"/>
    <w:qFormat/>
    <w:rsid w:val="00912426"/>
    <w:rPr>
      <w:b/>
      <w:bCs/>
    </w:rPr>
  </w:style>
  <w:style w:type="character" w:styleId="UnresolvedMention">
    <w:name w:val="Unresolved Mention"/>
    <w:basedOn w:val="DefaultParagraphFont"/>
    <w:uiPriority w:val="99"/>
    <w:semiHidden/>
    <w:unhideWhenUsed/>
    <w:rsid w:val="00020F32"/>
    <w:rPr>
      <w:color w:val="605E5C"/>
      <w:shd w:val="clear" w:color="auto" w:fill="E1DFDD"/>
    </w:rPr>
  </w:style>
  <w:style w:type="character" w:styleId="FollowedHyperlink">
    <w:name w:val="FollowedHyperlink"/>
    <w:basedOn w:val="DefaultParagraphFont"/>
    <w:uiPriority w:val="99"/>
    <w:semiHidden/>
    <w:unhideWhenUsed/>
    <w:rsid w:val="00020F32"/>
    <w:rPr>
      <w:color w:val="273755" w:themeColor="followedHyperlink"/>
      <w:u w:val="single"/>
    </w:rPr>
  </w:style>
  <w:style w:type="character" w:styleId="HTMLCode">
    <w:name w:val="HTML Code"/>
    <w:basedOn w:val="DefaultParagraphFont"/>
    <w:uiPriority w:val="99"/>
    <w:semiHidden/>
    <w:unhideWhenUsed/>
    <w:rsid w:val="00627A62"/>
    <w:rPr>
      <w:rFonts w:ascii="Courier New" w:eastAsia="Times New Roman" w:hAnsi="Courier New" w:cs="Courier New"/>
      <w:sz w:val="20"/>
      <w:szCs w:val="20"/>
    </w:rPr>
  </w:style>
  <w:style w:type="paragraph" w:customStyle="1" w:styleId="paginationitem">
    <w:name w:val="pagination__item"/>
    <w:basedOn w:val="Normal"/>
    <w:rsid w:val="00627A62"/>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948434">
      <w:bodyDiv w:val="1"/>
      <w:marLeft w:val="0"/>
      <w:marRight w:val="0"/>
      <w:marTop w:val="0"/>
      <w:marBottom w:val="0"/>
      <w:divBdr>
        <w:top w:val="none" w:sz="0" w:space="0" w:color="auto"/>
        <w:left w:val="none" w:sz="0" w:space="0" w:color="auto"/>
        <w:bottom w:val="none" w:sz="0" w:space="0" w:color="auto"/>
        <w:right w:val="none" w:sz="0" w:space="0" w:color="auto"/>
      </w:divBdr>
    </w:div>
    <w:div w:id="177356305">
      <w:bodyDiv w:val="1"/>
      <w:marLeft w:val="0"/>
      <w:marRight w:val="0"/>
      <w:marTop w:val="0"/>
      <w:marBottom w:val="0"/>
      <w:divBdr>
        <w:top w:val="none" w:sz="0" w:space="0" w:color="auto"/>
        <w:left w:val="none" w:sz="0" w:space="0" w:color="auto"/>
        <w:bottom w:val="none" w:sz="0" w:space="0" w:color="auto"/>
        <w:right w:val="none" w:sz="0" w:space="0" w:color="auto"/>
      </w:divBdr>
    </w:div>
    <w:div w:id="181479270">
      <w:bodyDiv w:val="1"/>
      <w:marLeft w:val="0"/>
      <w:marRight w:val="0"/>
      <w:marTop w:val="0"/>
      <w:marBottom w:val="0"/>
      <w:divBdr>
        <w:top w:val="none" w:sz="0" w:space="0" w:color="auto"/>
        <w:left w:val="none" w:sz="0" w:space="0" w:color="auto"/>
        <w:bottom w:val="none" w:sz="0" w:space="0" w:color="auto"/>
        <w:right w:val="none" w:sz="0" w:space="0" w:color="auto"/>
      </w:divBdr>
    </w:div>
    <w:div w:id="398289943">
      <w:bodyDiv w:val="1"/>
      <w:marLeft w:val="0"/>
      <w:marRight w:val="0"/>
      <w:marTop w:val="0"/>
      <w:marBottom w:val="0"/>
      <w:divBdr>
        <w:top w:val="none" w:sz="0" w:space="0" w:color="auto"/>
        <w:left w:val="none" w:sz="0" w:space="0" w:color="auto"/>
        <w:bottom w:val="none" w:sz="0" w:space="0" w:color="auto"/>
        <w:right w:val="none" w:sz="0" w:space="0" w:color="auto"/>
      </w:divBdr>
    </w:div>
    <w:div w:id="468475757">
      <w:bodyDiv w:val="1"/>
      <w:marLeft w:val="0"/>
      <w:marRight w:val="0"/>
      <w:marTop w:val="0"/>
      <w:marBottom w:val="0"/>
      <w:divBdr>
        <w:top w:val="none" w:sz="0" w:space="0" w:color="auto"/>
        <w:left w:val="none" w:sz="0" w:space="0" w:color="auto"/>
        <w:bottom w:val="none" w:sz="0" w:space="0" w:color="auto"/>
        <w:right w:val="none" w:sz="0" w:space="0" w:color="auto"/>
      </w:divBdr>
    </w:div>
    <w:div w:id="671031716">
      <w:bodyDiv w:val="1"/>
      <w:marLeft w:val="0"/>
      <w:marRight w:val="0"/>
      <w:marTop w:val="0"/>
      <w:marBottom w:val="0"/>
      <w:divBdr>
        <w:top w:val="none" w:sz="0" w:space="0" w:color="auto"/>
        <w:left w:val="none" w:sz="0" w:space="0" w:color="auto"/>
        <w:bottom w:val="none" w:sz="0" w:space="0" w:color="auto"/>
        <w:right w:val="none" w:sz="0" w:space="0" w:color="auto"/>
      </w:divBdr>
    </w:div>
    <w:div w:id="746535296">
      <w:bodyDiv w:val="1"/>
      <w:marLeft w:val="0"/>
      <w:marRight w:val="0"/>
      <w:marTop w:val="0"/>
      <w:marBottom w:val="0"/>
      <w:divBdr>
        <w:top w:val="none" w:sz="0" w:space="0" w:color="auto"/>
        <w:left w:val="none" w:sz="0" w:space="0" w:color="auto"/>
        <w:bottom w:val="none" w:sz="0" w:space="0" w:color="auto"/>
        <w:right w:val="none" w:sz="0" w:space="0" w:color="auto"/>
      </w:divBdr>
    </w:div>
    <w:div w:id="773937398">
      <w:bodyDiv w:val="1"/>
      <w:marLeft w:val="0"/>
      <w:marRight w:val="0"/>
      <w:marTop w:val="0"/>
      <w:marBottom w:val="0"/>
      <w:divBdr>
        <w:top w:val="none" w:sz="0" w:space="0" w:color="auto"/>
        <w:left w:val="none" w:sz="0" w:space="0" w:color="auto"/>
        <w:bottom w:val="none" w:sz="0" w:space="0" w:color="auto"/>
        <w:right w:val="none" w:sz="0" w:space="0" w:color="auto"/>
      </w:divBdr>
    </w:div>
    <w:div w:id="789663720">
      <w:bodyDiv w:val="1"/>
      <w:marLeft w:val="0"/>
      <w:marRight w:val="0"/>
      <w:marTop w:val="0"/>
      <w:marBottom w:val="0"/>
      <w:divBdr>
        <w:top w:val="none" w:sz="0" w:space="0" w:color="auto"/>
        <w:left w:val="none" w:sz="0" w:space="0" w:color="auto"/>
        <w:bottom w:val="none" w:sz="0" w:space="0" w:color="auto"/>
        <w:right w:val="none" w:sz="0" w:space="0" w:color="auto"/>
      </w:divBdr>
    </w:div>
    <w:div w:id="811411269">
      <w:bodyDiv w:val="1"/>
      <w:marLeft w:val="0"/>
      <w:marRight w:val="0"/>
      <w:marTop w:val="0"/>
      <w:marBottom w:val="0"/>
      <w:divBdr>
        <w:top w:val="none" w:sz="0" w:space="0" w:color="auto"/>
        <w:left w:val="none" w:sz="0" w:space="0" w:color="auto"/>
        <w:bottom w:val="none" w:sz="0" w:space="0" w:color="auto"/>
        <w:right w:val="none" w:sz="0" w:space="0" w:color="auto"/>
      </w:divBdr>
    </w:div>
    <w:div w:id="819493799">
      <w:bodyDiv w:val="1"/>
      <w:marLeft w:val="0"/>
      <w:marRight w:val="0"/>
      <w:marTop w:val="0"/>
      <w:marBottom w:val="0"/>
      <w:divBdr>
        <w:top w:val="none" w:sz="0" w:space="0" w:color="auto"/>
        <w:left w:val="none" w:sz="0" w:space="0" w:color="auto"/>
        <w:bottom w:val="none" w:sz="0" w:space="0" w:color="auto"/>
        <w:right w:val="none" w:sz="0" w:space="0" w:color="auto"/>
      </w:divBdr>
    </w:div>
    <w:div w:id="899245239">
      <w:bodyDiv w:val="1"/>
      <w:marLeft w:val="0"/>
      <w:marRight w:val="0"/>
      <w:marTop w:val="0"/>
      <w:marBottom w:val="0"/>
      <w:divBdr>
        <w:top w:val="none" w:sz="0" w:space="0" w:color="auto"/>
        <w:left w:val="none" w:sz="0" w:space="0" w:color="auto"/>
        <w:bottom w:val="none" w:sz="0" w:space="0" w:color="auto"/>
        <w:right w:val="none" w:sz="0" w:space="0" w:color="auto"/>
      </w:divBdr>
      <w:divsChild>
        <w:div w:id="1040781637">
          <w:marLeft w:val="0"/>
          <w:marRight w:val="0"/>
          <w:marTop w:val="0"/>
          <w:marBottom w:val="0"/>
          <w:divBdr>
            <w:top w:val="none" w:sz="0" w:space="0" w:color="auto"/>
            <w:left w:val="none" w:sz="0" w:space="0" w:color="auto"/>
            <w:bottom w:val="none" w:sz="0" w:space="0" w:color="auto"/>
            <w:right w:val="none" w:sz="0" w:space="0" w:color="auto"/>
          </w:divBdr>
          <w:divsChild>
            <w:div w:id="874805014">
              <w:marLeft w:val="0"/>
              <w:marRight w:val="0"/>
              <w:marTop w:val="0"/>
              <w:marBottom w:val="0"/>
              <w:divBdr>
                <w:top w:val="none" w:sz="0" w:space="0" w:color="auto"/>
                <w:left w:val="none" w:sz="0" w:space="0" w:color="auto"/>
                <w:bottom w:val="none" w:sz="0" w:space="0" w:color="auto"/>
                <w:right w:val="none" w:sz="0" w:space="0" w:color="auto"/>
              </w:divBdr>
              <w:divsChild>
                <w:div w:id="542861881">
                  <w:marLeft w:val="0"/>
                  <w:marRight w:val="0"/>
                  <w:marTop w:val="0"/>
                  <w:marBottom w:val="0"/>
                  <w:divBdr>
                    <w:top w:val="none" w:sz="0" w:space="0" w:color="auto"/>
                    <w:left w:val="none" w:sz="0" w:space="0" w:color="auto"/>
                    <w:bottom w:val="none" w:sz="0" w:space="0" w:color="auto"/>
                    <w:right w:val="none" w:sz="0" w:space="0" w:color="auto"/>
                  </w:divBdr>
                  <w:divsChild>
                    <w:div w:id="259795244">
                      <w:marLeft w:val="0"/>
                      <w:marRight w:val="0"/>
                      <w:marTop w:val="0"/>
                      <w:marBottom w:val="240"/>
                      <w:divBdr>
                        <w:top w:val="none" w:sz="0" w:space="0" w:color="auto"/>
                        <w:left w:val="none" w:sz="0" w:space="0" w:color="auto"/>
                        <w:bottom w:val="none" w:sz="0" w:space="0" w:color="auto"/>
                        <w:right w:val="none" w:sz="0" w:space="0" w:color="auto"/>
                      </w:divBdr>
                      <w:divsChild>
                        <w:div w:id="43309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4846014">
      <w:bodyDiv w:val="1"/>
      <w:marLeft w:val="0"/>
      <w:marRight w:val="0"/>
      <w:marTop w:val="0"/>
      <w:marBottom w:val="0"/>
      <w:divBdr>
        <w:top w:val="none" w:sz="0" w:space="0" w:color="auto"/>
        <w:left w:val="none" w:sz="0" w:space="0" w:color="auto"/>
        <w:bottom w:val="none" w:sz="0" w:space="0" w:color="auto"/>
        <w:right w:val="none" w:sz="0" w:space="0" w:color="auto"/>
      </w:divBdr>
    </w:div>
    <w:div w:id="1026558309">
      <w:bodyDiv w:val="1"/>
      <w:marLeft w:val="0"/>
      <w:marRight w:val="0"/>
      <w:marTop w:val="0"/>
      <w:marBottom w:val="0"/>
      <w:divBdr>
        <w:top w:val="none" w:sz="0" w:space="0" w:color="auto"/>
        <w:left w:val="none" w:sz="0" w:space="0" w:color="auto"/>
        <w:bottom w:val="none" w:sz="0" w:space="0" w:color="auto"/>
        <w:right w:val="none" w:sz="0" w:space="0" w:color="auto"/>
      </w:divBdr>
    </w:div>
    <w:div w:id="1051730305">
      <w:bodyDiv w:val="1"/>
      <w:marLeft w:val="0"/>
      <w:marRight w:val="0"/>
      <w:marTop w:val="0"/>
      <w:marBottom w:val="0"/>
      <w:divBdr>
        <w:top w:val="none" w:sz="0" w:space="0" w:color="auto"/>
        <w:left w:val="none" w:sz="0" w:space="0" w:color="auto"/>
        <w:bottom w:val="none" w:sz="0" w:space="0" w:color="auto"/>
        <w:right w:val="none" w:sz="0" w:space="0" w:color="auto"/>
      </w:divBdr>
    </w:div>
    <w:div w:id="1055544881">
      <w:bodyDiv w:val="1"/>
      <w:marLeft w:val="0"/>
      <w:marRight w:val="0"/>
      <w:marTop w:val="0"/>
      <w:marBottom w:val="0"/>
      <w:divBdr>
        <w:top w:val="none" w:sz="0" w:space="0" w:color="auto"/>
        <w:left w:val="none" w:sz="0" w:space="0" w:color="auto"/>
        <w:bottom w:val="none" w:sz="0" w:space="0" w:color="auto"/>
        <w:right w:val="none" w:sz="0" w:space="0" w:color="auto"/>
      </w:divBdr>
    </w:div>
    <w:div w:id="1106778928">
      <w:bodyDiv w:val="1"/>
      <w:marLeft w:val="0"/>
      <w:marRight w:val="0"/>
      <w:marTop w:val="0"/>
      <w:marBottom w:val="0"/>
      <w:divBdr>
        <w:top w:val="none" w:sz="0" w:space="0" w:color="auto"/>
        <w:left w:val="none" w:sz="0" w:space="0" w:color="auto"/>
        <w:bottom w:val="none" w:sz="0" w:space="0" w:color="auto"/>
        <w:right w:val="none" w:sz="0" w:space="0" w:color="auto"/>
      </w:divBdr>
    </w:div>
    <w:div w:id="1163349359">
      <w:bodyDiv w:val="1"/>
      <w:marLeft w:val="0"/>
      <w:marRight w:val="0"/>
      <w:marTop w:val="0"/>
      <w:marBottom w:val="0"/>
      <w:divBdr>
        <w:top w:val="none" w:sz="0" w:space="0" w:color="auto"/>
        <w:left w:val="none" w:sz="0" w:space="0" w:color="auto"/>
        <w:bottom w:val="none" w:sz="0" w:space="0" w:color="auto"/>
        <w:right w:val="none" w:sz="0" w:space="0" w:color="auto"/>
      </w:divBdr>
    </w:div>
    <w:div w:id="1221943644">
      <w:bodyDiv w:val="1"/>
      <w:marLeft w:val="0"/>
      <w:marRight w:val="0"/>
      <w:marTop w:val="0"/>
      <w:marBottom w:val="0"/>
      <w:divBdr>
        <w:top w:val="none" w:sz="0" w:space="0" w:color="auto"/>
        <w:left w:val="none" w:sz="0" w:space="0" w:color="auto"/>
        <w:bottom w:val="none" w:sz="0" w:space="0" w:color="auto"/>
        <w:right w:val="none" w:sz="0" w:space="0" w:color="auto"/>
      </w:divBdr>
    </w:div>
    <w:div w:id="1263803433">
      <w:bodyDiv w:val="1"/>
      <w:marLeft w:val="0"/>
      <w:marRight w:val="0"/>
      <w:marTop w:val="0"/>
      <w:marBottom w:val="0"/>
      <w:divBdr>
        <w:top w:val="none" w:sz="0" w:space="0" w:color="auto"/>
        <w:left w:val="none" w:sz="0" w:space="0" w:color="auto"/>
        <w:bottom w:val="none" w:sz="0" w:space="0" w:color="auto"/>
        <w:right w:val="none" w:sz="0" w:space="0" w:color="auto"/>
      </w:divBdr>
    </w:div>
    <w:div w:id="1342658112">
      <w:bodyDiv w:val="1"/>
      <w:marLeft w:val="0"/>
      <w:marRight w:val="0"/>
      <w:marTop w:val="0"/>
      <w:marBottom w:val="0"/>
      <w:divBdr>
        <w:top w:val="none" w:sz="0" w:space="0" w:color="auto"/>
        <w:left w:val="none" w:sz="0" w:space="0" w:color="auto"/>
        <w:bottom w:val="none" w:sz="0" w:space="0" w:color="auto"/>
        <w:right w:val="none" w:sz="0" w:space="0" w:color="auto"/>
      </w:divBdr>
    </w:div>
    <w:div w:id="1366248805">
      <w:bodyDiv w:val="1"/>
      <w:marLeft w:val="0"/>
      <w:marRight w:val="0"/>
      <w:marTop w:val="0"/>
      <w:marBottom w:val="0"/>
      <w:divBdr>
        <w:top w:val="none" w:sz="0" w:space="0" w:color="auto"/>
        <w:left w:val="none" w:sz="0" w:space="0" w:color="auto"/>
        <w:bottom w:val="none" w:sz="0" w:space="0" w:color="auto"/>
        <w:right w:val="none" w:sz="0" w:space="0" w:color="auto"/>
      </w:divBdr>
    </w:div>
    <w:div w:id="1454247930">
      <w:bodyDiv w:val="1"/>
      <w:marLeft w:val="0"/>
      <w:marRight w:val="0"/>
      <w:marTop w:val="0"/>
      <w:marBottom w:val="0"/>
      <w:divBdr>
        <w:top w:val="none" w:sz="0" w:space="0" w:color="auto"/>
        <w:left w:val="none" w:sz="0" w:space="0" w:color="auto"/>
        <w:bottom w:val="none" w:sz="0" w:space="0" w:color="auto"/>
        <w:right w:val="none" w:sz="0" w:space="0" w:color="auto"/>
      </w:divBdr>
    </w:div>
    <w:div w:id="1480490753">
      <w:bodyDiv w:val="1"/>
      <w:marLeft w:val="0"/>
      <w:marRight w:val="0"/>
      <w:marTop w:val="0"/>
      <w:marBottom w:val="0"/>
      <w:divBdr>
        <w:top w:val="none" w:sz="0" w:space="0" w:color="auto"/>
        <w:left w:val="none" w:sz="0" w:space="0" w:color="auto"/>
        <w:bottom w:val="none" w:sz="0" w:space="0" w:color="auto"/>
        <w:right w:val="none" w:sz="0" w:space="0" w:color="auto"/>
      </w:divBdr>
    </w:div>
    <w:div w:id="1495142758">
      <w:bodyDiv w:val="1"/>
      <w:marLeft w:val="0"/>
      <w:marRight w:val="0"/>
      <w:marTop w:val="0"/>
      <w:marBottom w:val="0"/>
      <w:divBdr>
        <w:top w:val="none" w:sz="0" w:space="0" w:color="auto"/>
        <w:left w:val="none" w:sz="0" w:space="0" w:color="auto"/>
        <w:bottom w:val="none" w:sz="0" w:space="0" w:color="auto"/>
        <w:right w:val="none" w:sz="0" w:space="0" w:color="auto"/>
      </w:divBdr>
    </w:div>
    <w:div w:id="1648196416">
      <w:bodyDiv w:val="1"/>
      <w:marLeft w:val="0"/>
      <w:marRight w:val="0"/>
      <w:marTop w:val="0"/>
      <w:marBottom w:val="0"/>
      <w:divBdr>
        <w:top w:val="none" w:sz="0" w:space="0" w:color="auto"/>
        <w:left w:val="none" w:sz="0" w:space="0" w:color="auto"/>
        <w:bottom w:val="none" w:sz="0" w:space="0" w:color="auto"/>
        <w:right w:val="none" w:sz="0" w:space="0" w:color="auto"/>
      </w:divBdr>
    </w:div>
    <w:div w:id="1740790053">
      <w:bodyDiv w:val="1"/>
      <w:marLeft w:val="0"/>
      <w:marRight w:val="0"/>
      <w:marTop w:val="0"/>
      <w:marBottom w:val="0"/>
      <w:divBdr>
        <w:top w:val="none" w:sz="0" w:space="0" w:color="auto"/>
        <w:left w:val="none" w:sz="0" w:space="0" w:color="auto"/>
        <w:bottom w:val="none" w:sz="0" w:space="0" w:color="auto"/>
        <w:right w:val="none" w:sz="0" w:space="0" w:color="auto"/>
      </w:divBdr>
    </w:div>
    <w:div w:id="1774207664">
      <w:bodyDiv w:val="1"/>
      <w:marLeft w:val="0"/>
      <w:marRight w:val="0"/>
      <w:marTop w:val="0"/>
      <w:marBottom w:val="0"/>
      <w:divBdr>
        <w:top w:val="none" w:sz="0" w:space="0" w:color="auto"/>
        <w:left w:val="none" w:sz="0" w:space="0" w:color="auto"/>
        <w:bottom w:val="none" w:sz="0" w:space="0" w:color="auto"/>
        <w:right w:val="none" w:sz="0" w:space="0" w:color="auto"/>
      </w:divBdr>
    </w:div>
    <w:div w:id="18466281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www.pluralsight.com/blog/software-development/programming-naming-conventions-explained"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hyperlink" Target="https://www.linkedin.com/advice/3/how-do-you-enforce-coding-standard-across-different?src=go-pa&amp;trk=sem-ga_campid.20316911727_asid.154319842041_crid.663989285736_kw._d.c_tid.dsa-2085021268780_n.g_mt._geo.9300016&amp;mcid=7080236969011671041&amp;cid=&amp;gclid=Cj0KCQjwuNemBhCBARIsADp74QTSZVIz_1ypt1X9-S2GDXhfwONgO7hnaHP_IPfLJbKcgG3v2gU4Zp0aAkAnEALw_wcB&amp;gclsrc=aw.d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CCPL2022">
      <a:dk1>
        <a:srgbClr val="000000"/>
      </a:dk1>
      <a:lt1>
        <a:srgbClr val="FFFFFF"/>
      </a:lt1>
      <a:dk2>
        <a:srgbClr val="596171"/>
      </a:dk2>
      <a:lt2>
        <a:srgbClr val="E7E6E6"/>
      </a:lt2>
      <a:accent1>
        <a:srgbClr val="3CA5D9"/>
      </a:accent1>
      <a:accent2>
        <a:srgbClr val="273755"/>
      </a:accent2>
      <a:accent3>
        <a:srgbClr val="FFC601"/>
      </a:accent3>
      <a:accent4>
        <a:srgbClr val="FFB923"/>
      </a:accent4>
      <a:accent5>
        <a:srgbClr val="EA7317"/>
      </a:accent5>
      <a:accent6>
        <a:srgbClr val="666666"/>
      </a:accent6>
      <a:hlink>
        <a:srgbClr val="3CA5D9"/>
      </a:hlink>
      <a:folHlink>
        <a:srgbClr val="273755"/>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e1c734f-cd3c-409a-b830-21836909dd77">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5412AF445DB6E74EB51FE2F8964C2B9F" ma:contentTypeVersion="15" ma:contentTypeDescription="Create a new document." ma:contentTypeScope="" ma:versionID="27287dfc179c773ec31861789c2f0f2d">
  <xsd:schema xmlns:xsd="http://www.w3.org/2001/XMLSchema" xmlns:xs="http://www.w3.org/2001/XMLSchema" xmlns:p="http://schemas.microsoft.com/office/2006/metadata/properties" xmlns:ns2="3e1c734f-cd3c-409a-b830-21836909dd77" xmlns:ns3="f800943e-7719-4474-9402-4616db300049" targetNamespace="http://schemas.microsoft.com/office/2006/metadata/properties" ma:root="true" ma:fieldsID="40b2d6211fb3edee40dd6cb4ddb7186b" ns2:_="" ns3:_="">
    <xsd:import namespace="3e1c734f-cd3c-409a-b830-21836909dd77"/>
    <xsd:import namespace="f800943e-7719-4474-9402-4616db300049"/>
    <xsd:element name="properties">
      <xsd:complexType>
        <xsd:sequence>
          <xsd:element name="documentManagement">
            <xsd:complexType>
              <xsd:all>
                <xsd:element ref="ns2:lcf76f155ced4ddcb4097134ff3c332f" minOccurs="0"/>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ServiceOCR" minOccurs="0"/>
                <xsd:element ref="ns2:MediaServiceDateTaken" minOccurs="0"/>
                <xsd:element ref="ns2:MediaLengthInSeconds" minOccurs="0"/>
                <xsd:element ref="ns3:SharedWithUsers" minOccurs="0"/>
                <xsd:element ref="ns3:SharedWithDetails" minOccurs="0"/>
                <xsd:element ref="ns2:MediaServiceLocation"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1c734f-cd3c-409a-b830-21836909dd77"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5353adee-5e9f-4b50-890c-aef0d51a54ee" ma:termSetId="09814cd3-568e-fe90-9814-8d621ff8fb84" ma:anchorId="fba54fb3-c3e1-fe81-a776-ca4b69148c4d" ma:open="true" ma:isKeyword="false">
      <xsd:complexType>
        <xsd:sequence>
          <xsd:element ref="pc:Terms" minOccurs="0" maxOccurs="1"/>
        </xsd:sequence>
      </xsd:complex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800943e-7719-4474-9402-4616db30004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89665EB-C1DA-483C-9363-D70B05FAAFDF}">
  <ds:schemaRefs>
    <ds:schemaRef ds:uri="http://schemas.microsoft.com/office/2006/metadata/properties"/>
    <ds:schemaRef ds:uri="http://schemas.microsoft.com/office/infopath/2007/PartnerControls"/>
    <ds:schemaRef ds:uri="3e1c734f-cd3c-409a-b830-21836909dd77"/>
  </ds:schemaRefs>
</ds:datastoreItem>
</file>

<file path=customXml/itemProps2.xml><?xml version="1.0" encoding="utf-8"?>
<ds:datastoreItem xmlns:ds="http://schemas.openxmlformats.org/officeDocument/2006/customXml" ds:itemID="{B6D1E1DE-ADD4-8642-8B1E-F6E70949612C}">
  <ds:schemaRefs>
    <ds:schemaRef ds:uri="http://schemas.openxmlformats.org/officeDocument/2006/bibliography"/>
  </ds:schemaRefs>
</ds:datastoreItem>
</file>

<file path=customXml/itemProps3.xml><?xml version="1.0" encoding="utf-8"?>
<ds:datastoreItem xmlns:ds="http://schemas.openxmlformats.org/officeDocument/2006/customXml" ds:itemID="{85F091BB-6CBE-422F-A358-260AE7E30F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e1c734f-cd3c-409a-b830-21836909dd77"/>
    <ds:schemaRef ds:uri="f800943e-7719-4474-9402-4616db3000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5F8D7E3-0778-4859-93B5-178A4C44A04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428</TotalTime>
  <Pages>11</Pages>
  <Words>1978</Words>
  <Characters>11276</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Grey and Yellow Buildings Social Media Report</vt:lpstr>
    </vt:vector>
  </TitlesOfParts>
  <Company/>
  <LinksUpToDate>false</LinksUpToDate>
  <CharactersWithSpaces>13228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Grey and Yellow Buildings Social Media Report</dc:title>
  <dc:creator>Microsoft Office User</dc:creator>
  <cp:keywords>DADzH3XObzA,BADp1GzW2kg</cp:keywords>
  <cp:lastModifiedBy>Ojas Patil</cp:lastModifiedBy>
  <cp:revision>49</cp:revision>
  <cp:lastPrinted>2022-09-20T16:52:00Z</cp:lastPrinted>
  <dcterms:created xsi:type="dcterms:W3CDTF">2023-08-07T11:04:00Z</dcterms:created>
  <dcterms:modified xsi:type="dcterms:W3CDTF">2026-02-19T08:54:00Z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2020-02-12T00:00:00Z</vt:filetime>
  </property>
  <property fmtid="{D5CDD505-2E9C-101B-9397-08002B2CF9AE}" pid="3" name="Creator">
    <vt:lpwstr>Canva</vt:lpwstr>
  </property>
  <property fmtid="{D5CDD505-2E9C-101B-9397-08002B2CF9AE}" pid="4" name="LastSaved">
    <vt:filetime>2020-02-12T00:00:00Z</vt:filetime>
  </property>
  <property fmtid="{D5CDD505-2E9C-101B-9397-08002B2CF9AE}" pid="5" name="ContentTypeId">
    <vt:lpwstr>0x0101005412AF445DB6E74EB51FE2F8964C2B9F</vt:lpwstr>
  </property>
</Properties>
</file>