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</w:rPr>
      </w:sdtEndPr>
      <w:sdtContent>
        <w:p w14:paraId="6EBF6F63" w14:textId="7F0964A4" w:rsidR="00B6737B" w:rsidRPr="00AE64F5" w:rsidRDefault="00CF3E96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</w:rPr>
            <w:drawing>
              <wp:anchor distT="0" distB="0" distL="114300" distR="114300" simplePos="0" relativeHeight="251668480" behindDoc="0" locked="0" layoutInCell="1" allowOverlap="1" wp14:anchorId="1EAB8946" wp14:editId="433A6E03">
                <wp:simplePos x="0" y="0"/>
                <wp:positionH relativeFrom="margin">
                  <wp:posOffset>925195</wp:posOffset>
                </wp:positionH>
                <wp:positionV relativeFrom="paragraph">
                  <wp:posOffset>8890</wp:posOffset>
                </wp:positionV>
                <wp:extent cx="4474501" cy="42576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501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118C9FB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4898F757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707868C2" w:rsidR="00BD1D43" w:rsidRDefault="003A400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PROJECT REPORT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5B7569EE" w14:textId="4A4C5282" w:rsidR="00BD1D43" w:rsidRDefault="00776832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Full Stack Development</w:t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SkillConnect</w:t>
                                </w:r>
                                <w:proofErr w:type="spellEnd"/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6BA91916" w:rsidR="00BD1D43" w:rsidRDefault="00776832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Ojas Patil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2EBD8FE8" w:rsidR="00BD1D43" w:rsidRDefault="00776832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Vinith Christopher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2A083215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40FA34AD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D27D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" filled="f" stroked="f" strokeweight=".5pt">
                    <v:textbox>
                      <w:txbxContent>
                        <w:p w14:paraId="71143F7B" w14:textId="707868C2" w:rsidR="00BD1D43" w:rsidRDefault="003A400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PROJECT REPORT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B7569EE" w14:textId="4A4C5282" w:rsidR="00BD1D43" w:rsidRDefault="00776832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Full Stack Development</w:t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SkillConnect</w:t>
                          </w:r>
                          <w:proofErr w:type="spellEnd"/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6BA91916" w:rsidR="00BD1D43" w:rsidRDefault="00776832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Ojas Patil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2EBD8FE8" w:rsidR="00BD1D43" w:rsidRDefault="00776832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Vinith Christopher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2A083215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40FA34AD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A255A1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000000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default" r:id="rId14"/>
          <w:footerReference w:type="default" r:id="rId15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val="en-IN" w:eastAsia="en-GB" w:bidi="en-US"/>
        </w:rPr>
        <w:id w:val="9277725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bidi="ar-SA"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71EDF549" w14:textId="537688E4" w:rsidR="00473A4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344537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0E7F5C4" w14:textId="12DA209C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50F8" w14:textId="096B2A1A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2218" w14:textId="16D932F5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8" w:history="1">
            <w:r w:rsidRPr="00C8127E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D10E" w14:textId="48300561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9" w:history="1">
            <w:r w:rsidRPr="00C8127E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D3DC" w14:textId="7BAC2054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0" w:history="1">
            <w:r w:rsidRPr="00C8127E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8D98" w14:textId="3827BD9F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1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BE8F" w14:textId="7EC25E5E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2" w:history="1">
            <w:r w:rsidRPr="00C8127E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Considerations &amp;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5295" w14:textId="1249297B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3" w:history="1">
            <w:r w:rsidRPr="00C8127E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07C7" w14:textId="01C638FD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4" w:history="1">
            <w:r w:rsidRPr="00C8127E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3B7A" w14:textId="1EA5AB0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5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TARGETTED V/S ACHIEVED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9D85" w14:textId="076C9DB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EE3A" w14:textId="3E161185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0B07" w14:textId="450B9982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8" w:history="1">
            <w:r w:rsidRPr="00C8127E">
              <w:rPr>
                <w:rStyle w:val="Hyperlink"/>
                <w:rFonts w:ascii="Arial" w:hAnsi="Arial" w:cs="Arial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Appendix A –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DBFF" w14:textId="6B52CB01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16"/>
          <w:footerReference w:type="default" r:id="rId17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210DD3E7" w:rsidR="005607EF" w:rsidRPr="00AE64F5" w:rsidRDefault="005607EF" w:rsidP="005607EF">
      <w:pPr>
        <w:spacing w:before="240" w:after="240"/>
        <w:jc w:val="both"/>
        <w:rPr>
          <w:rFonts w:ascii="Arial" w:hAnsi="Arial" w:cs="Arial"/>
          <w:color w:val="3CA5D9" w:themeColor="accent1"/>
        </w:rPr>
      </w:pPr>
      <w:r w:rsidRPr="00AE64F5">
        <w:rPr>
          <w:rFonts w:ascii="Arial" w:hAnsi="Arial" w:cs="Arial"/>
          <w:b/>
          <w:bCs/>
          <w:color w:val="3CA5D9" w:themeColor="accent1"/>
          <w:u w:val="single"/>
        </w:rPr>
        <w:lastRenderedPageBreak/>
        <w:t xml:space="preserve">General Instructions for using the 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Live Project </w:t>
      </w:r>
      <w:r w:rsidR="00B2061D">
        <w:rPr>
          <w:rFonts w:ascii="Arial" w:hAnsi="Arial" w:cs="Arial"/>
          <w:b/>
          <w:bCs/>
          <w:color w:val="3CA5D9" w:themeColor="accent1"/>
          <w:u w:val="single"/>
        </w:rPr>
        <w:t>Report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 </w:t>
      </w:r>
      <w:r w:rsidR="005A18BC">
        <w:rPr>
          <w:rFonts w:ascii="Arial" w:hAnsi="Arial" w:cs="Arial"/>
          <w:b/>
          <w:bCs/>
          <w:color w:val="3CA5D9" w:themeColor="accent1"/>
          <w:u w:val="single"/>
        </w:rPr>
        <w:t>Template</w:t>
      </w:r>
    </w:p>
    <w:p w14:paraId="0650CFF1" w14:textId="0D4278AD" w:rsidR="005607EF" w:rsidRPr="009D649D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 w:rsidRPr="009D649D">
        <w:rPr>
          <w:rFonts w:ascii="Arial" w:hAnsi="Arial" w:cs="Arial"/>
          <w:color w:val="595959" w:themeColor="text1" w:themeTint="A6"/>
        </w:rPr>
        <w:t xml:space="preserve">This </w:t>
      </w:r>
      <w:r w:rsidR="009D649D" w:rsidRPr="009D649D">
        <w:rPr>
          <w:rFonts w:ascii="Arial" w:hAnsi="Arial" w:cs="Arial"/>
          <w:color w:val="595959" w:themeColor="text1" w:themeTint="A6"/>
        </w:rPr>
        <w:t xml:space="preserve">template and the subsequent document created using this template is a confidential document and </w:t>
      </w:r>
      <w:r w:rsidRPr="009D649D">
        <w:rPr>
          <w:rFonts w:ascii="Arial" w:hAnsi="Arial" w:cs="Arial"/>
          <w:color w:val="595959" w:themeColor="text1" w:themeTint="A6"/>
        </w:rPr>
        <w:t xml:space="preserve">is the intellectual property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</w:t>
      </w:r>
      <w:r w:rsidR="009D649D">
        <w:rPr>
          <w:rFonts w:ascii="Arial" w:hAnsi="Arial" w:cs="Arial"/>
          <w:color w:val="595959" w:themeColor="text1" w:themeTint="A6"/>
        </w:rPr>
        <w:t xml:space="preserve"> C</w:t>
      </w:r>
      <w:r w:rsidR="00A718FC" w:rsidRPr="009D649D">
        <w:rPr>
          <w:rFonts w:ascii="Arial" w:hAnsi="Arial" w:cs="Arial"/>
          <w:color w:val="595959" w:themeColor="text1" w:themeTint="A6"/>
        </w:rPr>
        <w:t>irculating</w:t>
      </w:r>
      <w:r w:rsidRPr="009D649D">
        <w:rPr>
          <w:rFonts w:ascii="Arial" w:hAnsi="Arial" w:cs="Arial"/>
          <w:color w:val="595959" w:themeColor="text1" w:themeTint="A6"/>
        </w:rPr>
        <w:t xml:space="preserve"> it outside of the organisation without the consent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 is the breach of company policies and will lead to legal actions</w:t>
      </w:r>
    </w:p>
    <w:p w14:paraId="4AECF403" w14:textId="5183CFD1" w:rsidR="005607EF" w:rsidRDefault="0002450F" w:rsidP="00CB31B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This template is a guideline </w:t>
      </w:r>
      <w:r w:rsidR="003A400A">
        <w:rPr>
          <w:rFonts w:ascii="Arial" w:hAnsi="Arial" w:cs="Arial"/>
          <w:color w:val="595959" w:themeColor="text1" w:themeTint="A6"/>
        </w:rPr>
        <w:t>document to communicate the implementation of design ideas and the results of the work to the stakeholders</w:t>
      </w:r>
      <w:r>
        <w:rPr>
          <w:rFonts w:ascii="Arial" w:hAnsi="Arial" w:cs="Arial"/>
          <w:color w:val="595959" w:themeColor="text1" w:themeTint="A6"/>
        </w:rPr>
        <w:t>.</w:t>
      </w:r>
      <w:r w:rsidR="00B22AE3">
        <w:rPr>
          <w:rFonts w:ascii="Arial" w:hAnsi="Arial" w:cs="Arial"/>
          <w:color w:val="595959" w:themeColor="text1" w:themeTint="A6"/>
        </w:rPr>
        <w:t xml:space="preserve"> </w:t>
      </w:r>
    </w:p>
    <w:p w14:paraId="2770D0AE" w14:textId="5CD96BAF" w:rsidR="00F32490" w:rsidRDefault="00F32490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text between </w:t>
      </w:r>
      <w:r w:rsidR="00CB31BE">
        <w:rPr>
          <w:rFonts w:ascii="Arial" w:hAnsi="Arial" w:cs="Arial"/>
          <w:b/>
          <w:bCs/>
          <w:color w:val="595959" w:themeColor="text1" w:themeTint="A6"/>
        </w:rPr>
        <w:t xml:space="preserve">inequality </w:t>
      </w:r>
      <w:r w:rsidR="00CB31BE" w:rsidRPr="00CB31BE">
        <w:rPr>
          <w:rFonts w:ascii="Arial" w:hAnsi="Arial" w:cs="Arial"/>
          <w:b/>
          <w:bCs/>
          <w:color w:val="595959" w:themeColor="text1" w:themeTint="A6"/>
          <w:highlight w:val="yellow"/>
        </w:rPr>
        <w:t>(&lt; &gt;)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 is to be replaced</w:t>
      </w:r>
      <w:r>
        <w:rPr>
          <w:rFonts w:ascii="Arial" w:hAnsi="Arial" w:cs="Arial"/>
          <w:color w:val="595959" w:themeColor="text1" w:themeTint="A6"/>
        </w:rPr>
        <w:t xml:space="preserve"> by relevant </w:t>
      </w:r>
      <w:r w:rsidR="006D0352">
        <w:rPr>
          <w:rFonts w:ascii="Arial" w:hAnsi="Arial" w:cs="Arial"/>
          <w:color w:val="595959" w:themeColor="text1" w:themeTint="A6"/>
        </w:rPr>
        <w:t>text</w:t>
      </w:r>
    </w:p>
    <w:p w14:paraId="5CC5F3FA" w14:textId="29D7AEE6" w:rsidR="00F860DE" w:rsidRDefault="002E5B2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Please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remove the </w:t>
      </w:r>
      <w:r w:rsidR="00547E8E" w:rsidRPr="00335A6C">
        <w:rPr>
          <w:rFonts w:ascii="Arial" w:hAnsi="Arial" w:cs="Arial"/>
          <w:b/>
          <w:bCs/>
          <w:color w:val="595959" w:themeColor="text1" w:themeTint="A6"/>
          <w:highlight w:val="yellow"/>
        </w:rPr>
        <w:t>yellow</w:t>
      </w:r>
      <w:r w:rsidR="00547E8E" w:rsidRPr="00547E8E">
        <w:rPr>
          <w:rFonts w:ascii="Arial" w:hAnsi="Arial" w:cs="Arial"/>
          <w:b/>
          <w:bCs/>
          <w:color w:val="595959" w:themeColor="text1" w:themeTint="A6"/>
        </w:rPr>
        <w:t xml:space="preserve"> highlight on the </w:t>
      </w:r>
      <w:r w:rsidR="00F860DE" w:rsidRPr="00547E8E">
        <w:rPr>
          <w:rFonts w:ascii="Arial" w:hAnsi="Arial" w:cs="Arial"/>
          <w:b/>
          <w:bCs/>
          <w:color w:val="595959" w:themeColor="text1" w:themeTint="A6"/>
        </w:rPr>
        <w:t>Text</w:t>
      </w:r>
      <w:r w:rsidR="00F860DE">
        <w:rPr>
          <w:rFonts w:ascii="Arial" w:hAnsi="Arial" w:cs="Arial"/>
          <w:color w:val="595959" w:themeColor="text1" w:themeTint="A6"/>
        </w:rPr>
        <w:t xml:space="preserve"> between </w:t>
      </w:r>
      <w:r w:rsidR="00547E8E">
        <w:rPr>
          <w:rFonts w:ascii="Arial" w:hAnsi="Arial" w:cs="Arial"/>
          <w:color w:val="595959" w:themeColor="text1" w:themeTint="A6"/>
        </w:rPr>
        <w:t xml:space="preserve">the </w:t>
      </w:r>
      <w:r w:rsidR="00CB31BE">
        <w:rPr>
          <w:rFonts w:ascii="Arial" w:hAnsi="Arial" w:cs="Arial"/>
          <w:color w:val="595959" w:themeColor="text1" w:themeTint="A6"/>
        </w:rPr>
        <w:t>inequality</w:t>
      </w:r>
      <w:r w:rsidR="00547E8E">
        <w:rPr>
          <w:rFonts w:ascii="Arial" w:hAnsi="Arial" w:cs="Arial"/>
          <w:color w:val="595959" w:themeColor="text1" w:themeTint="A6"/>
        </w:rPr>
        <w:t xml:space="preserve"> 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(</w:t>
      </w:r>
      <w:r w:rsidR="00CB31BE" w:rsidRPr="00CB31BE">
        <w:rPr>
          <w:rFonts w:ascii="Arial" w:hAnsi="Arial" w:cs="Arial"/>
          <w:color w:val="595959" w:themeColor="text1" w:themeTint="A6"/>
          <w:highlight w:val="yellow"/>
        </w:rPr>
        <w:t>&lt; &gt;)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.</w:t>
      </w:r>
      <w:r w:rsidR="00547E8E">
        <w:rPr>
          <w:rFonts w:ascii="Arial" w:hAnsi="Arial" w:cs="Arial"/>
          <w:color w:val="595959" w:themeColor="text1" w:themeTint="A6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text in </w:t>
      </w:r>
      <w:r w:rsidRPr="00572E09">
        <w:rPr>
          <w:rFonts w:ascii="Arial" w:hAnsi="Arial" w:cs="Arial"/>
          <w:i/>
          <w:iCs/>
          <w:color w:val="595959" w:themeColor="text1" w:themeTint="A6"/>
          <w:highlight w:val="lightGray"/>
        </w:rPr>
        <w:t>italics</w:t>
      </w:r>
      <w:r>
        <w:rPr>
          <w:rFonts w:ascii="Arial" w:hAnsi="Arial" w:cs="Arial"/>
          <w:color w:val="595959" w:themeColor="text1" w:themeTint="A6"/>
        </w:rPr>
        <w:t xml:space="preserve"> </w:t>
      </w:r>
      <w:r w:rsidR="00572E09">
        <w:rPr>
          <w:rFonts w:ascii="Arial" w:hAnsi="Arial" w:cs="Arial"/>
          <w:color w:val="595959" w:themeColor="text1" w:themeTint="A6"/>
        </w:rPr>
        <w:t xml:space="preserve">highlighted in </w:t>
      </w:r>
      <w:r w:rsidR="00572E09" w:rsidRPr="00572E09">
        <w:rPr>
          <w:rFonts w:ascii="Arial" w:hAnsi="Arial" w:cs="Arial"/>
          <w:color w:val="595959" w:themeColor="text1" w:themeTint="A6"/>
          <w:highlight w:val="lightGray"/>
        </w:rPr>
        <w:t>grey</w:t>
      </w:r>
      <w:r w:rsidR="00572E09">
        <w:rPr>
          <w:rFonts w:ascii="Arial" w:hAnsi="Arial" w:cs="Arial"/>
          <w:color w:val="595959" w:themeColor="text1" w:themeTint="A6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spacing w:line="360" w:lineRule="auto"/>
        <w:ind w:left="360"/>
        <w:jc w:val="both"/>
        <w:rPr>
          <w:rFonts w:ascii="Arial" w:hAnsi="Arial" w:cs="Arial"/>
          <w:color w:val="595959" w:themeColor="text1" w:themeTint="A6"/>
        </w:rPr>
      </w:pPr>
    </w:p>
    <w:p w14:paraId="39264481" w14:textId="7C4F3629" w:rsidR="005607EF" w:rsidRPr="00AE64F5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3FA0C253" w14:textId="28033791" w:rsidR="003A400A" w:rsidRPr="00EF7D1E" w:rsidRDefault="003A400A" w:rsidP="00EF7D1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0" w:name="_Toc14344537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PROJECT DETAILS</w:t>
      </w:r>
      <w:bookmarkEnd w:id="0"/>
    </w:p>
    <w:p w14:paraId="590947EF" w14:textId="35506CED" w:rsidR="00912426" w:rsidRDefault="00912426" w:rsidP="0048310F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5"/>
        <w:gridCol w:w="2126"/>
      </w:tblGrid>
      <w:tr w:rsidR="00EF7D1E" w:rsidRPr="00EF7D1E" w14:paraId="2C6C74AB" w14:textId="77777777" w:rsidTr="00EF7D1E">
        <w:trPr>
          <w:trHeight w:val="258"/>
        </w:trPr>
        <w:tc>
          <w:tcPr>
            <w:tcW w:w="1985" w:type="dxa"/>
          </w:tcPr>
          <w:p w14:paraId="03455F62" w14:textId="640DCC1F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</w:t>
            </w:r>
            <w:r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6095" w:type="dxa"/>
            <w:gridSpan w:val="3"/>
          </w:tcPr>
          <w:p w14:paraId="1768D97E" w14:textId="65D6BA10" w:rsidR="00776832" w:rsidRPr="00EF7D1E" w:rsidRDefault="00776832" w:rsidP="00776832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SkillConnect</w:t>
            </w:r>
            <w:proofErr w:type="spellEnd"/>
          </w:p>
        </w:tc>
      </w:tr>
      <w:tr w:rsidR="00EF7D1E" w:rsidRPr="00EF7D1E" w14:paraId="02EDD779" w14:textId="77777777" w:rsidTr="00EF7D1E">
        <w:trPr>
          <w:trHeight w:val="273"/>
        </w:trPr>
        <w:tc>
          <w:tcPr>
            <w:tcW w:w="1985" w:type="dxa"/>
          </w:tcPr>
          <w:p w14:paraId="57C48FF3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Sponsor</w:t>
            </w:r>
          </w:p>
        </w:tc>
        <w:tc>
          <w:tcPr>
            <w:tcW w:w="6095" w:type="dxa"/>
            <w:gridSpan w:val="3"/>
          </w:tcPr>
          <w:p w14:paraId="2AD33039" w14:textId="23CE7081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72E41151" w14:textId="77777777" w:rsidTr="00EF7D1E">
        <w:trPr>
          <w:trHeight w:val="258"/>
        </w:trPr>
        <w:tc>
          <w:tcPr>
            <w:tcW w:w="1985" w:type="dxa"/>
          </w:tcPr>
          <w:p w14:paraId="796FEB7C" w14:textId="174E1904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Manager</w:t>
            </w:r>
          </w:p>
        </w:tc>
        <w:tc>
          <w:tcPr>
            <w:tcW w:w="6095" w:type="dxa"/>
            <w:gridSpan w:val="3"/>
          </w:tcPr>
          <w:p w14:paraId="55A9EC88" w14:textId="6AB588A5" w:rsidR="00EF7D1E" w:rsidRPr="00EF7D1E" w:rsidRDefault="00776832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Vinith Christopher</w:t>
            </w:r>
          </w:p>
        </w:tc>
      </w:tr>
      <w:tr w:rsidR="00EF7D1E" w:rsidRPr="00EF7D1E" w14:paraId="216D71EB" w14:textId="77777777" w:rsidTr="00EF7D1E">
        <w:trPr>
          <w:trHeight w:val="273"/>
        </w:trPr>
        <w:tc>
          <w:tcPr>
            <w:tcW w:w="1985" w:type="dxa"/>
          </w:tcPr>
          <w:p w14:paraId="3279508E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Start Date</w:t>
            </w:r>
          </w:p>
        </w:tc>
        <w:tc>
          <w:tcPr>
            <w:tcW w:w="1984" w:type="dxa"/>
          </w:tcPr>
          <w:p w14:paraId="73142270" w14:textId="5A16CB22" w:rsidR="00EF7D1E" w:rsidRPr="00EF7D1E" w:rsidRDefault="00776832" w:rsidP="00EF7D1E">
            <w:pPr>
              <w:ind w:left="34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29</w:t>
            </w:r>
            <w:r w:rsidR="00EF7D1E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12</w:t>
            </w:r>
            <w:r w:rsidR="00EF7D1E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2026</w:t>
            </w:r>
          </w:p>
        </w:tc>
        <w:tc>
          <w:tcPr>
            <w:tcW w:w="1985" w:type="dxa"/>
          </w:tcPr>
          <w:p w14:paraId="667A0E22" w14:textId="77777777" w:rsidR="00EF7D1E" w:rsidRPr="00EF7D1E" w:rsidRDefault="00EF7D1E" w:rsidP="00EF7D1E">
            <w:pPr>
              <w:ind w:left="23" w:hanging="23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Completion Date</w:t>
            </w:r>
          </w:p>
        </w:tc>
        <w:tc>
          <w:tcPr>
            <w:tcW w:w="2126" w:type="dxa"/>
          </w:tcPr>
          <w:p w14:paraId="737D1A78" w14:textId="267AD8E5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</w:tbl>
    <w:p w14:paraId="4150E369" w14:textId="77777777" w:rsidR="00893293" w:rsidRDefault="00893293" w:rsidP="00EF7D1E">
      <w:pPr>
        <w:jc w:val="both"/>
        <w:rPr>
          <w:rFonts w:ascii="Arial" w:hAnsi="Arial" w:cs="Arial"/>
          <w:color w:val="595959" w:themeColor="text1" w:themeTint="A6"/>
        </w:rPr>
      </w:pPr>
    </w:p>
    <w:p w14:paraId="71B31BC0" w14:textId="313A9E06" w:rsidR="005F7858" w:rsidRPr="00776832" w:rsidRDefault="00397D59" w:rsidP="00776832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" w:name="_Toc14344537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SUMMARY</w:t>
      </w:r>
      <w:bookmarkEnd w:id="1"/>
    </w:p>
    <w:p w14:paraId="0C619D31" w14:textId="6C5925F9" w:rsidR="00776832" w:rsidRPr="00776832" w:rsidRDefault="00776832" w:rsidP="00776832">
      <w:pPr>
        <w:ind w:firstLine="426"/>
        <w:rPr>
          <w:rFonts w:ascii="Arial" w:hAnsi="Arial" w:cs="Arial"/>
          <w:color w:val="595959" w:themeColor="text1" w:themeTint="A6"/>
        </w:rPr>
      </w:pPr>
      <w:proofErr w:type="spellStart"/>
      <w:r w:rsidRPr="00776832">
        <w:rPr>
          <w:rFonts w:ascii="Arial" w:hAnsi="Arial" w:cs="Arial"/>
          <w:color w:val="595959" w:themeColor="text1" w:themeTint="A6"/>
        </w:rPr>
        <w:t>SkillConnect</w:t>
      </w:r>
      <w:proofErr w:type="spellEnd"/>
      <w:r w:rsidRPr="00776832">
        <w:rPr>
          <w:rFonts w:ascii="Arial" w:hAnsi="Arial" w:cs="Arial"/>
          <w:color w:val="595959" w:themeColor="text1" w:themeTint="A6"/>
        </w:rPr>
        <w:t xml:space="preserve"> was designed to be a comprehensive professional networking and job discovery platform, bridging the gap between students, job seekers, and recruiters. The project aimed to deliver a robust web application enabling users to build professional profiles, connect with peers, share knowledge via a social feed, and apply for relevant job opportunities.</w:t>
      </w:r>
    </w:p>
    <w:p w14:paraId="17D80BD0" w14:textId="77777777" w:rsidR="00776832" w:rsidRPr="00776832" w:rsidRDefault="00776832" w:rsidP="00776832">
      <w:pPr>
        <w:ind w:firstLine="426"/>
        <w:rPr>
          <w:rFonts w:ascii="Arial" w:hAnsi="Arial" w:cs="Arial"/>
          <w:color w:val="595959" w:themeColor="text1" w:themeTint="A6"/>
        </w:rPr>
      </w:pPr>
    </w:p>
    <w:p w14:paraId="22B2978E" w14:textId="5649E814" w:rsidR="005F7858" w:rsidRDefault="00776832" w:rsidP="00776832">
      <w:pPr>
        <w:ind w:firstLine="426"/>
      </w:pPr>
      <w:r w:rsidRPr="00776832">
        <w:rPr>
          <w:rFonts w:ascii="Arial" w:hAnsi="Arial" w:cs="Arial"/>
          <w:color w:val="595959" w:themeColor="text1" w:themeTint="A6"/>
        </w:rPr>
        <w:t>Outcome: The project successfully delivered a fully functional MERN stack application. Key features including User Authentication, dynamic Job Search, interactive Social Feed, and Real-time Networking were implemented and verified. The platform provides a centralized ecosystem for career development, eliminating the need for fragmented tools.</w:t>
      </w:r>
    </w:p>
    <w:p w14:paraId="5F7CCEB4" w14:textId="75A2CFE4" w:rsidR="0059785C" w:rsidRPr="0059785C" w:rsidRDefault="005675AC" w:rsidP="005675AC">
      <w:pPr>
        <w:ind w:left="426"/>
        <w:jc w:val="both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  <w:r>
        <w:rPr>
          <w:rFonts w:ascii="Arial" w:hAnsi="Arial" w:cs="Arial"/>
          <w:color w:val="595959" w:themeColor="text1" w:themeTint="A6"/>
        </w:rPr>
        <w:t xml:space="preserve"> </w:t>
      </w:r>
    </w:p>
    <w:p w14:paraId="17406076" w14:textId="13F40E55" w:rsidR="00572E09" w:rsidRPr="00572E09" w:rsidRDefault="00572E09" w:rsidP="0059785C">
      <w:pPr>
        <w:jc w:val="both"/>
        <w:textAlignment w:val="baseline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</w:p>
    <w:p w14:paraId="3C1B1DB5" w14:textId="5736B22A" w:rsidR="00397D59" w:rsidRDefault="00397D5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344537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INTRODUCTION</w:t>
      </w:r>
      <w:bookmarkEnd w:id="2"/>
    </w:p>
    <w:p w14:paraId="651D247A" w14:textId="026812D1" w:rsidR="00397D59" w:rsidRPr="00776832" w:rsidRDefault="00397D59" w:rsidP="00776832">
      <w:pPr>
        <w:pStyle w:val="Heading2"/>
        <w:ind w:left="993" w:hanging="567"/>
        <w:rPr>
          <w:rFonts w:ascii="Arial" w:eastAsia="Times New Roman" w:hAnsi="Arial" w:cs="Arial"/>
        </w:rPr>
      </w:pPr>
      <w:bookmarkStart w:id="3" w:name="_Toc143445378"/>
      <w:r w:rsidRPr="00373485">
        <w:rPr>
          <w:rFonts w:ascii="Arial" w:eastAsia="Times New Roman" w:hAnsi="Arial" w:cs="Arial"/>
        </w:rPr>
        <w:t>Background</w:t>
      </w:r>
      <w:bookmarkEnd w:id="3"/>
    </w:p>
    <w:p w14:paraId="2A0D42C0" w14:textId="163F85DC" w:rsidR="00397D59" w:rsidRDefault="00776832" w:rsidP="00776832">
      <w:pPr>
        <w:ind w:left="273" w:firstLine="720"/>
      </w:pPr>
      <w:r w:rsidRPr="00776832">
        <w:rPr>
          <w:rFonts w:ascii="Arial" w:hAnsi="Arial" w:cs="Arial"/>
          <w:color w:val="595959" w:themeColor="text1" w:themeTint="A6"/>
        </w:rPr>
        <w:t xml:space="preserve">In the current digital landscape, students and professionals often struggle to find a single platform that combines professional networking with verified job opportunities and skill-building resources. Existing solutions are either too broad (social media) or too specific (job boards). </w:t>
      </w:r>
      <w:proofErr w:type="spellStart"/>
      <w:r w:rsidRPr="00776832">
        <w:rPr>
          <w:rFonts w:ascii="Arial" w:hAnsi="Arial" w:cs="Arial"/>
          <w:color w:val="595959" w:themeColor="text1" w:themeTint="A6"/>
        </w:rPr>
        <w:t>SkillConnect</w:t>
      </w:r>
      <w:proofErr w:type="spellEnd"/>
      <w:r w:rsidRPr="00776832">
        <w:rPr>
          <w:rFonts w:ascii="Arial" w:hAnsi="Arial" w:cs="Arial"/>
          <w:color w:val="595959" w:themeColor="text1" w:themeTint="A6"/>
        </w:rPr>
        <w:t xml:space="preserve"> was initiated to solve this by integrating these three pillars—Network, Jobs, and Learning—into a unified user </w:t>
      </w:r>
      <w:proofErr w:type="gramStart"/>
      <w:r w:rsidRPr="00776832">
        <w:rPr>
          <w:rFonts w:ascii="Arial" w:hAnsi="Arial" w:cs="Arial"/>
          <w:color w:val="595959" w:themeColor="text1" w:themeTint="A6"/>
        </w:rPr>
        <w:t>experience..</w:t>
      </w:r>
      <w:proofErr w:type="gramEnd"/>
    </w:p>
    <w:p w14:paraId="7898DE7F" w14:textId="77777777" w:rsidR="00397D59" w:rsidRPr="00397D59" w:rsidRDefault="00397D59" w:rsidP="00397D59"/>
    <w:p w14:paraId="5C61D901" w14:textId="32922EF8" w:rsidR="00980092" w:rsidRPr="00776832" w:rsidRDefault="00980092" w:rsidP="00776832">
      <w:pPr>
        <w:pStyle w:val="Heading2"/>
        <w:ind w:left="993" w:hanging="567"/>
        <w:rPr>
          <w:rFonts w:ascii="Arial" w:eastAsia="Times New Roman" w:hAnsi="Arial" w:cs="Arial"/>
        </w:rPr>
      </w:pPr>
      <w:bookmarkStart w:id="4" w:name="_Toc143445379"/>
      <w:r w:rsidRPr="00373485">
        <w:rPr>
          <w:rFonts w:ascii="Arial" w:eastAsia="Times New Roman" w:hAnsi="Arial" w:cs="Arial"/>
        </w:rPr>
        <w:t>Stakeholders</w:t>
      </w:r>
      <w:bookmarkEnd w:id="4"/>
    </w:p>
    <w:p w14:paraId="6F67A3A0" w14:textId="08DC68FF" w:rsidR="00776832" w:rsidRPr="00776832" w:rsidRDefault="00776832" w:rsidP="00776832">
      <w:pPr>
        <w:pStyle w:val="ListParagraph"/>
        <w:numPr>
          <w:ilvl w:val="0"/>
          <w:numId w:val="33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Primary Stakeholders: Students, Job Seekers, Recruiters, and Mentors.</w:t>
      </w:r>
    </w:p>
    <w:p w14:paraId="30CEE0BE" w14:textId="75FD135A" w:rsidR="00980092" w:rsidRDefault="00776832" w:rsidP="00776832">
      <w:pPr>
        <w:pStyle w:val="ListParagraph"/>
        <w:numPr>
          <w:ilvl w:val="0"/>
          <w:numId w:val="33"/>
        </w:numPr>
      </w:pPr>
      <w:r w:rsidRPr="00776832">
        <w:rPr>
          <w:rFonts w:ascii="Arial" w:hAnsi="Arial" w:cs="Arial"/>
          <w:color w:val="595959" w:themeColor="text1" w:themeTint="A6"/>
        </w:rPr>
        <w:t>Secondary Stakeholders: Educational Institutes (Project Sponsors), Administrators.</w:t>
      </w:r>
    </w:p>
    <w:p w14:paraId="717CF92B" w14:textId="77777777" w:rsidR="00980092" w:rsidRPr="00980092" w:rsidRDefault="00980092" w:rsidP="00980092">
      <w:pPr>
        <w:ind w:left="993"/>
      </w:pPr>
    </w:p>
    <w:p w14:paraId="0C715494" w14:textId="2553B232" w:rsidR="00BA6BF5" w:rsidRPr="00776832" w:rsidRDefault="00397D59" w:rsidP="00776832">
      <w:pPr>
        <w:pStyle w:val="Heading2"/>
        <w:ind w:left="993" w:hanging="567"/>
        <w:rPr>
          <w:rFonts w:ascii="Arial" w:eastAsia="Times New Roman" w:hAnsi="Arial" w:cs="Arial"/>
        </w:rPr>
      </w:pPr>
      <w:bookmarkStart w:id="5" w:name="_Toc143445380"/>
      <w:r w:rsidRPr="00373485">
        <w:rPr>
          <w:rFonts w:ascii="Arial" w:eastAsia="Times New Roman" w:hAnsi="Arial" w:cs="Arial"/>
        </w:rPr>
        <w:t>Objectives</w:t>
      </w:r>
      <w:bookmarkEnd w:id="5"/>
      <w:r w:rsidRPr="00373485">
        <w:rPr>
          <w:rFonts w:ascii="Arial" w:eastAsia="Times New Roman" w:hAnsi="Arial" w:cs="Arial"/>
        </w:rPr>
        <w:t xml:space="preserve"> </w:t>
      </w:r>
    </w:p>
    <w:p w14:paraId="4D7D560D" w14:textId="4B953823" w:rsidR="00776832" w:rsidRPr="00776832" w:rsidRDefault="00776832" w:rsidP="00776832">
      <w:pPr>
        <w:ind w:left="273" w:firstLine="720"/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The core objectives defined in the Project Charter were:</w:t>
      </w:r>
    </w:p>
    <w:p w14:paraId="5C5AFD00" w14:textId="77777777" w:rsidR="00776832" w:rsidRPr="00776832" w:rsidRDefault="00776832" w:rsidP="00776832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29A8BF65" w14:textId="77777777" w:rsidR="00776832" w:rsidRPr="00776832" w:rsidRDefault="00776832" w:rsidP="00776832">
      <w:pPr>
        <w:pStyle w:val="ListParagraph"/>
        <w:numPr>
          <w:ilvl w:val="0"/>
          <w:numId w:val="34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Develop a scalable MERN Stack architecture.</w:t>
      </w:r>
    </w:p>
    <w:p w14:paraId="49C349BA" w14:textId="77777777" w:rsidR="00776832" w:rsidRPr="00776832" w:rsidRDefault="00776832" w:rsidP="00776832">
      <w:pPr>
        <w:pStyle w:val="ListParagraph"/>
        <w:numPr>
          <w:ilvl w:val="0"/>
          <w:numId w:val="34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Implement secure User Authentication (JWT).</w:t>
      </w:r>
    </w:p>
    <w:p w14:paraId="63F03BB6" w14:textId="77777777" w:rsidR="00776832" w:rsidRPr="00776832" w:rsidRDefault="00776832" w:rsidP="00776832">
      <w:pPr>
        <w:pStyle w:val="ListParagraph"/>
        <w:numPr>
          <w:ilvl w:val="0"/>
          <w:numId w:val="34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Create a Job Board with search and filter capabilities.</w:t>
      </w:r>
    </w:p>
    <w:p w14:paraId="122F987A" w14:textId="77777777" w:rsidR="00776832" w:rsidRPr="00776832" w:rsidRDefault="00776832" w:rsidP="00776832">
      <w:pPr>
        <w:pStyle w:val="ListParagraph"/>
        <w:numPr>
          <w:ilvl w:val="0"/>
          <w:numId w:val="34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Build a Social Feed for users to share updates.</w:t>
      </w:r>
    </w:p>
    <w:p w14:paraId="46F92E40" w14:textId="77777777" w:rsidR="00776832" w:rsidRPr="00776832" w:rsidRDefault="00776832" w:rsidP="00776832">
      <w:pPr>
        <w:pStyle w:val="ListParagraph"/>
        <w:numPr>
          <w:ilvl w:val="0"/>
          <w:numId w:val="34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lastRenderedPageBreak/>
        <w:t>Enable Networking (Connections) between users.</w:t>
      </w:r>
    </w:p>
    <w:p w14:paraId="72C660E5" w14:textId="6070345A" w:rsidR="00BA6BF5" w:rsidRDefault="00776832" w:rsidP="00776832">
      <w:pPr>
        <w:ind w:left="273"/>
      </w:pPr>
      <w:r w:rsidRPr="00776832">
        <w:rPr>
          <w:rFonts w:ascii="Arial" w:hAnsi="Arial" w:cs="Arial"/>
          <w:color w:val="595959" w:themeColor="text1" w:themeTint="A6"/>
        </w:rPr>
        <w:t>Achievement Status: All objectives have been met. The application is live (locally) with all core modules functioning as expected.</w:t>
      </w:r>
    </w:p>
    <w:p w14:paraId="0B88A3C5" w14:textId="13FF60FC" w:rsidR="006059C0" w:rsidRDefault="006059C0" w:rsidP="007D2EA8"/>
    <w:p w14:paraId="5907807C" w14:textId="2CD68D92" w:rsidR="006059C0" w:rsidRDefault="00341E38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6" w:name="_Toc143445381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METHODOLOGY</w:t>
      </w:r>
      <w:bookmarkEnd w:id="6"/>
    </w:p>
    <w:p w14:paraId="473861AA" w14:textId="2E5BDF21" w:rsidR="006059C0" w:rsidRDefault="00682147" w:rsidP="00224CCF">
      <w:pPr>
        <w:ind w:left="426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These conventions are all about </w:t>
      </w:r>
      <w:r w:rsidRPr="00682147">
        <w:rPr>
          <w:rFonts w:ascii="Arial" w:hAnsi="Arial" w:cs="Arial"/>
          <w:color w:val="595959" w:themeColor="text1" w:themeTint="A6"/>
        </w:rPr>
        <w:t>the positions of line breaks, how many characters should go on a line, and everything in between</w:t>
      </w:r>
      <w:r>
        <w:rPr>
          <w:rFonts w:ascii="Arial" w:hAnsi="Arial" w:cs="Arial"/>
          <w:color w:val="595959" w:themeColor="text1" w:themeTint="A6"/>
        </w:rPr>
        <w:t>.</w:t>
      </w:r>
    </w:p>
    <w:p w14:paraId="7224DEC1" w14:textId="0F9018D3" w:rsid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7" w:name="_Toc143445382"/>
      <w:r>
        <w:rPr>
          <w:rFonts w:ascii="Arial" w:eastAsia="Times New Roman" w:hAnsi="Arial" w:cs="Arial"/>
        </w:rPr>
        <w:t>Considerations &amp; Assumption</w:t>
      </w:r>
      <w:bookmarkEnd w:id="7"/>
    </w:p>
    <w:p w14:paraId="71ACDBF1" w14:textId="77777777" w:rsidR="00776832" w:rsidRPr="00776832" w:rsidRDefault="00776832" w:rsidP="00776832">
      <w:pPr>
        <w:pStyle w:val="ListParagraph"/>
        <w:numPr>
          <w:ilvl w:val="0"/>
          <w:numId w:val="35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Assumption: End-users have access to a modern web browser and stable internet connection.</w:t>
      </w:r>
    </w:p>
    <w:p w14:paraId="0F7EA676" w14:textId="77777777" w:rsidR="00776832" w:rsidRPr="00776832" w:rsidRDefault="00776832" w:rsidP="00776832">
      <w:pPr>
        <w:pStyle w:val="ListParagraph"/>
        <w:numPr>
          <w:ilvl w:val="0"/>
          <w:numId w:val="35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Constraint: The project timeline was limited to ~6 weeks, focusing on MVP features over advanced AI capabilities.</w:t>
      </w:r>
    </w:p>
    <w:p w14:paraId="22E784A0" w14:textId="7FBBCE76" w:rsidR="00682147" w:rsidRDefault="00776832" w:rsidP="00776832">
      <w:pPr>
        <w:pStyle w:val="ListParagraph"/>
        <w:numPr>
          <w:ilvl w:val="0"/>
          <w:numId w:val="35"/>
        </w:numPr>
      </w:pPr>
      <w:r w:rsidRPr="00776832">
        <w:rPr>
          <w:rFonts w:ascii="Arial" w:hAnsi="Arial" w:cs="Arial"/>
          <w:color w:val="595959" w:themeColor="text1" w:themeTint="A6"/>
        </w:rPr>
        <w:t>Constraint: No real payment gateway integration was performed (simulated only).</w:t>
      </w:r>
    </w:p>
    <w:p w14:paraId="3CE31A23" w14:textId="77777777" w:rsidR="00682147" w:rsidRDefault="00682147" w:rsidP="00682147">
      <w:pPr>
        <w:ind w:left="273" w:firstLine="720"/>
      </w:pPr>
    </w:p>
    <w:p w14:paraId="3C2FA423" w14:textId="78756DE1" w:rsidR="00682147" w:rsidRP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8" w:name="_Toc143445383"/>
      <w:r>
        <w:rPr>
          <w:rFonts w:ascii="Arial" w:eastAsia="Times New Roman" w:hAnsi="Arial" w:cs="Arial"/>
        </w:rPr>
        <w:t>Approach</w:t>
      </w:r>
      <w:bookmarkEnd w:id="8"/>
    </w:p>
    <w:p w14:paraId="2589789C" w14:textId="77777777" w:rsidR="00776832" w:rsidRPr="00776832" w:rsidRDefault="00776832" w:rsidP="00776832">
      <w:pPr>
        <w:ind w:left="273" w:firstLine="720"/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We adopted an Agile / Iterative Development approach. The project was broken down into distinct sprints:</w:t>
      </w:r>
    </w:p>
    <w:p w14:paraId="25E4B1B2" w14:textId="77777777" w:rsidR="00776832" w:rsidRPr="00776832" w:rsidRDefault="00776832" w:rsidP="00776832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5181B5E8" w14:textId="77777777" w:rsidR="00776832" w:rsidRPr="00776832" w:rsidRDefault="00776832" w:rsidP="00776832">
      <w:pPr>
        <w:pStyle w:val="ListParagraph"/>
        <w:numPr>
          <w:ilvl w:val="0"/>
          <w:numId w:val="36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Planning Phase: SRS, WBS, and Architecture design.</w:t>
      </w:r>
    </w:p>
    <w:p w14:paraId="782C609E" w14:textId="77777777" w:rsidR="00776832" w:rsidRPr="00776832" w:rsidRDefault="00776832" w:rsidP="00776832">
      <w:pPr>
        <w:pStyle w:val="ListParagraph"/>
        <w:numPr>
          <w:ilvl w:val="0"/>
          <w:numId w:val="36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Development Phase: Built backend APIs first, followed by Frontend UI integration.</w:t>
      </w:r>
    </w:p>
    <w:p w14:paraId="7A13EE6F" w14:textId="2386652E" w:rsidR="00E23E1D" w:rsidRPr="00776832" w:rsidRDefault="00776832" w:rsidP="00776832">
      <w:pPr>
        <w:pStyle w:val="ListParagraph"/>
        <w:numPr>
          <w:ilvl w:val="0"/>
          <w:numId w:val="36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Testing Phase: Continuous unit testing and system validation. This ensured that critical backend logic was robust before the UI was built on top of it.</w:t>
      </w:r>
    </w:p>
    <w:p w14:paraId="28C92908" w14:textId="4837DC51" w:rsidR="00401CAB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3D12121C" w14:textId="003B7E41" w:rsidR="00401CAB" w:rsidRPr="00682147" w:rsidRDefault="00401CAB" w:rsidP="00401CAB">
      <w:pPr>
        <w:pStyle w:val="Heading2"/>
        <w:ind w:left="993" w:hanging="567"/>
        <w:rPr>
          <w:rFonts w:ascii="Arial" w:eastAsia="Times New Roman" w:hAnsi="Arial" w:cs="Arial"/>
        </w:rPr>
      </w:pPr>
      <w:bookmarkStart w:id="9" w:name="_Toc143445384"/>
      <w:r>
        <w:rPr>
          <w:rFonts w:ascii="Arial" w:eastAsia="Times New Roman" w:hAnsi="Arial" w:cs="Arial"/>
        </w:rPr>
        <w:t>Activities</w:t>
      </w:r>
      <w:bookmarkEnd w:id="9"/>
    </w:p>
    <w:p w14:paraId="37B7579C" w14:textId="77777777" w:rsidR="00776832" w:rsidRPr="00776832" w:rsidRDefault="00776832" w:rsidP="00776832">
      <w:pPr>
        <w:pStyle w:val="ListParagraph"/>
        <w:numPr>
          <w:ilvl w:val="0"/>
          <w:numId w:val="37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 xml:space="preserve">Requirement Gathering: </w:t>
      </w:r>
      <w:proofErr w:type="spellStart"/>
      <w:r w:rsidRPr="00776832">
        <w:rPr>
          <w:rFonts w:ascii="Arial" w:hAnsi="Arial" w:cs="Arial"/>
          <w:color w:val="595959" w:themeColor="text1" w:themeTint="A6"/>
        </w:rPr>
        <w:t>Analyzed</w:t>
      </w:r>
      <w:proofErr w:type="spellEnd"/>
      <w:r w:rsidRPr="00776832">
        <w:rPr>
          <w:rFonts w:ascii="Arial" w:hAnsi="Arial" w:cs="Arial"/>
          <w:color w:val="595959" w:themeColor="text1" w:themeTint="A6"/>
        </w:rPr>
        <w:t xml:space="preserve"> user needs and competitors.</w:t>
      </w:r>
    </w:p>
    <w:p w14:paraId="0FA8BD50" w14:textId="77777777" w:rsidR="00776832" w:rsidRPr="00776832" w:rsidRDefault="00776832" w:rsidP="00776832">
      <w:pPr>
        <w:pStyle w:val="ListParagraph"/>
        <w:numPr>
          <w:ilvl w:val="0"/>
          <w:numId w:val="37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 xml:space="preserve">System Design: Created ER Diagrams, API Specifications, and UI </w:t>
      </w:r>
      <w:proofErr w:type="spellStart"/>
      <w:r w:rsidRPr="00776832">
        <w:rPr>
          <w:rFonts w:ascii="Arial" w:hAnsi="Arial" w:cs="Arial"/>
          <w:color w:val="595959" w:themeColor="text1" w:themeTint="A6"/>
        </w:rPr>
        <w:t>Mockups</w:t>
      </w:r>
      <w:proofErr w:type="spellEnd"/>
      <w:r w:rsidRPr="00776832">
        <w:rPr>
          <w:rFonts w:ascii="Arial" w:hAnsi="Arial" w:cs="Arial"/>
          <w:color w:val="595959" w:themeColor="text1" w:themeTint="A6"/>
        </w:rPr>
        <w:t xml:space="preserve"> (Stitch design system).</w:t>
      </w:r>
    </w:p>
    <w:p w14:paraId="57735E08" w14:textId="77777777" w:rsidR="00776832" w:rsidRPr="00776832" w:rsidRDefault="00776832" w:rsidP="00776832">
      <w:pPr>
        <w:pStyle w:val="ListParagraph"/>
        <w:numPr>
          <w:ilvl w:val="0"/>
          <w:numId w:val="37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Implementation: Coding utilizing React.js, Tailwind CSS, Node.js, Express, and MongoDB.</w:t>
      </w:r>
    </w:p>
    <w:p w14:paraId="7FEB4D0B" w14:textId="77777777" w:rsidR="00776832" w:rsidRPr="00776832" w:rsidRDefault="00776832" w:rsidP="00776832">
      <w:pPr>
        <w:pStyle w:val="ListParagraph"/>
        <w:numPr>
          <w:ilvl w:val="0"/>
          <w:numId w:val="37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Testing: Conducted manual verification of all user flows.</w:t>
      </w:r>
    </w:p>
    <w:p w14:paraId="2FF3E91A" w14:textId="00F78DAB" w:rsidR="00401CAB" w:rsidRPr="00776832" w:rsidRDefault="00776832" w:rsidP="00776832">
      <w:pPr>
        <w:pStyle w:val="ListParagraph"/>
        <w:numPr>
          <w:ilvl w:val="0"/>
          <w:numId w:val="37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Documentation: Created User Manuals, API docs, and this Project Report.</w:t>
      </w:r>
    </w:p>
    <w:p w14:paraId="220BE30C" w14:textId="77777777" w:rsidR="00401CAB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16156B15" w14:textId="77777777" w:rsidR="00776832" w:rsidRDefault="00776832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48B5B481" w14:textId="77777777" w:rsidR="00776832" w:rsidRPr="00ED01C9" w:rsidRDefault="00776832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518BFF98" w14:textId="77777777" w:rsidR="00503190" w:rsidRPr="007D2EA8" w:rsidRDefault="00503190" w:rsidP="00224CCF"/>
    <w:p w14:paraId="7C04F00C" w14:textId="41227E58" w:rsidR="005675AC" w:rsidRPr="00776832" w:rsidRDefault="00991F49" w:rsidP="00776832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0" w:name="_Toc143445385"/>
      <w:r w:rsidRPr="00776832"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TARGETTED V/S ACHIEVED OUTPUT</w:t>
      </w:r>
      <w:bookmarkEnd w:id="10"/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766"/>
        <w:gridCol w:w="5174"/>
      </w:tblGrid>
      <w:tr w:rsidR="00776832" w:rsidRPr="00776832" w14:paraId="77654185" w14:textId="77777777" w:rsidTr="00776832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03AB2C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Targeted Output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CA6A76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Achieved Output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63028A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Deviation / Reason</w:t>
            </w:r>
          </w:p>
        </w:tc>
      </w:tr>
      <w:tr w:rsidR="00776832" w:rsidRPr="00776832" w14:paraId="436564C6" w14:textId="77777777" w:rsidTr="00776832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8F7FE9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Mobile App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2AB308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Mobile-Responsive Web App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232C40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Deviation</w:t>
            </w: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: Native app was descoped due to time constraints; focus shifted to a high-quality PWA-like web experience.</w:t>
            </w:r>
          </w:p>
        </w:tc>
      </w:tr>
      <w:tr w:rsidR="00776832" w:rsidRPr="00776832" w14:paraId="6BA93D84" w14:textId="77777777" w:rsidTr="00776832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D7CB62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Video Chat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8A24512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Text Messaging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408E8A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Deviation</w:t>
            </w: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: Real-time video integration (WebRTC) was complex; replaced with a robust text messaging system.</w:t>
            </w:r>
          </w:p>
        </w:tc>
      </w:tr>
      <w:tr w:rsidR="00776832" w:rsidRPr="00776832" w14:paraId="78DD8E38" w14:textId="77777777" w:rsidTr="00776832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A9D4AE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Job Recommendations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510E6C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Keyword Search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A31EB3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Deviation</w:t>
            </w: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: AI-based matching was out of scope; implemented efficient keyword/filter-based search.</w:t>
            </w:r>
          </w:p>
        </w:tc>
      </w:tr>
      <w:tr w:rsidR="00776832" w:rsidRPr="00776832" w14:paraId="731C5F0F" w14:textId="77777777" w:rsidTr="00776832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A5E856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Core Features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CF1DF6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All Core Features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BD1D5D" w14:textId="77777777" w:rsidR="00776832" w:rsidRPr="00776832" w:rsidRDefault="0077683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776832">
              <w:rPr>
                <w:rStyle w:val="Strong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  <w:t>On Target</w:t>
            </w:r>
            <w:r w:rsidRPr="00776832">
              <w:rPr>
                <w:rFonts w:ascii="Arial" w:hAnsi="Arial" w:cs="Arial"/>
                <w:color w:val="000000" w:themeColor="text1"/>
                <w:sz w:val="21"/>
                <w:szCs w:val="21"/>
              </w:rPr>
              <w:t>: Profile, Feed, Network, and Jobs modules delivered as planned.</w:t>
            </w:r>
          </w:p>
        </w:tc>
      </w:tr>
    </w:tbl>
    <w:p w14:paraId="598325D1" w14:textId="77777777" w:rsidR="00991F49" w:rsidRPr="00020F32" w:rsidRDefault="00991F49" w:rsidP="00991F49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078EA73B" w14:textId="37E4422C" w:rsidR="00A718FC" w:rsidRPr="00EC34C0" w:rsidRDefault="00991F4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1" w:name="_Toc14344538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CONCLUSION</w:t>
      </w:r>
      <w:bookmarkEnd w:id="11"/>
    </w:p>
    <w:p w14:paraId="59851C0C" w14:textId="77777777" w:rsidR="00776832" w:rsidRPr="00776832" w:rsidRDefault="00776832" w:rsidP="00776832">
      <w:pPr>
        <w:ind w:firstLine="432"/>
        <w:rPr>
          <w:rFonts w:ascii="Arial" w:hAnsi="Arial" w:cs="Arial"/>
          <w:color w:val="595959" w:themeColor="text1" w:themeTint="A6"/>
        </w:rPr>
      </w:pPr>
      <w:proofErr w:type="spellStart"/>
      <w:r w:rsidRPr="00776832">
        <w:rPr>
          <w:rFonts w:ascii="Arial" w:hAnsi="Arial" w:cs="Arial"/>
          <w:color w:val="595959" w:themeColor="text1" w:themeTint="A6"/>
        </w:rPr>
        <w:t>SkillConnect</w:t>
      </w:r>
      <w:proofErr w:type="spellEnd"/>
      <w:r w:rsidRPr="00776832">
        <w:rPr>
          <w:rFonts w:ascii="Arial" w:hAnsi="Arial" w:cs="Arial"/>
          <w:color w:val="595959" w:themeColor="text1" w:themeTint="A6"/>
        </w:rPr>
        <w:t xml:space="preserve"> successfully demonstrates the power of the MERN stack in building modern social-professional platforms. For stakeholders, it offers a ready-deployable MVP that solves the fragmentation problem in career development.</w:t>
      </w:r>
    </w:p>
    <w:p w14:paraId="6291D771" w14:textId="77777777" w:rsidR="00776832" w:rsidRPr="00776832" w:rsidRDefault="00776832" w:rsidP="00776832">
      <w:pPr>
        <w:ind w:firstLine="432"/>
        <w:rPr>
          <w:rFonts w:ascii="Arial" w:hAnsi="Arial" w:cs="Arial"/>
          <w:color w:val="595959" w:themeColor="text1" w:themeTint="A6"/>
        </w:rPr>
      </w:pPr>
    </w:p>
    <w:p w14:paraId="1002F726" w14:textId="77777777" w:rsidR="00776832" w:rsidRPr="00776832" w:rsidRDefault="00776832" w:rsidP="00776832">
      <w:pPr>
        <w:ind w:firstLine="432"/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Future Scope:</w:t>
      </w:r>
    </w:p>
    <w:p w14:paraId="5CD03243" w14:textId="77777777" w:rsidR="00776832" w:rsidRPr="00776832" w:rsidRDefault="00776832" w:rsidP="00776832">
      <w:pPr>
        <w:ind w:firstLine="432"/>
        <w:rPr>
          <w:rFonts w:ascii="Arial" w:hAnsi="Arial" w:cs="Arial"/>
          <w:color w:val="595959" w:themeColor="text1" w:themeTint="A6"/>
        </w:rPr>
      </w:pPr>
    </w:p>
    <w:p w14:paraId="3A251CCA" w14:textId="77777777" w:rsidR="00776832" w:rsidRPr="00776832" w:rsidRDefault="00776832" w:rsidP="00776832">
      <w:pPr>
        <w:pStyle w:val="ListParagraph"/>
        <w:numPr>
          <w:ilvl w:val="0"/>
          <w:numId w:val="38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Integration of AI for personalized job matching.</w:t>
      </w:r>
    </w:p>
    <w:p w14:paraId="3CCE532A" w14:textId="77777777" w:rsidR="00776832" w:rsidRPr="00776832" w:rsidRDefault="00776832" w:rsidP="00776832">
      <w:pPr>
        <w:pStyle w:val="ListParagraph"/>
        <w:numPr>
          <w:ilvl w:val="0"/>
          <w:numId w:val="38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Video Resume capabilities.</w:t>
      </w:r>
    </w:p>
    <w:p w14:paraId="52594DAB" w14:textId="77777777" w:rsidR="00776832" w:rsidRPr="00776832" w:rsidRDefault="00776832" w:rsidP="00776832">
      <w:pPr>
        <w:pStyle w:val="ListParagraph"/>
        <w:numPr>
          <w:ilvl w:val="0"/>
          <w:numId w:val="38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Mobile Application (React Native) development.</w:t>
      </w:r>
    </w:p>
    <w:p w14:paraId="519B03A6" w14:textId="3A8D7135" w:rsidR="00991F49" w:rsidRPr="00776832" w:rsidRDefault="00776832" w:rsidP="00776832">
      <w:pPr>
        <w:pStyle w:val="ListParagraph"/>
        <w:numPr>
          <w:ilvl w:val="0"/>
          <w:numId w:val="38"/>
        </w:numPr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t>Premium subscription models with Payment Gateway integration.</w:t>
      </w:r>
    </w:p>
    <w:p w14:paraId="4A9120BB" w14:textId="42E7D318" w:rsidR="00991F49" w:rsidRPr="00776832" w:rsidRDefault="00991F49" w:rsidP="00776832">
      <w:pPr>
        <w:pStyle w:val="ListParagraph"/>
        <w:widowControl w:val="0"/>
        <w:numPr>
          <w:ilvl w:val="0"/>
          <w:numId w:val="38"/>
        </w:numPr>
        <w:autoSpaceDE w:val="0"/>
        <w:autoSpaceDN w:val="0"/>
        <w:rPr>
          <w:rFonts w:ascii="Arial" w:hAnsi="Arial" w:cs="Arial"/>
          <w:color w:val="595959" w:themeColor="text1" w:themeTint="A6"/>
        </w:rPr>
      </w:pPr>
      <w:r w:rsidRPr="00776832">
        <w:rPr>
          <w:rFonts w:ascii="Arial" w:hAnsi="Arial" w:cs="Arial"/>
          <w:color w:val="595959" w:themeColor="text1" w:themeTint="A6"/>
        </w:rPr>
        <w:br w:type="page"/>
      </w:r>
    </w:p>
    <w:p w14:paraId="529A06C0" w14:textId="77777777" w:rsidR="00991F49" w:rsidRPr="00991F49" w:rsidRDefault="00991F49" w:rsidP="00991F49">
      <w:pPr>
        <w:spacing w:after="120"/>
        <w:ind w:left="426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344538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APPENDICES</w:t>
      </w:r>
      <w:bookmarkEnd w:id="12"/>
    </w:p>
    <w:p w14:paraId="1C5E6090" w14:textId="1AD537C4" w:rsidR="0007654E" w:rsidRPr="00373485" w:rsidRDefault="0007654E" w:rsidP="00AD08D0">
      <w:pPr>
        <w:pStyle w:val="Heading2"/>
        <w:rPr>
          <w:rFonts w:ascii="Arial" w:hAnsi="Arial" w:cs="Arial"/>
        </w:rPr>
      </w:pPr>
      <w:bookmarkStart w:id="13" w:name="_Ref142377092"/>
      <w:bookmarkStart w:id="14" w:name="_Toc143445388"/>
      <w:r w:rsidRPr="00373485">
        <w:rPr>
          <w:rFonts w:ascii="Arial" w:eastAsia="Times New Roman" w:hAnsi="Arial" w:cs="Arial"/>
        </w:rPr>
        <w:t xml:space="preserve">Appendix A – </w:t>
      </w:r>
      <w:bookmarkEnd w:id="13"/>
      <w:r w:rsidR="00AD08D0" w:rsidRPr="00373485">
        <w:rPr>
          <w:rFonts w:ascii="Arial" w:eastAsia="Times New Roman" w:hAnsi="Arial" w:cs="Arial"/>
        </w:rPr>
        <w:t>Title</w:t>
      </w:r>
      <w:bookmarkEnd w:id="14"/>
      <w:r w:rsidRPr="00373485">
        <w:rPr>
          <w:rFonts w:ascii="Arial" w:eastAsia="Times New Roman" w:hAnsi="Arial" w:cs="Arial"/>
        </w:rPr>
        <w:br/>
      </w:r>
    </w:p>
    <w:p w14:paraId="4F2F5B16" w14:textId="77777777" w:rsidR="00776832" w:rsidRDefault="00776832" w:rsidP="00776832"/>
    <w:tbl>
      <w:tblPr>
        <w:tblStyle w:val="TableGrid0"/>
        <w:tblW w:w="0" w:type="auto"/>
        <w:tblLayout w:type="fixed"/>
        <w:tblLook w:val="0000" w:firstRow="0" w:lastRow="0" w:firstColumn="0" w:lastColumn="0" w:noHBand="0" w:noVBand="0"/>
      </w:tblPr>
      <w:tblGrid>
        <w:gridCol w:w="1807"/>
        <w:gridCol w:w="7093"/>
      </w:tblGrid>
      <w:tr w:rsidR="00776832" w:rsidRPr="00F679FA" w14:paraId="4AA8E182" w14:textId="77777777" w:rsidTr="0088625E">
        <w:trPr>
          <w:trHeight w:val="383"/>
        </w:trPr>
        <w:tc>
          <w:tcPr>
            <w:tcW w:w="1807" w:type="dxa"/>
          </w:tcPr>
          <w:p w14:paraId="66C640E5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Identification</w:t>
            </w:r>
          </w:p>
        </w:tc>
        <w:tc>
          <w:tcPr>
            <w:tcW w:w="7093" w:type="dxa"/>
          </w:tcPr>
          <w:p w14:paraId="5EB46C3A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proofErr w:type="spellStart"/>
            <w:r w:rsidRPr="00D44788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ConnectPage</w:t>
            </w:r>
            <w:proofErr w:type="spellEnd"/>
          </w:p>
        </w:tc>
      </w:tr>
      <w:tr w:rsidR="00776832" w:rsidRPr="00F679FA" w14:paraId="17BD5E23" w14:textId="77777777" w:rsidTr="0088625E">
        <w:trPr>
          <w:trHeight w:val="383"/>
        </w:trPr>
        <w:tc>
          <w:tcPr>
            <w:tcW w:w="1807" w:type="dxa"/>
          </w:tcPr>
          <w:p w14:paraId="4BE01C68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Type</w:t>
            </w:r>
          </w:p>
        </w:tc>
        <w:tc>
          <w:tcPr>
            <w:tcW w:w="7093" w:type="dxa"/>
          </w:tcPr>
          <w:p w14:paraId="6FAE9600" w14:textId="77777777" w:rsidR="00776832" w:rsidRPr="00F679FA" w:rsidRDefault="00776832" w:rsidP="0088625E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React Functional Component (Page)</w:t>
            </w:r>
          </w:p>
        </w:tc>
      </w:tr>
      <w:tr w:rsidR="00776832" w:rsidRPr="00F679FA" w14:paraId="3705A5B9" w14:textId="77777777" w:rsidTr="0088625E">
        <w:trPr>
          <w:trHeight w:val="666"/>
        </w:trPr>
        <w:tc>
          <w:tcPr>
            <w:tcW w:w="1807" w:type="dxa"/>
          </w:tcPr>
          <w:p w14:paraId="56D119FD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Purpose</w:t>
            </w:r>
          </w:p>
        </w:tc>
        <w:tc>
          <w:tcPr>
            <w:tcW w:w="7093" w:type="dxa"/>
          </w:tcPr>
          <w:p w14:paraId="2EDEDE5F" w14:textId="77777777" w:rsidR="00776832" w:rsidRPr="00F679FA" w:rsidRDefault="00776832" w:rsidP="0088625E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interface for users to manage their professional network. It displays received connection requests and suggestions for new connections.</w:t>
            </w:r>
          </w:p>
        </w:tc>
      </w:tr>
      <w:tr w:rsidR="00776832" w:rsidRPr="00F679FA" w14:paraId="76979C32" w14:textId="77777777" w:rsidTr="0088625E">
        <w:trPr>
          <w:trHeight w:val="557"/>
        </w:trPr>
        <w:tc>
          <w:tcPr>
            <w:tcW w:w="1807" w:type="dxa"/>
          </w:tcPr>
          <w:p w14:paraId="6EB3816C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Subordinates</w:t>
            </w:r>
          </w:p>
        </w:tc>
        <w:tc>
          <w:tcPr>
            <w:tcW w:w="7093" w:type="dxa"/>
          </w:tcPr>
          <w:p w14:paraId="7778F68E" w14:textId="77777777" w:rsidR="00776832" w:rsidRPr="00F679FA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 xml:space="preserve">Sidebar, </w:t>
            </w:r>
            <w:proofErr w:type="spellStart"/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ConnectionCard</w:t>
            </w:r>
            <w:proofErr w:type="spellEnd"/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 xml:space="preserve">, </w:t>
            </w:r>
            <w:proofErr w:type="spellStart"/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RequestCard</w:t>
            </w:r>
            <w:proofErr w:type="spellEnd"/>
          </w:p>
        </w:tc>
      </w:tr>
      <w:tr w:rsidR="00776832" w:rsidRPr="00F679FA" w14:paraId="253DF97A" w14:textId="77777777" w:rsidTr="0088625E">
        <w:trPr>
          <w:trHeight w:val="949"/>
        </w:trPr>
        <w:tc>
          <w:tcPr>
            <w:tcW w:w="1807" w:type="dxa"/>
          </w:tcPr>
          <w:p w14:paraId="315018AF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Dependencies</w:t>
            </w:r>
          </w:p>
        </w:tc>
        <w:tc>
          <w:tcPr>
            <w:tcW w:w="7093" w:type="dxa"/>
          </w:tcPr>
          <w:p w14:paraId="68CFC86A" w14:textId="77777777" w:rsidR="00776832" w:rsidRPr="00D44788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Requires user state from </w:t>
            </w:r>
            <w:proofErr w:type="spellStart"/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AuthContext</w:t>
            </w:r>
            <w:proofErr w:type="spellEnd"/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. Depends on </w:t>
            </w:r>
          </w:p>
          <w:p w14:paraId="0648785B" w14:textId="77777777" w:rsidR="00776832" w:rsidRPr="00F679FA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D44788">
              <w:rPr>
                <w:rFonts w:ascii="Arial" w:hAnsi="Arial" w:cs="Arial"/>
                <w:color w:val="595959" w:themeColor="text1" w:themeTint="A6"/>
                <w:kern w:val="28"/>
              </w:rPr>
              <w:t>connectionService.js for API calls.</w:t>
            </w:r>
          </w:p>
        </w:tc>
      </w:tr>
      <w:tr w:rsidR="00776832" w:rsidRPr="00F679FA" w14:paraId="5B2EA9E1" w14:textId="77777777" w:rsidTr="0088625E">
        <w:trPr>
          <w:trHeight w:val="949"/>
        </w:trPr>
        <w:tc>
          <w:tcPr>
            <w:tcW w:w="1807" w:type="dxa"/>
          </w:tcPr>
          <w:p w14:paraId="55987C8F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Interfaces</w:t>
            </w:r>
          </w:p>
        </w:tc>
        <w:tc>
          <w:tcPr>
            <w:tcW w:w="7093" w:type="dxa"/>
          </w:tcPr>
          <w:p w14:paraId="55EF5F7A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Displays a grid of user cards. "Connect" buttons trigger API calls.</w:t>
            </w:r>
          </w:p>
        </w:tc>
      </w:tr>
      <w:tr w:rsidR="00776832" w:rsidRPr="00F679FA" w14:paraId="6BB13A2C" w14:textId="77777777" w:rsidTr="0088625E">
        <w:trPr>
          <w:trHeight w:val="666"/>
        </w:trPr>
        <w:tc>
          <w:tcPr>
            <w:tcW w:w="1807" w:type="dxa"/>
          </w:tcPr>
          <w:p w14:paraId="2837FF6C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Resources</w:t>
            </w:r>
          </w:p>
        </w:tc>
        <w:tc>
          <w:tcPr>
            <w:tcW w:w="7093" w:type="dxa"/>
          </w:tcPr>
          <w:p w14:paraId="074E8E2E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Fetches data from /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api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/users/network and /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api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/users/suggestions.</w:t>
            </w:r>
          </w:p>
        </w:tc>
      </w:tr>
      <w:tr w:rsidR="00776832" w:rsidRPr="00F679FA" w14:paraId="3E0082B9" w14:textId="77777777" w:rsidTr="0088625E">
        <w:trPr>
          <w:trHeight w:val="797"/>
        </w:trPr>
        <w:tc>
          <w:tcPr>
            <w:tcW w:w="1807" w:type="dxa"/>
          </w:tcPr>
          <w:p w14:paraId="0911A46C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Processing</w:t>
            </w:r>
          </w:p>
        </w:tc>
        <w:tc>
          <w:tcPr>
            <w:tcW w:w="7093" w:type="dxa"/>
          </w:tcPr>
          <w:p w14:paraId="04DD6F39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On mount, fetches pending requests and suggestions. On "Connect" click, sends a POST request to the API and updates local state to remove the suggestion.</w:t>
            </w:r>
          </w:p>
        </w:tc>
      </w:tr>
      <w:tr w:rsidR="00776832" w:rsidRPr="00F679FA" w14:paraId="5ED15262" w14:textId="77777777" w:rsidTr="0088625E">
        <w:trPr>
          <w:trHeight w:val="708"/>
        </w:trPr>
        <w:tc>
          <w:tcPr>
            <w:tcW w:w="1807" w:type="dxa"/>
          </w:tcPr>
          <w:p w14:paraId="34A3C2B5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Data</w:t>
            </w:r>
          </w:p>
        </w:tc>
        <w:tc>
          <w:tcPr>
            <w:tcW w:w="7093" w:type="dxa"/>
          </w:tcPr>
          <w:p w14:paraId="097168E2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suggestions (Array of User objects), requests (Array of User objects).</w:t>
            </w:r>
          </w:p>
        </w:tc>
      </w:tr>
    </w:tbl>
    <w:p w14:paraId="1F5260DB" w14:textId="77777777" w:rsidR="00776832" w:rsidRDefault="00776832" w:rsidP="00776832"/>
    <w:tbl>
      <w:tblPr>
        <w:tblStyle w:val="TableGrid0"/>
        <w:tblW w:w="0" w:type="auto"/>
        <w:tblLayout w:type="fixed"/>
        <w:tblLook w:val="0000" w:firstRow="0" w:lastRow="0" w:firstColumn="0" w:lastColumn="0" w:noHBand="0" w:noVBand="0"/>
      </w:tblPr>
      <w:tblGrid>
        <w:gridCol w:w="1807"/>
        <w:gridCol w:w="7093"/>
      </w:tblGrid>
      <w:tr w:rsidR="00776832" w:rsidRPr="00F679FA" w14:paraId="2478391B" w14:textId="77777777" w:rsidTr="0088625E">
        <w:trPr>
          <w:trHeight w:val="383"/>
        </w:trPr>
        <w:tc>
          <w:tcPr>
            <w:tcW w:w="1807" w:type="dxa"/>
          </w:tcPr>
          <w:p w14:paraId="365A7093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Identification</w:t>
            </w:r>
          </w:p>
        </w:tc>
        <w:tc>
          <w:tcPr>
            <w:tcW w:w="7093" w:type="dxa"/>
          </w:tcPr>
          <w:p w14:paraId="469D8806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proofErr w:type="spellStart"/>
            <w:r w:rsidRPr="00B65340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JobBoard</w:t>
            </w:r>
            <w:proofErr w:type="spellEnd"/>
          </w:p>
        </w:tc>
      </w:tr>
      <w:tr w:rsidR="00776832" w:rsidRPr="00F679FA" w14:paraId="13E059EE" w14:textId="77777777" w:rsidTr="0088625E">
        <w:trPr>
          <w:trHeight w:val="383"/>
        </w:trPr>
        <w:tc>
          <w:tcPr>
            <w:tcW w:w="1807" w:type="dxa"/>
          </w:tcPr>
          <w:p w14:paraId="33337C01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Type</w:t>
            </w:r>
          </w:p>
        </w:tc>
        <w:tc>
          <w:tcPr>
            <w:tcW w:w="7093" w:type="dxa"/>
          </w:tcPr>
          <w:p w14:paraId="5928F8DF" w14:textId="77777777" w:rsidR="00776832" w:rsidRPr="00F679FA" w:rsidRDefault="00776832" w:rsidP="0088625E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React Functional Component (Page)</w:t>
            </w:r>
          </w:p>
        </w:tc>
      </w:tr>
      <w:tr w:rsidR="00776832" w:rsidRPr="00F679FA" w14:paraId="412723F3" w14:textId="77777777" w:rsidTr="0088625E">
        <w:trPr>
          <w:trHeight w:val="666"/>
        </w:trPr>
        <w:tc>
          <w:tcPr>
            <w:tcW w:w="1807" w:type="dxa"/>
          </w:tcPr>
          <w:p w14:paraId="20E6CDEA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Purpose</w:t>
            </w:r>
          </w:p>
        </w:tc>
        <w:tc>
          <w:tcPr>
            <w:tcW w:w="7093" w:type="dxa"/>
          </w:tcPr>
          <w:p w14:paraId="5176444D" w14:textId="77777777" w:rsidR="00776832" w:rsidRPr="00F679FA" w:rsidRDefault="00776832" w:rsidP="0088625E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Allows users to browse, filter, and view detailed information about job postings.</w:t>
            </w:r>
          </w:p>
        </w:tc>
      </w:tr>
      <w:tr w:rsidR="00776832" w:rsidRPr="00F679FA" w14:paraId="1D45F383" w14:textId="77777777" w:rsidTr="0088625E">
        <w:trPr>
          <w:trHeight w:val="557"/>
        </w:trPr>
        <w:tc>
          <w:tcPr>
            <w:tcW w:w="1807" w:type="dxa"/>
          </w:tcPr>
          <w:p w14:paraId="159B0349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Subordinates</w:t>
            </w:r>
          </w:p>
        </w:tc>
        <w:tc>
          <w:tcPr>
            <w:tcW w:w="7093" w:type="dxa"/>
          </w:tcPr>
          <w:p w14:paraId="76D9D179" w14:textId="77777777" w:rsidR="00776832" w:rsidRPr="00F679FA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JobList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, 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JobDetailModal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, 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FilterSidebar</w:t>
            </w:r>
            <w:proofErr w:type="spellEnd"/>
          </w:p>
        </w:tc>
      </w:tr>
      <w:tr w:rsidR="00776832" w:rsidRPr="00F679FA" w14:paraId="2ABBC85D" w14:textId="77777777" w:rsidTr="0088625E">
        <w:trPr>
          <w:trHeight w:val="949"/>
        </w:trPr>
        <w:tc>
          <w:tcPr>
            <w:tcW w:w="1807" w:type="dxa"/>
          </w:tcPr>
          <w:p w14:paraId="1F9BB971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Dependencies</w:t>
            </w:r>
          </w:p>
        </w:tc>
        <w:tc>
          <w:tcPr>
            <w:tcW w:w="7093" w:type="dxa"/>
          </w:tcPr>
          <w:p w14:paraId="3425D727" w14:textId="77777777" w:rsidR="00776832" w:rsidRPr="00F679FA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jobService.js for fetching jobs.</w:t>
            </w:r>
          </w:p>
        </w:tc>
      </w:tr>
      <w:tr w:rsidR="00776832" w:rsidRPr="00F679FA" w14:paraId="282C6012" w14:textId="77777777" w:rsidTr="0088625E">
        <w:trPr>
          <w:trHeight w:val="949"/>
        </w:trPr>
        <w:tc>
          <w:tcPr>
            <w:tcW w:w="1807" w:type="dxa"/>
          </w:tcPr>
          <w:p w14:paraId="01025F6C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Interfaces</w:t>
            </w:r>
          </w:p>
        </w:tc>
        <w:tc>
          <w:tcPr>
            <w:tcW w:w="7093" w:type="dxa"/>
          </w:tcPr>
          <w:p w14:paraId="53135839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User selects filters (Type, Location). List updates in real-time. Clicking a job opens the Detail view.</w:t>
            </w:r>
          </w:p>
        </w:tc>
      </w:tr>
      <w:tr w:rsidR="00776832" w:rsidRPr="00F679FA" w14:paraId="21D46D23" w14:textId="77777777" w:rsidTr="0088625E">
        <w:trPr>
          <w:trHeight w:val="666"/>
        </w:trPr>
        <w:tc>
          <w:tcPr>
            <w:tcW w:w="1807" w:type="dxa"/>
          </w:tcPr>
          <w:p w14:paraId="496E5DEB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Resources</w:t>
            </w:r>
          </w:p>
        </w:tc>
        <w:tc>
          <w:tcPr>
            <w:tcW w:w="7093" w:type="dxa"/>
          </w:tcPr>
          <w:p w14:paraId="2A15CFDF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/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api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/jobs endpoint.</w:t>
            </w:r>
          </w:p>
        </w:tc>
      </w:tr>
      <w:tr w:rsidR="00776832" w:rsidRPr="00F679FA" w14:paraId="26031604" w14:textId="77777777" w:rsidTr="0088625E">
        <w:trPr>
          <w:trHeight w:val="1232"/>
        </w:trPr>
        <w:tc>
          <w:tcPr>
            <w:tcW w:w="1807" w:type="dxa"/>
          </w:tcPr>
          <w:p w14:paraId="6D6BAA5C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lastRenderedPageBreak/>
              <w:t>Processing</w:t>
            </w:r>
          </w:p>
        </w:tc>
        <w:tc>
          <w:tcPr>
            <w:tcW w:w="7093" w:type="dxa"/>
          </w:tcPr>
          <w:p w14:paraId="567372AC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filters the jobs array based on selected criteria (e.g., "Full-time"). Handles the "Apply" action by opening a modal.</w:t>
            </w:r>
          </w:p>
        </w:tc>
      </w:tr>
      <w:tr w:rsidR="00776832" w:rsidRPr="00F679FA" w14:paraId="5D3726DA" w14:textId="77777777" w:rsidTr="0088625E">
        <w:trPr>
          <w:trHeight w:val="1242"/>
        </w:trPr>
        <w:tc>
          <w:tcPr>
            <w:tcW w:w="1807" w:type="dxa"/>
          </w:tcPr>
          <w:p w14:paraId="5F704FA6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Data</w:t>
            </w:r>
          </w:p>
        </w:tc>
        <w:tc>
          <w:tcPr>
            <w:tcW w:w="7093" w:type="dxa"/>
          </w:tcPr>
          <w:p w14:paraId="72AC75FC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jobs (Array), filters (Object), 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selectedJob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 (Object).</w:t>
            </w:r>
          </w:p>
        </w:tc>
      </w:tr>
    </w:tbl>
    <w:p w14:paraId="27DA5F06" w14:textId="77777777" w:rsidR="00776832" w:rsidRDefault="00776832" w:rsidP="00776832"/>
    <w:tbl>
      <w:tblPr>
        <w:tblStyle w:val="TableGrid0"/>
        <w:tblW w:w="0" w:type="auto"/>
        <w:tblLayout w:type="fixed"/>
        <w:tblLook w:val="0000" w:firstRow="0" w:lastRow="0" w:firstColumn="0" w:lastColumn="0" w:noHBand="0" w:noVBand="0"/>
      </w:tblPr>
      <w:tblGrid>
        <w:gridCol w:w="1807"/>
        <w:gridCol w:w="7093"/>
      </w:tblGrid>
      <w:tr w:rsidR="00776832" w:rsidRPr="00F679FA" w14:paraId="632432F4" w14:textId="77777777" w:rsidTr="0088625E">
        <w:trPr>
          <w:trHeight w:val="383"/>
        </w:trPr>
        <w:tc>
          <w:tcPr>
            <w:tcW w:w="1807" w:type="dxa"/>
          </w:tcPr>
          <w:p w14:paraId="7F7C3D3F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Identification</w:t>
            </w:r>
          </w:p>
        </w:tc>
        <w:tc>
          <w:tcPr>
            <w:tcW w:w="7093" w:type="dxa"/>
          </w:tcPr>
          <w:p w14:paraId="5C469272" w14:textId="77777777" w:rsidR="00776832" w:rsidRPr="00B65340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proofErr w:type="spellStart"/>
            <w:r w:rsidRPr="00B65340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PostController</w:t>
            </w:r>
            <w:proofErr w:type="spellEnd"/>
          </w:p>
          <w:p w14:paraId="1A6D034C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</w:p>
        </w:tc>
      </w:tr>
      <w:tr w:rsidR="00776832" w:rsidRPr="00F679FA" w14:paraId="6465AF5C" w14:textId="77777777" w:rsidTr="0088625E">
        <w:trPr>
          <w:trHeight w:val="383"/>
        </w:trPr>
        <w:tc>
          <w:tcPr>
            <w:tcW w:w="1807" w:type="dxa"/>
          </w:tcPr>
          <w:p w14:paraId="7EC3AB41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Type</w:t>
            </w:r>
          </w:p>
        </w:tc>
        <w:tc>
          <w:tcPr>
            <w:tcW w:w="7093" w:type="dxa"/>
          </w:tcPr>
          <w:p w14:paraId="338DDD0B" w14:textId="77777777" w:rsidR="00776832" w:rsidRPr="00F679FA" w:rsidRDefault="00776832" w:rsidP="0088625E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Express Middleware / Controller Module</w:t>
            </w:r>
          </w:p>
        </w:tc>
      </w:tr>
      <w:tr w:rsidR="00776832" w:rsidRPr="00F679FA" w14:paraId="0018D2D8" w14:textId="77777777" w:rsidTr="0088625E">
        <w:trPr>
          <w:trHeight w:val="666"/>
        </w:trPr>
        <w:tc>
          <w:tcPr>
            <w:tcW w:w="1807" w:type="dxa"/>
          </w:tcPr>
          <w:p w14:paraId="2C053763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Purpose</w:t>
            </w:r>
          </w:p>
        </w:tc>
        <w:tc>
          <w:tcPr>
            <w:tcW w:w="7093" w:type="dxa"/>
          </w:tcPr>
          <w:p w14:paraId="5F2A9812" w14:textId="77777777" w:rsidR="00776832" w:rsidRPr="00F679FA" w:rsidRDefault="00776832" w:rsidP="0088625E">
            <w:p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Handles the business logic for creating, retrieving, and interacting with social feed posts.</w:t>
            </w:r>
          </w:p>
        </w:tc>
      </w:tr>
      <w:tr w:rsidR="00776832" w:rsidRPr="00F679FA" w14:paraId="14905E45" w14:textId="77777777" w:rsidTr="0088625E">
        <w:trPr>
          <w:trHeight w:val="557"/>
        </w:trPr>
        <w:tc>
          <w:tcPr>
            <w:tcW w:w="1807" w:type="dxa"/>
          </w:tcPr>
          <w:p w14:paraId="535D55F3" w14:textId="77777777" w:rsidR="00776832" w:rsidRPr="00F679FA" w:rsidRDefault="00776832" w:rsidP="0088625E">
            <w:p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Subordinates</w:t>
            </w:r>
          </w:p>
        </w:tc>
        <w:tc>
          <w:tcPr>
            <w:tcW w:w="7093" w:type="dxa"/>
          </w:tcPr>
          <w:p w14:paraId="3EB72EEF" w14:textId="77777777" w:rsidR="00776832" w:rsidRPr="00F679FA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Post Model (/models/Post.js)</w:t>
            </w:r>
          </w:p>
        </w:tc>
      </w:tr>
      <w:tr w:rsidR="00776832" w:rsidRPr="00F679FA" w14:paraId="4317E86F" w14:textId="77777777" w:rsidTr="0088625E">
        <w:trPr>
          <w:trHeight w:val="949"/>
        </w:trPr>
        <w:tc>
          <w:tcPr>
            <w:tcW w:w="1807" w:type="dxa"/>
          </w:tcPr>
          <w:p w14:paraId="017D2F92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Dependencies</w:t>
            </w:r>
          </w:p>
        </w:tc>
        <w:tc>
          <w:tcPr>
            <w:tcW w:w="7093" w:type="dxa"/>
          </w:tcPr>
          <w:p w14:paraId="3A96B7DA" w14:textId="77777777" w:rsidR="00776832" w:rsidRPr="00F679FA" w:rsidRDefault="00776832" w:rsidP="0088625E">
            <w:pPr>
              <w:adjustRightInd w:val="0"/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mongoose, express</w:t>
            </w:r>
          </w:p>
        </w:tc>
      </w:tr>
      <w:tr w:rsidR="00776832" w:rsidRPr="00F679FA" w14:paraId="3245DD2D" w14:textId="77777777" w:rsidTr="0088625E">
        <w:trPr>
          <w:trHeight w:val="949"/>
        </w:trPr>
        <w:tc>
          <w:tcPr>
            <w:tcW w:w="1807" w:type="dxa"/>
          </w:tcPr>
          <w:p w14:paraId="073CBF26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Interfaces</w:t>
            </w:r>
          </w:p>
        </w:tc>
        <w:tc>
          <w:tcPr>
            <w:tcW w:w="7093" w:type="dxa"/>
          </w:tcPr>
          <w:p w14:paraId="407DB998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Receives 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req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 (Request) objects with JSON body. Returns res (Response) with JSON data or errors.</w:t>
            </w:r>
          </w:p>
        </w:tc>
      </w:tr>
      <w:tr w:rsidR="00776832" w:rsidRPr="00F679FA" w14:paraId="3C74E528" w14:textId="77777777" w:rsidTr="0088625E">
        <w:trPr>
          <w:trHeight w:val="666"/>
        </w:trPr>
        <w:tc>
          <w:tcPr>
            <w:tcW w:w="1807" w:type="dxa"/>
          </w:tcPr>
          <w:p w14:paraId="3D42E2D6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Resources</w:t>
            </w:r>
          </w:p>
        </w:tc>
        <w:tc>
          <w:tcPr>
            <w:tcW w:w="7093" w:type="dxa"/>
          </w:tcPr>
          <w:p w14:paraId="4A04FD44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MongoDB posts collection.</w:t>
            </w:r>
          </w:p>
        </w:tc>
      </w:tr>
      <w:tr w:rsidR="00776832" w:rsidRPr="00F679FA" w14:paraId="290F6E76" w14:textId="77777777" w:rsidTr="0088625E">
        <w:trPr>
          <w:trHeight w:val="1232"/>
        </w:trPr>
        <w:tc>
          <w:tcPr>
            <w:tcW w:w="1807" w:type="dxa"/>
          </w:tcPr>
          <w:p w14:paraId="6B8805FF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Processing</w:t>
            </w:r>
          </w:p>
        </w:tc>
        <w:tc>
          <w:tcPr>
            <w:tcW w:w="7093" w:type="dxa"/>
          </w:tcPr>
          <w:p w14:paraId="5C5AF900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createPost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: Validates input, saves new Post to DB. 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getFeed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: Finds posts, populates author details, sorts by date (newest first).</w:t>
            </w:r>
          </w:p>
        </w:tc>
      </w:tr>
      <w:tr w:rsidR="00776832" w:rsidRPr="00F679FA" w14:paraId="1812F35F" w14:textId="77777777" w:rsidTr="0088625E">
        <w:trPr>
          <w:trHeight w:val="1242"/>
        </w:trPr>
        <w:tc>
          <w:tcPr>
            <w:tcW w:w="1807" w:type="dxa"/>
          </w:tcPr>
          <w:p w14:paraId="500D6933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</w:pPr>
            <w:r w:rsidRPr="00F679FA">
              <w:rPr>
                <w:rFonts w:ascii="Arial" w:hAnsi="Arial" w:cs="Arial"/>
                <w:b/>
                <w:bCs/>
                <w:color w:val="595959" w:themeColor="text1" w:themeTint="A6"/>
                <w:kern w:val="28"/>
              </w:rPr>
              <w:t>Data</w:t>
            </w:r>
          </w:p>
        </w:tc>
        <w:tc>
          <w:tcPr>
            <w:tcW w:w="7093" w:type="dxa"/>
          </w:tcPr>
          <w:p w14:paraId="2D89BC8B" w14:textId="77777777" w:rsidR="00776832" w:rsidRPr="00F679FA" w:rsidRDefault="00776832" w:rsidP="0088625E">
            <w:pPr>
              <w:numPr>
                <w:ilvl w:val="12"/>
                <w:numId w:val="0"/>
              </w:numPr>
              <w:rPr>
                <w:rFonts w:ascii="Arial" w:hAnsi="Arial" w:cs="Arial"/>
                <w:color w:val="595959" w:themeColor="text1" w:themeTint="A6"/>
                <w:kern w:val="28"/>
              </w:rPr>
            </w:pPr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JSON Payload </w:t>
            </w:r>
            <w:proofErr w:type="gram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{ content</w:t>
            </w:r>
            <w:proofErr w:type="gram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, image, </w:t>
            </w:r>
            <w:proofErr w:type="spellStart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>authorId</w:t>
            </w:r>
            <w:proofErr w:type="spellEnd"/>
            <w:r w:rsidRPr="00B65340">
              <w:rPr>
                <w:rFonts w:ascii="Arial" w:hAnsi="Arial" w:cs="Arial"/>
                <w:color w:val="595959" w:themeColor="text1" w:themeTint="A6"/>
                <w:kern w:val="28"/>
              </w:rPr>
              <w:t xml:space="preserve"> }.</w:t>
            </w:r>
          </w:p>
        </w:tc>
      </w:tr>
    </w:tbl>
    <w:p w14:paraId="2A0F32F1" w14:textId="77777777" w:rsidR="00776832" w:rsidRPr="00F679FA" w:rsidRDefault="00776832" w:rsidP="00776832">
      <w:pPr>
        <w:rPr>
          <w:rFonts w:ascii="Arial" w:hAnsi="Arial" w:cs="Arial"/>
          <w:color w:val="595959" w:themeColor="text1" w:themeTint="A6"/>
        </w:rPr>
      </w:pPr>
    </w:p>
    <w:p w14:paraId="436992D6" w14:textId="072D456F" w:rsidR="0007654E" w:rsidRPr="00F679FA" w:rsidRDefault="0007654E" w:rsidP="0007654E">
      <w:pPr>
        <w:rPr>
          <w:rFonts w:ascii="Arial" w:hAnsi="Arial" w:cs="Arial"/>
          <w:color w:val="595959" w:themeColor="text1" w:themeTint="A6"/>
        </w:rPr>
      </w:pPr>
    </w:p>
    <w:sectPr w:rsidR="0007654E" w:rsidRPr="00F679FA" w:rsidSect="006742DA">
      <w:footerReference w:type="default" r:id="rId18"/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EA28" w14:textId="77777777" w:rsidR="0032449B" w:rsidRDefault="0032449B" w:rsidP="008F7E07">
      <w:r>
        <w:separator/>
      </w:r>
    </w:p>
  </w:endnote>
  <w:endnote w:type="continuationSeparator" w:id="0">
    <w:p w14:paraId="69803E00" w14:textId="77777777" w:rsidR="0032449B" w:rsidRDefault="0032449B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777777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606E" w14:textId="77777777" w:rsidR="0032449B" w:rsidRDefault="0032449B" w:rsidP="008F7E07">
      <w:r>
        <w:separator/>
      </w:r>
    </w:p>
  </w:footnote>
  <w:footnote w:type="continuationSeparator" w:id="0">
    <w:p w14:paraId="523BFAD9" w14:textId="77777777" w:rsidR="0032449B" w:rsidRDefault="0032449B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eastAsia="en-IN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510F652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</w:t>
    </w:r>
    <w:r w:rsidR="003A400A">
      <w:rPr>
        <w:color w:val="273755" w:themeColor="accent2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 w15:restartNumberingAfterBreak="0">
    <w:nsid w:val="015550F2"/>
    <w:multiLevelType w:val="multilevel"/>
    <w:tmpl w:val="12F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376F"/>
    <w:multiLevelType w:val="hybridMultilevel"/>
    <w:tmpl w:val="9364D028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D7AC4"/>
    <w:multiLevelType w:val="hybridMultilevel"/>
    <w:tmpl w:val="EE4C9E56"/>
    <w:lvl w:ilvl="0" w:tplc="4009000F">
      <w:start w:val="1"/>
      <w:numFmt w:val="decimal"/>
      <w:lvlText w:val="%1."/>
      <w:lvlJc w:val="left"/>
      <w:pPr>
        <w:ind w:left="1713" w:hanging="360"/>
      </w:p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B537CF8"/>
    <w:multiLevelType w:val="hybridMultilevel"/>
    <w:tmpl w:val="FBAC8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26D48"/>
    <w:multiLevelType w:val="multilevel"/>
    <w:tmpl w:val="3F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8203A"/>
    <w:multiLevelType w:val="hybridMultilevel"/>
    <w:tmpl w:val="0584F5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07549E"/>
    <w:multiLevelType w:val="hybridMultilevel"/>
    <w:tmpl w:val="D5D25FE0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19E72D3"/>
    <w:multiLevelType w:val="multilevel"/>
    <w:tmpl w:val="C5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166CA"/>
    <w:multiLevelType w:val="hybridMultilevel"/>
    <w:tmpl w:val="1C8A457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F92379"/>
    <w:multiLevelType w:val="hybridMultilevel"/>
    <w:tmpl w:val="27EA9AC2"/>
    <w:lvl w:ilvl="0" w:tplc="4009000F">
      <w:start w:val="1"/>
      <w:numFmt w:val="decimal"/>
      <w:lvlText w:val="%1."/>
      <w:lvlJc w:val="left"/>
      <w:pPr>
        <w:ind w:left="1713" w:hanging="360"/>
      </w:p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75920"/>
    <w:multiLevelType w:val="multilevel"/>
    <w:tmpl w:val="D9F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D4141"/>
    <w:multiLevelType w:val="hybridMultilevel"/>
    <w:tmpl w:val="F462E2A8"/>
    <w:lvl w:ilvl="0" w:tplc="807A4D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F5F4DA4"/>
    <w:multiLevelType w:val="hybridMultilevel"/>
    <w:tmpl w:val="A80EBB22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40C3D"/>
    <w:multiLevelType w:val="hybridMultilevel"/>
    <w:tmpl w:val="75BADB34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 w16cid:durableId="1139373935">
    <w:abstractNumId w:val="3"/>
  </w:num>
  <w:num w:numId="2" w16cid:durableId="44373559">
    <w:abstractNumId w:val="25"/>
  </w:num>
  <w:num w:numId="3" w16cid:durableId="1500392724">
    <w:abstractNumId w:val="21"/>
  </w:num>
  <w:num w:numId="4" w16cid:durableId="333798360">
    <w:abstractNumId w:val="13"/>
  </w:num>
  <w:num w:numId="5" w16cid:durableId="1717270946">
    <w:abstractNumId w:val="6"/>
  </w:num>
  <w:num w:numId="6" w16cid:durableId="175074236">
    <w:abstractNumId w:val="9"/>
  </w:num>
  <w:num w:numId="7" w16cid:durableId="633751899">
    <w:abstractNumId w:val="5"/>
  </w:num>
  <w:num w:numId="8" w16cid:durableId="1405104646">
    <w:abstractNumId w:val="17"/>
  </w:num>
  <w:num w:numId="9" w16cid:durableId="366495068">
    <w:abstractNumId w:val="27"/>
  </w:num>
  <w:num w:numId="10" w16cid:durableId="1040059176">
    <w:abstractNumId w:val="11"/>
  </w:num>
  <w:num w:numId="11" w16cid:durableId="615871510">
    <w:abstractNumId w:val="12"/>
  </w:num>
  <w:num w:numId="12" w16cid:durableId="224921101">
    <w:abstractNumId w:val="17"/>
  </w:num>
  <w:num w:numId="13" w16cid:durableId="537933423">
    <w:abstractNumId w:val="17"/>
  </w:num>
  <w:num w:numId="14" w16cid:durableId="193096457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 w16cid:durableId="1317537833">
    <w:abstractNumId w:val="4"/>
  </w:num>
  <w:num w:numId="16" w16cid:durableId="1924727926">
    <w:abstractNumId w:val="15"/>
  </w:num>
  <w:num w:numId="17" w16cid:durableId="983895180">
    <w:abstractNumId w:val="14"/>
  </w:num>
  <w:num w:numId="18" w16cid:durableId="311644475">
    <w:abstractNumId w:val="18"/>
  </w:num>
  <w:num w:numId="19" w16cid:durableId="110394620">
    <w:abstractNumId w:val="23"/>
  </w:num>
  <w:num w:numId="20" w16cid:durableId="1584411539">
    <w:abstractNumId w:val="17"/>
  </w:num>
  <w:num w:numId="21" w16cid:durableId="716861074">
    <w:abstractNumId w:val="19"/>
  </w:num>
  <w:num w:numId="22" w16cid:durableId="878278875">
    <w:abstractNumId w:val="17"/>
  </w:num>
  <w:num w:numId="23" w16cid:durableId="2086491844">
    <w:abstractNumId w:val="17"/>
  </w:num>
  <w:num w:numId="24" w16cid:durableId="1773240054">
    <w:abstractNumId w:val="22"/>
  </w:num>
  <w:num w:numId="25" w16cid:durableId="1324092522">
    <w:abstractNumId w:val="10"/>
  </w:num>
  <w:num w:numId="26" w16cid:durableId="2074572770">
    <w:abstractNumId w:val="1"/>
  </w:num>
  <w:num w:numId="27" w16cid:durableId="5524053">
    <w:abstractNumId w:val="17"/>
  </w:num>
  <w:num w:numId="28" w16cid:durableId="1686395973">
    <w:abstractNumId w:val="2"/>
  </w:num>
  <w:num w:numId="29" w16cid:durableId="855466774">
    <w:abstractNumId w:val="17"/>
  </w:num>
  <w:num w:numId="30" w16cid:durableId="200284156">
    <w:abstractNumId w:val="17"/>
  </w:num>
  <w:num w:numId="31" w16cid:durableId="276109037">
    <w:abstractNumId w:val="17"/>
  </w:num>
  <w:num w:numId="32" w16cid:durableId="1558005422">
    <w:abstractNumId w:val="17"/>
  </w:num>
  <w:num w:numId="33" w16cid:durableId="828398464">
    <w:abstractNumId w:val="26"/>
  </w:num>
  <w:num w:numId="34" w16cid:durableId="1374502305">
    <w:abstractNumId w:val="7"/>
  </w:num>
  <w:num w:numId="35" w16cid:durableId="1571767179">
    <w:abstractNumId w:val="24"/>
  </w:num>
  <w:num w:numId="36" w16cid:durableId="1507667179">
    <w:abstractNumId w:val="20"/>
  </w:num>
  <w:num w:numId="37" w16cid:durableId="1694722556">
    <w:abstractNumId w:val="16"/>
  </w:num>
  <w:num w:numId="38" w16cid:durableId="152790996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0"/>
    <w:rsid w:val="00000991"/>
    <w:rsid w:val="00004A68"/>
    <w:rsid w:val="00012909"/>
    <w:rsid w:val="00014D30"/>
    <w:rsid w:val="00020F32"/>
    <w:rsid w:val="0002450F"/>
    <w:rsid w:val="00027D1F"/>
    <w:rsid w:val="00034202"/>
    <w:rsid w:val="000347A2"/>
    <w:rsid w:val="00035426"/>
    <w:rsid w:val="00056B82"/>
    <w:rsid w:val="000611D4"/>
    <w:rsid w:val="0006317A"/>
    <w:rsid w:val="00064BC6"/>
    <w:rsid w:val="0007654E"/>
    <w:rsid w:val="00080D93"/>
    <w:rsid w:val="000816A6"/>
    <w:rsid w:val="000A3CDF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4736F"/>
    <w:rsid w:val="00252EC6"/>
    <w:rsid w:val="002A1DEE"/>
    <w:rsid w:val="002A447F"/>
    <w:rsid w:val="002B2CB5"/>
    <w:rsid w:val="002D348A"/>
    <w:rsid w:val="002D5345"/>
    <w:rsid w:val="002E1953"/>
    <w:rsid w:val="002E5B2F"/>
    <w:rsid w:val="00312896"/>
    <w:rsid w:val="0032449B"/>
    <w:rsid w:val="00335A6C"/>
    <w:rsid w:val="00341E38"/>
    <w:rsid w:val="00351F9B"/>
    <w:rsid w:val="00353BFF"/>
    <w:rsid w:val="00373485"/>
    <w:rsid w:val="00381D55"/>
    <w:rsid w:val="00385210"/>
    <w:rsid w:val="00397D59"/>
    <w:rsid w:val="003A400A"/>
    <w:rsid w:val="003B1197"/>
    <w:rsid w:val="003B126A"/>
    <w:rsid w:val="003C13E3"/>
    <w:rsid w:val="003D2D42"/>
    <w:rsid w:val="003E02E6"/>
    <w:rsid w:val="003E116F"/>
    <w:rsid w:val="00401688"/>
    <w:rsid w:val="00401CAB"/>
    <w:rsid w:val="004042B1"/>
    <w:rsid w:val="0041242E"/>
    <w:rsid w:val="00446CF6"/>
    <w:rsid w:val="00473A47"/>
    <w:rsid w:val="00475B3F"/>
    <w:rsid w:val="004777B6"/>
    <w:rsid w:val="0048310F"/>
    <w:rsid w:val="004A22A4"/>
    <w:rsid w:val="004C1311"/>
    <w:rsid w:val="004D40C3"/>
    <w:rsid w:val="004E4C3F"/>
    <w:rsid w:val="004F792A"/>
    <w:rsid w:val="00503190"/>
    <w:rsid w:val="00516231"/>
    <w:rsid w:val="00530905"/>
    <w:rsid w:val="00547057"/>
    <w:rsid w:val="00547E8E"/>
    <w:rsid w:val="005607EF"/>
    <w:rsid w:val="005675AC"/>
    <w:rsid w:val="00572E09"/>
    <w:rsid w:val="00581CCC"/>
    <w:rsid w:val="0059785C"/>
    <w:rsid w:val="005A189C"/>
    <w:rsid w:val="005A18BC"/>
    <w:rsid w:val="005B06B2"/>
    <w:rsid w:val="005B6879"/>
    <w:rsid w:val="005C1E13"/>
    <w:rsid w:val="005C26DC"/>
    <w:rsid w:val="005C48A4"/>
    <w:rsid w:val="005F7858"/>
    <w:rsid w:val="006059C0"/>
    <w:rsid w:val="00605E77"/>
    <w:rsid w:val="0061398D"/>
    <w:rsid w:val="006226E1"/>
    <w:rsid w:val="00627A62"/>
    <w:rsid w:val="006537EA"/>
    <w:rsid w:val="006742DA"/>
    <w:rsid w:val="00682147"/>
    <w:rsid w:val="006A0AE5"/>
    <w:rsid w:val="006C3A01"/>
    <w:rsid w:val="006C468B"/>
    <w:rsid w:val="006D0352"/>
    <w:rsid w:val="006D2B58"/>
    <w:rsid w:val="006F4B7A"/>
    <w:rsid w:val="0070513D"/>
    <w:rsid w:val="0075780E"/>
    <w:rsid w:val="00767CD9"/>
    <w:rsid w:val="00776832"/>
    <w:rsid w:val="00783EB7"/>
    <w:rsid w:val="0079571B"/>
    <w:rsid w:val="007A2C62"/>
    <w:rsid w:val="007B0139"/>
    <w:rsid w:val="007D2EA8"/>
    <w:rsid w:val="00811576"/>
    <w:rsid w:val="008302AF"/>
    <w:rsid w:val="00845D72"/>
    <w:rsid w:val="00862664"/>
    <w:rsid w:val="00893293"/>
    <w:rsid w:val="008979E1"/>
    <w:rsid w:val="008C3B15"/>
    <w:rsid w:val="008D0563"/>
    <w:rsid w:val="008D100E"/>
    <w:rsid w:val="008D3AFA"/>
    <w:rsid w:val="008E7BBF"/>
    <w:rsid w:val="008F7E07"/>
    <w:rsid w:val="00900CDE"/>
    <w:rsid w:val="00903020"/>
    <w:rsid w:val="00912426"/>
    <w:rsid w:val="00917AE9"/>
    <w:rsid w:val="00930C49"/>
    <w:rsid w:val="00933D86"/>
    <w:rsid w:val="00956D06"/>
    <w:rsid w:val="00980092"/>
    <w:rsid w:val="00991F49"/>
    <w:rsid w:val="009C4D92"/>
    <w:rsid w:val="009D5154"/>
    <w:rsid w:val="009D649D"/>
    <w:rsid w:val="009E1879"/>
    <w:rsid w:val="00A0520C"/>
    <w:rsid w:val="00A07CEE"/>
    <w:rsid w:val="00A138AB"/>
    <w:rsid w:val="00A225EE"/>
    <w:rsid w:val="00A31C2E"/>
    <w:rsid w:val="00A34A5C"/>
    <w:rsid w:val="00A5231E"/>
    <w:rsid w:val="00A5636C"/>
    <w:rsid w:val="00A57283"/>
    <w:rsid w:val="00A718FC"/>
    <w:rsid w:val="00A81965"/>
    <w:rsid w:val="00A96655"/>
    <w:rsid w:val="00AA636D"/>
    <w:rsid w:val="00AB3905"/>
    <w:rsid w:val="00AC3C88"/>
    <w:rsid w:val="00AD08D0"/>
    <w:rsid w:val="00AD6BF1"/>
    <w:rsid w:val="00AE64F5"/>
    <w:rsid w:val="00B02417"/>
    <w:rsid w:val="00B14ECD"/>
    <w:rsid w:val="00B2061D"/>
    <w:rsid w:val="00B218C4"/>
    <w:rsid w:val="00B22AE3"/>
    <w:rsid w:val="00B4011E"/>
    <w:rsid w:val="00B40CFF"/>
    <w:rsid w:val="00B577C9"/>
    <w:rsid w:val="00B63DEC"/>
    <w:rsid w:val="00B6737B"/>
    <w:rsid w:val="00B71AAB"/>
    <w:rsid w:val="00B934B1"/>
    <w:rsid w:val="00B967E0"/>
    <w:rsid w:val="00BA6BF5"/>
    <w:rsid w:val="00BB6ABB"/>
    <w:rsid w:val="00BD1D43"/>
    <w:rsid w:val="00BE3628"/>
    <w:rsid w:val="00C41FE9"/>
    <w:rsid w:val="00C4446C"/>
    <w:rsid w:val="00C46297"/>
    <w:rsid w:val="00C504AE"/>
    <w:rsid w:val="00C73A89"/>
    <w:rsid w:val="00C76077"/>
    <w:rsid w:val="00C815F3"/>
    <w:rsid w:val="00CA01DA"/>
    <w:rsid w:val="00CA04B3"/>
    <w:rsid w:val="00CB31BE"/>
    <w:rsid w:val="00CD2F0A"/>
    <w:rsid w:val="00CE0CCB"/>
    <w:rsid w:val="00CE275D"/>
    <w:rsid w:val="00CF3E96"/>
    <w:rsid w:val="00D012F8"/>
    <w:rsid w:val="00D17FFE"/>
    <w:rsid w:val="00D225CD"/>
    <w:rsid w:val="00D31681"/>
    <w:rsid w:val="00D355F5"/>
    <w:rsid w:val="00D405EE"/>
    <w:rsid w:val="00D739C6"/>
    <w:rsid w:val="00D973F8"/>
    <w:rsid w:val="00DA6ADD"/>
    <w:rsid w:val="00E173D4"/>
    <w:rsid w:val="00E2267E"/>
    <w:rsid w:val="00E23E1D"/>
    <w:rsid w:val="00E24FA6"/>
    <w:rsid w:val="00E265BD"/>
    <w:rsid w:val="00E4213A"/>
    <w:rsid w:val="00E4606A"/>
    <w:rsid w:val="00E549C5"/>
    <w:rsid w:val="00E62CE4"/>
    <w:rsid w:val="00E73786"/>
    <w:rsid w:val="00E849B3"/>
    <w:rsid w:val="00EB6693"/>
    <w:rsid w:val="00EC2249"/>
    <w:rsid w:val="00EC34C0"/>
    <w:rsid w:val="00EC4953"/>
    <w:rsid w:val="00EC5702"/>
    <w:rsid w:val="00ED01C9"/>
    <w:rsid w:val="00ED119A"/>
    <w:rsid w:val="00ED6693"/>
    <w:rsid w:val="00EF563E"/>
    <w:rsid w:val="00EF7D1E"/>
    <w:rsid w:val="00F32490"/>
    <w:rsid w:val="00F446BB"/>
    <w:rsid w:val="00F55F10"/>
    <w:rsid w:val="00F571DE"/>
    <w:rsid w:val="00F669D2"/>
    <w:rsid w:val="00F679FA"/>
    <w:rsid w:val="00F72364"/>
    <w:rsid w:val="00F82584"/>
    <w:rsid w:val="00F84FDD"/>
    <w:rsid w:val="00F860DE"/>
    <w:rsid w:val="00F91FC9"/>
    <w:rsid w:val="00F96800"/>
    <w:rsid w:val="00FA5468"/>
    <w:rsid w:val="00FC0125"/>
    <w:rsid w:val="00FC094B"/>
    <w:rsid w:val="00FD21D8"/>
    <w:rsid w:val="00FD39C3"/>
    <w:rsid w:val="00FD6A4E"/>
    <w:rsid w:val="00FF0E2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98F2D"/>
  <w15:docId w15:val="{C2F7BD3F-0D2A-5A4F-9893-A11275E3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3E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593B39-1567-4B68-8CD0-E1CB80AA47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D1E1DE-ADD4-8642-8B1E-F6E7094961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BFC1CA-1161-43DE-8309-9DCE75AECD96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customXml/itemProps4.xml><?xml version="1.0" encoding="utf-8"?>
<ds:datastoreItem xmlns:ds="http://schemas.openxmlformats.org/officeDocument/2006/customXml" ds:itemID="{DE021942-3EA4-4809-9EDB-076BFE5A9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creator>Microsoft Office User</dc:creator>
  <cp:keywords>DADzH3XObzA,BADp1GzW2kg</cp:keywords>
  <cp:lastModifiedBy>Ojas Patil</cp:lastModifiedBy>
  <cp:revision>17</cp:revision>
  <cp:lastPrinted>2022-09-20T16:52:00Z</cp:lastPrinted>
  <dcterms:created xsi:type="dcterms:W3CDTF">2023-08-18T04:22:00Z</dcterms:created>
  <dcterms:modified xsi:type="dcterms:W3CDTF">2026-02-19T09:37:00Z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</Properties>
</file>