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Candidate Profile: Ojaswi Bhardwaj</w:t>
      </w:r>
    </w:p>
    <w:p>
      <w:pPr/>
      <w:r>
        <w:t>Candidate Overview</w:t>
      </w:r>
    </w:p>
    <w:p>
      <w:pPr/>
      <w:r>
        <w:t>-------------------</w:t>
      </w:r>
    </w:p>
    <w:p>
      <w:pPr>
        <w:pStyle w:val="ListBullet"/>
      </w:pPr>
      <w:r>
        <w:t>Name: Ojaswi Bhardwaj</w:t>
      </w:r>
    </w:p>
    <w:p>
      <w:pPr>
        <w:pStyle w:val="ListBullet"/>
      </w:pPr>
      <w:r>
        <w:t>Location: India (Mobile: +91-7840089727)</w:t>
      </w:r>
    </w:p>
    <w:p>
      <w:pPr>
        <w:pStyle w:val="ListBullet"/>
      </w:pPr>
      <w:r>
        <w:t>Contact: ojaswideep2020@gmail.com | LinkedIn: linkedin.com/in/ojaswibhardwaj03 | GitHub: github.com/ojaswi1234 | Portfolio: ojaswi-bhardwaj.vercel.app</w:t>
      </w:r>
    </w:p>
    <w:p>
      <w:pPr>
        <w:pStyle w:val="ListBullet"/>
      </w:pPr>
      <w:r>
        <w:t>Current Status: Final year B.Tech (CS) student, actively contributing to openâ€‘source AIâ€‘enabled fullâ€‘stack projects.</w:t>
      </w:r>
    </w:p>
    <w:p>
      <w:pPr>
        <w:pStyle w:val="ListBullet"/>
      </w:pPr>
      <w:r>
        <w:t>Years of Professional Experience: ~1.5 years (trainee + freelance project work) but demonstrates seniorâ€‘level technical ownership and leadership.</w:t>
      </w:r>
    </w:p>
    <w:p>
      <w:pPr/>
      <w:r>
        <w:t>Hard Skills</w:t>
      </w:r>
    </w:p>
    <w:p>
      <w:pPr/>
      <w:r>
        <w:t>-----------</w:t>
      </w:r>
    </w:p>
    <w:p>
      <w:pPr>
        <w:pStyle w:val="ListBullet"/>
      </w:pPr>
      <w:r>
        <w:t>Programming Languages: Python, JavaScript, TypeScript, SQL, Java, Dart</w:t>
      </w:r>
    </w:p>
    <w:p>
      <w:pPr>
        <w:pStyle w:val="ListBullet"/>
      </w:pPr>
      <w:r>
        <w:t>Frontâ€‘End Frameworks: React.js, Next.js, Framer Motion, WebGL, Flutter (UI)</w:t>
      </w:r>
    </w:p>
    <w:p>
      <w:pPr>
        <w:pStyle w:val="ListBullet"/>
      </w:pPr>
      <w:r>
        <w:t>Backâ€‘End &amp; APIs: Node.js, Express.js, FastAPI, Django REST Framework, GraphQL, gRPC, RESTful APIs, OAuth 2.0, WebSockets, Socket.IO</w:t>
      </w:r>
    </w:p>
    <w:p>
      <w:pPr>
        <w:pStyle w:val="ListBullet"/>
      </w:pPr>
      <w:r>
        <w:t>Databases &amp; Caching: PostgreSQL, Supabase, MongoDB, Redis, Hive (local storage)</w:t>
      </w:r>
    </w:p>
    <w:p>
      <w:pPr>
        <w:pStyle w:val="ListBullet"/>
      </w:pPr>
      <w:r>
        <w:t>AI / LLM Integration: Claude API, Groq API, Ollama, JSON Schema Enforcement, custom LLM pipelines for rule parsing</w:t>
      </w:r>
    </w:p>
    <w:p>
      <w:pPr>
        <w:pStyle w:val="ListBullet"/>
      </w:pPr>
      <w:r>
        <w:t>Cloud &amp; DevOps: Docker, Dockerâ€‘Compose, CI/CD (GitHub Actions), AWS (S3, Lambda, RDS, EC2), Google Cloud Platform, GitHub Actions</w:t>
      </w:r>
    </w:p>
    <w:p>
      <w:pPr>
        <w:pStyle w:val="ListBullet"/>
      </w:pPr>
      <w:r>
        <w:t>Engineering Foundations: Data Structures &amp; Algorithms, System Design, OOP, Design Patterns, DSA contest experience (250+ LeetCode problems)</w:t>
      </w:r>
    </w:p>
    <w:p>
      <w:pPr>
        <w:pStyle w:val="ListBullet"/>
      </w:pPr>
      <w:r>
        <w:t>Other Tools: Celery (async task queue), Bash automation, HashMap indexing, Factory &amp; Singleton patterns</w:t>
      </w:r>
    </w:p>
    <w:p>
      <w:pPr/>
      <w:r>
        <w:t>Soft Skills</w:t>
      </w:r>
    </w:p>
    <w:p>
      <w:pPr/>
      <w:r>
        <w:t>-----------</w:t>
      </w:r>
    </w:p>
    <w:p>
      <w:pPr>
        <w:pStyle w:val="ListBullet"/>
      </w:pPr>
      <w:r>
        <w:t>Leadership &amp; Coordination: Managed 29 issues and 3 PRs for DriftSeek, maintained &gt;80% demo uptime, coordinated crossâ€‘functional contributors.</w:t>
      </w:r>
    </w:p>
    <w:p>
      <w:pPr>
        <w:pStyle w:val="ListBullet"/>
      </w:pPr>
      <w:r>
        <w:t>Communication: Built userâ€‘facing OTP flows, realâ€‘time chat UI, and clear documentation for API contracts (ProtoBuf, GraphQL schema).</w:t>
      </w:r>
    </w:p>
    <w:p>
      <w:pPr>
        <w:pStyle w:val="ListBullet"/>
      </w:pPr>
      <w:r>
        <w:t>Problem Solving: Refactored legacy Java scheduler modules, resolved 15+ production issues, designed async classification pipeline.</w:t>
      </w:r>
    </w:p>
    <w:p>
      <w:pPr>
        <w:pStyle w:val="ListBullet"/>
      </w:pPr>
      <w:r>
        <w:t>Time Management &amp; Delivery: Delivered multiple endâ€‘toâ€‘end projects within 2â€‘3 month windows, consistently met release deadlines.</w:t>
      </w:r>
    </w:p>
    <w:p>
      <w:pPr>
        <w:pStyle w:val="ListBullet"/>
      </w:pPr>
      <w:r>
        <w:t>Adaptability: Switched across tech stacks (Python/FastAPI, Django, Node.js, Flutter) and cloud providers (AWS, GCP) with minimal rampâ€‘up time.</w:t>
      </w:r>
    </w:p>
    <w:p>
      <w:pPr>
        <w:pStyle w:val="ListBullet"/>
      </w:pPr>
      <w:r>
        <w:t>Analytical Thinking: Implemented latency tracking, audit trails, and performance testing (100 concurrent connections).</w:t>
      </w:r>
    </w:p>
    <w:p>
      <w:pPr/>
      <w:r>
        <w:t>Project Evaluation</w:t>
      </w:r>
    </w:p>
    <w:p>
      <w:pPr/>
      <w:r>
        <w:t>-------------------</w:t>
      </w:r>
    </w:p>
    <w:p>
      <w:pPr>
        <w:pStyle w:val="ListNumber"/>
      </w:pPr>
      <w:r>
        <w:t>MandateGuard â€“ AI Agent Payment Guard (Augâ€¯2026 â€“ Sepâ€¯2026)</w:t>
      </w:r>
    </w:p>
    <w:p>
      <w:pPr>
        <w:pStyle w:val="ListBullet"/>
      </w:pPr>
      <w:r>
        <w:t>Impact: Introduced AIâ€‘driven payment rule enforcement, reducing fraudulent spend risk. Provided immutable evidence packages for dispute resolution.</w:t>
      </w:r>
    </w:p>
    <w:p>
      <w:pPr>
        <w:pStyle w:val="ListBullet"/>
      </w:pPr>
      <w:r>
        <w:t>Technologies: FastAPI, PostgreSQL, Ollama (LLM), React/Next.js, TypeScript, Docker.</w:t>
      </w:r>
    </w:p>
    <w:p>
      <w:pPr>
        <w:pStyle w:val="ListBullet"/>
      </w:pPr>
      <w:r>
        <w:t>Seniority Indicators: Endâ€‘toâ€‘end ownership (backend, LLM pipeline, frontend, containerization). Designed securityâ€‘critical signature verification (Ed25519). Demonstrates seniorâ€‘level fullâ€‘stack and AI integration capability.</w:t>
      </w:r>
    </w:p>
    <w:p>
      <w:pPr>
        <w:pStyle w:val="ListNumber"/>
      </w:pPr>
      <w:r>
        <w:t>Dispatch â€“ AIâ€‘Powered Incident Management (Junâ€¯2026 â€“ Augâ€¯2026)</w:t>
      </w:r>
    </w:p>
    <w:p>
      <w:pPr>
        <w:pStyle w:val="ListBullet"/>
      </w:pPr>
      <w:r>
        <w:t>Impact: Automated severity classification using Claude, improving incident triage speed and accuracy. Asynchronous processing via Celery kept ingestion pipeline resilient.</w:t>
      </w:r>
    </w:p>
    <w:p>
      <w:pPr>
        <w:pStyle w:val="ListBullet"/>
      </w:pPr>
      <w:r>
        <w:t>Technologies: Django REST Framework, PostgreSQL, Celery, Redis, Claude API, Docker.</w:t>
      </w:r>
    </w:p>
    <w:p>
      <w:pPr>
        <w:pStyle w:val="ListBullet"/>
      </w:pPr>
      <w:r>
        <w:t>Seniority Indicators: Architecture of decoupled ingestion vs classification, handling of retry logic, and Dockerâ€‘based deployment. Shows senior backend design and AIâ€‘ops experience.</w:t>
      </w:r>
    </w:p>
    <w:p>
      <w:pPr>
        <w:pStyle w:val="ListNumber"/>
      </w:pPr>
      <w:r>
        <w:t>DriftSeek â€“ Fullâ€‘Stack Monitoring Platform (Decâ€¯2025 â€“ Sepâ€¯2026)</w:t>
      </w:r>
    </w:p>
    <w:p>
      <w:pPr>
        <w:pStyle w:val="ListBullet"/>
      </w:pPr>
      <w:r>
        <w:t>Impact: Realâ€‘time health diagnostics for URLs, DNS, TCP, TLS, TTFB; maintained &gt;80% demo uptime, responded to issues within 18â€¯hrs. Demonstrated scalability with 100 concurrent socket connections.</w:t>
      </w:r>
    </w:p>
    <w:p>
      <w:pPr>
        <w:pStyle w:val="ListBullet"/>
      </w:pPr>
      <w:r>
        <w:t>Technologies: React/Next.js (TS), Node.js, MongoDB, Redis, WebSockets, gRPC, AWS EC2, GitHub Actions.</w:t>
      </w:r>
    </w:p>
    <w:p>
      <w:pPr>
        <w:pStyle w:val="ListBullet"/>
      </w:pPr>
      <w:r>
        <w:t>Seniority Indicators: Led architecture split (gRPC health service), performance testing, CI/CD pipeline, and crossâ€‘team issue coordination. Seniorâ€‘level product ownership.</w:t>
      </w:r>
    </w:p>
    <w:p>
      <w:pPr>
        <w:pStyle w:val="ListNumber"/>
      </w:pPr>
      <w:r>
        <w:t>ConnectUs â€“ Realâ€‘Time Chat Application (Decâ€¯2025 â€“ Junâ€¯2026)</w:t>
      </w:r>
    </w:p>
    <w:p>
      <w:pPr>
        <w:pStyle w:val="ListBullet"/>
      </w:pPr>
      <w:r>
        <w:t>Impact: Delivered crossâ€‘platform chat with offline sync, audio/video calls, and GraphQL subscriptions, enhancing user engagement on mobile.</w:t>
      </w:r>
    </w:p>
    <w:p>
      <w:pPr>
        <w:pStyle w:val="ListBullet"/>
      </w:pPr>
      <w:r>
        <w:t>Technologies: Flutter, GraphQL, Supabase (PostgreSQL), Hive, WebRTC, Node.js.</w:t>
      </w:r>
    </w:p>
    <w:p>
      <w:pPr>
        <w:pStyle w:val="ListBullet"/>
      </w:pPr>
      <w:r>
        <w:t>Seniority Indicators: Full stack mobile development, complex state reconciliation, peerâ€‘toâ€‘peer negotiation. Shows senior mobile engineering competence.</w:t>
      </w:r>
    </w:p>
    <w:p>
      <w:pPr/>
      <w:r>
        <w:t>Professional Training &amp; Certifications</w:t>
      </w:r>
    </w:p>
    <w:p>
      <w:pPr/>
      <w:r>
        <w:t>--------------------------------------</w:t>
      </w:r>
    </w:p>
    <w:p>
      <w:pPr>
        <w:pStyle w:val="ListBullet"/>
      </w:pPr>
      <w:r>
        <w:t>Software Engineer Trainee â€“ Grazitti Interactive (Junâ€‘Augâ€¯2025): Refactored Java scheduling modules, applied Factory &amp; Singleton patterns, resolved 15+ production issues, topâ€‘10% coding contest performer.</w:t>
      </w:r>
    </w:p>
    <w:p>
      <w:pPr>
        <w:pStyle w:val="ListBullet"/>
      </w:pPr>
      <w:r>
        <w:t>Certifications: Oracle Cloud Infrastructure AI Foundations Associate (Mayâ€¯2026), Oracle Cloud Infrastructure Foundations Associate (Mayâ€¯2026), Cloud Computing â€“ NPTEL/IIT (Novâ€¯2025).</w:t>
      </w:r>
    </w:p>
    <w:p>
      <w:pPr/>
      <w:r>
        <w:t>Education</w:t>
      </w:r>
    </w:p>
    <w:p>
      <w:pPr/>
      <w:r>
        <w:t>---------</w:t>
      </w:r>
    </w:p>
    <w:p>
      <w:pPr>
        <w:pStyle w:val="ListBullet"/>
      </w:pPr>
      <w:r>
        <w:t>B.Tech, Computer Science &amp; Engineering â€“ Lovely Professional University (Augâ€¯2023 â€“ Julâ€¯2027), CGPA 7.2</w:t>
      </w:r>
    </w:p>
    <w:p>
      <w:pPr>
        <w:pStyle w:val="ListBullet"/>
      </w:pPr>
      <w:r>
        <w:t>Intermediate â€“ 74% (2022â€‘2023)</w:t>
      </w:r>
    </w:p>
    <w:p>
      <w:pPr>
        <w:pStyle w:val="ListBullet"/>
      </w:pPr>
      <w:r>
        <w:t>Matriculation â€“ 87% (2020â€‘2021)</w:t>
      </w:r>
    </w:p>
    <w:p>
      <w:pPr/>
      <w:r>
        <w:t>Extracurricular</w:t>
      </w:r>
    </w:p>
    <w:p>
      <w:pPr/>
      <w:r>
        <w:t>---------------</w:t>
      </w:r>
    </w:p>
    <w:p>
      <w:pPr>
        <w:pStyle w:val="ListBullet"/>
      </w:pPr>
      <w:r>
        <w:t>Solved 250+ LeetCode DSA problems, demonstrating strong algorithmic foundation.</w:t>
      </w:r>
    </w:p>
    <w:p>
      <w:pPr/>
      <w:r>
        <w:t>Overall Assessment</w:t>
      </w:r>
    </w:p>
    <w:p>
      <w:pPr/>
      <w:r>
        <w:t>-----------------</w:t>
      </w:r>
    </w:p>
    <w:p>
      <w:pPr/>
      <w:r>
        <w:t>Ojaswi exhibits seniorâ€‘level technical depth across fullâ€‘stack web, mobile, and AI/LLM domains despite being early in career. The candidate consistently takes endâ€‘toâ€‘end ownership, leads issue triage, and delivers productionâ€‘grade solutions. Softâ€‘skill profile aligns with senior engineering expectations (leadership, communication, problemâ€‘solving). Highly suitable for senior fullâ€‘stack, AIâ€‘integrated, or platform engineering roles.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05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24569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00417D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rPr>
      <w:rFonts w:ascii="Georgia" w:hAnsi="Georgia"/>
      <w:i/>
      <w:color w:val="05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