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DA2E4" w14:textId="77777777" w:rsidR="00A94098" w:rsidRPr="00C90104" w:rsidRDefault="00A94098" w:rsidP="00A94098">
      <w:pPr>
        <w:rPr>
          <w:rFonts w:ascii="Verdana" w:hAnsi="Verdana" w:cstheme="majorHAnsi"/>
          <w:b/>
          <w:sz w:val="36"/>
          <w:szCs w:val="36"/>
        </w:rPr>
      </w:pPr>
      <w:r>
        <w:rPr>
          <w:noProof/>
        </w:rPr>
        <w:drawing>
          <wp:anchor distT="0" distB="0" distL="114300" distR="114300" simplePos="0" relativeHeight="251659264" behindDoc="1" locked="0" layoutInCell="1" allowOverlap="1" wp14:anchorId="508551EB" wp14:editId="25A480FC">
            <wp:simplePos x="0" y="0"/>
            <wp:positionH relativeFrom="margin">
              <wp:posOffset>-285750</wp:posOffset>
            </wp:positionH>
            <wp:positionV relativeFrom="paragraph">
              <wp:posOffset>0</wp:posOffset>
            </wp:positionV>
            <wp:extent cx="1739900" cy="772160"/>
            <wp:effectExtent l="0" t="0" r="0" b="8890"/>
            <wp:wrapThrough wrapText="bothSides">
              <wp:wrapPolygon edited="0">
                <wp:start x="0" y="0"/>
                <wp:lineTo x="0" y="21316"/>
                <wp:lineTo x="21285" y="21316"/>
                <wp:lineTo x="2128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739900" cy="772160"/>
                    </a:xfrm>
                    <a:prstGeom prst="rect">
                      <a:avLst/>
                    </a:prstGeom>
                  </pic:spPr>
                </pic:pic>
              </a:graphicData>
            </a:graphic>
            <wp14:sizeRelH relativeFrom="page">
              <wp14:pctWidth>0</wp14:pctWidth>
            </wp14:sizeRelH>
            <wp14:sizeRelV relativeFrom="page">
              <wp14:pctHeight>0</wp14:pctHeight>
            </wp14:sizeRelV>
          </wp:anchor>
        </w:drawing>
      </w:r>
    </w:p>
    <w:p w14:paraId="5F2EC5CA" w14:textId="77777777" w:rsidR="00A94098" w:rsidRDefault="00A94098" w:rsidP="00A94098">
      <w:pPr>
        <w:shd w:val="clear" w:color="auto" w:fill="FFFFFF"/>
        <w:spacing w:after="0" w:line="240" w:lineRule="auto"/>
        <w:rPr>
          <w:rFonts w:ascii="Verdana" w:eastAsia="Times New Roman" w:hAnsi="Verdana" w:cstheme="majorHAnsi"/>
          <w:b/>
          <w:sz w:val="32"/>
          <w:szCs w:val="32"/>
        </w:rPr>
      </w:pPr>
    </w:p>
    <w:p w14:paraId="2066C2BB" w14:textId="77777777" w:rsidR="00A94098" w:rsidRDefault="00A94098" w:rsidP="00A94098">
      <w:pPr>
        <w:shd w:val="clear" w:color="auto" w:fill="FFFFFF"/>
        <w:spacing w:after="0" w:line="240" w:lineRule="auto"/>
        <w:rPr>
          <w:rFonts w:ascii="Verdana" w:eastAsia="Times New Roman" w:hAnsi="Verdana" w:cstheme="majorHAnsi"/>
          <w:b/>
          <w:sz w:val="32"/>
          <w:szCs w:val="32"/>
        </w:rPr>
      </w:pPr>
    </w:p>
    <w:p w14:paraId="21494C70" w14:textId="77777777" w:rsidR="00A94098" w:rsidRDefault="00A94098" w:rsidP="00A94098">
      <w:pPr>
        <w:shd w:val="clear" w:color="auto" w:fill="FFFFFF"/>
        <w:spacing w:after="0" w:line="240" w:lineRule="auto"/>
        <w:rPr>
          <w:rFonts w:ascii="Verdana" w:eastAsia="Times New Roman" w:hAnsi="Verdana" w:cstheme="majorHAnsi"/>
          <w:b/>
          <w:sz w:val="32"/>
          <w:szCs w:val="32"/>
        </w:rPr>
      </w:pPr>
    </w:p>
    <w:p w14:paraId="140629A0" w14:textId="77777777" w:rsidR="00A94098" w:rsidRPr="00C90104" w:rsidRDefault="00A94098" w:rsidP="00A94098">
      <w:pPr>
        <w:shd w:val="clear" w:color="auto" w:fill="FFFFFF"/>
        <w:spacing w:after="0" w:line="240" w:lineRule="auto"/>
        <w:jc w:val="center"/>
        <w:rPr>
          <w:rFonts w:ascii="Verdana" w:eastAsia="Times New Roman" w:hAnsi="Verdana" w:cstheme="majorHAnsi"/>
          <w:b/>
          <w:sz w:val="32"/>
          <w:szCs w:val="32"/>
        </w:rPr>
      </w:pPr>
      <w:r w:rsidRPr="00C90104">
        <w:rPr>
          <w:rFonts w:ascii="Verdana" w:eastAsia="Times New Roman" w:hAnsi="Verdana" w:cstheme="majorHAnsi"/>
          <w:b/>
          <w:sz w:val="32"/>
          <w:szCs w:val="32"/>
        </w:rPr>
        <w:t>Department of Mechanical &amp; Manufacturing Engineering University of Calgary</w:t>
      </w:r>
      <w:r>
        <w:rPr>
          <w:rFonts w:ascii="Verdana" w:eastAsia="Times New Roman" w:hAnsi="Verdana" w:cstheme="majorHAnsi"/>
          <w:b/>
          <w:sz w:val="32"/>
          <w:szCs w:val="32"/>
        </w:rPr>
        <w:t>.</w:t>
      </w:r>
    </w:p>
    <w:p w14:paraId="4B7796CC" w14:textId="77777777" w:rsidR="00A94098" w:rsidRPr="00C90104" w:rsidRDefault="00A94098" w:rsidP="00A94098">
      <w:pPr>
        <w:shd w:val="clear" w:color="auto" w:fill="FFFFFF"/>
        <w:spacing w:after="0" w:line="240" w:lineRule="auto"/>
        <w:jc w:val="center"/>
        <w:rPr>
          <w:rFonts w:ascii="Verdana" w:eastAsia="Times New Roman" w:hAnsi="Verdana" w:cstheme="majorHAnsi"/>
          <w:b/>
          <w:sz w:val="32"/>
          <w:szCs w:val="32"/>
        </w:rPr>
      </w:pPr>
    </w:p>
    <w:p w14:paraId="45E0E860" w14:textId="77777777" w:rsidR="00A94098" w:rsidRPr="00C90104" w:rsidRDefault="00A94098" w:rsidP="00A94098">
      <w:pPr>
        <w:shd w:val="clear" w:color="auto" w:fill="FFFFFF"/>
        <w:spacing w:after="0" w:line="240" w:lineRule="auto"/>
        <w:rPr>
          <w:rFonts w:ascii="Verdana" w:eastAsia="Times New Roman" w:hAnsi="Verdana" w:cstheme="majorHAnsi"/>
          <w:b/>
          <w:sz w:val="32"/>
          <w:szCs w:val="32"/>
        </w:rPr>
      </w:pPr>
    </w:p>
    <w:p w14:paraId="603F83AA" w14:textId="77777777" w:rsidR="00A94098" w:rsidRPr="00A94098" w:rsidRDefault="00A94098" w:rsidP="00A94098">
      <w:pPr>
        <w:shd w:val="clear" w:color="auto" w:fill="FFFFFF"/>
        <w:spacing w:after="0" w:line="240" w:lineRule="auto"/>
        <w:jc w:val="center"/>
        <w:rPr>
          <w:rFonts w:ascii="Verdana" w:eastAsia="Times New Roman" w:hAnsi="Verdana" w:cstheme="majorHAnsi"/>
          <w:b/>
          <w:sz w:val="24"/>
          <w:szCs w:val="24"/>
        </w:rPr>
      </w:pPr>
      <w:r w:rsidRPr="00A94098">
        <w:rPr>
          <w:rFonts w:ascii="Verdana" w:eastAsia="Times New Roman" w:hAnsi="Verdana" w:cstheme="majorHAnsi"/>
          <w:b/>
          <w:sz w:val="24"/>
          <w:szCs w:val="24"/>
        </w:rPr>
        <w:t>ENME628: Pipeline Coatings</w:t>
      </w:r>
    </w:p>
    <w:p w14:paraId="7FAAF3F6" w14:textId="77777777" w:rsidR="00A94098" w:rsidRPr="00A94098" w:rsidRDefault="00A94098" w:rsidP="00A94098">
      <w:pPr>
        <w:shd w:val="clear" w:color="auto" w:fill="FFFFFF"/>
        <w:spacing w:after="0" w:line="240" w:lineRule="auto"/>
        <w:jc w:val="center"/>
        <w:rPr>
          <w:rFonts w:ascii="Verdana" w:eastAsia="Times New Roman" w:hAnsi="Verdana" w:cstheme="majorHAnsi"/>
          <w:b/>
          <w:sz w:val="24"/>
          <w:szCs w:val="24"/>
        </w:rPr>
      </w:pPr>
    </w:p>
    <w:p w14:paraId="5C5E1116" w14:textId="77777777" w:rsidR="00A94098" w:rsidRPr="00A94098" w:rsidRDefault="00A94098" w:rsidP="00A94098">
      <w:pPr>
        <w:shd w:val="clear" w:color="auto" w:fill="FFFFFF"/>
        <w:spacing w:after="0" w:line="240" w:lineRule="auto"/>
        <w:jc w:val="center"/>
        <w:rPr>
          <w:rFonts w:ascii="Verdana" w:eastAsia="Times New Roman" w:hAnsi="Verdana" w:cstheme="majorHAnsi"/>
          <w:b/>
          <w:sz w:val="24"/>
          <w:szCs w:val="24"/>
        </w:rPr>
      </w:pPr>
    </w:p>
    <w:p w14:paraId="1FC2686A" w14:textId="402EEB5F" w:rsidR="00A94098" w:rsidRPr="00BE0031" w:rsidRDefault="00A94098" w:rsidP="00A94098">
      <w:pPr>
        <w:shd w:val="clear" w:color="auto" w:fill="FFFFFF"/>
        <w:spacing w:after="0" w:line="240" w:lineRule="auto"/>
        <w:jc w:val="center"/>
        <w:rPr>
          <w:rFonts w:ascii="Times New Roman" w:hAnsi="Times New Roman" w:cs="Times New Roman"/>
          <w:b/>
          <w:sz w:val="32"/>
          <w:szCs w:val="32"/>
          <w:shd w:val="clear" w:color="auto" w:fill="FFFFFF"/>
        </w:rPr>
      </w:pPr>
      <w:r w:rsidRPr="00BE0031">
        <w:rPr>
          <w:rFonts w:ascii="Times New Roman" w:eastAsia="Times New Roman" w:hAnsi="Times New Roman" w:cs="Times New Roman"/>
          <w:b/>
          <w:sz w:val="32"/>
          <w:szCs w:val="32"/>
        </w:rPr>
        <w:t>Topic:  R</w:t>
      </w:r>
      <w:r w:rsidRPr="00BE0031">
        <w:rPr>
          <w:rFonts w:ascii="Times New Roman" w:hAnsi="Times New Roman" w:cs="Times New Roman"/>
          <w:b/>
          <w:sz w:val="32"/>
          <w:szCs w:val="32"/>
          <w:shd w:val="clear" w:color="auto" w:fill="FFFFFF"/>
        </w:rPr>
        <w:t>eview on Elements of Pipeline Inte</w:t>
      </w:r>
      <w:r w:rsidR="007C4358" w:rsidRPr="00BE0031">
        <w:rPr>
          <w:rFonts w:ascii="Times New Roman" w:hAnsi="Times New Roman" w:cs="Times New Roman"/>
          <w:b/>
          <w:sz w:val="32"/>
          <w:szCs w:val="32"/>
          <w:shd w:val="clear" w:color="auto" w:fill="FFFFFF"/>
        </w:rPr>
        <w:t xml:space="preserve">grity </w:t>
      </w:r>
      <w:r w:rsidRPr="00BE0031">
        <w:rPr>
          <w:rFonts w:ascii="Times New Roman" w:hAnsi="Times New Roman" w:cs="Times New Roman"/>
          <w:b/>
          <w:sz w:val="32"/>
          <w:szCs w:val="32"/>
          <w:shd w:val="clear" w:color="auto" w:fill="FFFFFF"/>
        </w:rPr>
        <w:t>Management</w:t>
      </w:r>
    </w:p>
    <w:p w14:paraId="002C61CF" w14:textId="77777777" w:rsidR="00F85BAC" w:rsidRPr="00BE0031" w:rsidRDefault="00F85BAC" w:rsidP="00A94098">
      <w:pPr>
        <w:shd w:val="clear" w:color="auto" w:fill="FFFFFF"/>
        <w:spacing w:after="0" w:line="240" w:lineRule="auto"/>
        <w:jc w:val="center"/>
        <w:rPr>
          <w:rFonts w:ascii="Times New Roman" w:hAnsi="Times New Roman" w:cs="Times New Roman"/>
          <w:b/>
          <w:sz w:val="32"/>
          <w:szCs w:val="32"/>
          <w:shd w:val="clear" w:color="auto" w:fill="FFFFFF"/>
        </w:rPr>
      </w:pPr>
      <w:r w:rsidRPr="00BE0031">
        <w:rPr>
          <w:rFonts w:ascii="Times New Roman" w:hAnsi="Times New Roman" w:cs="Times New Roman"/>
          <w:sz w:val="32"/>
          <w:szCs w:val="32"/>
          <w:shd w:val="clear" w:color="auto" w:fill="FFFFFF"/>
        </w:rPr>
        <w:t xml:space="preserve">               (ILI inspection; Assessment; Mitigation; Prevention; Monitoring)</w:t>
      </w:r>
    </w:p>
    <w:p w14:paraId="41B0F7A0" w14:textId="77777777" w:rsidR="000B71BE" w:rsidRPr="00BE0031" w:rsidRDefault="000B71BE" w:rsidP="00A94098">
      <w:pPr>
        <w:shd w:val="clear" w:color="auto" w:fill="FFFFFF"/>
        <w:spacing w:after="0" w:line="240" w:lineRule="auto"/>
        <w:jc w:val="center"/>
        <w:rPr>
          <w:rFonts w:ascii="Times New Roman" w:eastAsia="Times New Roman" w:hAnsi="Times New Roman" w:cs="Times New Roman"/>
          <w:b/>
          <w:sz w:val="32"/>
          <w:szCs w:val="32"/>
        </w:rPr>
      </w:pPr>
    </w:p>
    <w:p w14:paraId="3D187C29" w14:textId="77777777" w:rsidR="00A94098" w:rsidRPr="00A94098" w:rsidRDefault="00A94098" w:rsidP="00A94098">
      <w:pPr>
        <w:jc w:val="center"/>
        <w:rPr>
          <w:b/>
          <w:sz w:val="24"/>
          <w:szCs w:val="24"/>
        </w:rPr>
      </w:pPr>
    </w:p>
    <w:p w14:paraId="6F5FFA3F" w14:textId="77777777" w:rsidR="00A94098" w:rsidRPr="00A94098" w:rsidRDefault="00A94098" w:rsidP="00A94098">
      <w:pPr>
        <w:rPr>
          <w:b/>
          <w:sz w:val="24"/>
          <w:szCs w:val="24"/>
        </w:rPr>
      </w:pPr>
    </w:p>
    <w:p w14:paraId="50103C6B" w14:textId="77777777" w:rsidR="00A94098" w:rsidRPr="00633857" w:rsidRDefault="00A94098" w:rsidP="00A94098">
      <w:pPr>
        <w:rPr>
          <w:b/>
          <w:sz w:val="32"/>
          <w:szCs w:val="32"/>
        </w:rPr>
      </w:pPr>
    </w:p>
    <w:p w14:paraId="19EAC6B1" w14:textId="77777777" w:rsidR="00A94098" w:rsidRPr="00633857" w:rsidRDefault="00A94098" w:rsidP="00A94098">
      <w:pPr>
        <w:rPr>
          <w:sz w:val="32"/>
          <w:szCs w:val="32"/>
        </w:rPr>
      </w:pPr>
    </w:p>
    <w:p w14:paraId="5ED52467" w14:textId="77777777" w:rsidR="00A94098" w:rsidRPr="00633857" w:rsidRDefault="00A94098" w:rsidP="00A94098">
      <w:pPr>
        <w:rPr>
          <w:sz w:val="32"/>
          <w:szCs w:val="32"/>
        </w:rPr>
      </w:pPr>
      <w:r w:rsidRPr="00633857">
        <w:rPr>
          <w:sz w:val="32"/>
          <w:szCs w:val="32"/>
        </w:rPr>
        <w:t xml:space="preserve"> </w:t>
      </w:r>
    </w:p>
    <w:p w14:paraId="31E274C9" w14:textId="77777777" w:rsidR="00A94098" w:rsidRPr="00633857" w:rsidRDefault="00A94098" w:rsidP="00A94098">
      <w:pPr>
        <w:rPr>
          <w:sz w:val="32"/>
          <w:szCs w:val="32"/>
        </w:rPr>
      </w:pPr>
    </w:p>
    <w:p w14:paraId="57A7160A" w14:textId="77777777" w:rsidR="00A94098" w:rsidRPr="00633857" w:rsidRDefault="00A94098" w:rsidP="00A94098">
      <w:pPr>
        <w:rPr>
          <w:sz w:val="32"/>
          <w:szCs w:val="32"/>
        </w:rPr>
      </w:pPr>
    </w:p>
    <w:p w14:paraId="2974FD8F" w14:textId="393CA85B" w:rsidR="00A94098" w:rsidRPr="00840FAD" w:rsidRDefault="00A94098" w:rsidP="00803238">
      <w:pPr>
        <w:jc w:val="center"/>
        <w:rPr>
          <w:rFonts w:ascii="Times New Roman" w:hAnsi="Times New Roman" w:cs="Times New Roman"/>
          <w:b/>
          <w:bCs/>
          <w:sz w:val="28"/>
          <w:szCs w:val="28"/>
          <w:u w:val="single"/>
        </w:rPr>
      </w:pPr>
      <w:r w:rsidRPr="00840FAD">
        <w:rPr>
          <w:rFonts w:ascii="Times New Roman" w:hAnsi="Times New Roman" w:cs="Times New Roman"/>
          <w:b/>
          <w:bCs/>
          <w:sz w:val="28"/>
          <w:szCs w:val="28"/>
          <w:u w:val="single"/>
        </w:rPr>
        <w:t>Group</w:t>
      </w:r>
      <w:r w:rsidR="00840FAD" w:rsidRPr="00840FAD">
        <w:rPr>
          <w:rFonts w:ascii="Times New Roman" w:hAnsi="Times New Roman" w:cs="Times New Roman"/>
          <w:b/>
          <w:bCs/>
          <w:sz w:val="28"/>
          <w:szCs w:val="28"/>
          <w:u w:val="single"/>
        </w:rPr>
        <w:t xml:space="preserve"> 1</w:t>
      </w:r>
    </w:p>
    <w:p w14:paraId="08302973" w14:textId="7BA77BB2" w:rsidR="00A94098" w:rsidRPr="00840FAD" w:rsidRDefault="00BE0031" w:rsidP="00BE0031">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A94098" w:rsidRPr="00840FAD">
        <w:rPr>
          <w:rFonts w:ascii="Times New Roman" w:hAnsi="Times New Roman" w:cs="Times New Roman"/>
          <w:sz w:val="28"/>
          <w:szCs w:val="28"/>
        </w:rPr>
        <w:t xml:space="preserve">Desmond </w:t>
      </w:r>
      <w:proofErr w:type="spellStart"/>
      <w:r w:rsidR="00A94098" w:rsidRPr="00840FAD">
        <w:rPr>
          <w:rFonts w:ascii="Times New Roman" w:hAnsi="Times New Roman" w:cs="Times New Roman"/>
          <w:sz w:val="28"/>
          <w:szCs w:val="28"/>
        </w:rPr>
        <w:t>Dumebi</w:t>
      </w:r>
      <w:proofErr w:type="spellEnd"/>
      <w:r w:rsidR="00A94098" w:rsidRPr="00840FAD">
        <w:rPr>
          <w:rFonts w:ascii="Times New Roman" w:hAnsi="Times New Roman" w:cs="Times New Roman"/>
          <w:sz w:val="28"/>
          <w:szCs w:val="28"/>
        </w:rPr>
        <w:t xml:space="preserve"> Ojei (30108971)</w:t>
      </w:r>
    </w:p>
    <w:p w14:paraId="3AB2D3BB" w14:textId="11D6E1F7" w:rsidR="00A94098" w:rsidRPr="00840FAD" w:rsidRDefault="00BE0031" w:rsidP="00BE0031">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Patrick </w:t>
      </w:r>
      <w:r w:rsidR="00E3273D" w:rsidRPr="00840FAD">
        <w:rPr>
          <w:rFonts w:ascii="Times New Roman" w:hAnsi="Times New Roman" w:cs="Times New Roman"/>
          <w:sz w:val="28"/>
          <w:szCs w:val="28"/>
        </w:rPr>
        <w:t xml:space="preserve"> </w:t>
      </w:r>
      <w:proofErr w:type="spellStart"/>
      <w:r w:rsidR="00E3273D" w:rsidRPr="00840FAD">
        <w:rPr>
          <w:rFonts w:ascii="Times New Roman" w:hAnsi="Times New Roman" w:cs="Times New Roman"/>
          <w:sz w:val="28"/>
          <w:szCs w:val="28"/>
        </w:rPr>
        <w:t>Jessah</w:t>
      </w:r>
      <w:proofErr w:type="spellEnd"/>
      <w:proofErr w:type="gramEnd"/>
      <w:r w:rsidR="00840FAD">
        <w:rPr>
          <w:rFonts w:ascii="Times New Roman" w:hAnsi="Times New Roman" w:cs="Times New Roman"/>
          <w:sz w:val="28"/>
          <w:szCs w:val="28"/>
        </w:rPr>
        <w:t xml:space="preserve"> </w:t>
      </w:r>
      <w:r w:rsidR="00E3273D" w:rsidRPr="00840FAD">
        <w:rPr>
          <w:rFonts w:ascii="Times New Roman" w:hAnsi="Times New Roman" w:cs="Times New Roman"/>
          <w:sz w:val="28"/>
          <w:szCs w:val="28"/>
        </w:rPr>
        <w:t>(30108176</w:t>
      </w:r>
      <w:r w:rsidR="00A94098" w:rsidRPr="00840FAD">
        <w:rPr>
          <w:rFonts w:ascii="Times New Roman" w:hAnsi="Times New Roman" w:cs="Times New Roman"/>
          <w:sz w:val="28"/>
          <w:szCs w:val="28"/>
        </w:rPr>
        <w:t>)</w:t>
      </w:r>
    </w:p>
    <w:p w14:paraId="79717430" w14:textId="0CF0682D" w:rsidR="00A94098" w:rsidRPr="00840FAD" w:rsidRDefault="00BE0031" w:rsidP="00840FAD">
      <w:pPr>
        <w:spacing w:after="0" w:line="276" w:lineRule="auto"/>
        <w:jc w:val="right"/>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A94098" w:rsidRPr="00840FAD">
        <w:rPr>
          <w:rFonts w:ascii="Times New Roman" w:hAnsi="Times New Roman" w:cs="Times New Roman"/>
          <w:sz w:val="28"/>
          <w:szCs w:val="28"/>
        </w:rPr>
        <w:t>Adewara</w:t>
      </w:r>
      <w:proofErr w:type="spellEnd"/>
      <w:r w:rsidR="00E3273D" w:rsidRPr="00840FAD">
        <w:rPr>
          <w:rFonts w:ascii="Times New Roman" w:hAnsi="Times New Roman" w:cs="Times New Roman"/>
          <w:sz w:val="28"/>
          <w:szCs w:val="28"/>
        </w:rPr>
        <w:t xml:space="preserve"> Adebayo Raphael </w:t>
      </w:r>
      <w:r w:rsidR="00A94098" w:rsidRPr="00840FAD">
        <w:rPr>
          <w:rFonts w:ascii="Times New Roman" w:hAnsi="Times New Roman" w:cs="Times New Roman"/>
          <w:sz w:val="28"/>
          <w:szCs w:val="28"/>
        </w:rPr>
        <w:t>(</w:t>
      </w:r>
      <w:r w:rsidR="00E3273D" w:rsidRPr="00840FAD">
        <w:rPr>
          <w:rFonts w:ascii="Times New Roman" w:hAnsi="Times New Roman" w:cs="Times New Roman"/>
          <w:sz w:val="28"/>
          <w:szCs w:val="28"/>
        </w:rPr>
        <w:t>30037175</w:t>
      </w:r>
      <w:r w:rsidR="00A94098" w:rsidRPr="00840FAD">
        <w:rPr>
          <w:rFonts w:ascii="Times New Roman" w:hAnsi="Times New Roman" w:cs="Times New Roman"/>
          <w:sz w:val="28"/>
          <w:szCs w:val="28"/>
        </w:rPr>
        <w:t>)</w:t>
      </w:r>
    </w:p>
    <w:p w14:paraId="10834BAD" w14:textId="77777777" w:rsidR="00A94098" w:rsidRPr="00840FAD" w:rsidRDefault="00A94098" w:rsidP="00840FAD">
      <w:pPr>
        <w:spacing w:after="0" w:line="276" w:lineRule="auto"/>
        <w:rPr>
          <w:rFonts w:ascii="Verdana" w:hAnsi="Verdana" w:cstheme="majorHAnsi"/>
          <w:sz w:val="28"/>
          <w:szCs w:val="28"/>
        </w:rPr>
      </w:pPr>
    </w:p>
    <w:p w14:paraId="17FAF79A" w14:textId="77777777" w:rsidR="00A94098" w:rsidRPr="00A94098" w:rsidRDefault="00A94098" w:rsidP="00A94098">
      <w:pPr>
        <w:rPr>
          <w:rFonts w:ascii="Verdana" w:hAnsi="Verdana" w:cstheme="majorHAnsi"/>
        </w:rPr>
      </w:pPr>
    </w:p>
    <w:p w14:paraId="11F99AED" w14:textId="77777777" w:rsidR="002038E2" w:rsidRDefault="002038E2"/>
    <w:p w14:paraId="2FB9309E" w14:textId="77777777" w:rsidR="00A94098" w:rsidRDefault="00A94098"/>
    <w:p w14:paraId="6E8AF1EA" w14:textId="77777777" w:rsidR="00A94098" w:rsidRDefault="00A94098"/>
    <w:p w14:paraId="7EBD66CC" w14:textId="77777777" w:rsidR="00F44FBB" w:rsidRDefault="00F44FBB">
      <w:pPr>
        <w:rPr>
          <w:rFonts w:ascii="Times New Roman" w:hAnsi="Times New Roman" w:cs="Times New Roman"/>
          <w:sz w:val="24"/>
          <w:szCs w:val="24"/>
        </w:rPr>
      </w:pPr>
    </w:p>
    <w:p w14:paraId="282F95C7" w14:textId="431D912D" w:rsidR="00A94098" w:rsidRPr="00CA60DF" w:rsidRDefault="00F44FBB" w:rsidP="00CA60DF">
      <w:pPr>
        <w:pStyle w:val="Heading1"/>
        <w:rPr>
          <w:rFonts w:ascii="Times New Roman" w:hAnsi="Times New Roman" w:cs="Times New Roman"/>
          <w:b/>
          <w:color w:val="000000" w:themeColor="text1"/>
        </w:rPr>
      </w:pPr>
      <w:bookmarkStart w:id="0" w:name="_Toc68826652"/>
      <w:r w:rsidRPr="00CA60DF">
        <w:rPr>
          <w:rFonts w:ascii="Times New Roman" w:hAnsi="Times New Roman" w:cs="Times New Roman"/>
          <w:b/>
          <w:color w:val="000000" w:themeColor="text1"/>
        </w:rPr>
        <w:lastRenderedPageBreak/>
        <w:t xml:space="preserve">I  </w:t>
      </w:r>
      <w:r w:rsidR="00A94098" w:rsidRPr="00CA60DF">
        <w:rPr>
          <w:rFonts w:ascii="Times New Roman" w:hAnsi="Times New Roman" w:cs="Times New Roman"/>
          <w:b/>
          <w:color w:val="000000" w:themeColor="text1"/>
        </w:rPr>
        <w:t>Abstract</w:t>
      </w:r>
      <w:bookmarkEnd w:id="0"/>
    </w:p>
    <w:p w14:paraId="3E31E70B" w14:textId="77777777" w:rsidR="00B90EB1" w:rsidRDefault="00B90EB1">
      <w:pPr>
        <w:rPr>
          <w:rFonts w:ascii="Times New Roman" w:hAnsi="Times New Roman" w:cs="Times New Roman"/>
          <w:b/>
          <w:bCs/>
          <w:sz w:val="28"/>
          <w:szCs w:val="28"/>
        </w:rPr>
      </w:pPr>
    </w:p>
    <w:p w14:paraId="1B795662" w14:textId="3B979F4C" w:rsidR="00B90EB1" w:rsidRPr="006004B9" w:rsidRDefault="00B90EB1" w:rsidP="009A3E21">
      <w:pPr>
        <w:spacing w:line="480" w:lineRule="auto"/>
        <w:jc w:val="both"/>
        <w:rPr>
          <w:rFonts w:ascii="Times New Roman" w:hAnsi="Times New Roman" w:cs="Times New Roman"/>
          <w:sz w:val="24"/>
          <w:szCs w:val="24"/>
        </w:rPr>
      </w:pPr>
      <w:r w:rsidRPr="006004B9">
        <w:rPr>
          <w:rFonts w:ascii="Times New Roman" w:hAnsi="Times New Roman" w:cs="Times New Roman"/>
          <w:sz w:val="24"/>
          <w:szCs w:val="24"/>
        </w:rPr>
        <w:t xml:space="preserve">Pipelines are known to be one of the most </w:t>
      </w:r>
      <w:r w:rsidR="006004B9">
        <w:rPr>
          <w:rFonts w:ascii="Times New Roman" w:hAnsi="Times New Roman" w:cs="Times New Roman"/>
          <w:sz w:val="24"/>
          <w:szCs w:val="24"/>
        </w:rPr>
        <w:t xml:space="preserve"> </w:t>
      </w:r>
      <w:r w:rsidRPr="006004B9">
        <w:rPr>
          <w:rFonts w:ascii="Times New Roman" w:hAnsi="Times New Roman" w:cs="Times New Roman"/>
          <w:sz w:val="24"/>
          <w:szCs w:val="24"/>
        </w:rPr>
        <w:t xml:space="preserve"> critical components of oil and gas  </w:t>
      </w:r>
      <w:r w:rsidR="006004B9">
        <w:rPr>
          <w:rFonts w:ascii="Times New Roman" w:hAnsi="Times New Roman" w:cs="Times New Roman"/>
          <w:sz w:val="24"/>
          <w:szCs w:val="24"/>
        </w:rPr>
        <w:t xml:space="preserve"> </w:t>
      </w:r>
      <w:r w:rsidRPr="006004B9">
        <w:rPr>
          <w:rFonts w:ascii="Times New Roman" w:hAnsi="Times New Roman" w:cs="Times New Roman"/>
          <w:sz w:val="24"/>
          <w:szCs w:val="24"/>
        </w:rPr>
        <w:t>industry for the transportation</w:t>
      </w:r>
      <w:r w:rsidR="006004B9">
        <w:rPr>
          <w:rFonts w:ascii="Times New Roman" w:hAnsi="Times New Roman" w:cs="Times New Roman"/>
          <w:sz w:val="24"/>
          <w:szCs w:val="24"/>
        </w:rPr>
        <w:t xml:space="preserve"> </w:t>
      </w:r>
      <w:r w:rsidRPr="006004B9">
        <w:rPr>
          <w:rFonts w:ascii="Times New Roman" w:hAnsi="Times New Roman" w:cs="Times New Roman"/>
          <w:sz w:val="24"/>
          <w:szCs w:val="24"/>
        </w:rPr>
        <w:t xml:space="preserve">  of products from  </w:t>
      </w:r>
      <w:r w:rsidR="006004B9">
        <w:rPr>
          <w:rFonts w:ascii="Times New Roman" w:hAnsi="Times New Roman" w:cs="Times New Roman"/>
          <w:sz w:val="24"/>
          <w:szCs w:val="24"/>
        </w:rPr>
        <w:t xml:space="preserve"> </w:t>
      </w:r>
      <w:r w:rsidRPr="006004B9">
        <w:rPr>
          <w:rFonts w:ascii="Times New Roman" w:hAnsi="Times New Roman" w:cs="Times New Roman"/>
          <w:sz w:val="24"/>
          <w:szCs w:val="24"/>
        </w:rPr>
        <w:t xml:space="preserve">both upstream and downstream operations. Pipeline integrity is important to ensure production operations maintenance in other </w:t>
      </w:r>
      <w:r w:rsidR="006004B9">
        <w:rPr>
          <w:rFonts w:ascii="Times New Roman" w:hAnsi="Times New Roman" w:cs="Times New Roman"/>
          <w:sz w:val="24"/>
          <w:szCs w:val="24"/>
        </w:rPr>
        <w:t xml:space="preserve">  to</w:t>
      </w:r>
      <w:r w:rsidRPr="006004B9">
        <w:rPr>
          <w:rFonts w:ascii="Times New Roman" w:hAnsi="Times New Roman" w:cs="Times New Roman"/>
          <w:sz w:val="24"/>
          <w:szCs w:val="24"/>
        </w:rPr>
        <w:t xml:space="preserve"> </w:t>
      </w:r>
      <w:r w:rsidR="006004B9">
        <w:rPr>
          <w:rFonts w:ascii="Times New Roman" w:hAnsi="Times New Roman" w:cs="Times New Roman"/>
          <w:sz w:val="24"/>
          <w:szCs w:val="24"/>
        </w:rPr>
        <w:t xml:space="preserve">  </w:t>
      </w:r>
      <w:r w:rsidRPr="006004B9">
        <w:rPr>
          <w:rFonts w:ascii="Times New Roman" w:hAnsi="Times New Roman" w:cs="Times New Roman"/>
          <w:sz w:val="24"/>
          <w:szCs w:val="24"/>
        </w:rPr>
        <w:t xml:space="preserve">protect the environment and human life. </w:t>
      </w:r>
      <w:r w:rsidR="006004B9" w:rsidRPr="006004B9">
        <w:rPr>
          <w:rFonts w:ascii="Times New Roman" w:hAnsi="Times New Roman" w:cs="Times New Roman"/>
          <w:sz w:val="24"/>
          <w:szCs w:val="24"/>
        </w:rPr>
        <w:t xml:space="preserve">The </w:t>
      </w:r>
      <w:r w:rsidRPr="006004B9">
        <w:rPr>
          <w:rFonts w:ascii="Times New Roman" w:hAnsi="Times New Roman" w:cs="Times New Roman"/>
          <w:sz w:val="24"/>
          <w:szCs w:val="24"/>
        </w:rPr>
        <w:t>Integ</w:t>
      </w:r>
      <w:r w:rsidR="006004B9">
        <w:rPr>
          <w:rFonts w:ascii="Times New Roman" w:hAnsi="Times New Roman" w:cs="Times New Roman"/>
          <w:sz w:val="24"/>
          <w:szCs w:val="24"/>
        </w:rPr>
        <w:t xml:space="preserve">rity management programs (IMPs) </w:t>
      </w:r>
      <w:r w:rsidR="006004B9" w:rsidRPr="006004B9">
        <w:rPr>
          <w:rFonts w:ascii="Times New Roman" w:hAnsi="Times New Roman" w:cs="Times New Roman"/>
          <w:sz w:val="24"/>
          <w:szCs w:val="24"/>
        </w:rPr>
        <w:t xml:space="preserve">operations </w:t>
      </w:r>
      <w:r w:rsidRPr="006004B9">
        <w:rPr>
          <w:rFonts w:ascii="Times New Roman" w:hAnsi="Times New Roman" w:cs="Times New Roman"/>
          <w:sz w:val="24"/>
          <w:szCs w:val="24"/>
        </w:rPr>
        <w:t xml:space="preserve">are </w:t>
      </w:r>
      <w:r w:rsidR="006004B9" w:rsidRPr="006004B9">
        <w:rPr>
          <w:rFonts w:ascii="Times New Roman" w:hAnsi="Times New Roman" w:cs="Times New Roman"/>
          <w:sz w:val="24"/>
          <w:szCs w:val="24"/>
        </w:rPr>
        <w:t xml:space="preserve">established and implemented for the pipeline industry in other to maintain  </w:t>
      </w:r>
      <w:r w:rsidR="006004B9">
        <w:rPr>
          <w:rFonts w:ascii="Times New Roman" w:hAnsi="Times New Roman" w:cs="Times New Roman"/>
          <w:sz w:val="24"/>
          <w:szCs w:val="24"/>
        </w:rPr>
        <w:t xml:space="preserve"> </w:t>
      </w:r>
      <w:r w:rsidR="009A3E21">
        <w:rPr>
          <w:rFonts w:ascii="Times New Roman" w:hAnsi="Times New Roman" w:cs="Times New Roman"/>
          <w:sz w:val="24"/>
          <w:szCs w:val="24"/>
        </w:rPr>
        <w:t xml:space="preserve">a </w:t>
      </w:r>
      <w:r w:rsidR="006004B9" w:rsidRPr="006004B9">
        <w:rPr>
          <w:rFonts w:ascii="Times New Roman" w:hAnsi="Times New Roman" w:cs="Times New Roman"/>
          <w:sz w:val="24"/>
          <w:szCs w:val="24"/>
        </w:rPr>
        <w:t>reliable</w:t>
      </w:r>
      <w:r w:rsidR="006004B9">
        <w:rPr>
          <w:rFonts w:ascii="Times New Roman" w:hAnsi="Times New Roman" w:cs="Times New Roman"/>
          <w:sz w:val="24"/>
          <w:szCs w:val="24"/>
        </w:rPr>
        <w:t xml:space="preserve">   and safe operation.</w:t>
      </w:r>
    </w:p>
    <w:p w14:paraId="190F7C41" w14:textId="39E8CE86" w:rsidR="00840FAD" w:rsidRPr="00526F86" w:rsidRDefault="009A3E21" w:rsidP="00526F86">
      <w:pPr>
        <w:shd w:val="clear" w:color="auto" w:fill="FFFFFF"/>
        <w:spacing w:after="0" w:line="48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rPr>
        <w:t>There are various elements o</w:t>
      </w:r>
      <w:r w:rsidR="00526F86">
        <w:rPr>
          <w:rFonts w:ascii="Times New Roman" w:hAnsi="Times New Roman" w:cs="Times New Roman"/>
          <w:sz w:val="24"/>
          <w:szCs w:val="24"/>
        </w:rPr>
        <w:t>f pipeline integrity management</w:t>
      </w:r>
      <w:r>
        <w:rPr>
          <w:rFonts w:ascii="Times New Roman" w:hAnsi="Times New Roman" w:cs="Times New Roman"/>
          <w:sz w:val="24"/>
          <w:szCs w:val="24"/>
        </w:rPr>
        <w:t xml:space="preserve"> but i</w:t>
      </w:r>
      <w:r w:rsidRPr="009A3E21">
        <w:rPr>
          <w:rFonts w:ascii="Times New Roman" w:hAnsi="Times New Roman" w:cs="Times New Roman"/>
          <w:sz w:val="24"/>
          <w:szCs w:val="24"/>
        </w:rPr>
        <w:t xml:space="preserve">n this project, </w:t>
      </w:r>
      <w:r>
        <w:rPr>
          <w:rFonts w:ascii="Times New Roman" w:hAnsi="Times New Roman" w:cs="Times New Roman"/>
          <w:sz w:val="24"/>
          <w:szCs w:val="24"/>
        </w:rPr>
        <w:t xml:space="preserve">we focused on the following: </w:t>
      </w:r>
      <w:r w:rsidRPr="009A3E21">
        <w:rPr>
          <w:rFonts w:ascii="Times New Roman" w:hAnsi="Times New Roman" w:cs="Times New Roman"/>
          <w:sz w:val="24"/>
          <w:szCs w:val="24"/>
        </w:rPr>
        <w:t>(</w:t>
      </w:r>
      <w:r w:rsidRPr="009A3E21">
        <w:rPr>
          <w:rFonts w:ascii="Times New Roman" w:hAnsi="Times New Roman" w:cs="Times New Roman"/>
          <w:sz w:val="24"/>
          <w:szCs w:val="24"/>
          <w:shd w:val="clear" w:color="auto" w:fill="FFFFFF"/>
        </w:rPr>
        <w:t>ILI inspection; Assessment; Mitigation; Prevention; Monitoring)</w:t>
      </w:r>
      <w:r>
        <w:rPr>
          <w:rFonts w:ascii="Times New Roman" w:hAnsi="Times New Roman" w:cs="Times New Roman"/>
          <w:sz w:val="24"/>
          <w:szCs w:val="24"/>
          <w:shd w:val="clear" w:color="auto" w:fill="FFFFFF"/>
        </w:rPr>
        <w:t>. The</w:t>
      </w:r>
      <w:r w:rsidR="00526F86">
        <w:rPr>
          <w:rFonts w:ascii="Times New Roman" w:hAnsi="Times New Roman" w:cs="Times New Roman"/>
          <w:sz w:val="24"/>
          <w:szCs w:val="24"/>
          <w:shd w:val="clear" w:color="auto" w:fill="FFFFFF"/>
        </w:rPr>
        <w:t xml:space="preserve"> in-depth discussions of these </w:t>
      </w:r>
      <w:r>
        <w:rPr>
          <w:rFonts w:ascii="Times New Roman" w:hAnsi="Times New Roman" w:cs="Times New Roman"/>
          <w:sz w:val="24"/>
          <w:szCs w:val="24"/>
          <w:shd w:val="clear" w:color="auto" w:fill="FFFFFF"/>
        </w:rPr>
        <w:t xml:space="preserve">elements </w:t>
      </w:r>
      <w:r w:rsidR="00526F86">
        <w:rPr>
          <w:rFonts w:ascii="Times New Roman" w:hAnsi="Times New Roman" w:cs="Times New Roman"/>
          <w:sz w:val="24"/>
          <w:szCs w:val="24"/>
          <w:shd w:val="clear" w:color="auto" w:fill="FFFFFF"/>
        </w:rPr>
        <w:t xml:space="preserve">in this project emphasizes on the importance of these elements in </w:t>
      </w:r>
      <w:r>
        <w:rPr>
          <w:rFonts w:ascii="Times New Roman" w:hAnsi="Times New Roman" w:cs="Times New Roman"/>
          <w:sz w:val="24"/>
          <w:szCs w:val="24"/>
          <w:shd w:val="clear" w:color="auto" w:fill="FFFFFF"/>
        </w:rPr>
        <w:t>terms of ensuring</w:t>
      </w:r>
      <w:r w:rsidR="00526F86">
        <w:rPr>
          <w:rFonts w:ascii="Times New Roman" w:hAnsi="Times New Roman" w:cs="Times New Roman"/>
          <w:sz w:val="24"/>
          <w:szCs w:val="24"/>
          <w:shd w:val="clear" w:color="auto" w:fill="FFFFFF"/>
        </w:rPr>
        <w:t xml:space="preserve"> the minimization of failure, spills, and provision of a </w:t>
      </w:r>
      <w:r>
        <w:rPr>
          <w:rFonts w:ascii="Times New Roman" w:hAnsi="Times New Roman" w:cs="Times New Roman"/>
          <w:sz w:val="24"/>
          <w:szCs w:val="24"/>
          <w:shd w:val="clear" w:color="auto" w:fill="FFFFFF"/>
        </w:rPr>
        <w:t>safe and reliable operation.</w:t>
      </w:r>
      <w:r w:rsidR="00526F86">
        <w:rPr>
          <w:rFonts w:ascii="Times New Roman" w:hAnsi="Times New Roman" w:cs="Times New Roman"/>
          <w:sz w:val="24"/>
          <w:szCs w:val="24"/>
          <w:shd w:val="clear" w:color="auto" w:fill="FFFFFF"/>
        </w:rPr>
        <w:t xml:space="preserve"> Also, </w:t>
      </w:r>
      <w:r w:rsidR="00D00AA8">
        <w:rPr>
          <w:rFonts w:ascii="Times New Roman" w:hAnsi="Times New Roman" w:cs="Times New Roman"/>
          <w:sz w:val="24"/>
          <w:szCs w:val="24"/>
          <w:shd w:val="clear" w:color="auto" w:fill="FFFFFF"/>
        </w:rPr>
        <w:t xml:space="preserve">it is considered a known </w:t>
      </w:r>
      <w:r w:rsidR="00526F86">
        <w:rPr>
          <w:rFonts w:ascii="Times New Roman" w:hAnsi="Times New Roman" w:cs="Times New Roman"/>
          <w:sz w:val="24"/>
          <w:szCs w:val="24"/>
          <w:shd w:val="clear" w:color="auto" w:fill="FFFFFF"/>
        </w:rPr>
        <w:t>fact that p</w:t>
      </w:r>
      <w:r w:rsidR="00526F86" w:rsidRPr="00526F86">
        <w:rPr>
          <w:rFonts w:ascii="Times New Roman" w:hAnsi="Times New Roman" w:cs="Times New Roman"/>
          <w:color w:val="333333"/>
          <w:sz w:val="24"/>
          <w:szCs w:val="24"/>
          <w:shd w:val="clear" w:color="auto" w:fill="FFFFFF"/>
        </w:rPr>
        <w:t>ipel</w:t>
      </w:r>
      <w:r w:rsidR="00526F86">
        <w:rPr>
          <w:rFonts w:ascii="Times New Roman" w:hAnsi="Times New Roman" w:cs="Times New Roman"/>
          <w:color w:val="333333"/>
          <w:sz w:val="24"/>
          <w:szCs w:val="24"/>
          <w:shd w:val="clear" w:color="auto" w:fill="FFFFFF"/>
        </w:rPr>
        <w:t xml:space="preserve">ines used in the oil and gas, including </w:t>
      </w:r>
      <w:r w:rsidR="00526F86" w:rsidRPr="00526F86">
        <w:rPr>
          <w:rFonts w:ascii="Times New Roman" w:hAnsi="Times New Roman" w:cs="Times New Roman"/>
          <w:color w:val="333333"/>
          <w:sz w:val="24"/>
          <w:szCs w:val="24"/>
          <w:shd w:val="clear" w:color="auto" w:fill="FFFFFF"/>
        </w:rPr>
        <w:t xml:space="preserve"> </w:t>
      </w:r>
      <w:r w:rsidR="00526F86">
        <w:rPr>
          <w:rFonts w:ascii="Times New Roman" w:hAnsi="Times New Roman" w:cs="Times New Roman"/>
          <w:color w:val="333333"/>
          <w:sz w:val="24"/>
          <w:szCs w:val="24"/>
          <w:shd w:val="clear" w:color="auto" w:fill="FFFFFF"/>
        </w:rPr>
        <w:t xml:space="preserve"> </w:t>
      </w:r>
      <w:r w:rsidR="00526F86" w:rsidRPr="00526F86">
        <w:rPr>
          <w:rFonts w:ascii="Times New Roman" w:hAnsi="Times New Roman" w:cs="Times New Roman"/>
          <w:color w:val="333333"/>
          <w:sz w:val="24"/>
          <w:szCs w:val="24"/>
          <w:shd w:val="clear" w:color="auto" w:fill="FFFFFF"/>
        </w:rPr>
        <w:t>other high hazard</w:t>
      </w:r>
      <w:r w:rsidR="00526F86">
        <w:rPr>
          <w:rFonts w:ascii="Times New Roman" w:hAnsi="Times New Roman" w:cs="Times New Roman"/>
          <w:color w:val="333333"/>
          <w:sz w:val="24"/>
          <w:szCs w:val="24"/>
          <w:shd w:val="clear" w:color="auto" w:fill="FFFFFF"/>
        </w:rPr>
        <w:t>ous</w:t>
      </w:r>
      <w:r w:rsidR="00526F86" w:rsidRPr="00526F86">
        <w:rPr>
          <w:rFonts w:ascii="Times New Roman" w:hAnsi="Times New Roman" w:cs="Times New Roman"/>
          <w:color w:val="333333"/>
          <w:sz w:val="24"/>
          <w:szCs w:val="24"/>
          <w:shd w:val="clear" w:color="auto" w:fill="FFFFFF"/>
        </w:rPr>
        <w:t xml:space="preserve"> industries must follow</w:t>
      </w:r>
      <w:r w:rsidR="00D00AA8">
        <w:rPr>
          <w:rFonts w:ascii="Times New Roman" w:hAnsi="Times New Roman" w:cs="Times New Roman"/>
          <w:color w:val="333333"/>
          <w:sz w:val="24"/>
          <w:szCs w:val="24"/>
          <w:shd w:val="clear" w:color="auto" w:fill="FFFFFF"/>
        </w:rPr>
        <w:t xml:space="preserve"> </w:t>
      </w:r>
      <w:r w:rsidR="00526F86" w:rsidRPr="00526F86">
        <w:rPr>
          <w:rFonts w:ascii="Times New Roman" w:hAnsi="Times New Roman" w:cs="Times New Roman"/>
          <w:color w:val="333333"/>
          <w:sz w:val="24"/>
          <w:szCs w:val="24"/>
          <w:shd w:val="clear" w:color="auto" w:fill="FFFFFF"/>
        </w:rPr>
        <w:t>regular statutory inspections, ve</w:t>
      </w:r>
      <w:r w:rsidR="00526F86">
        <w:rPr>
          <w:rFonts w:ascii="Times New Roman" w:hAnsi="Times New Roman" w:cs="Times New Roman"/>
          <w:color w:val="333333"/>
          <w:sz w:val="24"/>
          <w:szCs w:val="24"/>
          <w:shd w:val="clear" w:color="auto" w:fill="FFFFFF"/>
        </w:rPr>
        <w:t>rifications and certifications</w:t>
      </w:r>
      <w:r w:rsidR="00E24061">
        <w:rPr>
          <w:rFonts w:ascii="Times New Roman" w:hAnsi="Times New Roman" w:cs="Times New Roman"/>
          <w:color w:val="333333"/>
          <w:sz w:val="24"/>
          <w:szCs w:val="24"/>
          <w:shd w:val="clear" w:color="auto" w:fill="FFFFFF"/>
        </w:rPr>
        <w:t xml:space="preserve"> as this the point th</w:t>
      </w:r>
      <w:r w:rsidR="00D00AA8">
        <w:rPr>
          <w:rFonts w:ascii="Times New Roman" w:hAnsi="Times New Roman" w:cs="Times New Roman"/>
          <w:color w:val="333333"/>
          <w:sz w:val="24"/>
          <w:szCs w:val="24"/>
          <w:shd w:val="clear" w:color="auto" w:fill="FFFFFF"/>
        </w:rPr>
        <w:t>e elements</w:t>
      </w:r>
      <w:r w:rsidR="00E24061">
        <w:rPr>
          <w:rFonts w:ascii="Times New Roman" w:hAnsi="Times New Roman" w:cs="Times New Roman"/>
          <w:color w:val="333333"/>
          <w:sz w:val="24"/>
          <w:szCs w:val="24"/>
          <w:shd w:val="clear" w:color="auto" w:fill="FFFFFF"/>
        </w:rPr>
        <w:t xml:space="preserve"> of pipeline integrity man</w:t>
      </w:r>
      <w:r w:rsidR="00BA0E21">
        <w:rPr>
          <w:rFonts w:ascii="Times New Roman" w:hAnsi="Times New Roman" w:cs="Times New Roman"/>
          <w:color w:val="333333"/>
          <w:sz w:val="24"/>
          <w:szCs w:val="24"/>
          <w:shd w:val="clear" w:color="auto" w:fill="FFFFFF"/>
        </w:rPr>
        <w:t>a</w:t>
      </w:r>
      <w:r w:rsidR="00E24061">
        <w:rPr>
          <w:rFonts w:ascii="Times New Roman" w:hAnsi="Times New Roman" w:cs="Times New Roman"/>
          <w:color w:val="333333"/>
          <w:sz w:val="24"/>
          <w:szCs w:val="24"/>
          <w:shd w:val="clear" w:color="auto" w:fill="FFFFFF"/>
        </w:rPr>
        <w:t>gement</w:t>
      </w:r>
      <w:r w:rsidR="00D00AA8">
        <w:rPr>
          <w:rFonts w:ascii="Times New Roman" w:hAnsi="Times New Roman" w:cs="Times New Roman"/>
          <w:color w:val="333333"/>
          <w:sz w:val="24"/>
          <w:szCs w:val="24"/>
          <w:shd w:val="clear" w:color="auto" w:fill="FFFFFF"/>
        </w:rPr>
        <w:t xml:space="preserve"> are applied.</w:t>
      </w:r>
      <w:r w:rsidR="00526F86">
        <w:rPr>
          <w:rFonts w:ascii="Times New Roman" w:hAnsi="Times New Roman" w:cs="Times New Roman"/>
          <w:color w:val="333333"/>
          <w:sz w:val="24"/>
          <w:szCs w:val="24"/>
          <w:shd w:val="clear" w:color="auto" w:fill="FFFFFF"/>
        </w:rPr>
        <w:t xml:space="preserve">. </w:t>
      </w:r>
    </w:p>
    <w:p w14:paraId="659519D4" w14:textId="77777777" w:rsidR="00840FAD" w:rsidRPr="006004B9" w:rsidRDefault="00840FAD" w:rsidP="006004B9">
      <w:pPr>
        <w:spacing w:line="480" w:lineRule="auto"/>
        <w:jc w:val="both"/>
        <w:rPr>
          <w:rFonts w:ascii="Times New Roman" w:hAnsi="Times New Roman" w:cs="Times New Roman"/>
          <w:sz w:val="24"/>
          <w:szCs w:val="24"/>
        </w:rPr>
      </w:pPr>
    </w:p>
    <w:p w14:paraId="19F1B7FB" w14:textId="77777777" w:rsidR="00840FAD" w:rsidRDefault="00840FAD">
      <w:pPr>
        <w:rPr>
          <w:rFonts w:ascii="Times New Roman" w:hAnsi="Times New Roman" w:cs="Times New Roman"/>
          <w:sz w:val="24"/>
          <w:szCs w:val="24"/>
        </w:rPr>
      </w:pPr>
    </w:p>
    <w:p w14:paraId="52F9C3FE" w14:textId="77777777" w:rsidR="00840FAD" w:rsidRDefault="00840FAD">
      <w:pPr>
        <w:rPr>
          <w:rFonts w:ascii="Times New Roman" w:hAnsi="Times New Roman" w:cs="Times New Roman"/>
          <w:sz w:val="24"/>
          <w:szCs w:val="24"/>
        </w:rPr>
      </w:pPr>
    </w:p>
    <w:p w14:paraId="155CF031" w14:textId="77777777" w:rsidR="00840FAD" w:rsidRDefault="00840FAD">
      <w:pPr>
        <w:rPr>
          <w:rFonts w:ascii="Times New Roman" w:hAnsi="Times New Roman" w:cs="Times New Roman"/>
          <w:sz w:val="24"/>
          <w:szCs w:val="24"/>
        </w:rPr>
      </w:pPr>
    </w:p>
    <w:p w14:paraId="5D666D42" w14:textId="77777777" w:rsidR="00840FAD" w:rsidRDefault="00840FAD">
      <w:pPr>
        <w:rPr>
          <w:rFonts w:ascii="Times New Roman" w:hAnsi="Times New Roman" w:cs="Times New Roman"/>
          <w:sz w:val="24"/>
          <w:szCs w:val="24"/>
        </w:rPr>
      </w:pPr>
    </w:p>
    <w:p w14:paraId="1B108E34" w14:textId="77777777" w:rsidR="00840FAD" w:rsidRDefault="00840FAD">
      <w:pPr>
        <w:rPr>
          <w:rFonts w:ascii="Times New Roman" w:hAnsi="Times New Roman" w:cs="Times New Roman"/>
          <w:sz w:val="24"/>
          <w:szCs w:val="24"/>
        </w:rPr>
      </w:pPr>
    </w:p>
    <w:p w14:paraId="42943297" w14:textId="77777777" w:rsidR="00840FAD" w:rsidRDefault="00840FAD">
      <w:pPr>
        <w:rPr>
          <w:rFonts w:ascii="Times New Roman" w:hAnsi="Times New Roman" w:cs="Times New Roman"/>
          <w:sz w:val="24"/>
          <w:szCs w:val="24"/>
        </w:rPr>
      </w:pPr>
    </w:p>
    <w:p w14:paraId="38F8EC00" w14:textId="77777777" w:rsidR="00840FAD" w:rsidRDefault="00840FAD">
      <w:pPr>
        <w:rPr>
          <w:rFonts w:ascii="Times New Roman" w:hAnsi="Times New Roman" w:cs="Times New Roman"/>
          <w:sz w:val="24"/>
          <w:szCs w:val="24"/>
        </w:rPr>
      </w:pPr>
    </w:p>
    <w:p w14:paraId="77E53690" w14:textId="77777777" w:rsidR="00803238" w:rsidRDefault="00803238">
      <w:pPr>
        <w:rPr>
          <w:rFonts w:ascii="Times New Roman" w:hAnsi="Times New Roman" w:cs="Times New Roman"/>
          <w:sz w:val="24"/>
          <w:szCs w:val="24"/>
        </w:rPr>
      </w:pPr>
    </w:p>
    <w:p w14:paraId="2F6B1CDD" w14:textId="77777777" w:rsidR="00803238" w:rsidRDefault="00803238">
      <w:pPr>
        <w:rPr>
          <w:rFonts w:ascii="Times New Roman" w:hAnsi="Times New Roman" w:cs="Times New Roman"/>
          <w:sz w:val="24"/>
          <w:szCs w:val="24"/>
        </w:rPr>
      </w:pPr>
    </w:p>
    <w:p w14:paraId="6B25DD03" w14:textId="77777777" w:rsidR="00840FAD" w:rsidRDefault="00840FAD">
      <w:pPr>
        <w:rPr>
          <w:rFonts w:ascii="Times New Roman" w:hAnsi="Times New Roman" w:cs="Times New Roman"/>
          <w:sz w:val="24"/>
          <w:szCs w:val="24"/>
        </w:rPr>
      </w:pPr>
    </w:p>
    <w:p w14:paraId="0C3A2B0C" w14:textId="77777777" w:rsidR="00840FAD" w:rsidRDefault="00840FAD">
      <w:pPr>
        <w:rPr>
          <w:rFonts w:ascii="Times New Roman" w:hAnsi="Times New Roman" w:cs="Times New Roman"/>
          <w:sz w:val="24"/>
          <w:szCs w:val="24"/>
        </w:rPr>
      </w:pPr>
    </w:p>
    <w:sdt>
      <w:sdtPr>
        <w:rPr>
          <w:rFonts w:ascii="Times New Roman" w:hAnsi="Times New Roman" w:cs="Times New Roman"/>
        </w:rPr>
        <w:id w:val="-2078746362"/>
        <w:docPartObj>
          <w:docPartGallery w:val="Table of Contents"/>
          <w:docPartUnique/>
        </w:docPartObj>
      </w:sdtPr>
      <w:sdtEndPr>
        <w:rPr>
          <w:rFonts w:eastAsiaTheme="minorHAnsi"/>
          <w:bCs/>
          <w:noProof/>
          <w:color w:val="auto"/>
          <w:sz w:val="22"/>
          <w:szCs w:val="22"/>
        </w:rPr>
      </w:sdtEndPr>
      <w:sdtContent>
        <w:p w14:paraId="73D9995D" w14:textId="09E48EDC" w:rsidR="00BE7140" w:rsidRPr="00137C2F" w:rsidRDefault="00BE7140">
          <w:pPr>
            <w:pStyle w:val="TOCHeading"/>
            <w:rPr>
              <w:rFonts w:ascii="Times New Roman" w:hAnsi="Times New Roman" w:cs="Times New Roman"/>
              <w:b/>
              <w:color w:val="000000" w:themeColor="text1"/>
            </w:rPr>
          </w:pPr>
          <w:r w:rsidRPr="00137C2F">
            <w:rPr>
              <w:rFonts w:ascii="Times New Roman" w:hAnsi="Times New Roman" w:cs="Times New Roman"/>
              <w:b/>
              <w:color w:val="000000" w:themeColor="text1"/>
            </w:rPr>
            <w:t>Table of Contents</w:t>
          </w:r>
        </w:p>
        <w:p w14:paraId="43782783" w14:textId="77777777" w:rsidR="006159E3" w:rsidRPr="00DE6C7B" w:rsidRDefault="00BE7140">
          <w:pPr>
            <w:pStyle w:val="TOC1"/>
            <w:tabs>
              <w:tab w:val="right" w:leader="dot" w:pos="9016"/>
            </w:tabs>
            <w:rPr>
              <w:rFonts w:ascii="Times New Roman" w:eastAsiaTheme="minorEastAsia" w:hAnsi="Times New Roman" w:cs="Times New Roman"/>
              <w:noProof/>
              <w:sz w:val="24"/>
              <w:szCs w:val="24"/>
            </w:rPr>
          </w:pPr>
          <w:r w:rsidRPr="00DE6C7B">
            <w:rPr>
              <w:rFonts w:ascii="Times New Roman" w:hAnsi="Times New Roman" w:cs="Times New Roman"/>
              <w:sz w:val="24"/>
              <w:szCs w:val="24"/>
            </w:rPr>
            <w:fldChar w:fldCharType="begin"/>
          </w:r>
          <w:r w:rsidRPr="00DE6C7B">
            <w:rPr>
              <w:rFonts w:ascii="Times New Roman" w:hAnsi="Times New Roman" w:cs="Times New Roman"/>
              <w:sz w:val="24"/>
              <w:szCs w:val="24"/>
            </w:rPr>
            <w:instrText xml:space="preserve"> TOC \o "1-3" \h \z \u </w:instrText>
          </w:r>
          <w:r w:rsidRPr="00DE6C7B">
            <w:rPr>
              <w:rFonts w:ascii="Times New Roman" w:hAnsi="Times New Roman" w:cs="Times New Roman"/>
              <w:sz w:val="24"/>
              <w:szCs w:val="24"/>
            </w:rPr>
            <w:fldChar w:fldCharType="separate"/>
          </w:r>
          <w:hyperlink w:anchor="_Toc68826652" w:history="1">
            <w:r w:rsidR="006159E3" w:rsidRPr="00DE6C7B">
              <w:rPr>
                <w:rStyle w:val="Hyperlink"/>
                <w:rFonts w:ascii="Times New Roman" w:hAnsi="Times New Roman" w:cs="Times New Roman"/>
                <w:noProof/>
                <w:sz w:val="24"/>
                <w:szCs w:val="24"/>
              </w:rPr>
              <w:t>I  Abstract</w:t>
            </w:r>
            <w:r w:rsidR="006159E3" w:rsidRPr="00DE6C7B">
              <w:rPr>
                <w:rFonts w:ascii="Times New Roman" w:hAnsi="Times New Roman" w:cs="Times New Roman"/>
                <w:noProof/>
                <w:webHidden/>
                <w:sz w:val="24"/>
                <w:szCs w:val="24"/>
              </w:rPr>
              <w:tab/>
            </w:r>
            <w:r w:rsidR="006159E3" w:rsidRPr="00DE6C7B">
              <w:rPr>
                <w:rFonts w:ascii="Times New Roman" w:hAnsi="Times New Roman" w:cs="Times New Roman"/>
                <w:noProof/>
                <w:webHidden/>
                <w:sz w:val="24"/>
                <w:szCs w:val="24"/>
              </w:rPr>
              <w:fldChar w:fldCharType="begin"/>
            </w:r>
            <w:r w:rsidR="006159E3" w:rsidRPr="00DE6C7B">
              <w:rPr>
                <w:rFonts w:ascii="Times New Roman" w:hAnsi="Times New Roman" w:cs="Times New Roman"/>
                <w:noProof/>
                <w:webHidden/>
                <w:sz w:val="24"/>
                <w:szCs w:val="24"/>
              </w:rPr>
              <w:instrText xml:space="preserve"> PAGEREF _Toc68826652 \h </w:instrText>
            </w:r>
            <w:r w:rsidR="006159E3" w:rsidRPr="00DE6C7B">
              <w:rPr>
                <w:rFonts w:ascii="Times New Roman" w:hAnsi="Times New Roman" w:cs="Times New Roman"/>
                <w:noProof/>
                <w:webHidden/>
                <w:sz w:val="24"/>
                <w:szCs w:val="24"/>
              </w:rPr>
            </w:r>
            <w:r w:rsidR="006159E3"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2</w:t>
            </w:r>
            <w:r w:rsidR="006159E3" w:rsidRPr="00DE6C7B">
              <w:rPr>
                <w:rFonts w:ascii="Times New Roman" w:hAnsi="Times New Roman" w:cs="Times New Roman"/>
                <w:noProof/>
                <w:webHidden/>
                <w:sz w:val="24"/>
                <w:szCs w:val="24"/>
              </w:rPr>
              <w:fldChar w:fldCharType="end"/>
            </w:r>
          </w:hyperlink>
        </w:p>
        <w:p w14:paraId="739095B8" w14:textId="77777777" w:rsidR="006159E3" w:rsidRPr="00DE6C7B" w:rsidRDefault="006159E3">
          <w:pPr>
            <w:pStyle w:val="TOC1"/>
            <w:tabs>
              <w:tab w:val="right" w:leader="dot" w:pos="9016"/>
            </w:tabs>
            <w:rPr>
              <w:rFonts w:ascii="Times New Roman" w:eastAsiaTheme="minorEastAsia" w:hAnsi="Times New Roman" w:cs="Times New Roman"/>
              <w:noProof/>
              <w:sz w:val="24"/>
              <w:szCs w:val="24"/>
            </w:rPr>
          </w:pPr>
          <w:hyperlink w:anchor="_Toc68826653" w:history="1">
            <w:r w:rsidRPr="00DE6C7B">
              <w:rPr>
                <w:rStyle w:val="Hyperlink"/>
                <w:rFonts w:ascii="Times New Roman" w:hAnsi="Times New Roman" w:cs="Times New Roman"/>
                <w:noProof/>
                <w:sz w:val="24"/>
                <w:szCs w:val="24"/>
              </w:rPr>
              <w:t>II   Nomenclature</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_Toc68826653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4</w:t>
            </w:r>
            <w:r w:rsidRPr="00DE6C7B">
              <w:rPr>
                <w:rFonts w:ascii="Times New Roman" w:hAnsi="Times New Roman" w:cs="Times New Roman"/>
                <w:noProof/>
                <w:webHidden/>
                <w:sz w:val="24"/>
                <w:szCs w:val="24"/>
              </w:rPr>
              <w:fldChar w:fldCharType="end"/>
            </w:r>
          </w:hyperlink>
        </w:p>
        <w:p w14:paraId="0CCC987A" w14:textId="77777777" w:rsidR="006159E3" w:rsidRPr="00DE6C7B" w:rsidRDefault="006159E3">
          <w:pPr>
            <w:pStyle w:val="TOC1"/>
            <w:tabs>
              <w:tab w:val="right" w:leader="dot" w:pos="9016"/>
            </w:tabs>
            <w:rPr>
              <w:rFonts w:ascii="Times New Roman" w:eastAsiaTheme="minorEastAsia" w:hAnsi="Times New Roman" w:cs="Times New Roman"/>
              <w:noProof/>
              <w:sz w:val="24"/>
              <w:szCs w:val="24"/>
            </w:rPr>
          </w:pPr>
          <w:hyperlink w:anchor="_Toc68826654" w:history="1">
            <w:r w:rsidRPr="00DE6C7B">
              <w:rPr>
                <w:rStyle w:val="Hyperlink"/>
                <w:rFonts w:ascii="Times New Roman" w:hAnsi="Times New Roman" w:cs="Times New Roman"/>
                <w:noProof/>
                <w:sz w:val="24"/>
                <w:szCs w:val="24"/>
              </w:rPr>
              <w:t>Chapter 1- Introduction</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_Toc68826654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5</w:t>
            </w:r>
            <w:r w:rsidRPr="00DE6C7B">
              <w:rPr>
                <w:rFonts w:ascii="Times New Roman" w:hAnsi="Times New Roman" w:cs="Times New Roman"/>
                <w:noProof/>
                <w:webHidden/>
                <w:sz w:val="24"/>
                <w:szCs w:val="24"/>
              </w:rPr>
              <w:fldChar w:fldCharType="end"/>
            </w:r>
          </w:hyperlink>
        </w:p>
        <w:p w14:paraId="200231B3" w14:textId="5C76181E" w:rsidR="006159E3" w:rsidRPr="00DE6C7B" w:rsidRDefault="006159E3">
          <w:pPr>
            <w:pStyle w:val="TOC2"/>
            <w:tabs>
              <w:tab w:val="left" w:pos="880"/>
              <w:tab w:val="right" w:leader="dot" w:pos="9016"/>
            </w:tabs>
            <w:rPr>
              <w:rFonts w:ascii="Times New Roman" w:eastAsiaTheme="minorEastAsia" w:hAnsi="Times New Roman" w:cs="Times New Roman"/>
              <w:noProof/>
              <w:sz w:val="24"/>
              <w:szCs w:val="24"/>
            </w:rPr>
          </w:pPr>
          <w:r w:rsidRPr="00DE6C7B">
            <w:rPr>
              <w:rStyle w:val="Hyperlink"/>
              <w:rFonts w:ascii="Times New Roman" w:hAnsi="Times New Roman" w:cs="Times New Roman"/>
              <w:noProof/>
              <w:sz w:val="24"/>
              <w:szCs w:val="24"/>
            </w:rPr>
            <w:fldChar w:fldCharType="begin"/>
          </w:r>
          <w:r w:rsidRPr="00DE6C7B">
            <w:rPr>
              <w:rStyle w:val="Hyperlink"/>
              <w:rFonts w:ascii="Times New Roman" w:hAnsi="Times New Roman" w:cs="Times New Roman"/>
              <w:noProof/>
              <w:sz w:val="24"/>
              <w:szCs w:val="24"/>
            </w:rPr>
            <w:instrText xml:space="preserve"> </w:instrText>
          </w:r>
          <w:r w:rsidRPr="00DE6C7B">
            <w:rPr>
              <w:rFonts w:ascii="Times New Roman" w:hAnsi="Times New Roman" w:cs="Times New Roman"/>
              <w:noProof/>
              <w:sz w:val="24"/>
              <w:szCs w:val="24"/>
            </w:rPr>
            <w:instrText>HYPERLINK \l "_Toc68826655"</w:instrText>
          </w:r>
          <w:r w:rsidRPr="00DE6C7B">
            <w:rPr>
              <w:rStyle w:val="Hyperlink"/>
              <w:rFonts w:ascii="Times New Roman" w:hAnsi="Times New Roman" w:cs="Times New Roman"/>
              <w:noProof/>
              <w:sz w:val="24"/>
              <w:szCs w:val="24"/>
            </w:rPr>
            <w:instrText xml:space="preserve"> </w:instrText>
          </w:r>
          <w:r w:rsidRPr="00DE6C7B">
            <w:rPr>
              <w:rStyle w:val="Hyperlink"/>
              <w:rFonts w:ascii="Times New Roman" w:hAnsi="Times New Roman" w:cs="Times New Roman"/>
              <w:noProof/>
              <w:sz w:val="24"/>
              <w:szCs w:val="24"/>
            </w:rPr>
          </w:r>
          <w:r w:rsidRPr="00DE6C7B">
            <w:rPr>
              <w:rStyle w:val="Hyperlink"/>
              <w:rFonts w:ascii="Times New Roman" w:hAnsi="Times New Roman" w:cs="Times New Roman"/>
              <w:noProof/>
              <w:sz w:val="24"/>
              <w:szCs w:val="24"/>
            </w:rPr>
            <w:fldChar w:fldCharType="separate"/>
          </w:r>
          <w:r w:rsidRPr="00DE6C7B">
            <w:rPr>
              <w:rStyle w:val="Hyperlink"/>
              <w:rFonts w:ascii="Times New Roman" w:hAnsi="Times New Roman" w:cs="Times New Roman"/>
              <w:noProof/>
              <w:sz w:val="24"/>
              <w:szCs w:val="24"/>
            </w:rPr>
            <w:t>1.1</w:t>
          </w:r>
          <w:r w:rsidR="00EF5781">
            <w:rPr>
              <w:rFonts w:ascii="Times New Roman" w:eastAsiaTheme="minorEastAsia" w:hAnsi="Times New Roman" w:cs="Times New Roman"/>
              <w:noProof/>
              <w:sz w:val="24"/>
              <w:szCs w:val="24"/>
            </w:rPr>
            <w:t xml:space="preserve"> </w:t>
          </w:r>
          <w:bookmarkStart w:id="1" w:name="_GoBack"/>
          <w:bookmarkEnd w:id="1"/>
          <w:r w:rsidRPr="00DE6C7B">
            <w:rPr>
              <w:rStyle w:val="Hyperlink"/>
              <w:rFonts w:ascii="Times New Roman" w:hAnsi="Times New Roman" w:cs="Times New Roman"/>
              <w:noProof/>
              <w:sz w:val="24"/>
              <w:szCs w:val="24"/>
            </w:rPr>
            <w:t>Introduction</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_Toc68826655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5</w:t>
          </w:r>
          <w:r w:rsidRPr="00DE6C7B">
            <w:rPr>
              <w:rFonts w:ascii="Times New Roman" w:hAnsi="Times New Roman" w:cs="Times New Roman"/>
              <w:noProof/>
              <w:webHidden/>
              <w:sz w:val="24"/>
              <w:szCs w:val="24"/>
            </w:rPr>
            <w:fldChar w:fldCharType="end"/>
          </w:r>
          <w:r w:rsidRPr="00DE6C7B">
            <w:rPr>
              <w:rStyle w:val="Hyperlink"/>
              <w:rFonts w:ascii="Times New Roman" w:hAnsi="Times New Roman" w:cs="Times New Roman"/>
              <w:noProof/>
              <w:sz w:val="24"/>
              <w:szCs w:val="24"/>
            </w:rPr>
            <w:fldChar w:fldCharType="end"/>
          </w:r>
        </w:p>
        <w:p w14:paraId="0F396E68" w14:textId="77777777" w:rsidR="006159E3" w:rsidRPr="00DE6C7B" w:rsidRDefault="006159E3">
          <w:pPr>
            <w:pStyle w:val="TOC2"/>
            <w:tabs>
              <w:tab w:val="right" w:leader="dot" w:pos="9016"/>
            </w:tabs>
            <w:rPr>
              <w:rFonts w:ascii="Times New Roman" w:eastAsiaTheme="minorEastAsia" w:hAnsi="Times New Roman" w:cs="Times New Roman"/>
              <w:noProof/>
              <w:sz w:val="24"/>
              <w:szCs w:val="24"/>
            </w:rPr>
          </w:pPr>
          <w:hyperlink w:anchor="_Toc68826656" w:history="1">
            <w:r w:rsidRPr="00DE6C7B">
              <w:rPr>
                <w:rStyle w:val="Hyperlink"/>
                <w:rFonts w:ascii="Times New Roman" w:hAnsi="Times New Roman" w:cs="Times New Roman"/>
                <w:noProof/>
                <w:sz w:val="24"/>
                <w:szCs w:val="24"/>
              </w:rPr>
              <w:t>1.2 Project structure</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_Toc68826656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7</w:t>
            </w:r>
            <w:r w:rsidRPr="00DE6C7B">
              <w:rPr>
                <w:rFonts w:ascii="Times New Roman" w:hAnsi="Times New Roman" w:cs="Times New Roman"/>
                <w:noProof/>
                <w:webHidden/>
                <w:sz w:val="24"/>
                <w:szCs w:val="24"/>
              </w:rPr>
              <w:fldChar w:fldCharType="end"/>
            </w:r>
          </w:hyperlink>
        </w:p>
        <w:p w14:paraId="294D3F1C" w14:textId="77777777" w:rsidR="006159E3" w:rsidRPr="00DE6C7B" w:rsidRDefault="006159E3">
          <w:pPr>
            <w:pStyle w:val="TOC2"/>
            <w:tabs>
              <w:tab w:val="right" w:leader="dot" w:pos="9016"/>
            </w:tabs>
            <w:rPr>
              <w:rFonts w:ascii="Times New Roman" w:eastAsiaTheme="minorEastAsia" w:hAnsi="Times New Roman" w:cs="Times New Roman"/>
              <w:noProof/>
              <w:sz w:val="24"/>
              <w:szCs w:val="24"/>
            </w:rPr>
          </w:pPr>
          <w:hyperlink w:anchor="_Toc68826657" w:history="1">
            <w:r w:rsidRPr="00DE6C7B">
              <w:rPr>
                <w:rStyle w:val="Hyperlink"/>
                <w:rFonts w:ascii="Times New Roman" w:hAnsi="Times New Roman" w:cs="Times New Roman"/>
                <w:noProof/>
                <w:sz w:val="24"/>
                <w:szCs w:val="24"/>
              </w:rPr>
              <w:t>1.3 Project Aim and Objectives</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_Toc68826657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7</w:t>
            </w:r>
            <w:r w:rsidRPr="00DE6C7B">
              <w:rPr>
                <w:rFonts w:ascii="Times New Roman" w:hAnsi="Times New Roman" w:cs="Times New Roman"/>
                <w:noProof/>
                <w:webHidden/>
                <w:sz w:val="24"/>
                <w:szCs w:val="24"/>
              </w:rPr>
              <w:fldChar w:fldCharType="end"/>
            </w:r>
          </w:hyperlink>
        </w:p>
        <w:p w14:paraId="137AD8E9" w14:textId="77777777" w:rsidR="006159E3" w:rsidRPr="00DE6C7B" w:rsidRDefault="006159E3">
          <w:pPr>
            <w:pStyle w:val="TOC1"/>
            <w:tabs>
              <w:tab w:val="right" w:leader="dot" w:pos="9016"/>
            </w:tabs>
            <w:rPr>
              <w:rFonts w:ascii="Times New Roman" w:eastAsiaTheme="minorEastAsia" w:hAnsi="Times New Roman" w:cs="Times New Roman"/>
              <w:noProof/>
              <w:sz w:val="24"/>
              <w:szCs w:val="24"/>
            </w:rPr>
          </w:pPr>
          <w:hyperlink w:anchor="_Toc68826658" w:history="1">
            <w:r w:rsidRPr="00DE6C7B">
              <w:rPr>
                <w:rStyle w:val="Hyperlink"/>
                <w:rFonts w:ascii="Times New Roman" w:hAnsi="Times New Roman" w:cs="Times New Roman"/>
                <w:noProof/>
                <w:sz w:val="24"/>
                <w:szCs w:val="24"/>
              </w:rPr>
              <w:t>Chapter 2- Background</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_Toc68826658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7</w:t>
            </w:r>
            <w:r w:rsidRPr="00DE6C7B">
              <w:rPr>
                <w:rFonts w:ascii="Times New Roman" w:hAnsi="Times New Roman" w:cs="Times New Roman"/>
                <w:noProof/>
                <w:webHidden/>
                <w:sz w:val="24"/>
                <w:szCs w:val="24"/>
              </w:rPr>
              <w:fldChar w:fldCharType="end"/>
            </w:r>
          </w:hyperlink>
        </w:p>
        <w:p w14:paraId="6AE01DE9" w14:textId="77777777" w:rsidR="006159E3" w:rsidRPr="00DE6C7B" w:rsidRDefault="006159E3">
          <w:pPr>
            <w:pStyle w:val="TOC2"/>
            <w:tabs>
              <w:tab w:val="right" w:leader="dot" w:pos="9016"/>
            </w:tabs>
            <w:rPr>
              <w:rFonts w:ascii="Times New Roman" w:eastAsiaTheme="minorEastAsia" w:hAnsi="Times New Roman" w:cs="Times New Roman"/>
              <w:noProof/>
              <w:sz w:val="24"/>
              <w:szCs w:val="24"/>
            </w:rPr>
          </w:pPr>
          <w:hyperlink w:anchor="_Toc68826659" w:history="1">
            <w:r w:rsidRPr="00DE6C7B">
              <w:rPr>
                <w:rStyle w:val="Hyperlink"/>
                <w:rFonts w:ascii="Times New Roman" w:hAnsi="Times New Roman" w:cs="Times New Roman"/>
                <w:noProof/>
                <w:sz w:val="24"/>
                <w:szCs w:val="24"/>
              </w:rPr>
              <w:t>2.1 Elements of Pipeline Integrity Management</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_Toc68826659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7</w:t>
            </w:r>
            <w:r w:rsidRPr="00DE6C7B">
              <w:rPr>
                <w:rFonts w:ascii="Times New Roman" w:hAnsi="Times New Roman" w:cs="Times New Roman"/>
                <w:noProof/>
                <w:webHidden/>
                <w:sz w:val="24"/>
                <w:szCs w:val="24"/>
              </w:rPr>
              <w:fldChar w:fldCharType="end"/>
            </w:r>
          </w:hyperlink>
        </w:p>
        <w:p w14:paraId="32E8677C" w14:textId="77777777" w:rsidR="006159E3" w:rsidRPr="00DE6C7B" w:rsidRDefault="006159E3">
          <w:pPr>
            <w:pStyle w:val="TOC3"/>
            <w:tabs>
              <w:tab w:val="right" w:leader="dot" w:pos="9016"/>
            </w:tabs>
            <w:rPr>
              <w:rFonts w:ascii="Times New Roman" w:eastAsiaTheme="minorEastAsia" w:hAnsi="Times New Roman" w:cs="Times New Roman"/>
              <w:noProof/>
              <w:sz w:val="24"/>
              <w:szCs w:val="24"/>
            </w:rPr>
          </w:pPr>
          <w:hyperlink w:anchor="_Toc68826660" w:history="1">
            <w:r w:rsidRPr="00DE6C7B">
              <w:rPr>
                <w:rStyle w:val="Hyperlink"/>
                <w:rFonts w:ascii="Times New Roman" w:hAnsi="Times New Roman" w:cs="Times New Roman"/>
                <w:noProof/>
                <w:sz w:val="24"/>
                <w:szCs w:val="24"/>
              </w:rPr>
              <w:t>2.1.1 Factors affecting Integrity</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_Toc68826660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8</w:t>
            </w:r>
            <w:r w:rsidRPr="00DE6C7B">
              <w:rPr>
                <w:rFonts w:ascii="Times New Roman" w:hAnsi="Times New Roman" w:cs="Times New Roman"/>
                <w:noProof/>
                <w:webHidden/>
                <w:sz w:val="24"/>
                <w:szCs w:val="24"/>
              </w:rPr>
              <w:fldChar w:fldCharType="end"/>
            </w:r>
          </w:hyperlink>
        </w:p>
        <w:p w14:paraId="18D6D2FF" w14:textId="77777777" w:rsidR="006159E3" w:rsidRPr="00DE6C7B" w:rsidRDefault="006159E3">
          <w:pPr>
            <w:pStyle w:val="TOC3"/>
            <w:tabs>
              <w:tab w:val="right" w:leader="dot" w:pos="9016"/>
            </w:tabs>
            <w:rPr>
              <w:rFonts w:ascii="Times New Roman" w:eastAsiaTheme="minorEastAsia" w:hAnsi="Times New Roman" w:cs="Times New Roman"/>
              <w:noProof/>
              <w:sz w:val="24"/>
              <w:szCs w:val="24"/>
            </w:rPr>
          </w:pPr>
          <w:hyperlink w:anchor="_Toc68826661" w:history="1">
            <w:r w:rsidRPr="00DE6C7B">
              <w:rPr>
                <w:rStyle w:val="Hyperlink"/>
                <w:rFonts w:ascii="Times New Roman" w:hAnsi="Times New Roman" w:cs="Times New Roman"/>
                <w:noProof/>
                <w:sz w:val="24"/>
                <w:szCs w:val="24"/>
              </w:rPr>
              <w:t>2.1.2 In-Line Inspections (ILI)</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_Toc68826661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10</w:t>
            </w:r>
            <w:r w:rsidRPr="00DE6C7B">
              <w:rPr>
                <w:rFonts w:ascii="Times New Roman" w:hAnsi="Times New Roman" w:cs="Times New Roman"/>
                <w:noProof/>
                <w:webHidden/>
                <w:sz w:val="24"/>
                <w:szCs w:val="24"/>
              </w:rPr>
              <w:fldChar w:fldCharType="end"/>
            </w:r>
          </w:hyperlink>
        </w:p>
        <w:p w14:paraId="0469370A" w14:textId="77777777" w:rsidR="006159E3" w:rsidRPr="00DE6C7B" w:rsidRDefault="006159E3">
          <w:pPr>
            <w:pStyle w:val="TOC3"/>
            <w:tabs>
              <w:tab w:val="right" w:leader="dot" w:pos="9016"/>
            </w:tabs>
            <w:rPr>
              <w:rFonts w:ascii="Times New Roman" w:eastAsiaTheme="minorEastAsia" w:hAnsi="Times New Roman" w:cs="Times New Roman"/>
              <w:noProof/>
              <w:sz w:val="24"/>
              <w:szCs w:val="24"/>
            </w:rPr>
          </w:pPr>
          <w:hyperlink w:anchor="_Toc68826662" w:history="1">
            <w:r w:rsidRPr="00DE6C7B">
              <w:rPr>
                <w:rStyle w:val="Hyperlink"/>
                <w:rFonts w:ascii="Times New Roman" w:hAnsi="Times New Roman" w:cs="Times New Roman"/>
                <w:noProof/>
                <w:sz w:val="24"/>
                <w:szCs w:val="24"/>
              </w:rPr>
              <w:t>2.1.2 Assessments</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_Toc68826662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18</w:t>
            </w:r>
            <w:r w:rsidRPr="00DE6C7B">
              <w:rPr>
                <w:rFonts w:ascii="Times New Roman" w:hAnsi="Times New Roman" w:cs="Times New Roman"/>
                <w:noProof/>
                <w:webHidden/>
                <w:sz w:val="24"/>
                <w:szCs w:val="24"/>
              </w:rPr>
              <w:fldChar w:fldCharType="end"/>
            </w:r>
          </w:hyperlink>
        </w:p>
        <w:p w14:paraId="5371292A" w14:textId="77777777" w:rsidR="006159E3" w:rsidRPr="00DE6C7B" w:rsidRDefault="006159E3">
          <w:pPr>
            <w:pStyle w:val="TOC3"/>
            <w:tabs>
              <w:tab w:val="right" w:leader="dot" w:pos="9016"/>
            </w:tabs>
            <w:rPr>
              <w:rFonts w:ascii="Times New Roman" w:eastAsiaTheme="minorEastAsia" w:hAnsi="Times New Roman" w:cs="Times New Roman"/>
              <w:noProof/>
              <w:sz w:val="24"/>
              <w:szCs w:val="24"/>
            </w:rPr>
          </w:pPr>
          <w:hyperlink w:anchor="_Toc68826663" w:history="1">
            <w:r w:rsidRPr="00DE6C7B">
              <w:rPr>
                <w:rStyle w:val="Hyperlink"/>
                <w:rFonts w:ascii="Times New Roman" w:hAnsi="Times New Roman" w:cs="Times New Roman"/>
                <w:noProof/>
                <w:sz w:val="24"/>
                <w:szCs w:val="24"/>
              </w:rPr>
              <w:t>2.1.3 Prevention</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_Toc68826663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27</w:t>
            </w:r>
            <w:r w:rsidRPr="00DE6C7B">
              <w:rPr>
                <w:rFonts w:ascii="Times New Roman" w:hAnsi="Times New Roman" w:cs="Times New Roman"/>
                <w:noProof/>
                <w:webHidden/>
                <w:sz w:val="24"/>
                <w:szCs w:val="24"/>
              </w:rPr>
              <w:fldChar w:fldCharType="end"/>
            </w:r>
          </w:hyperlink>
        </w:p>
        <w:p w14:paraId="37450261" w14:textId="77777777" w:rsidR="006159E3" w:rsidRPr="00DE6C7B" w:rsidRDefault="006159E3">
          <w:pPr>
            <w:pStyle w:val="TOC3"/>
            <w:tabs>
              <w:tab w:val="right" w:leader="dot" w:pos="9016"/>
            </w:tabs>
            <w:rPr>
              <w:rFonts w:ascii="Times New Roman" w:eastAsiaTheme="minorEastAsia" w:hAnsi="Times New Roman" w:cs="Times New Roman"/>
              <w:noProof/>
              <w:sz w:val="24"/>
              <w:szCs w:val="24"/>
            </w:rPr>
          </w:pPr>
          <w:hyperlink w:anchor="_Toc68826664" w:history="1">
            <w:r w:rsidRPr="00DE6C7B">
              <w:rPr>
                <w:rStyle w:val="Hyperlink"/>
                <w:rFonts w:ascii="Times New Roman" w:hAnsi="Times New Roman" w:cs="Times New Roman"/>
                <w:noProof/>
                <w:sz w:val="24"/>
                <w:szCs w:val="24"/>
              </w:rPr>
              <w:t>2.1.4 Monitoring</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_Toc68826664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28</w:t>
            </w:r>
            <w:r w:rsidRPr="00DE6C7B">
              <w:rPr>
                <w:rFonts w:ascii="Times New Roman" w:hAnsi="Times New Roman" w:cs="Times New Roman"/>
                <w:noProof/>
                <w:webHidden/>
                <w:sz w:val="24"/>
                <w:szCs w:val="24"/>
              </w:rPr>
              <w:fldChar w:fldCharType="end"/>
            </w:r>
          </w:hyperlink>
        </w:p>
        <w:p w14:paraId="6D792012" w14:textId="77777777" w:rsidR="006159E3" w:rsidRPr="00DE6C7B" w:rsidRDefault="006159E3">
          <w:pPr>
            <w:pStyle w:val="TOC3"/>
            <w:tabs>
              <w:tab w:val="right" w:leader="dot" w:pos="9016"/>
            </w:tabs>
            <w:rPr>
              <w:rFonts w:ascii="Times New Roman" w:eastAsiaTheme="minorEastAsia" w:hAnsi="Times New Roman" w:cs="Times New Roman"/>
              <w:noProof/>
              <w:sz w:val="24"/>
              <w:szCs w:val="24"/>
            </w:rPr>
          </w:pPr>
          <w:hyperlink w:anchor="_Toc68826665" w:history="1">
            <w:r w:rsidRPr="00DE6C7B">
              <w:rPr>
                <w:rStyle w:val="Hyperlink"/>
                <w:rFonts w:ascii="Times New Roman" w:hAnsi="Times New Roman" w:cs="Times New Roman"/>
                <w:noProof/>
                <w:sz w:val="24"/>
                <w:szCs w:val="24"/>
              </w:rPr>
              <w:t>2.1.5 Mitigation</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_Toc68826665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33</w:t>
            </w:r>
            <w:r w:rsidRPr="00DE6C7B">
              <w:rPr>
                <w:rFonts w:ascii="Times New Roman" w:hAnsi="Times New Roman" w:cs="Times New Roman"/>
                <w:noProof/>
                <w:webHidden/>
                <w:sz w:val="24"/>
                <w:szCs w:val="24"/>
              </w:rPr>
              <w:fldChar w:fldCharType="end"/>
            </w:r>
          </w:hyperlink>
        </w:p>
        <w:p w14:paraId="5AD054C3" w14:textId="77777777" w:rsidR="006159E3" w:rsidRPr="00DE6C7B" w:rsidRDefault="006159E3">
          <w:pPr>
            <w:pStyle w:val="TOC1"/>
            <w:tabs>
              <w:tab w:val="right" w:leader="dot" w:pos="9016"/>
            </w:tabs>
            <w:rPr>
              <w:rFonts w:ascii="Times New Roman" w:eastAsiaTheme="minorEastAsia" w:hAnsi="Times New Roman" w:cs="Times New Roman"/>
              <w:noProof/>
              <w:sz w:val="24"/>
              <w:szCs w:val="24"/>
            </w:rPr>
          </w:pPr>
          <w:hyperlink w:anchor="_Toc68826666" w:history="1">
            <w:r w:rsidRPr="00DE6C7B">
              <w:rPr>
                <w:rStyle w:val="Hyperlink"/>
                <w:rFonts w:ascii="Times New Roman" w:hAnsi="Times New Roman" w:cs="Times New Roman"/>
                <w:noProof/>
                <w:sz w:val="24"/>
                <w:szCs w:val="24"/>
              </w:rPr>
              <w:t>Chapter 3 – Specification</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_Toc68826666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36</w:t>
            </w:r>
            <w:r w:rsidRPr="00DE6C7B">
              <w:rPr>
                <w:rFonts w:ascii="Times New Roman" w:hAnsi="Times New Roman" w:cs="Times New Roman"/>
                <w:noProof/>
                <w:webHidden/>
                <w:sz w:val="24"/>
                <w:szCs w:val="24"/>
              </w:rPr>
              <w:fldChar w:fldCharType="end"/>
            </w:r>
          </w:hyperlink>
        </w:p>
        <w:p w14:paraId="0550B15B" w14:textId="77777777" w:rsidR="006159E3" w:rsidRPr="00DE6C7B" w:rsidRDefault="006159E3">
          <w:pPr>
            <w:pStyle w:val="TOC2"/>
            <w:tabs>
              <w:tab w:val="right" w:leader="dot" w:pos="9016"/>
            </w:tabs>
            <w:rPr>
              <w:rFonts w:ascii="Times New Roman" w:eastAsiaTheme="minorEastAsia" w:hAnsi="Times New Roman" w:cs="Times New Roman"/>
              <w:noProof/>
              <w:sz w:val="24"/>
              <w:szCs w:val="24"/>
            </w:rPr>
          </w:pPr>
          <w:hyperlink w:anchor="_Toc68826667" w:history="1">
            <w:r w:rsidRPr="00DE6C7B">
              <w:rPr>
                <w:rStyle w:val="Hyperlink"/>
                <w:rFonts w:ascii="Times New Roman" w:hAnsi="Times New Roman" w:cs="Times New Roman"/>
                <w:noProof/>
                <w:sz w:val="24"/>
                <w:szCs w:val="24"/>
              </w:rPr>
              <w:t>3.1 Legal and Ethical Issues</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_Toc68826667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36</w:t>
            </w:r>
            <w:r w:rsidRPr="00DE6C7B">
              <w:rPr>
                <w:rFonts w:ascii="Times New Roman" w:hAnsi="Times New Roman" w:cs="Times New Roman"/>
                <w:noProof/>
                <w:webHidden/>
                <w:sz w:val="24"/>
                <w:szCs w:val="24"/>
              </w:rPr>
              <w:fldChar w:fldCharType="end"/>
            </w:r>
          </w:hyperlink>
        </w:p>
        <w:p w14:paraId="03B0B4D9" w14:textId="77777777" w:rsidR="006159E3" w:rsidRPr="00DE6C7B" w:rsidRDefault="006159E3" w:rsidP="00EF5781">
          <w:pPr>
            <w:pStyle w:val="TOC2"/>
            <w:tabs>
              <w:tab w:val="right" w:leader="dot" w:pos="9016"/>
            </w:tabs>
            <w:ind w:left="0"/>
            <w:rPr>
              <w:rFonts w:ascii="Times New Roman" w:eastAsiaTheme="minorEastAsia" w:hAnsi="Times New Roman" w:cs="Times New Roman"/>
              <w:noProof/>
              <w:sz w:val="24"/>
              <w:szCs w:val="24"/>
            </w:rPr>
          </w:pPr>
          <w:hyperlink w:anchor="_Toc68826668" w:history="1">
            <w:r w:rsidRPr="00DE6C7B">
              <w:rPr>
                <w:rStyle w:val="Hyperlink"/>
                <w:rFonts w:ascii="Times New Roman" w:hAnsi="Times New Roman" w:cs="Times New Roman"/>
                <w:noProof/>
                <w:sz w:val="24"/>
                <w:szCs w:val="24"/>
              </w:rPr>
              <w:t>Chapter 4 – Conclusion</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_Toc68826668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37</w:t>
            </w:r>
            <w:r w:rsidRPr="00DE6C7B">
              <w:rPr>
                <w:rFonts w:ascii="Times New Roman" w:hAnsi="Times New Roman" w:cs="Times New Roman"/>
                <w:noProof/>
                <w:webHidden/>
                <w:sz w:val="24"/>
                <w:szCs w:val="24"/>
              </w:rPr>
              <w:fldChar w:fldCharType="end"/>
            </w:r>
          </w:hyperlink>
        </w:p>
        <w:p w14:paraId="2D169292" w14:textId="77777777" w:rsidR="006159E3" w:rsidRPr="00DE6C7B" w:rsidRDefault="006159E3">
          <w:pPr>
            <w:pStyle w:val="TOC1"/>
            <w:tabs>
              <w:tab w:val="right" w:leader="dot" w:pos="9016"/>
            </w:tabs>
            <w:rPr>
              <w:rFonts w:ascii="Times New Roman" w:eastAsiaTheme="minorEastAsia" w:hAnsi="Times New Roman" w:cs="Times New Roman"/>
              <w:noProof/>
              <w:sz w:val="24"/>
              <w:szCs w:val="24"/>
            </w:rPr>
          </w:pPr>
          <w:hyperlink w:anchor="_Toc68826669" w:history="1">
            <w:r w:rsidRPr="00DE6C7B">
              <w:rPr>
                <w:rStyle w:val="Hyperlink"/>
                <w:rFonts w:ascii="Times New Roman" w:hAnsi="Times New Roman" w:cs="Times New Roman"/>
                <w:noProof/>
                <w:sz w:val="24"/>
                <w:szCs w:val="24"/>
              </w:rPr>
              <w:t>Acknowledgements</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_Toc68826669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37</w:t>
            </w:r>
            <w:r w:rsidRPr="00DE6C7B">
              <w:rPr>
                <w:rFonts w:ascii="Times New Roman" w:hAnsi="Times New Roman" w:cs="Times New Roman"/>
                <w:noProof/>
                <w:webHidden/>
                <w:sz w:val="24"/>
                <w:szCs w:val="24"/>
              </w:rPr>
              <w:fldChar w:fldCharType="end"/>
            </w:r>
          </w:hyperlink>
        </w:p>
        <w:p w14:paraId="5601A52F" w14:textId="77777777" w:rsidR="006159E3" w:rsidRPr="00DE6C7B" w:rsidRDefault="006159E3">
          <w:pPr>
            <w:pStyle w:val="TOC1"/>
            <w:tabs>
              <w:tab w:val="right" w:leader="dot" w:pos="9016"/>
            </w:tabs>
            <w:rPr>
              <w:rFonts w:ascii="Times New Roman" w:eastAsiaTheme="minorEastAsia" w:hAnsi="Times New Roman" w:cs="Times New Roman"/>
              <w:noProof/>
              <w:sz w:val="24"/>
              <w:szCs w:val="24"/>
            </w:rPr>
          </w:pPr>
          <w:hyperlink w:anchor="_Toc68826670" w:history="1">
            <w:r w:rsidRPr="00DE6C7B">
              <w:rPr>
                <w:rStyle w:val="Hyperlink"/>
                <w:rFonts w:ascii="Times New Roman" w:hAnsi="Times New Roman" w:cs="Times New Roman"/>
                <w:noProof/>
                <w:sz w:val="24"/>
                <w:szCs w:val="24"/>
              </w:rPr>
              <w:t>References</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_Toc68826670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38</w:t>
            </w:r>
            <w:r w:rsidRPr="00DE6C7B">
              <w:rPr>
                <w:rFonts w:ascii="Times New Roman" w:hAnsi="Times New Roman" w:cs="Times New Roman"/>
                <w:noProof/>
                <w:webHidden/>
                <w:sz w:val="24"/>
                <w:szCs w:val="24"/>
              </w:rPr>
              <w:fldChar w:fldCharType="end"/>
            </w:r>
          </w:hyperlink>
        </w:p>
        <w:p w14:paraId="7DDD7D7E" w14:textId="74F83789" w:rsidR="00BE7140" w:rsidRPr="0061750E" w:rsidRDefault="00BE7140">
          <w:pPr>
            <w:rPr>
              <w:rFonts w:ascii="Times New Roman" w:hAnsi="Times New Roman" w:cs="Times New Roman"/>
            </w:rPr>
          </w:pPr>
          <w:r w:rsidRPr="00DE6C7B">
            <w:rPr>
              <w:rFonts w:ascii="Times New Roman" w:hAnsi="Times New Roman" w:cs="Times New Roman"/>
              <w:bCs/>
              <w:noProof/>
              <w:sz w:val="24"/>
              <w:szCs w:val="24"/>
            </w:rPr>
            <w:fldChar w:fldCharType="end"/>
          </w:r>
        </w:p>
      </w:sdtContent>
    </w:sdt>
    <w:p w14:paraId="6F4A9118" w14:textId="77777777" w:rsidR="00BE7140" w:rsidRPr="00840FAD" w:rsidRDefault="00BE7140">
      <w:pPr>
        <w:rPr>
          <w:rFonts w:ascii="Times New Roman" w:hAnsi="Times New Roman" w:cs="Times New Roman"/>
          <w:b/>
          <w:bCs/>
          <w:sz w:val="28"/>
          <w:szCs w:val="28"/>
        </w:rPr>
      </w:pPr>
    </w:p>
    <w:p w14:paraId="263E3CA2" w14:textId="77777777" w:rsidR="00A94098" w:rsidRPr="0061750E" w:rsidRDefault="00A94098">
      <w:pPr>
        <w:rPr>
          <w:rFonts w:ascii="Times New Roman" w:hAnsi="Times New Roman" w:cs="Times New Roman"/>
          <w:b/>
          <w:bCs/>
          <w:sz w:val="32"/>
          <w:szCs w:val="32"/>
        </w:rPr>
      </w:pPr>
      <w:r w:rsidRPr="0061750E">
        <w:rPr>
          <w:rFonts w:ascii="Times New Roman" w:hAnsi="Times New Roman" w:cs="Times New Roman"/>
          <w:b/>
          <w:bCs/>
          <w:sz w:val="32"/>
          <w:szCs w:val="32"/>
        </w:rPr>
        <w:t>List of Figures</w:t>
      </w:r>
    </w:p>
    <w:p w14:paraId="537B44FA" w14:textId="77777777" w:rsidR="0061750E" w:rsidRPr="00DE6C7B" w:rsidRDefault="0061750E" w:rsidP="00324924">
      <w:pPr>
        <w:pStyle w:val="TableofFigures"/>
        <w:tabs>
          <w:tab w:val="right" w:leader="dot" w:pos="9016"/>
        </w:tabs>
        <w:spacing w:line="480" w:lineRule="auto"/>
        <w:rPr>
          <w:rFonts w:ascii="Times New Roman" w:hAnsi="Times New Roman" w:cs="Times New Roman"/>
          <w:noProof/>
          <w:sz w:val="24"/>
          <w:szCs w:val="24"/>
        </w:rPr>
      </w:pPr>
      <w:r w:rsidRPr="00DE6C7B">
        <w:rPr>
          <w:rFonts w:ascii="Times New Roman" w:hAnsi="Times New Roman" w:cs="Times New Roman"/>
          <w:bCs/>
          <w:sz w:val="24"/>
          <w:szCs w:val="24"/>
        </w:rPr>
        <w:fldChar w:fldCharType="begin"/>
      </w:r>
      <w:r w:rsidRPr="00DE6C7B">
        <w:rPr>
          <w:rFonts w:ascii="Times New Roman" w:hAnsi="Times New Roman" w:cs="Times New Roman"/>
          <w:bCs/>
          <w:sz w:val="24"/>
          <w:szCs w:val="24"/>
        </w:rPr>
        <w:instrText xml:space="preserve"> TOC \h \z \c "Figure" </w:instrText>
      </w:r>
      <w:r w:rsidRPr="00DE6C7B">
        <w:rPr>
          <w:rFonts w:ascii="Times New Roman" w:hAnsi="Times New Roman" w:cs="Times New Roman"/>
          <w:bCs/>
          <w:sz w:val="24"/>
          <w:szCs w:val="24"/>
        </w:rPr>
        <w:fldChar w:fldCharType="separate"/>
      </w:r>
      <w:hyperlink w:anchor="_Toc68819836" w:history="1">
        <w:r w:rsidRPr="00DE6C7B">
          <w:rPr>
            <w:rStyle w:val="Hyperlink"/>
            <w:rFonts w:ascii="Times New Roman" w:hAnsi="Times New Roman" w:cs="Times New Roman"/>
            <w:noProof/>
            <w:sz w:val="24"/>
            <w:szCs w:val="24"/>
          </w:rPr>
          <w:t>Figure 1: Oil &amp; gas pipeline system: a) Oil pipeline system b) Gas pipeline system, CEPA (2015) (Iqbal, Tesfamariam, et al. 2016)</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_Toc68819836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6</w:t>
        </w:r>
        <w:r w:rsidRPr="00DE6C7B">
          <w:rPr>
            <w:rFonts w:ascii="Times New Roman" w:hAnsi="Times New Roman" w:cs="Times New Roman"/>
            <w:noProof/>
            <w:webHidden/>
            <w:sz w:val="24"/>
            <w:szCs w:val="24"/>
          </w:rPr>
          <w:fldChar w:fldCharType="end"/>
        </w:r>
      </w:hyperlink>
    </w:p>
    <w:p w14:paraId="3B1203B0" w14:textId="77777777" w:rsidR="0061750E" w:rsidRPr="00DE6C7B" w:rsidRDefault="0061750E" w:rsidP="00324924">
      <w:pPr>
        <w:pStyle w:val="TableofFigures"/>
        <w:tabs>
          <w:tab w:val="right" w:leader="dot" w:pos="9016"/>
        </w:tabs>
        <w:spacing w:line="480" w:lineRule="auto"/>
        <w:rPr>
          <w:rFonts w:ascii="Times New Roman" w:hAnsi="Times New Roman" w:cs="Times New Roman"/>
          <w:noProof/>
          <w:sz w:val="24"/>
          <w:szCs w:val="24"/>
        </w:rPr>
      </w:pPr>
      <w:hyperlink w:anchor="_Toc68819837" w:history="1">
        <w:r w:rsidRPr="00DE6C7B">
          <w:rPr>
            <w:rStyle w:val="Hyperlink"/>
            <w:rFonts w:ascii="Times New Roman" w:hAnsi="Times New Roman" w:cs="Times New Roman"/>
            <w:noProof/>
            <w:sz w:val="24"/>
            <w:szCs w:val="24"/>
          </w:rPr>
          <w:t>Figure 2: Pipeline integrity issues related to lifecycle processes</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_Toc68819837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9</w:t>
        </w:r>
        <w:r w:rsidRPr="00DE6C7B">
          <w:rPr>
            <w:rFonts w:ascii="Times New Roman" w:hAnsi="Times New Roman" w:cs="Times New Roman"/>
            <w:noProof/>
            <w:webHidden/>
            <w:sz w:val="24"/>
            <w:szCs w:val="24"/>
          </w:rPr>
          <w:fldChar w:fldCharType="end"/>
        </w:r>
      </w:hyperlink>
    </w:p>
    <w:p w14:paraId="3D243AC0" w14:textId="77777777" w:rsidR="0061750E" w:rsidRPr="00DE6C7B" w:rsidRDefault="0061750E" w:rsidP="00324924">
      <w:pPr>
        <w:pStyle w:val="TableofFigures"/>
        <w:tabs>
          <w:tab w:val="right" w:leader="dot" w:pos="9016"/>
        </w:tabs>
        <w:spacing w:line="480" w:lineRule="auto"/>
        <w:rPr>
          <w:rFonts w:ascii="Times New Roman" w:hAnsi="Times New Roman" w:cs="Times New Roman"/>
          <w:noProof/>
          <w:sz w:val="24"/>
          <w:szCs w:val="24"/>
        </w:rPr>
      </w:pPr>
      <w:hyperlink w:anchor="_Toc68819838" w:history="1">
        <w:r w:rsidRPr="00DE6C7B">
          <w:rPr>
            <w:rStyle w:val="Hyperlink"/>
            <w:rFonts w:ascii="Times New Roman" w:hAnsi="Times New Roman" w:cs="Times New Roman"/>
            <w:noProof/>
            <w:sz w:val="24"/>
            <w:szCs w:val="24"/>
          </w:rPr>
          <w:t>Figure 3:Structure Schematic of ILI System (Source: Song Huadong et al, 2018)</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_Toc68819838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11</w:t>
        </w:r>
        <w:r w:rsidRPr="00DE6C7B">
          <w:rPr>
            <w:rFonts w:ascii="Times New Roman" w:hAnsi="Times New Roman" w:cs="Times New Roman"/>
            <w:noProof/>
            <w:webHidden/>
            <w:sz w:val="24"/>
            <w:szCs w:val="24"/>
          </w:rPr>
          <w:fldChar w:fldCharType="end"/>
        </w:r>
      </w:hyperlink>
    </w:p>
    <w:p w14:paraId="31EE99FD" w14:textId="77777777" w:rsidR="0061750E" w:rsidRPr="00DE6C7B" w:rsidRDefault="0061750E" w:rsidP="00324924">
      <w:pPr>
        <w:pStyle w:val="TableofFigures"/>
        <w:tabs>
          <w:tab w:val="right" w:leader="dot" w:pos="9016"/>
        </w:tabs>
        <w:spacing w:line="480" w:lineRule="auto"/>
        <w:rPr>
          <w:rFonts w:ascii="Times New Roman" w:hAnsi="Times New Roman" w:cs="Times New Roman"/>
          <w:noProof/>
          <w:sz w:val="24"/>
          <w:szCs w:val="24"/>
        </w:rPr>
      </w:pPr>
      <w:hyperlink w:anchor="_Toc68819839" w:history="1">
        <w:r w:rsidRPr="00DE6C7B">
          <w:rPr>
            <w:rStyle w:val="Hyperlink"/>
            <w:rFonts w:ascii="Times New Roman" w:hAnsi="Times New Roman" w:cs="Times New Roman"/>
            <w:noProof/>
            <w:sz w:val="24"/>
            <w:szCs w:val="24"/>
          </w:rPr>
          <w:t>Figure 4: A typical MFL Pig</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_Toc68819839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13</w:t>
        </w:r>
        <w:r w:rsidRPr="00DE6C7B">
          <w:rPr>
            <w:rFonts w:ascii="Times New Roman" w:hAnsi="Times New Roman" w:cs="Times New Roman"/>
            <w:noProof/>
            <w:webHidden/>
            <w:sz w:val="24"/>
            <w:szCs w:val="24"/>
          </w:rPr>
          <w:fldChar w:fldCharType="end"/>
        </w:r>
      </w:hyperlink>
    </w:p>
    <w:p w14:paraId="29964844" w14:textId="77777777" w:rsidR="0061750E" w:rsidRPr="00DE6C7B" w:rsidRDefault="0061750E" w:rsidP="00324924">
      <w:pPr>
        <w:pStyle w:val="TableofFigures"/>
        <w:tabs>
          <w:tab w:val="right" w:leader="dot" w:pos="9016"/>
        </w:tabs>
        <w:spacing w:line="480" w:lineRule="auto"/>
        <w:rPr>
          <w:rFonts w:ascii="Times New Roman" w:hAnsi="Times New Roman" w:cs="Times New Roman"/>
          <w:noProof/>
          <w:sz w:val="24"/>
          <w:szCs w:val="24"/>
        </w:rPr>
      </w:pPr>
      <w:hyperlink w:anchor="_Toc68819840" w:history="1">
        <w:r w:rsidRPr="00DE6C7B">
          <w:rPr>
            <w:rStyle w:val="Hyperlink"/>
            <w:rFonts w:ascii="Times New Roman" w:hAnsi="Times New Roman" w:cs="Times New Roman"/>
            <w:noProof/>
            <w:sz w:val="24"/>
            <w:szCs w:val="24"/>
          </w:rPr>
          <w:t>Figure 5 : Schematic diagram of the magnetic flux leakage in-line Inspection Principle</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_Toc68819840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14</w:t>
        </w:r>
        <w:r w:rsidRPr="00DE6C7B">
          <w:rPr>
            <w:rFonts w:ascii="Times New Roman" w:hAnsi="Times New Roman" w:cs="Times New Roman"/>
            <w:noProof/>
            <w:webHidden/>
            <w:sz w:val="24"/>
            <w:szCs w:val="24"/>
          </w:rPr>
          <w:fldChar w:fldCharType="end"/>
        </w:r>
      </w:hyperlink>
    </w:p>
    <w:p w14:paraId="055F2BE1" w14:textId="77777777" w:rsidR="0061750E" w:rsidRPr="00DE6C7B" w:rsidRDefault="0061750E" w:rsidP="00324924">
      <w:pPr>
        <w:pStyle w:val="TableofFigures"/>
        <w:tabs>
          <w:tab w:val="right" w:leader="dot" w:pos="9016"/>
        </w:tabs>
        <w:spacing w:line="480" w:lineRule="auto"/>
        <w:rPr>
          <w:rFonts w:ascii="Times New Roman" w:hAnsi="Times New Roman" w:cs="Times New Roman"/>
          <w:noProof/>
          <w:sz w:val="24"/>
          <w:szCs w:val="24"/>
        </w:rPr>
      </w:pPr>
      <w:hyperlink w:anchor="_Toc68819841" w:history="1">
        <w:r w:rsidRPr="00DE6C7B">
          <w:rPr>
            <w:rStyle w:val="Hyperlink"/>
            <w:rFonts w:ascii="Times New Roman" w:hAnsi="Times New Roman" w:cs="Times New Roman"/>
            <w:noProof/>
            <w:sz w:val="24"/>
            <w:szCs w:val="24"/>
          </w:rPr>
          <w:t>Figure 6: UT Detector (Left-Side) and Longitudinal Cross-Section of UT Transducer (Right-Side)   (F. Varela et al 2015)</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_Toc68819841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15</w:t>
        </w:r>
        <w:r w:rsidRPr="00DE6C7B">
          <w:rPr>
            <w:rFonts w:ascii="Times New Roman" w:hAnsi="Times New Roman" w:cs="Times New Roman"/>
            <w:noProof/>
            <w:webHidden/>
            <w:sz w:val="24"/>
            <w:szCs w:val="24"/>
          </w:rPr>
          <w:fldChar w:fldCharType="end"/>
        </w:r>
      </w:hyperlink>
    </w:p>
    <w:p w14:paraId="2F22FBAE" w14:textId="77777777" w:rsidR="0061750E" w:rsidRPr="00DE6C7B" w:rsidRDefault="0061750E" w:rsidP="00324924">
      <w:pPr>
        <w:pStyle w:val="TableofFigures"/>
        <w:tabs>
          <w:tab w:val="right" w:leader="dot" w:pos="9016"/>
        </w:tabs>
        <w:spacing w:line="480" w:lineRule="auto"/>
        <w:rPr>
          <w:rFonts w:ascii="Times New Roman" w:hAnsi="Times New Roman" w:cs="Times New Roman"/>
          <w:noProof/>
          <w:sz w:val="24"/>
          <w:szCs w:val="24"/>
        </w:rPr>
      </w:pPr>
      <w:hyperlink w:anchor="_Toc68819842" w:history="1">
        <w:r w:rsidRPr="00DE6C7B">
          <w:rPr>
            <w:rStyle w:val="Hyperlink"/>
            <w:rFonts w:ascii="Times New Roman" w:hAnsi="Times New Roman" w:cs="Times New Roman"/>
            <w:noProof/>
            <w:sz w:val="24"/>
            <w:szCs w:val="24"/>
          </w:rPr>
          <w:t>Figure 7: Graphical representation of Faraday’s law of Faradays’s law of Induction (Left-side) and Eddy current detector (Right-side)</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_Toc68819842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17</w:t>
        </w:r>
        <w:r w:rsidRPr="00DE6C7B">
          <w:rPr>
            <w:rFonts w:ascii="Times New Roman" w:hAnsi="Times New Roman" w:cs="Times New Roman"/>
            <w:noProof/>
            <w:webHidden/>
            <w:sz w:val="24"/>
            <w:szCs w:val="24"/>
          </w:rPr>
          <w:fldChar w:fldCharType="end"/>
        </w:r>
      </w:hyperlink>
    </w:p>
    <w:p w14:paraId="6C1E0ABD" w14:textId="77777777" w:rsidR="0061750E" w:rsidRPr="00DE6C7B" w:rsidRDefault="0061750E" w:rsidP="00324924">
      <w:pPr>
        <w:pStyle w:val="TableofFigures"/>
        <w:tabs>
          <w:tab w:val="right" w:leader="dot" w:pos="9016"/>
        </w:tabs>
        <w:spacing w:line="480" w:lineRule="auto"/>
        <w:rPr>
          <w:rFonts w:ascii="Times New Roman" w:hAnsi="Times New Roman" w:cs="Times New Roman"/>
          <w:noProof/>
          <w:sz w:val="24"/>
          <w:szCs w:val="24"/>
        </w:rPr>
      </w:pPr>
      <w:hyperlink w:anchor="_Toc68819843" w:history="1">
        <w:r w:rsidRPr="00DE6C7B">
          <w:rPr>
            <w:rStyle w:val="Hyperlink"/>
            <w:rFonts w:ascii="Times New Roman" w:hAnsi="Times New Roman" w:cs="Times New Roman"/>
            <w:noProof/>
            <w:sz w:val="24"/>
            <w:szCs w:val="24"/>
          </w:rPr>
          <w:t>Figure 8: Correlation between various Pipeline Integrity Threat Names across Multiple Industry Standards (Cheng &amp; Norsworthy 2016).</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_Toc68819843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20</w:t>
        </w:r>
        <w:r w:rsidRPr="00DE6C7B">
          <w:rPr>
            <w:rFonts w:ascii="Times New Roman" w:hAnsi="Times New Roman" w:cs="Times New Roman"/>
            <w:noProof/>
            <w:webHidden/>
            <w:sz w:val="24"/>
            <w:szCs w:val="24"/>
          </w:rPr>
          <w:fldChar w:fldCharType="end"/>
        </w:r>
      </w:hyperlink>
    </w:p>
    <w:p w14:paraId="578EEE45" w14:textId="77777777" w:rsidR="0061750E" w:rsidRPr="00DE6C7B" w:rsidRDefault="0061750E" w:rsidP="00324924">
      <w:pPr>
        <w:pStyle w:val="TableofFigures"/>
        <w:tabs>
          <w:tab w:val="right" w:leader="dot" w:pos="9016"/>
        </w:tabs>
        <w:spacing w:line="480" w:lineRule="auto"/>
        <w:rPr>
          <w:rFonts w:ascii="Times New Roman" w:hAnsi="Times New Roman" w:cs="Times New Roman"/>
          <w:noProof/>
          <w:sz w:val="24"/>
          <w:szCs w:val="24"/>
        </w:rPr>
      </w:pPr>
      <w:hyperlink w:anchor="_Toc68819844" w:history="1">
        <w:r w:rsidRPr="00DE6C7B">
          <w:rPr>
            <w:rStyle w:val="Hyperlink"/>
            <w:rFonts w:ascii="Times New Roman" w:hAnsi="Times New Roman" w:cs="Times New Roman"/>
            <w:noProof/>
            <w:sz w:val="24"/>
            <w:szCs w:val="24"/>
          </w:rPr>
          <w:t>Figure 9: Carbon fibre (left-side) and Glass fibre (Right-side) (Farrag, 2013)</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_Toc68819844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34</w:t>
        </w:r>
        <w:r w:rsidRPr="00DE6C7B">
          <w:rPr>
            <w:rFonts w:ascii="Times New Roman" w:hAnsi="Times New Roman" w:cs="Times New Roman"/>
            <w:noProof/>
            <w:webHidden/>
            <w:sz w:val="24"/>
            <w:szCs w:val="24"/>
          </w:rPr>
          <w:fldChar w:fldCharType="end"/>
        </w:r>
      </w:hyperlink>
    </w:p>
    <w:p w14:paraId="21579F6A" w14:textId="77777777" w:rsidR="0061750E" w:rsidRPr="00DE6C7B" w:rsidRDefault="0061750E" w:rsidP="00324924">
      <w:pPr>
        <w:pStyle w:val="TableofFigures"/>
        <w:tabs>
          <w:tab w:val="right" w:leader="dot" w:pos="9016"/>
        </w:tabs>
        <w:spacing w:line="480" w:lineRule="auto"/>
        <w:rPr>
          <w:rFonts w:ascii="Times New Roman" w:hAnsi="Times New Roman" w:cs="Times New Roman"/>
          <w:noProof/>
          <w:sz w:val="24"/>
          <w:szCs w:val="24"/>
        </w:rPr>
      </w:pPr>
      <w:hyperlink w:anchor="_Toc68819845" w:history="1">
        <w:r w:rsidRPr="00DE6C7B">
          <w:rPr>
            <w:rStyle w:val="Hyperlink"/>
            <w:rFonts w:ascii="Times New Roman" w:hAnsi="Times New Roman" w:cs="Times New Roman"/>
            <w:noProof/>
            <w:sz w:val="24"/>
            <w:szCs w:val="24"/>
          </w:rPr>
          <w:t>Figure 10: Steel Repair Sleeve (Farrag 2013)</w:t>
        </w:r>
        <w:r w:rsidRPr="00DE6C7B">
          <w:rPr>
            <w:rFonts w:ascii="Times New Roman" w:hAnsi="Times New Roman" w:cs="Times New Roman"/>
            <w:noProof/>
            <w:webHidden/>
            <w:sz w:val="24"/>
            <w:szCs w:val="24"/>
          </w:rPr>
          <w:tab/>
        </w:r>
        <w:r w:rsidRPr="00DE6C7B">
          <w:rPr>
            <w:rFonts w:ascii="Times New Roman" w:hAnsi="Times New Roman" w:cs="Times New Roman"/>
            <w:noProof/>
            <w:webHidden/>
            <w:sz w:val="24"/>
            <w:szCs w:val="24"/>
          </w:rPr>
          <w:fldChar w:fldCharType="begin"/>
        </w:r>
        <w:r w:rsidRPr="00DE6C7B">
          <w:rPr>
            <w:rFonts w:ascii="Times New Roman" w:hAnsi="Times New Roman" w:cs="Times New Roman"/>
            <w:noProof/>
            <w:webHidden/>
            <w:sz w:val="24"/>
            <w:szCs w:val="24"/>
          </w:rPr>
          <w:instrText xml:space="preserve"> PAGEREF _Toc68819845 \h </w:instrText>
        </w:r>
        <w:r w:rsidRPr="00DE6C7B">
          <w:rPr>
            <w:rFonts w:ascii="Times New Roman" w:hAnsi="Times New Roman" w:cs="Times New Roman"/>
            <w:noProof/>
            <w:webHidden/>
            <w:sz w:val="24"/>
            <w:szCs w:val="24"/>
          </w:rPr>
        </w:r>
        <w:r w:rsidRPr="00DE6C7B">
          <w:rPr>
            <w:rFonts w:ascii="Times New Roman" w:hAnsi="Times New Roman" w:cs="Times New Roman"/>
            <w:noProof/>
            <w:webHidden/>
            <w:sz w:val="24"/>
            <w:szCs w:val="24"/>
          </w:rPr>
          <w:fldChar w:fldCharType="separate"/>
        </w:r>
        <w:r w:rsidR="00EF5781">
          <w:rPr>
            <w:rFonts w:ascii="Times New Roman" w:hAnsi="Times New Roman" w:cs="Times New Roman"/>
            <w:noProof/>
            <w:webHidden/>
            <w:sz w:val="24"/>
            <w:szCs w:val="24"/>
          </w:rPr>
          <w:t>36</w:t>
        </w:r>
        <w:r w:rsidRPr="00DE6C7B">
          <w:rPr>
            <w:rFonts w:ascii="Times New Roman" w:hAnsi="Times New Roman" w:cs="Times New Roman"/>
            <w:noProof/>
            <w:webHidden/>
            <w:sz w:val="24"/>
            <w:szCs w:val="24"/>
          </w:rPr>
          <w:fldChar w:fldCharType="end"/>
        </w:r>
      </w:hyperlink>
    </w:p>
    <w:p w14:paraId="56167A74" w14:textId="6EF13122" w:rsidR="00840FAD" w:rsidRDefault="0061750E" w:rsidP="00C53BA8">
      <w:pPr>
        <w:spacing w:line="480" w:lineRule="auto"/>
        <w:rPr>
          <w:rFonts w:ascii="Times New Roman" w:hAnsi="Times New Roman" w:cs="Times New Roman"/>
          <w:bCs/>
        </w:rPr>
      </w:pPr>
      <w:r w:rsidRPr="00DE6C7B">
        <w:rPr>
          <w:rFonts w:ascii="Times New Roman" w:hAnsi="Times New Roman" w:cs="Times New Roman"/>
          <w:bCs/>
          <w:sz w:val="24"/>
          <w:szCs w:val="24"/>
        </w:rPr>
        <w:fldChar w:fldCharType="end"/>
      </w:r>
    </w:p>
    <w:p w14:paraId="5836F42D" w14:textId="77777777" w:rsidR="009C3F08" w:rsidRPr="00C53BA8" w:rsidRDefault="009C3F08" w:rsidP="00C53BA8">
      <w:pPr>
        <w:spacing w:line="480" w:lineRule="auto"/>
        <w:rPr>
          <w:rFonts w:ascii="Times New Roman" w:hAnsi="Times New Roman" w:cs="Times New Roman"/>
          <w:bCs/>
        </w:rPr>
      </w:pPr>
    </w:p>
    <w:p w14:paraId="3348C51E" w14:textId="191BAAC3" w:rsidR="00A94098" w:rsidRPr="009C3F08" w:rsidRDefault="00F44FBB" w:rsidP="009C3F08">
      <w:pPr>
        <w:pStyle w:val="Heading1"/>
        <w:rPr>
          <w:rFonts w:ascii="Times New Roman" w:hAnsi="Times New Roman" w:cs="Times New Roman"/>
          <w:b/>
          <w:color w:val="000000" w:themeColor="text1"/>
        </w:rPr>
      </w:pPr>
      <w:bookmarkStart w:id="2" w:name="_Toc68826653"/>
      <w:r w:rsidRPr="009C3F08">
        <w:rPr>
          <w:rFonts w:ascii="Times New Roman" w:hAnsi="Times New Roman" w:cs="Times New Roman"/>
          <w:b/>
          <w:color w:val="000000" w:themeColor="text1"/>
        </w:rPr>
        <w:t xml:space="preserve">II  </w:t>
      </w:r>
      <w:r w:rsidR="00BA0E21" w:rsidRPr="009C3F08">
        <w:rPr>
          <w:rFonts w:ascii="Times New Roman" w:hAnsi="Times New Roman" w:cs="Times New Roman"/>
          <w:b/>
          <w:color w:val="000000" w:themeColor="text1"/>
        </w:rPr>
        <w:t xml:space="preserve"> </w:t>
      </w:r>
      <w:r w:rsidR="00A94098" w:rsidRPr="009C3F08">
        <w:rPr>
          <w:rFonts w:ascii="Times New Roman" w:hAnsi="Times New Roman" w:cs="Times New Roman"/>
          <w:b/>
          <w:color w:val="000000" w:themeColor="text1"/>
        </w:rPr>
        <w:t>Nomenclature</w:t>
      </w:r>
      <w:bookmarkEnd w:id="2"/>
    </w:p>
    <w:p w14:paraId="51BEB776" w14:textId="7CE8F123" w:rsidR="007C0452" w:rsidRPr="00D27339" w:rsidRDefault="00D27339">
      <w:pPr>
        <w:rPr>
          <w:rFonts w:ascii="Times New Roman" w:hAnsi="Times New Roman" w:cs="Times New Roman"/>
          <w:sz w:val="28"/>
          <w:szCs w:val="28"/>
        </w:rPr>
      </w:pPr>
      <w:r w:rsidRPr="00D27339">
        <w:rPr>
          <w:rFonts w:ascii="Times New Roman" w:hAnsi="Times New Roman" w:cs="Times New Roman"/>
          <w:bCs/>
          <w:sz w:val="24"/>
          <w:szCs w:val="24"/>
        </w:rPr>
        <w:t>(ILI)</w:t>
      </w:r>
      <w:r w:rsidRPr="00D27339">
        <w:rPr>
          <w:rFonts w:ascii="Times New Roman" w:hAnsi="Times New Roman" w:cs="Times New Roman"/>
          <w:sz w:val="24"/>
          <w:szCs w:val="24"/>
        </w:rPr>
        <w:t xml:space="preserve">  </w:t>
      </w:r>
      <w:r w:rsidR="00CE738B">
        <w:rPr>
          <w:rFonts w:ascii="Times New Roman" w:hAnsi="Times New Roman" w:cs="Times New Roman"/>
          <w:sz w:val="24"/>
          <w:szCs w:val="24"/>
        </w:rPr>
        <w:t xml:space="preserve">    </w:t>
      </w:r>
      <w:r w:rsidRPr="00D27339">
        <w:rPr>
          <w:rFonts w:ascii="Times New Roman" w:hAnsi="Times New Roman" w:cs="Times New Roman"/>
          <w:sz w:val="24"/>
          <w:szCs w:val="24"/>
        </w:rPr>
        <w:t xml:space="preserve"> </w:t>
      </w:r>
      <w:r w:rsidR="007C0452" w:rsidRPr="00D27339">
        <w:rPr>
          <w:rFonts w:ascii="Times New Roman" w:hAnsi="Times New Roman" w:cs="Times New Roman"/>
          <w:bCs/>
          <w:sz w:val="24"/>
          <w:szCs w:val="24"/>
        </w:rPr>
        <w:t>In-Line Inspection</w:t>
      </w:r>
      <w:r w:rsidRPr="00D27339">
        <w:rPr>
          <w:rFonts w:ascii="Times New Roman" w:hAnsi="Times New Roman" w:cs="Times New Roman"/>
          <w:bCs/>
          <w:sz w:val="24"/>
          <w:szCs w:val="24"/>
        </w:rPr>
        <w:t xml:space="preserve">s </w:t>
      </w:r>
      <w:r w:rsidR="007C0452" w:rsidRPr="00D27339">
        <w:rPr>
          <w:rFonts w:ascii="Times New Roman" w:hAnsi="Times New Roman" w:cs="Times New Roman"/>
          <w:sz w:val="24"/>
          <w:szCs w:val="24"/>
        </w:rPr>
        <w:t xml:space="preserve">  </w:t>
      </w:r>
    </w:p>
    <w:p w14:paraId="09BEE266" w14:textId="2FE0532F" w:rsidR="001D0631" w:rsidRPr="00840FAD" w:rsidRDefault="00D27339">
      <w:pPr>
        <w:rPr>
          <w:rFonts w:ascii="Times New Roman" w:hAnsi="Times New Roman" w:cs="Times New Roman"/>
          <w:sz w:val="24"/>
          <w:szCs w:val="24"/>
        </w:rPr>
      </w:pPr>
      <w:r>
        <w:rPr>
          <w:rFonts w:ascii="Times New Roman" w:hAnsi="Times New Roman" w:cs="Times New Roman"/>
          <w:sz w:val="24"/>
          <w:szCs w:val="24"/>
        </w:rPr>
        <w:t>(</w:t>
      </w:r>
      <w:r w:rsidR="001D0631" w:rsidRPr="00840FAD">
        <w:rPr>
          <w:rFonts w:ascii="Times New Roman" w:hAnsi="Times New Roman" w:cs="Times New Roman"/>
          <w:sz w:val="24"/>
          <w:szCs w:val="24"/>
        </w:rPr>
        <w:t>IM</w:t>
      </w:r>
      <w:r>
        <w:rPr>
          <w:rFonts w:ascii="Times New Roman" w:hAnsi="Times New Roman" w:cs="Times New Roman"/>
          <w:sz w:val="24"/>
          <w:szCs w:val="24"/>
        </w:rPr>
        <w:t xml:space="preserve">) </w:t>
      </w:r>
      <w:r w:rsidR="001D0631" w:rsidRPr="00840FAD">
        <w:rPr>
          <w:rFonts w:ascii="Times New Roman" w:hAnsi="Times New Roman" w:cs="Times New Roman"/>
          <w:sz w:val="24"/>
          <w:szCs w:val="24"/>
        </w:rPr>
        <w:t xml:space="preserve">  </w:t>
      </w:r>
      <w:r w:rsidR="005E3D9A">
        <w:rPr>
          <w:rFonts w:ascii="Times New Roman" w:hAnsi="Times New Roman" w:cs="Times New Roman"/>
          <w:sz w:val="24"/>
          <w:szCs w:val="24"/>
        </w:rPr>
        <w:t xml:space="preserve">    </w:t>
      </w:r>
      <w:r w:rsidR="001D0631" w:rsidRPr="00840FAD">
        <w:rPr>
          <w:rFonts w:ascii="Times New Roman" w:hAnsi="Times New Roman" w:cs="Times New Roman"/>
          <w:sz w:val="24"/>
          <w:szCs w:val="24"/>
        </w:rPr>
        <w:t>Integrity Management</w:t>
      </w:r>
    </w:p>
    <w:p w14:paraId="7B001601" w14:textId="620D7924" w:rsidR="001D0631" w:rsidRPr="00840FAD" w:rsidRDefault="00D2733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(HCAs) </w:t>
      </w:r>
      <w:r w:rsidR="001D0631" w:rsidRPr="00840FAD">
        <w:rPr>
          <w:rFonts w:ascii="Times New Roman" w:hAnsi="Times New Roman" w:cs="Times New Roman"/>
          <w:color w:val="000000" w:themeColor="text1"/>
          <w:sz w:val="24"/>
          <w:szCs w:val="24"/>
        </w:rPr>
        <w:t xml:space="preserve"> High Consequence Areas</w:t>
      </w:r>
    </w:p>
    <w:p w14:paraId="4D5911FC" w14:textId="1D59D6DF" w:rsidR="001D0631" w:rsidRDefault="008D3CE6">
      <w:pPr>
        <w:rPr>
          <w:rFonts w:ascii="Times New Roman" w:hAnsi="Times New Roman" w:cs="Times New Roman"/>
          <w:sz w:val="24"/>
          <w:szCs w:val="24"/>
        </w:rPr>
      </w:pPr>
      <w:r w:rsidRPr="00B25443">
        <w:rPr>
          <w:rFonts w:ascii="Times New Roman" w:hAnsi="Times New Roman" w:cs="Times New Roman"/>
          <w:sz w:val="24"/>
          <w:szCs w:val="24"/>
        </w:rPr>
        <w:t>(DOT)</w:t>
      </w:r>
      <w:r>
        <w:rPr>
          <w:rFonts w:ascii="Times New Roman" w:hAnsi="Times New Roman" w:cs="Times New Roman"/>
          <w:sz w:val="24"/>
          <w:szCs w:val="24"/>
        </w:rPr>
        <w:t xml:space="preserve">    </w:t>
      </w:r>
      <w:r w:rsidRPr="00B25443">
        <w:rPr>
          <w:rFonts w:ascii="Times New Roman" w:hAnsi="Times New Roman" w:cs="Times New Roman"/>
          <w:sz w:val="24"/>
          <w:szCs w:val="24"/>
        </w:rPr>
        <w:t>Department of Transportation</w:t>
      </w:r>
    </w:p>
    <w:p w14:paraId="6CA86245" w14:textId="77777777" w:rsidR="004B3D8C" w:rsidRDefault="005E3D9A">
      <w:pPr>
        <w:rPr>
          <w:rFonts w:ascii="Times New Roman" w:hAnsi="Times New Roman" w:cs="Times New Roman"/>
          <w:sz w:val="24"/>
          <w:szCs w:val="24"/>
        </w:rPr>
      </w:pPr>
      <w:r>
        <w:rPr>
          <w:rFonts w:ascii="Times New Roman" w:hAnsi="Times New Roman" w:cs="Times New Roman"/>
          <w:sz w:val="24"/>
          <w:szCs w:val="24"/>
        </w:rPr>
        <w:t>(NDT)     Non Destructive Test</w:t>
      </w:r>
    </w:p>
    <w:p w14:paraId="735DEC27" w14:textId="096D4703" w:rsidR="00840FAD" w:rsidRDefault="004B3D8C">
      <w:pPr>
        <w:rPr>
          <w:rFonts w:ascii="Times New Roman" w:hAnsi="Times New Roman" w:cs="Times New Roman"/>
          <w:sz w:val="24"/>
          <w:szCs w:val="24"/>
        </w:rPr>
      </w:pPr>
      <w:r w:rsidRPr="004B3D8C">
        <w:rPr>
          <w:rFonts w:ascii="Times New Roman" w:hAnsi="Times New Roman" w:cs="Times New Roman"/>
          <w:sz w:val="24"/>
          <w:szCs w:val="24"/>
        </w:rPr>
        <w:t>(MAOP)</w:t>
      </w:r>
      <w:r>
        <w:rPr>
          <w:rFonts w:ascii="Times New Roman" w:hAnsi="Times New Roman" w:cs="Times New Roman"/>
          <w:sz w:val="24"/>
          <w:szCs w:val="24"/>
        </w:rPr>
        <w:t xml:space="preserve">  </w:t>
      </w:r>
      <w:r w:rsidRPr="004B3D8C">
        <w:rPr>
          <w:rFonts w:ascii="Times New Roman" w:hAnsi="Times New Roman" w:cs="Times New Roman"/>
          <w:sz w:val="24"/>
          <w:szCs w:val="24"/>
        </w:rPr>
        <w:t>Maximum Allowable Operating Pressure</w:t>
      </w:r>
    </w:p>
    <w:p w14:paraId="26C79E2F" w14:textId="77777777" w:rsidR="00BA0E21" w:rsidRDefault="00B90EB1">
      <w:pPr>
        <w:rPr>
          <w:rFonts w:ascii="Times New Roman" w:hAnsi="Times New Roman" w:cs="Times New Roman"/>
          <w:sz w:val="24"/>
          <w:szCs w:val="24"/>
        </w:rPr>
      </w:pPr>
      <w:r w:rsidRPr="00B90EB1">
        <w:rPr>
          <w:rFonts w:ascii="Times New Roman" w:hAnsi="Times New Roman" w:cs="Times New Roman"/>
          <w:sz w:val="24"/>
          <w:szCs w:val="24"/>
        </w:rPr>
        <w:t>(IMPs)</w:t>
      </w:r>
      <w:r>
        <w:t xml:space="preserve">      </w:t>
      </w:r>
      <w:r w:rsidRPr="00B90EB1">
        <w:rPr>
          <w:rFonts w:ascii="Times New Roman" w:hAnsi="Times New Roman" w:cs="Times New Roman"/>
          <w:sz w:val="24"/>
          <w:szCs w:val="24"/>
        </w:rPr>
        <w:t>Integrity management programs</w:t>
      </w:r>
      <w:r>
        <w:t xml:space="preserve"> </w:t>
      </w:r>
    </w:p>
    <w:p w14:paraId="056BB6B0" w14:textId="75C7899C" w:rsidR="00840FAD" w:rsidRDefault="00BA0E21">
      <w:pPr>
        <w:rPr>
          <w:rFonts w:ascii="Times New Roman" w:hAnsi="Times New Roman" w:cs="Times New Roman"/>
          <w:sz w:val="24"/>
          <w:szCs w:val="24"/>
        </w:rPr>
      </w:pPr>
      <w:r w:rsidRPr="0076137A">
        <w:rPr>
          <w:rFonts w:ascii="Times New Roman" w:hAnsi="Times New Roman" w:cs="Times New Roman"/>
          <w:sz w:val="24"/>
          <w:szCs w:val="24"/>
        </w:rPr>
        <w:t>(MFL)</w:t>
      </w:r>
      <w:r>
        <w:rPr>
          <w:rFonts w:ascii="Times New Roman" w:hAnsi="Times New Roman" w:cs="Times New Roman"/>
          <w:sz w:val="24"/>
          <w:szCs w:val="24"/>
        </w:rPr>
        <w:t xml:space="preserve">     </w:t>
      </w:r>
      <w:r w:rsidRPr="0076137A">
        <w:rPr>
          <w:rFonts w:ascii="Times New Roman" w:hAnsi="Times New Roman" w:cs="Times New Roman"/>
          <w:sz w:val="24"/>
          <w:szCs w:val="24"/>
        </w:rPr>
        <w:t>Magnetic flux leakages</w:t>
      </w:r>
    </w:p>
    <w:p w14:paraId="5478538B" w14:textId="388B5486" w:rsidR="00840FAD" w:rsidRDefault="00BA0E21">
      <w:pPr>
        <w:rPr>
          <w:rFonts w:ascii="Times New Roman" w:hAnsi="Times New Roman" w:cs="Times New Roman"/>
          <w:sz w:val="24"/>
          <w:szCs w:val="24"/>
        </w:rPr>
      </w:pPr>
      <w:r w:rsidRPr="0076137A">
        <w:rPr>
          <w:rFonts w:ascii="Times New Roman" w:hAnsi="Times New Roman" w:cs="Times New Roman"/>
          <w:sz w:val="24"/>
          <w:szCs w:val="24"/>
        </w:rPr>
        <w:t>(UT)</w:t>
      </w:r>
      <w:r w:rsidR="00A3605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6137A">
        <w:rPr>
          <w:rFonts w:ascii="Times New Roman" w:hAnsi="Times New Roman" w:cs="Times New Roman"/>
          <w:sz w:val="24"/>
          <w:szCs w:val="24"/>
        </w:rPr>
        <w:t>Ultrasonic</w:t>
      </w:r>
      <w:r w:rsidR="00A36050">
        <w:rPr>
          <w:rFonts w:ascii="Times New Roman" w:hAnsi="Times New Roman" w:cs="Times New Roman"/>
          <w:sz w:val="24"/>
          <w:szCs w:val="24"/>
        </w:rPr>
        <w:t xml:space="preserve"> Testing</w:t>
      </w:r>
    </w:p>
    <w:p w14:paraId="0C4E85E2" w14:textId="025491F1" w:rsidR="00840FAD" w:rsidRDefault="00BA0E21">
      <w:pPr>
        <w:rPr>
          <w:rFonts w:ascii="Times New Roman" w:hAnsi="Times New Roman" w:cs="Times New Roman"/>
          <w:sz w:val="24"/>
          <w:szCs w:val="24"/>
        </w:rPr>
      </w:pPr>
      <w:r>
        <w:rPr>
          <w:rFonts w:ascii="Times New Roman" w:hAnsi="Times New Roman" w:cs="Times New Roman"/>
          <w:sz w:val="24"/>
          <w:szCs w:val="24"/>
        </w:rPr>
        <w:t xml:space="preserve">(EMAT)   </w:t>
      </w:r>
      <w:r w:rsidRPr="0076137A">
        <w:rPr>
          <w:rFonts w:ascii="Times New Roman" w:hAnsi="Times New Roman" w:cs="Times New Roman"/>
          <w:sz w:val="24"/>
          <w:szCs w:val="24"/>
        </w:rPr>
        <w:t>Electromagnetic acoustic transducers</w:t>
      </w:r>
      <w:r>
        <w:rPr>
          <w:rFonts w:ascii="Times New Roman" w:hAnsi="Times New Roman" w:cs="Times New Roman"/>
          <w:sz w:val="24"/>
          <w:szCs w:val="24"/>
        </w:rPr>
        <w:t xml:space="preserve">  </w:t>
      </w:r>
    </w:p>
    <w:p w14:paraId="264CCB9A" w14:textId="5BA389DB" w:rsidR="00BA0E21" w:rsidRDefault="00BA0E21">
      <w:pPr>
        <w:rPr>
          <w:rFonts w:ascii="Times New Roman" w:hAnsi="Times New Roman" w:cs="Times New Roman"/>
          <w:sz w:val="24"/>
          <w:szCs w:val="24"/>
        </w:rPr>
      </w:pPr>
      <w:r w:rsidRPr="0076137A">
        <w:rPr>
          <w:rFonts w:ascii="Times New Roman" w:hAnsi="Times New Roman" w:cs="Times New Roman"/>
          <w:sz w:val="24"/>
          <w:szCs w:val="24"/>
        </w:rPr>
        <w:t xml:space="preserve"> (ET)</w:t>
      </w:r>
      <w:r>
        <w:rPr>
          <w:rFonts w:ascii="Times New Roman" w:hAnsi="Times New Roman" w:cs="Times New Roman"/>
          <w:sz w:val="24"/>
          <w:szCs w:val="24"/>
        </w:rPr>
        <w:t xml:space="preserve">        </w:t>
      </w:r>
      <w:r w:rsidRPr="0076137A">
        <w:rPr>
          <w:rFonts w:ascii="Times New Roman" w:hAnsi="Times New Roman" w:cs="Times New Roman"/>
          <w:sz w:val="24"/>
          <w:szCs w:val="24"/>
        </w:rPr>
        <w:t>Eddy currents testing</w:t>
      </w:r>
    </w:p>
    <w:p w14:paraId="3F826F6C" w14:textId="09F965AB" w:rsidR="00840FAD" w:rsidRDefault="00840FAD">
      <w:pPr>
        <w:rPr>
          <w:rFonts w:ascii="Times New Roman" w:hAnsi="Times New Roman" w:cs="Times New Roman"/>
          <w:sz w:val="24"/>
          <w:szCs w:val="24"/>
        </w:rPr>
      </w:pPr>
    </w:p>
    <w:p w14:paraId="3FBE0605" w14:textId="77F9D0CB" w:rsidR="00840FAD" w:rsidRDefault="00840FAD">
      <w:pPr>
        <w:rPr>
          <w:rFonts w:ascii="Times New Roman" w:hAnsi="Times New Roman" w:cs="Times New Roman"/>
          <w:sz w:val="24"/>
          <w:szCs w:val="24"/>
        </w:rPr>
      </w:pPr>
    </w:p>
    <w:p w14:paraId="45CBF9ED" w14:textId="3D3FCE71" w:rsidR="00840FAD" w:rsidRDefault="00840FAD">
      <w:pPr>
        <w:rPr>
          <w:rFonts w:ascii="Times New Roman" w:hAnsi="Times New Roman" w:cs="Times New Roman"/>
          <w:sz w:val="24"/>
          <w:szCs w:val="24"/>
        </w:rPr>
      </w:pPr>
    </w:p>
    <w:p w14:paraId="53DF9A9E" w14:textId="443B89DF" w:rsidR="00840FAD" w:rsidRDefault="00840FAD">
      <w:pPr>
        <w:rPr>
          <w:rFonts w:ascii="Times New Roman" w:hAnsi="Times New Roman" w:cs="Times New Roman"/>
          <w:sz w:val="24"/>
          <w:szCs w:val="24"/>
        </w:rPr>
      </w:pPr>
    </w:p>
    <w:p w14:paraId="3B250E1F" w14:textId="179B9A80" w:rsidR="00840FAD" w:rsidRDefault="00840FAD">
      <w:pPr>
        <w:rPr>
          <w:rFonts w:ascii="Times New Roman" w:hAnsi="Times New Roman" w:cs="Times New Roman"/>
          <w:sz w:val="24"/>
          <w:szCs w:val="24"/>
        </w:rPr>
      </w:pPr>
    </w:p>
    <w:p w14:paraId="4782CECE" w14:textId="0044986B" w:rsidR="00840FAD" w:rsidRDefault="00840FAD">
      <w:pPr>
        <w:rPr>
          <w:rFonts w:ascii="Times New Roman" w:hAnsi="Times New Roman" w:cs="Times New Roman"/>
          <w:sz w:val="24"/>
          <w:szCs w:val="24"/>
        </w:rPr>
      </w:pPr>
    </w:p>
    <w:p w14:paraId="629803B5" w14:textId="7CD3117D" w:rsidR="00840FAD" w:rsidRDefault="00840FAD">
      <w:pPr>
        <w:rPr>
          <w:rFonts w:ascii="Times New Roman" w:hAnsi="Times New Roman" w:cs="Times New Roman"/>
          <w:sz w:val="24"/>
          <w:szCs w:val="24"/>
        </w:rPr>
      </w:pPr>
    </w:p>
    <w:p w14:paraId="580E5595" w14:textId="77777777" w:rsidR="00C53BA8" w:rsidRPr="00840FAD" w:rsidRDefault="00C53BA8">
      <w:pPr>
        <w:rPr>
          <w:rFonts w:ascii="Times New Roman" w:hAnsi="Times New Roman" w:cs="Times New Roman"/>
          <w:sz w:val="24"/>
          <w:szCs w:val="24"/>
        </w:rPr>
      </w:pPr>
    </w:p>
    <w:p w14:paraId="6D13C07E" w14:textId="7B871F2C" w:rsidR="000B71BE" w:rsidRDefault="00BE7140" w:rsidP="00BE7140">
      <w:pPr>
        <w:pStyle w:val="Heading1"/>
        <w:rPr>
          <w:rFonts w:ascii="Times New Roman" w:hAnsi="Times New Roman" w:cs="Times New Roman"/>
          <w:b/>
          <w:color w:val="auto"/>
        </w:rPr>
      </w:pPr>
      <w:bookmarkStart w:id="3" w:name="_Toc68826654"/>
      <w:r>
        <w:rPr>
          <w:rFonts w:ascii="Times New Roman" w:hAnsi="Times New Roman" w:cs="Times New Roman"/>
          <w:b/>
          <w:color w:val="auto"/>
        </w:rPr>
        <w:lastRenderedPageBreak/>
        <w:t>Chapter 1</w:t>
      </w:r>
      <w:r w:rsidR="0061750E">
        <w:rPr>
          <w:rFonts w:ascii="Times New Roman" w:hAnsi="Times New Roman" w:cs="Times New Roman"/>
          <w:b/>
          <w:color w:val="auto"/>
        </w:rPr>
        <w:t xml:space="preserve">- </w:t>
      </w:r>
      <w:r w:rsidR="000B71BE" w:rsidRPr="00BE7140">
        <w:rPr>
          <w:rFonts w:ascii="Times New Roman" w:hAnsi="Times New Roman" w:cs="Times New Roman"/>
          <w:b/>
          <w:color w:val="auto"/>
        </w:rPr>
        <w:t>Introduction</w:t>
      </w:r>
      <w:bookmarkEnd w:id="3"/>
      <w:r w:rsidR="000B71BE" w:rsidRPr="00BE7140">
        <w:rPr>
          <w:rFonts w:ascii="Times New Roman" w:hAnsi="Times New Roman" w:cs="Times New Roman"/>
          <w:b/>
          <w:color w:val="auto"/>
        </w:rPr>
        <w:t xml:space="preserve"> </w:t>
      </w:r>
    </w:p>
    <w:p w14:paraId="35F6CC74" w14:textId="77777777" w:rsidR="00C53BA8" w:rsidRPr="00C53BA8" w:rsidRDefault="00C53BA8" w:rsidP="00C53BA8"/>
    <w:p w14:paraId="29CC9AB6" w14:textId="77777777" w:rsidR="00C22881" w:rsidRPr="00840FAD" w:rsidRDefault="003D3A02" w:rsidP="00840FAD">
      <w:pPr>
        <w:spacing w:line="480" w:lineRule="auto"/>
        <w:rPr>
          <w:rFonts w:ascii="Times New Roman" w:hAnsi="Times New Roman" w:cs="Times New Roman"/>
          <w:sz w:val="24"/>
          <w:szCs w:val="24"/>
        </w:rPr>
      </w:pPr>
      <w:r w:rsidRPr="00840FAD">
        <w:rPr>
          <w:rFonts w:ascii="Times New Roman" w:hAnsi="Times New Roman" w:cs="Times New Roman"/>
          <w:sz w:val="24"/>
          <w:szCs w:val="24"/>
        </w:rPr>
        <w:t xml:space="preserve">This chapter describes briefly on pipeline integrity management </w:t>
      </w:r>
      <w:r w:rsidR="001D0631" w:rsidRPr="00840FAD">
        <w:rPr>
          <w:rFonts w:ascii="Times New Roman" w:hAnsi="Times New Roman" w:cs="Times New Roman"/>
          <w:sz w:val="24"/>
          <w:szCs w:val="24"/>
        </w:rPr>
        <w:t xml:space="preserve"> </w:t>
      </w:r>
      <w:r w:rsidR="00C22881" w:rsidRPr="00840FAD">
        <w:rPr>
          <w:rFonts w:ascii="Times New Roman" w:hAnsi="Times New Roman" w:cs="Times New Roman"/>
          <w:sz w:val="24"/>
          <w:szCs w:val="24"/>
        </w:rPr>
        <w:t xml:space="preserve"> in conjunction with the aim and objectives of this project.</w:t>
      </w:r>
    </w:p>
    <w:p w14:paraId="0C967A5D" w14:textId="64ECDEF8" w:rsidR="005F4066" w:rsidRPr="005F4066" w:rsidRDefault="001D0631" w:rsidP="005F4066">
      <w:pPr>
        <w:pStyle w:val="Heading2"/>
        <w:numPr>
          <w:ilvl w:val="1"/>
          <w:numId w:val="5"/>
        </w:numPr>
        <w:spacing w:line="360" w:lineRule="auto"/>
        <w:rPr>
          <w:rFonts w:ascii="Times New Roman" w:hAnsi="Times New Roman" w:cs="Times New Roman"/>
          <w:b/>
          <w:color w:val="000000" w:themeColor="text1"/>
        </w:rPr>
      </w:pPr>
      <w:bookmarkStart w:id="4" w:name="_Toc68826655"/>
      <w:r w:rsidRPr="007C2A0E">
        <w:rPr>
          <w:rFonts w:ascii="Times New Roman" w:hAnsi="Times New Roman" w:cs="Times New Roman"/>
          <w:b/>
          <w:color w:val="000000" w:themeColor="text1"/>
        </w:rPr>
        <w:t>Introduction</w:t>
      </w:r>
      <w:bookmarkEnd w:id="4"/>
    </w:p>
    <w:p w14:paraId="5510382D" w14:textId="2D761569" w:rsidR="00A323E8" w:rsidRPr="00E2775F" w:rsidRDefault="00923A10" w:rsidP="00E2775F">
      <w:pPr>
        <w:spacing w:line="480" w:lineRule="auto"/>
        <w:jc w:val="both"/>
        <w:rPr>
          <w:rFonts w:ascii="Times New Roman" w:hAnsi="Times New Roman" w:cs="Times New Roman"/>
          <w:sz w:val="24"/>
          <w:szCs w:val="24"/>
        </w:rPr>
      </w:pPr>
      <w:r w:rsidRPr="007C2A0E">
        <w:rPr>
          <w:rFonts w:ascii="Times New Roman" w:hAnsi="Times New Roman" w:cs="Times New Roman"/>
          <w:sz w:val="24"/>
          <w:szCs w:val="24"/>
        </w:rPr>
        <w:t xml:space="preserve">The transportation of oil and gas and other hazardous fluids from one place to another is efficiently done in several ways which include the following: through the use of pipelines, railroad tankers and road tanker trucks which are known as surface transports, over water transports which are executed with the use of ocean ship tankers, or smaller ships when in the coastal water regions </w:t>
      </w:r>
      <w:sdt>
        <w:sdtPr>
          <w:id w:val="227820173"/>
          <w:citation/>
        </w:sdtPr>
        <w:sdtContent>
          <w:r w:rsidRPr="007C2A0E">
            <w:rPr>
              <w:rFonts w:ascii="Times New Roman" w:hAnsi="Times New Roman" w:cs="Times New Roman"/>
              <w:sz w:val="24"/>
              <w:szCs w:val="24"/>
            </w:rPr>
            <w:fldChar w:fldCharType="begin"/>
          </w:r>
          <w:r w:rsidRPr="007C2A0E">
            <w:rPr>
              <w:rFonts w:ascii="Times New Roman" w:hAnsi="Times New Roman" w:cs="Times New Roman"/>
              <w:sz w:val="24"/>
              <w:szCs w:val="24"/>
            </w:rPr>
            <w:instrText xml:space="preserve"> CITATION Sin17 \l 1033 </w:instrText>
          </w:r>
          <w:r w:rsidRPr="007C2A0E">
            <w:rPr>
              <w:rFonts w:ascii="Times New Roman" w:hAnsi="Times New Roman" w:cs="Times New Roman"/>
              <w:sz w:val="24"/>
              <w:szCs w:val="24"/>
            </w:rPr>
            <w:fldChar w:fldCharType="separate"/>
          </w:r>
          <w:r w:rsidRPr="007C2A0E">
            <w:rPr>
              <w:rFonts w:ascii="Times New Roman" w:hAnsi="Times New Roman" w:cs="Times New Roman"/>
              <w:noProof/>
              <w:sz w:val="24"/>
              <w:szCs w:val="24"/>
            </w:rPr>
            <w:t>(Singh &amp; Ramesh, 2017)</w:t>
          </w:r>
          <w:r w:rsidRPr="007C2A0E">
            <w:rPr>
              <w:rFonts w:ascii="Times New Roman" w:hAnsi="Times New Roman" w:cs="Times New Roman"/>
              <w:sz w:val="24"/>
              <w:szCs w:val="24"/>
            </w:rPr>
            <w:fldChar w:fldCharType="end"/>
          </w:r>
        </w:sdtContent>
      </w:sdt>
      <w:r w:rsidRPr="007C2A0E">
        <w:rPr>
          <w:rFonts w:ascii="Times New Roman" w:hAnsi="Times New Roman" w:cs="Times New Roman"/>
          <w:sz w:val="24"/>
          <w:szCs w:val="24"/>
        </w:rPr>
        <w:t xml:space="preserve">. </w:t>
      </w:r>
      <w:r w:rsidR="002B3955" w:rsidRPr="007C2A0E">
        <w:rPr>
          <w:rFonts w:ascii="Times New Roman" w:hAnsi="Times New Roman" w:cs="Times New Roman"/>
          <w:sz w:val="24"/>
          <w:szCs w:val="24"/>
        </w:rPr>
        <w:t>The</w:t>
      </w:r>
      <w:r w:rsidR="00894A9C" w:rsidRPr="007C2A0E">
        <w:rPr>
          <w:rFonts w:ascii="Times New Roman" w:hAnsi="Times New Roman" w:cs="Times New Roman"/>
          <w:sz w:val="24"/>
          <w:szCs w:val="24"/>
        </w:rPr>
        <w:t xml:space="preserve"> oil and gas system was</w:t>
      </w:r>
      <w:r w:rsidR="002B3955" w:rsidRPr="007C2A0E">
        <w:rPr>
          <w:rFonts w:ascii="Times New Roman" w:hAnsi="Times New Roman" w:cs="Times New Roman"/>
          <w:sz w:val="24"/>
          <w:szCs w:val="24"/>
        </w:rPr>
        <w:t xml:space="preserve"> defined by the National Energy Board of Canada’s Act as “</w:t>
      </w:r>
      <w:r w:rsidR="00894A9C" w:rsidRPr="007C2A0E">
        <w:rPr>
          <w:rFonts w:ascii="Times New Roman" w:hAnsi="Times New Roman" w:cs="Times New Roman"/>
          <w:sz w:val="24"/>
          <w:szCs w:val="24"/>
        </w:rPr>
        <w:t>a</w:t>
      </w:r>
      <w:r w:rsidR="002B3955" w:rsidRPr="007C2A0E">
        <w:rPr>
          <w:rFonts w:ascii="Times New Roman" w:hAnsi="Times New Roman" w:cs="Times New Roman"/>
          <w:sz w:val="24"/>
          <w:szCs w:val="24"/>
        </w:rPr>
        <w:t xml:space="preserve"> line that is used for the transmission of oil,</w:t>
      </w:r>
      <w:r w:rsidR="00894A9C" w:rsidRPr="007C2A0E">
        <w:rPr>
          <w:rFonts w:ascii="Times New Roman" w:hAnsi="Times New Roman" w:cs="Times New Roman"/>
          <w:sz w:val="24"/>
          <w:szCs w:val="24"/>
        </w:rPr>
        <w:t xml:space="preserve"> </w:t>
      </w:r>
      <w:r w:rsidR="002B3955" w:rsidRPr="007C2A0E">
        <w:rPr>
          <w:rFonts w:ascii="Times New Roman" w:hAnsi="Times New Roman" w:cs="Times New Roman"/>
          <w:sz w:val="24"/>
          <w:szCs w:val="24"/>
        </w:rPr>
        <w:t>gas and other commodities</w:t>
      </w:r>
      <w:r w:rsidR="00A323E8" w:rsidRPr="007C2A0E">
        <w:rPr>
          <w:rFonts w:ascii="Times New Roman" w:hAnsi="Times New Roman" w:cs="Times New Roman"/>
          <w:sz w:val="24"/>
          <w:szCs w:val="24"/>
        </w:rPr>
        <w:t xml:space="preserve"> and </w:t>
      </w:r>
      <w:r w:rsidR="002B3955" w:rsidRPr="007C2A0E">
        <w:rPr>
          <w:rFonts w:ascii="Times New Roman" w:hAnsi="Times New Roman" w:cs="Times New Roman"/>
          <w:sz w:val="24"/>
          <w:szCs w:val="24"/>
        </w:rPr>
        <w:t xml:space="preserve">includes all branches, extensions, tanks, reservoirs, storage facilities, pumps, </w:t>
      </w:r>
      <w:r w:rsidR="00A323E8" w:rsidRPr="007C2A0E">
        <w:rPr>
          <w:rFonts w:ascii="Times New Roman" w:hAnsi="Times New Roman" w:cs="Times New Roman"/>
          <w:sz w:val="24"/>
          <w:szCs w:val="24"/>
        </w:rPr>
        <w:t>compressors,</w:t>
      </w:r>
      <w:r w:rsidR="002B3955" w:rsidRPr="007C2A0E">
        <w:rPr>
          <w:rFonts w:ascii="Times New Roman" w:hAnsi="Times New Roman" w:cs="Times New Roman"/>
          <w:sz w:val="24"/>
          <w:szCs w:val="24"/>
        </w:rPr>
        <w:t xml:space="preserve"> interstation systems of communication by telephone</w:t>
      </w:r>
      <w:r w:rsidR="00894A9C" w:rsidRPr="007C2A0E">
        <w:rPr>
          <w:rFonts w:ascii="Times New Roman" w:hAnsi="Times New Roman" w:cs="Times New Roman"/>
          <w:sz w:val="24"/>
          <w:szCs w:val="24"/>
        </w:rPr>
        <w:t xml:space="preserve"> </w:t>
      </w:r>
      <w:r w:rsidR="002B3955" w:rsidRPr="007C2A0E">
        <w:rPr>
          <w:rFonts w:ascii="Times New Roman" w:hAnsi="Times New Roman" w:cs="Times New Roman"/>
          <w:sz w:val="24"/>
          <w:szCs w:val="24"/>
        </w:rPr>
        <w:t>but does not include a sewer or water pipeline</w:t>
      </w:r>
      <w:r w:rsidR="00894A9C" w:rsidRPr="007C2A0E">
        <w:rPr>
          <w:rFonts w:ascii="Times New Roman" w:hAnsi="Times New Roman" w:cs="Times New Roman"/>
          <w:sz w:val="24"/>
          <w:szCs w:val="24"/>
        </w:rPr>
        <w:t xml:space="preserve"> </w:t>
      </w:r>
      <w:r w:rsidR="00A323E8" w:rsidRPr="007C2A0E">
        <w:rPr>
          <w:rFonts w:ascii="Times New Roman" w:hAnsi="Times New Roman" w:cs="Times New Roman"/>
          <w:sz w:val="24"/>
          <w:szCs w:val="24"/>
        </w:rPr>
        <w:t xml:space="preserve">as </w:t>
      </w:r>
      <w:r w:rsidR="002B3955" w:rsidRPr="007C2A0E">
        <w:rPr>
          <w:rFonts w:ascii="Times New Roman" w:hAnsi="Times New Roman" w:cs="Times New Roman"/>
          <w:sz w:val="24"/>
          <w:szCs w:val="24"/>
        </w:rPr>
        <w:t>that is used for municipal purposes</w:t>
      </w:r>
      <w:r w:rsidR="00E2775F">
        <w:rPr>
          <w:rFonts w:ascii="Times New Roman" w:hAnsi="Times New Roman" w:cs="Times New Roman"/>
          <w:sz w:val="24"/>
          <w:szCs w:val="24"/>
        </w:rPr>
        <w:t xml:space="preserve"> only"</w:t>
      </w:r>
      <w:r w:rsidR="002B3955" w:rsidRPr="00E2775F">
        <w:rPr>
          <w:rFonts w:ascii="Times New Roman" w:hAnsi="Times New Roman" w:cs="Times New Roman"/>
          <w:sz w:val="24"/>
          <w:szCs w:val="24"/>
        </w:rPr>
        <w:t>(Board 2005)</w:t>
      </w:r>
      <w:r w:rsidR="00B731C2" w:rsidRPr="00E2775F">
        <w:rPr>
          <w:rFonts w:ascii="Times New Roman" w:hAnsi="Times New Roman" w:cs="Times New Roman"/>
          <w:sz w:val="24"/>
          <w:szCs w:val="24"/>
        </w:rPr>
        <w:t>.</w:t>
      </w:r>
      <w:r w:rsidR="00A323E8" w:rsidRPr="00E2775F">
        <w:rPr>
          <w:rFonts w:ascii="Times New Roman" w:hAnsi="Times New Roman" w:cs="Times New Roman"/>
          <w:sz w:val="24"/>
          <w:szCs w:val="24"/>
        </w:rPr>
        <w:t xml:space="preserve"> The </w:t>
      </w:r>
      <w:r w:rsidR="007C0452" w:rsidRPr="00E2775F">
        <w:rPr>
          <w:rFonts w:ascii="Times New Roman" w:hAnsi="Times New Roman" w:cs="Times New Roman"/>
          <w:sz w:val="24"/>
          <w:szCs w:val="24"/>
        </w:rPr>
        <w:t xml:space="preserve">Figure 1 </w:t>
      </w:r>
      <w:r w:rsidR="00A323E8" w:rsidRPr="00E2775F">
        <w:rPr>
          <w:rFonts w:ascii="Times New Roman" w:hAnsi="Times New Roman" w:cs="Times New Roman"/>
          <w:sz w:val="24"/>
          <w:szCs w:val="24"/>
        </w:rPr>
        <w:t xml:space="preserve">shows the types of pipelines in a crude oil pipeline system which consist of the gathering lines and main transmission lines. On the other hand, a gas pipeline system consist of three types of pipelines which include: gathering lines, transmission lines, and distribution lines. </w:t>
      </w:r>
      <w:proofErr w:type="spellStart"/>
      <w:r w:rsidR="00A323E8" w:rsidRPr="00E2775F">
        <w:rPr>
          <w:rFonts w:ascii="Times New Roman" w:hAnsi="Times New Roman" w:cs="Times New Roman"/>
          <w:sz w:val="24"/>
          <w:szCs w:val="24"/>
        </w:rPr>
        <w:t>Miesner</w:t>
      </w:r>
      <w:proofErr w:type="spellEnd"/>
      <w:r w:rsidR="00A323E8" w:rsidRPr="00E2775F">
        <w:rPr>
          <w:rFonts w:ascii="Times New Roman" w:hAnsi="Times New Roman" w:cs="Times New Roman"/>
          <w:sz w:val="24"/>
          <w:szCs w:val="24"/>
        </w:rPr>
        <w:t xml:space="preserve"> &amp; </w:t>
      </w:r>
      <w:proofErr w:type="spellStart"/>
      <w:r w:rsidR="00A323E8" w:rsidRPr="00E2775F">
        <w:rPr>
          <w:rFonts w:ascii="Times New Roman" w:hAnsi="Times New Roman" w:cs="Times New Roman"/>
          <w:sz w:val="24"/>
          <w:szCs w:val="24"/>
        </w:rPr>
        <w:t>Leffler</w:t>
      </w:r>
      <w:proofErr w:type="spellEnd"/>
      <w:r w:rsidR="00A323E8" w:rsidRPr="00E2775F">
        <w:rPr>
          <w:rFonts w:ascii="Times New Roman" w:hAnsi="Times New Roman" w:cs="Times New Roman"/>
          <w:sz w:val="24"/>
          <w:szCs w:val="24"/>
        </w:rPr>
        <w:t xml:space="preserve">  in 2006 stated that the sizes of  the gathering lines ranges  from  about 2 to 12 inches, and the size of a transmission line is estimated to start from about  8 inches  and </w:t>
      </w:r>
      <w:r w:rsidR="007C0452" w:rsidRPr="00E2775F">
        <w:rPr>
          <w:rFonts w:ascii="Times New Roman" w:hAnsi="Times New Roman" w:cs="Times New Roman"/>
          <w:sz w:val="24"/>
          <w:szCs w:val="24"/>
        </w:rPr>
        <w:t xml:space="preserve"> </w:t>
      </w:r>
      <w:r w:rsidR="00A323E8" w:rsidRPr="00E2775F">
        <w:rPr>
          <w:rFonts w:ascii="Times New Roman" w:hAnsi="Times New Roman" w:cs="Times New Roman"/>
          <w:sz w:val="24"/>
          <w:szCs w:val="24"/>
        </w:rPr>
        <w:t xml:space="preserve">higher. </w:t>
      </w:r>
      <w:r w:rsidR="007C0452" w:rsidRPr="00E2775F">
        <w:rPr>
          <w:rFonts w:ascii="Times New Roman" w:hAnsi="Times New Roman" w:cs="Times New Roman"/>
          <w:sz w:val="24"/>
          <w:szCs w:val="24"/>
        </w:rPr>
        <w:t>Definitely</w:t>
      </w:r>
      <w:r w:rsidR="00A323E8" w:rsidRPr="00E2775F">
        <w:rPr>
          <w:rFonts w:ascii="Times New Roman" w:hAnsi="Times New Roman" w:cs="Times New Roman"/>
          <w:sz w:val="24"/>
          <w:szCs w:val="24"/>
        </w:rPr>
        <w:t xml:space="preserve">, the consequences of failure and associated costs of repair </w:t>
      </w:r>
      <w:r w:rsidR="007C0452" w:rsidRPr="00E2775F">
        <w:rPr>
          <w:rFonts w:ascii="Times New Roman" w:hAnsi="Times New Roman" w:cs="Times New Roman"/>
          <w:sz w:val="24"/>
          <w:szCs w:val="24"/>
        </w:rPr>
        <w:t xml:space="preserve">crucially </w:t>
      </w:r>
      <w:r w:rsidR="00A323E8" w:rsidRPr="00E2775F">
        <w:rPr>
          <w:rFonts w:ascii="Times New Roman" w:hAnsi="Times New Roman" w:cs="Times New Roman"/>
          <w:sz w:val="24"/>
          <w:szCs w:val="24"/>
        </w:rPr>
        <w:t>depends on the location and pipe size.</w:t>
      </w:r>
    </w:p>
    <w:p w14:paraId="37CF1EF5" w14:textId="77777777" w:rsidR="004B04C1" w:rsidRDefault="00A323E8" w:rsidP="004B04C1">
      <w:pPr>
        <w:pStyle w:val="ListParagraph"/>
        <w:keepNext/>
        <w:spacing w:line="480" w:lineRule="auto"/>
        <w:ind w:left="360"/>
        <w:jc w:val="center"/>
      </w:pPr>
      <w:r>
        <w:rPr>
          <w:noProof/>
        </w:rPr>
        <w:lastRenderedPageBreak/>
        <w:drawing>
          <wp:inline distT="0" distB="0" distL="0" distR="0" wp14:anchorId="47933E1B" wp14:editId="27E1DCF1">
            <wp:extent cx="3675490" cy="375609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8841" cy="3759518"/>
                    </a:xfrm>
                    <a:prstGeom prst="rect">
                      <a:avLst/>
                    </a:prstGeom>
                  </pic:spPr>
                </pic:pic>
              </a:graphicData>
            </a:graphic>
          </wp:inline>
        </w:drawing>
      </w:r>
    </w:p>
    <w:p w14:paraId="1DDBF7A2" w14:textId="6659F6EF" w:rsidR="00A323E8" w:rsidRPr="00E2775F" w:rsidRDefault="004B04C1" w:rsidP="00E2775F">
      <w:pPr>
        <w:pStyle w:val="Caption"/>
        <w:jc w:val="center"/>
        <w:rPr>
          <w:rFonts w:ascii="Times New Roman" w:hAnsi="Times New Roman" w:cs="Times New Roman"/>
          <w:b/>
          <w:sz w:val="24"/>
          <w:szCs w:val="24"/>
        </w:rPr>
      </w:pPr>
      <w:bookmarkStart w:id="5" w:name="_Toc68819836"/>
      <w:r w:rsidRPr="004B04C1">
        <w:rPr>
          <w:b/>
        </w:rPr>
        <w:t xml:space="preserve">Figure </w:t>
      </w:r>
      <w:r w:rsidRPr="004B04C1">
        <w:rPr>
          <w:b/>
        </w:rPr>
        <w:fldChar w:fldCharType="begin"/>
      </w:r>
      <w:r w:rsidRPr="004B04C1">
        <w:rPr>
          <w:b/>
        </w:rPr>
        <w:instrText xml:space="preserve"> SEQ Figure \* ARABIC </w:instrText>
      </w:r>
      <w:r w:rsidRPr="004B04C1">
        <w:rPr>
          <w:b/>
        </w:rPr>
        <w:fldChar w:fldCharType="separate"/>
      </w:r>
      <w:r w:rsidR="00EF5781">
        <w:rPr>
          <w:b/>
          <w:noProof/>
        </w:rPr>
        <w:t>1</w:t>
      </w:r>
      <w:r w:rsidRPr="004B04C1">
        <w:rPr>
          <w:b/>
        </w:rPr>
        <w:fldChar w:fldCharType="end"/>
      </w:r>
      <w:r w:rsidRPr="004B04C1">
        <w:rPr>
          <w:b/>
        </w:rPr>
        <w:t xml:space="preserve">: Oil &amp; gas pipeline system: a) Oil pipeline system b) Gas pipeline system, CEPA (2015) (Iqbal, </w:t>
      </w:r>
      <w:proofErr w:type="spellStart"/>
      <w:r w:rsidRPr="004B04C1">
        <w:rPr>
          <w:b/>
        </w:rPr>
        <w:t>Tesfamariam</w:t>
      </w:r>
      <w:proofErr w:type="spellEnd"/>
      <w:r w:rsidRPr="004B04C1">
        <w:rPr>
          <w:b/>
        </w:rPr>
        <w:t>, et al. 2016)</w:t>
      </w:r>
      <w:bookmarkEnd w:id="5"/>
    </w:p>
    <w:p w14:paraId="513DDA1B" w14:textId="5BDBC2CA" w:rsidR="00834723" w:rsidRPr="00E2775F" w:rsidRDefault="00923A10" w:rsidP="00E2775F">
      <w:pPr>
        <w:spacing w:line="480" w:lineRule="auto"/>
        <w:jc w:val="both"/>
        <w:rPr>
          <w:rFonts w:ascii="Times New Roman" w:hAnsi="Times New Roman" w:cs="Times New Roman"/>
          <w:sz w:val="24"/>
          <w:szCs w:val="24"/>
        </w:rPr>
      </w:pPr>
      <w:r w:rsidRPr="00E2775F">
        <w:rPr>
          <w:rFonts w:ascii="Times New Roman" w:hAnsi="Times New Roman" w:cs="Times New Roman"/>
          <w:sz w:val="24"/>
          <w:szCs w:val="24"/>
        </w:rPr>
        <w:t>Also, in other for the transportation of fluids or gas from one place to take place safely and efficiently, a term called Integrity Management is applied</w:t>
      </w:r>
      <w:r w:rsidR="008A31A5" w:rsidRPr="00E2775F">
        <w:rPr>
          <w:rFonts w:ascii="Times New Roman" w:hAnsi="Times New Roman" w:cs="Times New Roman"/>
          <w:sz w:val="24"/>
          <w:szCs w:val="24"/>
        </w:rPr>
        <w:t>.</w:t>
      </w:r>
      <w:r w:rsidR="00E2775F">
        <w:rPr>
          <w:rFonts w:ascii="Times New Roman" w:hAnsi="Times New Roman" w:cs="Times New Roman"/>
          <w:sz w:val="24"/>
          <w:szCs w:val="24"/>
        </w:rPr>
        <w:t xml:space="preserve"> </w:t>
      </w:r>
      <w:r w:rsidRPr="00E2775F">
        <w:rPr>
          <w:rFonts w:ascii="Times New Roman" w:hAnsi="Times New Roman" w:cs="Times New Roman"/>
          <w:sz w:val="24"/>
          <w:szCs w:val="24"/>
        </w:rPr>
        <w:t xml:space="preserve">Integrity management (IM) can be described as a performance-based and process-oriented program used in assuring safety management and environmental risks associated with oil and gas other hazardous liquid pipelines. These IM rules are much regimented as they specify how the operators of the pipelines must classify, prioritize, assess, evaluate, repair and validate the integrity of their pipelines. These rules are judiciously followed by the pipeline operators in other to prevent leakage or failure or hazardous substance polluting the environment especially in High Consequence Areas (HCAs). HCAs are classified as population areas, as these areas are sensitive to the damage of the environment or commercial waterways </w:t>
      </w:r>
      <w:sdt>
        <w:sdtPr>
          <w:id w:val="767590330"/>
          <w:citation/>
        </w:sdtPr>
        <w:sdtContent>
          <w:r w:rsidRPr="00E2775F">
            <w:rPr>
              <w:rFonts w:ascii="Times New Roman" w:hAnsi="Times New Roman" w:cs="Times New Roman"/>
              <w:sz w:val="24"/>
              <w:szCs w:val="24"/>
            </w:rPr>
            <w:fldChar w:fldCharType="begin"/>
          </w:r>
          <w:r w:rsidRPr="00E2775F">
            <w:rPr>
              <w:rFonts w:ascii="Times New Roman" w:hAnsi="Times New Roman" w:cs="Times New Roman"/>
              <w:sz w:val="24"/>
              <w:szCs w:val="24"/>
            </w:rPr>
            <w:instrText xml:space="preserve"> CITATION Kow13 \l 1033 </w:instrText>
          </w:r>
          <w:r w:rsidRPr="00E2775F">
            <w:rPr>
              <w:rFonts w:ascii="Times New Roman" w:hAnsi="Times New Roman" w:cs="Times New Roman"/>
              <w:sz w:val="24"/>
              <w:szCs w:val="24"/>
            </w:rPr>
            <w:fldChar w:fldCharType="separate"/>
          </w:r>
          <w:r w:rsidRPr="00E2775F">
            <w:rPr>
              <w:rFonts w:ascii="Times New Roman" w:hAnsi="Times New Roman" w:cs="Times New Roman"/>
              <w:noProof/>
              <w:sz w:val="24"/>
              <w:szCs w:val="24"/>
            </w:rPr>
            <w:t>(Kowalewski, 2013)</w:t>
          </w:r>
          <w:r w:rsidRPr="00E2775F">
            <w:rPr>
              <w:rFonts w:ascii="Times New Roman" w:hAnsi="Times New Roman" w:cs="Times New Roman"/>
              <w:sz w:val="24"/>
              <w:szCs w:val="24"/>
            </w:rPr>
            <w:fldChar w:fldCharType="end"/>
          </w:r>
        </w:sdtContent>
      </w:sdt>
      <w:r w:rsidRPr="00E2775F">
        <w:rPr>
          <w:rFonts w:ascii="Times New Roman" w:hAnsi="Times New Roman" w:cs="Times New Roman"/>
          <w:sz w:val="24"/>
          <w:szCs w:val="24"/>
        </w:rPr>
        <w:t>.</w:t>
      </w:r>
    </w:p>
    <w:p w14:paraId="4CE52D3A" w14:textId="77777777" w:rsidR="00834723" w:rsidRDefault="00834723" w:rsidP="00B9050D">
      <w:pPr>
        <w:pStyle w:val="ListParagraph"/>
        <w:ind w:left="360"/>
        <w:jc w:val="both"/>
        <w:rPr>
          <w:rFonts w:ascii="Times New Roman" w:hAnsi="Times New Roman" w:cs="Times New Roman"/>
          <w:sz w:val="24"/>
          <w:szCs w:val="24"/>
        </w:rPr>
      </w:pPr>
    </w:p>
    <w:p w14:paraId="5F32D8C9" w14:textId="0130A8D8" w:rsidR="005B38EE" w:rsidRDefault="00666646" w:rsidP="00B9050D">
      <w:pPr>
        <w:pStyle w:val="ListParagraph"/>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1AF8EC7" w14:textId="77777777" w:rsidR="00A323E8" w:rsidRPr="00840FAD" w:rsidRDefault="00A323E8" w:rsidP="00B9050D">
      <w:pPr>
        <w:pStyle w:val="ListParagraph"/>
        <w:ind w:left="360"/>
        <w:jc w:val="both"/>
        <w:rPr>
          <w:rFonts w:ascii="Times New Roman" w:hAnsi="Times New Roman" w:cs="Times New Roman"/>
          <w:sz w:val="24"/>
          <w:szCs w:val="24"/>
        </w:rPr>
      </w:pPr>
    </w:p>
    <w:p w14:paraId="7C5CBB9D" w14:textId="6E32C9DA" w:rsidR="005F4066" w:rsidRPr="005F4066" w:rsidRDefault="005F4066" w:rsidP="00081C22">
      <w:pPr>
        <w:pStyle w:val="Heading2"/>
        <w:spacing w:line="360" w:lineRule="auto"/>
        <w:rPr>
          <w:rFonts w:ascii="Times New Roman" w:hAnsi="Times New Roman" w:cs="Times New Roman"/>
          <w:b/>
          <w:color w:val="000000" w:themeColor="text1"/>
        </w:rPr>
      </w:pPr>
      <w:bookmarkStart w:id="6" w:name="_Toc68826656"/>
      <w:r w:rsidRPr="005F4066">
        <w:rPr>
          <w:rFonts w:ascii="Times New Roman" w:hAnsi="Times New Roman" w:cs="Times New Roman"/>
          <w:b/>
          <w:color w:val="000000" w:themeColor="text1"/>
        </w:rPr>
        <w:lastRenderedPageBreak/>
        <w:t xml:space="preserve">1.2 </w:t>
      </w:r>
      <w:r w:rsidR="00C22881" w:rsidRPr="005F4066">
        <w:rPr>
          <w:rFonts w:ascii="Times New Roman" w:hAnsi="Times New Roman" w:cs="Times New Roman"/>
          <w:b/>
          <w:color w:val="000000" w:themeColor="text1"/>
        </w:rPr>
        <w:t>Project structure</w:t>
      </w:r>
      <w:bookmarkEnd w:id="6"/>
      <w:r w:rsidR="00C22881" w:rsidRPr="005F4066">
        <w:rPr>
          <w:rFonts w:ascii="Times New Roman" w:hAnsi="Times New Roman" w:cs="Times New Roman"/>
          <w:b/>
          <w:color w:val="000000" w:themeColor="text1"/>
        </w:rPr>
        <w:t xml:space="preserve"> </w:t>
      </w:r>
    </w:p>
    <w:p w14:paraId="4A3ACCB8" w14:textId="7DF81481" w:rsidR="00CF338B" w:rsidRPr="00C53BA8" w:rsidRDefault="00C53BA8" w:rsidP="002B4E12">
      <w:pPr>
        <w:spacing w:line="480" w:lineRule="auto"/>
        <w:jc w:val="both"/>
        <w:rPr>
          <w:rFonts w:ascii="Times New Roman" w:hAnsi="Times New Roman" w:cs="Times New Roman"/>
          <w:sz w:val="24"/>
          <w:szCs w:val="24"/>
        </w:rPr>
      </w:pPr>
      <w:r w:rsidRPr="00C53BA8">
        <w:rPr>
          <w:rFonts w:ascii="Times New Roman" w:hAnsi="Times New Roman" w:cs="Times New Roman"/>
          <w:sz w:val="24"/>
          <w:szCs w:val="24"/>
        </w:rPr>
        <w:t xml:space="preserve">Chapter 1 - </w:t>
      </w:r>
      <w:r w:rsidR="00D127BD">
        <w:rPr>
          <w:rFonts w:ascii="Times New Roman" w:hAnsi="Times New Roman" w:cs="Times New Roman"/>
          <w:sz w:val="24"/>
          <w:szCs w:val="24"/>
        </w:rPr>
        <w:t>D</w:t>
      </w:r>
      <w:r w:rsidR="003F79CC" w:rsidRPr="00C53BA8">
        <w:rPr>
          <w:rFonts w:ascii="Times New Roman" w:hAnsi="Times New Roman" w:cs="Times New Roman"/>
          <w:sz w:val="24"/>
          <w:szCs w:val="24"/>
        </w:rPr>
        <w:t xml:space="preserve">escribes the </w:t>
      </w:r>
      <w:r w:rsidR="007D014C" w:rsidRPr="00C53BA8">
        <w:rPr>
          <w:rFonts w:ascii="Times New Roman" w:hAnsi="Times New Roman" w:cs="Times New Roman"/>
          <w:sz w:val="24"/>
          <w:szCs w:val="24"/>
        </w:rPr>
        <w:t xml:space="preserve">Introduction </w:t>
      </w:r>
      <w:r w:rsidR="003F79CC" w:rsidRPr="00C53BA8">
        <w:rPr>
          <w:rFonts w:ascii="Times New Roman" w:hAnsi="Times New Roman" w:cs="Times New Roman"/>
          <w:sz w:val="24"/>
          <w:szCs w:val="24"/>
        </w:rPr>
        <w:t>in conjunction with the aim and objectives of this project.</w:t>
      </w:r>
    </w:p>
    <w:p w14:paraId="7829BDB4" w14:textId="3E3144C0" w:rsidR="007C0452" w:rsidRPr="00C53BA8" w:rsidRDefault="000A4BAB" w:rsidP="002B4E12">
      <w:pPr>
        <w:spacing w:line="480" w:lineRule="auto"/>
        <w:jc w:val="both"/>
        <w:rPr>
          <w:rFonts w:ascii="Times New Roman" w:hAnsi="Times New Roman" w:cs="Times New Roman"/>
          <w:sz w:val="24"/>
          <w:szCs w:val="24"/>
        </w:rPr>
      </w:pPr>
      <w:r w:rsidRPr="00C53BA8">
        <w:rPr>
          <w:rFonts w:ascii="Times New Roman" w:hAnsi="Times New Roman" w:cs="Times New Roman"/>
          <w:sz w:val="24"/>
          <w:szCs w:val="24"/>
        </w:rPr>
        <w:t xml:space="preserve">Chapter </w:t>
      </w:r>
      <w:r w:rsidR="00CF338B" w:rsidRPr="00C53BA8">
        <w:rPr>
          <w:rFonts w:ascii="Times New Roman" w:hAnsi="Times New Roman" w:cs="Times New Roman"/>
          <w:sz w:val="24"/>
          <w:szCs w:val="24"/>
        </w:rPr>
        <w:t>2</w:t>
      </w:r>
      <w:r w:rsidR="00C53BA8" w:rsidRPr="00C53BA8">
        <w:rPr>
          <w:rFonts w:ascii="Times New Roman" w:hAnsi="Times New Roman" w:cs="Times New Roman"/>
          <w:sz w:val="24"/>
          <w:szCs w:val="24"/>
        </w:rPr>
        <w:t xml:space="preserve"> - </w:t>
      </w:r>
      <w:r w:rsidR="00D127BD">
        <w:rPr>
          <w:rFonts w:ascii="Times New Roman" w:hAnsi="Times New Roman" w:cs="Times New Roman"/>
          <w:sz w:val="24"/>
          <w:szCs w:val="24"/>
        </w:rPr>
        <w:t>P</w:t>
      </w:r>
      <w:r w:rsidR="00CF338B" w:rsidRPr="00C53BA8">
        <w:rPr>
          <w:rFonts w:ascii="Times New Roman" w:hAnsi="Times New Roman" w:cs="Times New Roman"/>
          <w:sz w:val="24"/>
          <w:szCs w:val="24"/>
        </w:rPr>
        <w:t>rovides details on the background to the project, elements of</w:t>
      </w:r>
      <w:r w:rsidR="00D127BD">
        <w:rPr>
          <w:rFonts w:ascii="Times New Roman" w:hAnsi="Times New Roman" w:cs="Times New Roman"/>
          <w:sz w:val="24"/>
          <w:szCs w:val="24"/>
        </w:rPr>
        <w:t xml:space="preserve"> pipeline integrity management. </w:t>
      </w:r>
      <w:r w:rsidR="00CF338B" w:rsidRPr="00C53BA8">
        <w:rPr>
          <w:rFonts w:ascii="Times New Roman" w:hAnsi="Times New Roman" w:cs="Times New Roman"/>
          <w:sz w:val="24"/>
          <w:szCs w:val="24"/>
        </w:rPr>
        <w:t xml:space="preserve">Focusing on </w:t>
      </w:r>
      <w:r w:rsidR="007C0452" w:rsidRPr="00C53BA8">
        <w:rPr>
          <w:rFonts w:ascii="Times New Roman" w:hAnsi="Times New Roman" w:cs="Times New Roman"/>
          <w:sz w:val="24"/>
          <w:szCs w:val="24"/>
        </w:rPr>
        <w:t xml:space="preserve">the </w:t>
      </w:r>
      <w:r w:rsidR="007C0452" w:rsidRPr="00C53BA8">
        <w:rPr>
          <w:rFonts w:ascii="Times New Roman" w:hAnsi="Times New Roman" w:cs="Times New Roman"/>
          <w:sz w:val="24"/>
          <w:szCs w:val="24"/>
          <w:shd w:val="clear" w:color="auto" w:fill="FFFFFF"/>
        </w:rPr>
        <w:t>ILI ins</w:t>
      </w:r>
      <w:r w:rsidR="00A57293" w:rsidRPr="00C53BA8">
        <w:rPr>
          <w:rFonts w:ascii="Times New Roman" w:hAnsi="Times New Roman" w:cs="Times New Roman"/>
          <w:sz w:val="24"/>
          <w:szCs w:val="24"/>
          <w:shd w:val="clear" w:color="auto" w:fill="FFFFFF"/>
        </w:rPr>
        <w:t xml:space="preserve">pection; Assessment; Mitigation; Prevention </w:t>
      </w:r>
      <w:r w:rsidR="007C0452" w:rsidRPr="00C53BA8">
        <w:rPr>
          <w:rFonts w:ascii="Times New Roman" w:hAnsi="Times New Roman" w:cs="Times New Roman"/>
          <w:sz w:val="24"/>
          <w:szCs w:val="24"/>
          <w:shd w:val="clear" w:color="auto" w:fill="FFFFFF"/>
        </w:rPr>
        <w:t>and Monitoring</w:t>
      </w:r>
      <w:r w:rsidR="007C0452" w:rsidRPr="00C53BA8">
        <w:rPr>
          <w:rFonts w:ascii="Times New Roman" w:hAnsi="Times New Roman" w:cs="Times New Roman"/>
          <w:sz w:val="24"/>
          <w:szCs w:val="24"/>
        </w:rPr>
        <w:t xml:space="preserve"> </w:t>
      </w:r>
    </w:p>
    <w:p w14:paraId="6092B17E" w14:textId="3670CCD8" w:rsidR="007A3771" w:rsidRPr="00C53BA8" w:rsidRDefault="00C53BA8" w:rsidP="002B4E12">
      <w:pPr>
        <w:spacing w:line="480" w:lineRule="auto"/>
        <w:jc w:val="both"/>
        <w:rPr>
          <w:rFonts w:ascii="Times New Roman" w:hAnsi="Times New Roman" w:cs="Times New Roman"/>
          <w:sz w:val="24"/>
          <w:szCs w:val="24"/>
        </w:rPr>
      </w:pPr>
      <w:r w:rsidRPr="00C53BA8">
        <w:rPr>
          <w:rFonts w:ascii="Times New Roman" w:hAnsi="Times New Roman" w:cs="Times New Roman"/>
          <w:sz w:val="24"/>
          <w:szCs w:val="24"/>
        </w:rPr>
        <w:t xml:space="preserve">Chapter 3 - </w:t>
      </w:r>
      <w:r w:rsidR="00BA0E21" w:rsidRPr="00C53BA8">
        <w:rPr>
          <w:rFonts w:ascii="Times New Roman" w:hAnsi="Times New Roman" w:cs="Times New Roman"/>
          <w:sz w:val="24"/>
          <w:szCs w:val="24"/>
        </w:rPr>
        <w:t>P</w:t>
      </w:r>
      <w:r w:rsidR="007A3771" w:rsidRPr="00C53BA8">
        <w:rPr>
          <w:rFonts w:ascii="Times New Roman" w:hAnsi="Times New Roman" w:cs="Times New Roman"/>
          <w:sz w:val="24"/>
          <w:szCs w:val="24"/>
        </w:rPr>
        <w:t>rovides details of the legal and ethical issues of the project.</w:t>
      </w:r>
    </w:p>
    <w:p w14:paraId="76B006BC" w14:textId="206F4A58" w:rsidR="00753500" w:rsidRPr="00C53BA8" w:rsidRDefault="00CF338B" w:rsidP="002B4E12">
      <w:pPr>
        <w:spacing w:line="480" w:lineRule="auto"/>
        <w:jc w:val="both"/>
        <w:rPr>
          <w:rFonts w:ascii="Times New Roman" w:hAnsi="Times New Roman" w:cs="Times New Roman"/>
          <w:b/>
          <w:sz w:val="24"/>
          <w:szCs w:val="24"/>
        </w:rPr>
      </w:pPr>
      <w:r w:rsidRPr="00C53BA8">
        <w:rPr>
          <w:rFonts w:ascii="Times New Roman" w:hAnsi="Times New Roman" w:cs="Times New Roman"/>
          <w:sz w:val="24"/>
          <w:szCs w:val="24"/>
        </w:rPr>
        <w:t>Chapter 4</w:t>
      </w:r>
      <w:r w:rsidR="007C0452" w:rsidRPr="00C53BA8">
        <w:rPr>
          <w:rFonts w:ascii="Times New Roman" w:hAnsi="Times New Roman" w:cs="Times New Roman"/>
          <w:sz w:val="24"/>
          <w:szCs w:val="24"/>
        </w:rPr>
        <w:t xml:space="preserve"> </w:t>
      </w:r>
      <w:r w:rsidR="00C53BA8" w:rsidRPr="00C53BA8">
        <w:rPr>
          <w:rFonts w:ascii="Times New Roman" w:hAnsi="Times New Roman" w:cs="Times New Roman"/>
          <w:sz w:val="24"/>
          <w:szCs w:val="24"/>
        </w:rPr>
        <w:t>- C</w:t>
      </w:r>
      <w:r w:rsidRPr="00C53BA8">
        <w:rPr>
          <w:rFonts w:ascii="Times New Roman" w:hAnsi="Times New Roman" w:cs="Times New Roman"/>
          <w:sz w:val="24"/>
          <w:szCs w:val="24"/>
        </w:rPr>
        <w:t>onclusion on the project.</w:t>
      </w:r>
      <w:r w:rsidR="00753500" w:rsidRPr="00C53BA8">
        <w:rPr>
          <w:rFonts w:ascii="Times New Roman" w:hAnsi="Times New Roman" w:cs="Times New Roman"/>
          <w:sz w:val="24"/>
          <w:szCs w:val="24"/>
        </w:rPr>
        <w:tab/>
      </w:r>
    </w:p>
    <w:p w14:paraId="6111A37A" w14:textId="0AF6B19D" w:rsidR="007C2A0E" w:rsidRPr="005F4066" w:rsidRDefault="005F4066" w:rsidP="00081C22">
      <w:pPr>
        <w:pStyle w:val="Heading2"/>
        <w:spacing w:line="360" w:lineRule="auto"/>
        <w:rPr>
          <w:rFonts w:ascii="Times New Roman" w:hAnsi="Times New Roman" w:cs="Times New Roman"/>
          <w:b/>
          <w:color w:val="auto"/>
        </w:rPr>
      </w:pPr>
      <w:bookmarkStart w:id="7" w:name="_Toc68826657"/>
      <w:r w:rsidRPr="005F4066">
        <w:rPr>
          <w:rFonts w:ascii="Times New Roman" w:hAnsi="Times New Roman" w:cs="Times New Roman"/>
          <w:b/>
          <w:color w:val="auto"/>
        </w:rPr>
        <w:t xml:space="preserve">1.3 </w:t>
      </w:r>
      <w:r w:rsidR="00C22881" w:rsidRPr="005F4066">
        <w:rPr>
          <w:rFonts w:ascii="Times New Roman" w:hAnsi="Times New Roman" w:cs="Times New Roman"/>
          <w:b/>
          <w:color w:val="auto"/>
        </w:rPr>
        <w:t>Project Aim and Objectives</w:t>
      </w:r>
      <w:bookmarkEnd w:id="7"/>
    </w:p>
    <w:p w14:paraId="10391D65" w14:textId="55899717" w:rsidR="00BA0E21" w:rsidRPr="0061750E" w:rsidRDefault="00753500" w:rsidP="007C2A0E">
      <w:pPr>
        <w:spacing w:line="480" w:lineRule="auto"/>
        <w:rPr>
          <w:rFonts w:ascii="Times New Roman" w:hAnsi="Times New Roman" w:cs="Times New Roman"/>
          <w:sz w:val="24"/>
          <w:szCs w:val="24"/>
        </w:rPr>
      </w:pPr>
      <w:r w:rsidRPr="007C2A0E">
        <w:rPr>
          <w:rFonts w:ascii="Times New Roman" w:hAnsi="Times New Roman" w:cs="Times New Roman"/>
          <w:sz w:val="24"/>
          <w:szCs w:val="24"/>
        </w:rPr>
        <w:t>The aim of this project is to review the elements of pipeline integrity management</w:t>
      </w:r>
      <w:r w:rsidR="00DA35FA" w:rsidRPr="007C2A0E">
        <w:rPr>
          <w:rFonts w:ascii="Times New Roman" w:hAnsi="Times New Roman" w:cs="Times New Roman"/>
          <w:sz w:val="24"/>
          <w:szCs w:val="24"/>
        </w:rPr>
        <w:t xml:space="preserve"> and</w:t>
      </w:r>
      <w:r w:rsidR="007A3771" w:rsidRPr="007C2A0E">
        <w:rPr>
          <w:rFonts w:ascii="Times New Roman" w:hAnsi="Times New Roman" w:cs="Times New Roman"/>
          <w:sz w:val="24"/>
          <w:szCs w:val="24"/>
        </w:rPr>
        <w:t xml:space="preserve"> show an in-depth understanding of the </w:t>
      </w:r>
      <w:r w:rsidR="00627A61" w:rsidRPr="007C2A0E">
        <w:rPr>
          <w:rFonts w:ascii="Times New Roman" w:hAnsi="Times New Roman" w:cs="Times New Roman"/>
          <w:sz w:val="24"/>
          <w:szCs w:val="24"/>
        </w:rPr>
        <w:t xml:space="preserve">ILI inspections, </w:t>
      </w:r>
      <w:r w:rsidR="007A3771" w:rsidRPr="007C2A0E">
        <w:rPr>
          <w:rFonts w:ascii="Times New Roman" w:hAnsi="Times New Roman" w:cs="Times New Roman"/>
          <w:sz w:val="24"/>
          <w:szCs w:val="24"/>
        </w:rPr>
        <w:t>assessments,</w:t>
      </w:r>
      <w:r w:rsidR="00DA35FA" w:rsidRPr="007C2A0E">
        <w:rPr>
          <w:rFonts w:ascii="Times New Roman" w:hAnsi="Times New Roman" w:cs="Times New Roman"/>
          <w:sz w:val="24"/>
          <w:szCs w:val="24"/>
        </w:rPr>
        <w:t xml:space="preserve"> </w:t>
      </w:r>
      <w:r w:rsidR="007A3771" w:rsidRPr="007C2A0E">
        <w:rPr>
          <w:rFonts w:ascii="Times New Roman" w:hAnsi="Times New Roman" w:cs="Times New Roman"/>
          <w:sz w:val="24"/>
          <w:szCs w:val="24"/>
        </w:rPr>
        <w:t>risk</w:t>
      </w:r>
      <w:r w:rsidR="00627A61" w:rsidRPr="007C2A0E">
        <w:rPr>
          <w:rFonts w:ascii="Times New Roman" w:hAnsi="Times New Roman" w:cs="Times New Roman"/>
          <w:sz w:val="24"/>
          <w:szCs w:val="24"/>
        </w:rPr>
        <w:t xml:space="preserve"> analysis</w:t>
      </w:r>
      <w:r w:rsidR="007A3771" w:rsidRPr="007C2A0E">
        <w:rPr>
          <w:rFonts w:ascii="Times New Roman" w:hAnsi="Times New Roman" w:cs="Times New Roman"/>
          <w:sz w:val="24"/>
          <w:szCs w:val="24"/>
        </w:rPr>
        <w:t xml:space="preserve"> and mitigations involved. </w:t>
      </w:r>
    </w:p>
    <w:p w14:paraId="2DAD01E5" w14:textId="77777777" w:rsidR="00753500" w:rsidRPr="00840FAD" w:rsidRDefault="00753500" w:rsidP="00840FAD">
      <w:pPr>
        <w:pStyle w:val="ListParagraph"/>
        <w:spacing w:line="480" w:lineRule="auto"/>
        <w:ind w:left="360"/>
        <w:rPr>
          <w:rFonts w:ascii="Times New Roman" w:hAnsi="Times New Roman" w:cs="Times New Roman"/>
          <w:b/>
          <w:sz w:val="24"/>
          <w:szCs w:val="24"/>
        </w:rPr>
      </w:pPr>
      <w:r w:rsidRPr="00840FAD">
        <w:rPr>
          <w:rFonts w:ascii="Times New Roman" w:hAnsi="Times New Roman" w:cs="Times New Roman"/>
          <w:b/>
          <w:sz w:val="24"/>
          <w:szCs w:val="24"/>
        </w:rPr>
        <w:t>Objectives:</w:t>
      </w:r>
    </w:p>
    <w:p w14:paraId="612E8315" w14:textId="77777777" w:rsidR="00627A61" w:rsidRPr="00840FAD" w:rsidRDefault="00627A61" w:rsidP="00840FAD">
      <w:pPr>
        <w:pStyle w:val="ListParagraph"/>
        <w:numPr>
          <w:ilvl w:val="0"/>
          <w:numId w:val="2"/>
        </w:numPr>
        <w:spacing w:line="480" w:lineRule="auto"/>
        <w:rPr>
          <w:rFonts w:ascii="Times New Roman" w:hAnsi="Times New Roman" w:cs="Times New Roman"/>
          <w:sz w:val="24"/>
          <w:szCs w:val="24"/>
        </w:rPr>
      </w:pPr>
      <w:r w:rsidRPr="00840FAD">
        <w:rPr>
          <w:rFonts w:ascii="Times New Roman" w:hAnsi="Times New Roman" w:cs="Times New Roman"/>
          <w:sz w:val="24"/>
          <w:szCs w:val="24"/>
        </w:rPr>
        <w:t>Overview of the elements of pipeline integrity</w:t>
      </w:r>
    </w:p>
    <w:p w14:paraId="3CB37E0C" w14:textId="5F55FAF7" w:rsidR="005B38EE" w:rsidRPr="00BA0E21" w:rsidRDefault="00DA35FA" w:rsidP="00666646">
      <w:pPr>
        <w:pStyle w:val="ListParagraph"/>
        <w:numPr>
          <w:ilvl w:val="0"/>
          <w:numId w:val="2"/>
        </w:numPr>
        <w:spacing w:line="480" w:lineRule="auto"/>
        <w:jc w:val="both"/>
        <w:rPr>
          <w:rFonts w:ascii="Times New Roman" w:hAnsi="Times New Roman" w:cs="Times New Roman"/>
          <w:sz w:val="24"/>
          <w:szCs w:val="24"/>
        </w:rPr>
      </w:pPr>
      <w:r w:rsidRPr="00840FAD">
        <w:rPr>
          <w:rFonts w:ascii="Times New Roman" w:hAnsi="Times New Roman" w:cs="Times New Roman"/>
          <w:sz w:val="24"/>
          <w:szCs w:val="24"/>
        </w:rPr>
        <w:t>Understand</w:t>
      </w:r>
      <w:r w:rsidR="00627A61" w:rsidRPr="00840FAD">
        <w:rPr>
          <w:rFonts w:ascii="Times New Roman" w:hAnsi="Times New Roman" w:cs="Times New Roman"/>
          <w:sz w:val="24"/>
          <w:szCs w:val="24"/>
        </w:rPr>
        <w:t xml:space="preserve">ing </w:t>
      </w:r>
      <w:r w:rsidR="00081C22">
        <w:rPr>
          <w:rFonts w:ascii="Times New Roman" w:hAnsi="Times New Roman" w:cs="Times New Roman"/>
          <w:sz w:val="24"/>
          <w:szCs w:val="24"/>
        </w:rPr>
        <w:t xml:space="preserve"> </w:t>
      </w:r>
      <w:r w:rsidR="00A9415C">
        <w:rPr>
          <w:rFonts w:ascii="Times New Roman" w:hAnsi="Times New Roman" w:cs="Times New Roman"/>
          <w:sz w:val="24"/>
          <w:szCs w:val="24"/>
        </w:rPr>
        <w:t xml:space="preserve"> </w:t>
      </w:r>
      <w:r w:rsidR="00A9415C" w:rsidRPr="00840FAD">
        <w:rPr>
          <w:rFonts w:ascii="Times New Roman" w:hAnsi="Times New Roman" w:cs="Times New Roman"/>
          <w:sz w:val="24"/>
          <w:szCs w:val="24"/>
        </w:rPr>
        <w:t>the ILI inspections, assessments, risk analysis</w:t>
      </w:r>
      <w:r w:rsidR="00A9415C">
        <w:rPr>
          <w:rFonts w:ascii="Times New Roman" w:hAnsi="Times New Roman" w:cs="Times New Roman"/>
          <w:sz w:val="24"/>
          <w:szCs w:val="24"/>
        </w:rPr>
        <w:t xml:space="preserve"> and mitigations.</w:t>
      </w:r>
      <w:r w:rsidR="00A9415C" w:rsidRPr="00840FAD">
        <w:rPr>
          <w:rFonts w:ascii="Times New Roman" w:hAnsi="Times New Roman" w:cs="Times New Roman"/>
          <w:sz w:val="24"/>
          <w:szCs w:val="24"/>
        </w:rPr>
        <w:t xml:space="preserve"> </w:t>
      </w:r>
    </w:p>
    <w:p w14:paraId="25D9BBFE" w14:textId="77777777" w:rsidR="006159E3" w:rsidRDefault="006159E3" w:rsidP="007C2A0E">
      <w:pPr>
        <w:pStyle w:val="Heading1"/>
        <w:spacing w:line="360" w:lineRule="auto"/>
        <w:rPr>
          <w:rFonts w:ascii="Times New Roman" w:hAnsi="Times New Roman" w:cs="Times New Roman"/>
          <w:b/>
          <w:color w:val="auto"/>
        </w:rPr>
      </w:pPr>
    </w:p>
    <w:p w14:paraId="08A802F8" w14:textId="30869DB7" w:rsidR="007C2A0E" w:rsidRPr="007C2A0E" w:rsidRDefault="00DF4EB0" w:rsidP="007C2A0E">
      <w:pPr>
        <w:pStyle w:val="Heading1"/>
        <w:spacing w:line="360" w:lineRule="auto"/>
        <w:rPr>
          <w:rFonts w:ascii="Times New Roman" w:hAnsi="Times New Roman" w:cs="Times New Roman"/>
          <w:b/>
          <w:color w:val="auto"/>
        </w:rPr>
      </w:pPr>
      <w:bookmarkStart w:id="8" w:name="_Toc68826658"/>
      <w:r w:rsidRPr="002B4E12">
        <w:rPr>
          <w:rFonts w:ascii="Times New Roman" w:hAnsi="Times New Roman" w:cs="Times New Roman"/>
          <w:b/>
          <w:color w:val="auto"/>
        </w:rPr>
        <w:t>Chapter 2- Background</w:t>
      </w:r>
      <w:bookmarkEnd w:id="8"/>
    </w:p>
    <w:p w14:paraId="63EAB87F" w14:textId="2960D60B" w:rsidR="002B4E12" w:rsidRPr="00840FAD" w:rsidRDefault="00DF4EB0" w:rsidP="002B4E12">
      <w:pPr>
        <w:spacing w:line="480" w:lineRule="auto"/>
        <w:rPr>
          <w:rFonts w:ascii="Times New Roman" w:hAnsi="Times New Roman" w:cs="Times New Roman"/>
          <w:sz w:val="24"/>
          <w:szCs w:val="24"/>
        </w:rPr>
      </w:pPr>
      <w:r w:rsidRPr="00840FAD">
        <w:rPr>
          <w:rFonts w:ascii="Times New Roman" w:hAnsi="Times New Roman" w:cs="Times New Roman"/>
          <w:sz w:val="24"/>
          <w:szCs w:val="24"/>
        </w:rPr>
        <w:t xml:space="preserve">This Chapter provides </w:t>
      </w:r>
      <w:r w:rsidR="002B4E12">
        <w:rPr>
          <w:rFonts w:ascii="Times New Roman" w:hAnsi="Times New Roman" w:cs="Times New Roman"/>
          <w:sz w:val="24"/>
          <w:szCs w:val="24"/>
        </w:rPr>
        <w:t>a brief introduction and an in-depth explanation on the elements of pipeline integrity.</w:t>
      </w:r>
    </w:p>
    <w:p w14:paraId="537DFEDE" w14:textId="23A779D8" w:rsidR="005F4066" w:rsidRPr="005F4066" w:rsidRDefault="000523C6" w:rsidP="005F4066">
      <w:pPr>
        <w:pStyle w:val="Heading2"/>
        <w:spacing w:line="360" w:lineRule="auto"/>
        <w:rPr>
          <w:rFonts w:ascii="Times New Roman" w:hAnsi="Times New Roman" w:cs="Times New Roman"/>
          <w:b/>
          <w:color w:val="auto"/>
        </w:rPr>
      </w:pPr>
      <w:bookmarkStart w:id="9" w:name="_Toc68826659"/>
      <w:r w:rsidRPr="007C2A0E">
        <w:rPr>
          <w:rFonts w:ascii="Times New Roman" w:hAnsi="Times New Roman" w:cs="Times New Roman"/>
          <w:b/>
          <w:color w:val="auto"/>
        </w:rPr>
        <w:t>2.1</w:t>
      </w:r>
      <w:r w:rsidR="00DF4EB0" w:rsidRPr="007C2A0E">
        <w:rPr>
          <w:rFonts w:ascii="Times New Roman" w:hAnsi="Times New Roman" w:cs="Times New Roman"/>
          <w:b/>
          <w:color w:val="auto"/>
        </w:rPr>
        <w:t xml:space="preserve"> Elements of Pipeline Integrity Management</w:t>
      </w:r>
      <w:bookmarkEnd w:id="9"/>
      <w:r w:rsidRPr="007C2A0E">
        <w:rPr>
          <w:rFonts w:ascii="Times New Roman" w:hAnsi="Times New Roman" w:cs="Times New Roman"/>
          <w:b/>
          <w:color w:val="auto"/>
        </w:rPr>
        <w:t xml:space="preserve"> </w:t>
      </w:r>
    </w:p>
    <w:p w14:paraId="15F6FC8E" w14:textId="3EDAA55C" w:rsidR="00FD52BF" w:rsidRDefault="002B4E12" w:rsidP="00FD52BF">
      <w:pPr>
        <w:spacing w:line="480" w:lineRule="auto"/>
        <w:jc w:val="both"/>
        <w:rPr>
          <w:rFonts w:ascii="Times New Roman" w:hAnsi="Times New Roman" w:cs="Times New Roman"/>
          <w:sz w:val="24"/>
        </w:rPr>
      </w:pPr>
      <w:r w:rsidRPr="007C2A0E">
        <w:rPr>
          <w:rFonts w:ascii="Times New Roman" w:hAnsi="Times New Roman" w:cs="Times New Roman"/>
          <w:sz w:val="24"/>
          <w:szCs w:val="24"/>
        </w:rPr>
        <w:t xml:space="preserve">Pipeline Integrity was defined by the US Department of Transportation Pipeline and Hazardous Materials Safety Administration as “The ability of a pipeline to work efficiently and safe by withstanding the stresses imposed during its operations” (Transportation Pipeline &amp; </w:t>
      </w:r>
      <w:r w:rsidRPr="007C2A0E">
        <w:rPr>
          <w:rFonts w:ascii="Times New Roman" w:hAnsi="Times New Roman" w:cs="Times New Roman"/>
          <w:sz w:val="24"/>
          <w:szCs w:val="24"/>
        </w:rPr>
        <w:lastRenderedPageBreak/>
        <w:t>Administration 2003).</w:t>
      </w:r>
      <w:r w:rsidR="005B38EE" w:rsidRPr="005B38EE">
        <w:t xml:space="preserve"> </w:t>
      </w:r>
      <w:r w:rsidR="005B38EE" w:rsidRPr="000C017C">
        <w:rPr>
          <w:rFonts w:ascii="Times New Roman" w:hAnsi="Times New Roman" w:cs="Times New Roman"/>
          <w:sz w:val="24"/>
        </w:rPr>
        <w:t xml:space="preserve"> Integrity management aids the management priorities for the allocation of </w:t>
      </w:r>
      <w:r w:rsidR="000C017C" w:rsidRPr="000C017C">
        <w:rPr>
          <w:rFonts w:ascii="Times New Roman" w:hAnsi="Times New Roman" w:cs="Times New Roman"/>
          <w:sz w:val="24"/>
        </w:rPr>
        <w:t>resources</w:t>
      </w:r>
      <w:r w:rsidR="005B38EE" w:rsidRPr="000C017C">
        <w:rPr>
          <w:rFonts w:ascii="Times New Roman" w:hAnsi="Times New Roman" w:cs="Times New Roman"/>
          <w:sz w:val="24"/>
        </w:rPr>
        <w:t xml:space="preserve"> ensuring appropriate planning, actions</w:t>
      </w:r>
      <w:r w:rsidR="000C017C" w:rsidRPr="000C017C">
        <w:rPr>
          <w:rFonts w:ascii="Times New Roman" w:hAnsi="Times New Roman" w:cs="Times New Roman"/>
          <w:sz w:val="24"/>
        </w:rPr>
        <w:t xml:space="preserve"> to be taken</w:t>
      </w:r>
      <w:r w:rsidR="005B38EE" w:rsidRPr="000C017C">
        <w:rPr>
          <w:rFonts w:ascii="Times New Roman" w:hAnsi="Times New Roman" w:cs="Times New Roman"/>
          <w:sz w:val="24"/>
        </w:rPr>
        <w:t xml:space="preserve">, and tasks required </w:t>
      </w:r>
      <w:r w:rsidR="00C90B97">
        <w:rPr>
          <w:rFonts w:ascii="Times New Roman" w:hAnsi="Times New Roman" w:cs="Times New Roman"/>
          <w:sz w:val="24"/>
        </w:rPr>
        <w:t xml:space="preserve"> </w:t>
      </w:r>
      <w:r w:rsidR="005B38EE" w:rsidRPr="000C017C">
        <w:rPr>
          <w:rFonts w:ascii="Times New Roman" w:hAnsi="Times New Roman" w:cs="Times New Roman"/>
          <w:sz w:val="24"/>
        </w:rPr>
        <w:t xml:space="preserve"> to maintain integrity. The main drive of pipeline integrity management is to ensure an effective execution and quality control of the various technical processes all through the</w:t>
      </w:r>
      <w:r w:rsidR="000C017C" w:rsidRPr="000C017C">
        <w:rPr>
          <w:rFonts w:ascii="Times New Roman" w:hAnsi="Times New Roman" w:cs="Times New Roman"/>
          <w:sz w:val="24"/>
        </w:rPr>
        <w:t xml:space="preserve"> life</w:t>
      </w:r>
      <w:r w:rsidR="005B38EE" w:rsidRPr="000C017C">
        <w:rPr>
          <w:rFonts w:ascii="Times New Roman" w:hAnsi="Times New Roman" w:cs="Times New Roman"/>
          <w:sz w:val="24"/>
        </w:rPr>
        <w:t>cycle</w:t>
      </w:r>
      <w:r w:rsidR="00C2327A">
        <w:rPr>
          <w:rFonts w:ascii="Times New Roman" w:hAnsi="Times New Roman" w:cs="Times New Roman"/>
          <w:sz w:val="24"/>
        </w:rPr>
        <w:t xml:space="preserve"> phases of the pipeline </w:t>
      </w:r>
      <w:r w:rsidR="005B38EE" w:rsidRPr="000C017C">
        <w:rPr>
          <w:rFonts w:ascii="Times New Roman" w:hAnsi="Times New Roman" w:cs="Times New Roman"/>
          <w:sz w:val="24"/>
        </w:rPr>
        <w:t>(design, construction, maintenance, assessment, and ab</w:t>
      </w:r>
      <w:r w:rsidR="000C017C">
        <w:rPr>
          <w:rFonts w:ascii="Times New Roman" w:hAnsi="Times New Roman" w:cs="Times New Roman"/>
          <w:sz w:val="24"/>
        </w:rPr>
        <w:t>andonment) (Hassan &amp; Khan 2012b</w:t>
      </w:r>
      <w:r w:rsidR="005B38EE" w:rsidRPr="000C017C">
        <w:rPr>
          <w:rFonts w:ascii="Times New Roman" w:hAnsi="Times New Roman" w:cs="Times New Roman"/>
          <w:sz w:val="24"/>
        </w:rPr>
        <w:t>).</w:t>
      </w:r>
      <w:r w:rsidR="00FD52BF">
        <w:rPr>
          <w:rFonts w:ascii="Times New Roman" w:hAnsi="Times New Roman" w:cs="Times New Roman"/>
          <w:sz w:val="24"/>
        </w:rPr>
        <w:t xml:space="preserve"> </w:t>
      </w:r>
    </w:p>
    <w:p w14:paraId="5F126E52" w14:textId="6C2A3279" w:rsidR="00FD52BF" w:rsidRDefault="000C017C" w:rsidP="002B4E12">
      <w:pPr>
        <w:spacing w:line="480" w:lineRule="auto"/>
        <w:jc w:val="both"/>
        <w:rPr>
          <w:rFonts w:ascii="Times New Roman" w:hAnsi="Times New Roman" w:cs="Times New Roman"/>
          <w:sz w:val="24"/>
          <w:szCs w:val="24"/>
        </w:rPr>
      </w:pPr>
      <w:proofErr w:type="spellStart"/>
      <w:r w:rsidRPr="00D4598A">
        <w:rPr>
          <w:rFonts w:ascii="Times New Roman" w:hAnsi="Times New Roman" w:cs="Times New Roman"/>
          <w:sz w:val="24"/>
          <w:szCs w:val="24"/>
        </w:rPr>
        <w:t>Kishawy</w:t>
      </w:r>
      <w:proofErr w:type="spellEnd"/>
      <w:r w:rsidRPr="00D4598A">
        <w:rPr>
          <w:rFonts w:ascii="Times New Roman" w:hAnsi="Times New Roman" w:cs="Times New Roman"/>
          <w:sz w:val="24"/>
          <w:szCs w:val="24"/>
        </w:rPr>
        <w:t xml:space="preserve"> &amp; </w:t>
      </w:r>
      <w:proofErr w:type="spellStart"/>
      <w:r w:rsidRPr="00D4598A">
        <w:rPr>
          <w:rFonts w:ascii="Times New Roman" w:hAnsi="Times New Roman" w:cs="Times New Roman"/>
          <w:sz w:val="24"/>
          <w:szCs w:val="24"/>
        </w:rPr>
        <w:t>Gabbar</w:t>
      </w:r>
      <w:proofErr w:type="spellEnd"/>
      <w:r w:rsidRPr="00D4598A">
        <w:rPr>
          <w:rFonts w:ascii="Times New Roman" w:hAnsi="Times New Roman" w:cs="Times New Roman"/>
          <w:sz w:val="24"/>
          <w:szCs w:val="24"/>
        </w:rPr>
        <w:t xml:space="preserve"> in 2010, suggested that the main components of pipeline integrity managements include:</w:t>
      </w:r>
      <w:r w:rsidR="00FD52BF" w:rsidRPr="00D4598A">
        <w:rPr>
          <w:rFonts w:ascii="Times New Roman" w:hAnsi="Times New Roman" w:cs="Times New Roman"/>
          <w:sz w:val="24"/>
          <w:szCs w:val="24"/>
        </w:rPr>
        <w:t xml:space="preserve"> pipeline failure identification process in high consequence areas, baseline assessment plan,  failure cons</w:t>
      </w:r>
      <w:r w:rsidR="00D4598A" w:rsidRPr="00D4598A">
        <w:rPr>
          <w:rFonts w:ascii="Times New Roman" w:hAnsi="Times New Roman" w:cs="Times New Roman"/>
          <w:sz w:val="24"/>
          <w:szCs w:val="24"/>
        </w:rPr>
        <w:t xml:space="preserve">equences of pipeline integrity with  an integrated analysis of defect information, </w:t>
      </w:r>
      <w:r w:rsidR="00D4598A">
        <w:rPr>
          <w:rFonts w:ascii="Times New Roman" w:hAnsi="Times New Roman" w:cs="Times New Roman"/>
          <w:sz w:val="24"/>
          <w:szCs w:val="24"/>
        </w:rPr>
        <w:t xml:space="preserve"> </w:t>
      </w:r>
      <w:r w:rsidR="00D4598A" w:rsidRPr="00D4598A">
        <w:rPr>
          <w:rFonts w:ascii="Times New Roman" w:hAnsi="Times New Roman" w:cs="Times New Roman"/>
          <w:sz w:val="24"/>
          <w:szCs w:val="24"/>
        </w:rPr>
        <w:t>keeping</w:t>
      </w:r>
      <w:r w:rsidR="005F4066">
        <w:rPr>
          <w:rFonts w:ascii="Times New Roman" w:hAnsi="Times New Roman" w:cs="Times New Roman"/>
          <w:sz w:val="24"/>
          <w:szCs w:val="24"/>
        </w:rPr>
        <w:t xml:space="preserve"> of records</w:t>
      </w:r>
      <w:r w:rsidR="00D4598A" w:rsidRPr="00D4598A">
        <w:rPr>
          <w:rFonts w:ascii="Times New Roman" w:hAnsi="Times New Roman" w:cs="Times New Roman"/>
          <w:sz w:val="24"/>
          <w:szCs w:val="24"/>
        </w:rPr>
        <w:t xml:space="preserve"> and documentation control, information analysis and integrity review, </w:t>
      </w:r>
      <w:r w:rsidR="00D4598A">
        <w:rPr>
          <w:rFonts w:ascii="Times New Roman" w:hAnsi="Times New Roman" w:cs="Times New Roman"/>
          <w:sz w:val="24"/>
          <w:szCs w:val="24"/>
        </w:rPr>
        <w:t xml:space="preserve"> </w:t>
      </w:r>
      <w:r w:rsidR="00D4598A" w:rsidRPr="00D4598A">
        <w:rPr>
          <w:rFonts w:ascii="Times New Roman" w:hAnsi="Times New Roman" w:cs="Times New Roman"/>
          <w:sz w:val="24"/>
          <w:szCs w:val="24"/>
        </w:rPr>
        <w:t>repair actions based on information analysis during assessment plan and mitigation measures to protect the high consequence areas</w:t>
      </w:r>
      <w:r w:rsidR="00D4598A">
        <w:rPr>
          <w:rFonts w:ascii="Times New Roman" w:hAnsi="Times New Roman" w:cs="Times New Roman"/>
          <w:sz w:val="24"/>
          <w:szCs w:val="24"/>
        </w:rPr>
        <w:t>.</w:t>
      </w:r>
    </w:p>
    <w:p w14:paraId="1822A31C" w14:textId="79C958CD" w:rsidR="00D4598A" w:rsidRPr="00D236A0" w:rsidRDefault="00D236A0" w:rsidP="002B4E12">
      <w:pPr>
        <w:spacing w:line="480" w:lineRule="auto"/>
        <w:jc w:val="both"/>
        <w:rPr>
          <w:rFonts w:ascii="Times New Roman" w:hAnsi="Times New Roman" w:cs="Times New Roman"/>
          <w:sz w:val="24"/>
          <w:szCs w:val="24"/>
        </w:rPr>
      </w:pPr>
      <w:r>
        <w:rPr>
          <w:rFonts w:ascii="Times New Roman" w:hAnsi="Times New Roman" w:cs="Times New Roman"/>
          <w:sz w:val="24"/>
          <w:szCs w:val="24"/>
        </w:rPr>
        <w:t>In the same year 2010</w:t>
      </w:r>
      <w:r w:rsidR="00D4598A" w:rsidRPr="00D236A0">
        <w:rPr>
          <w:rFonts w:ascii="Times New Roman" w:hAnsi="Times New Roman" w:cs="Times New Roman"/>
          <w:sz w:val="24"/>
          <w:szCs w:val="24"/>
        </w:rPr>
        <w:t xml:space="preserve">, </w:t>
      </w:r>
      <w:r w:rsidRPr="00D236A0">
        <w:rPr>
          <w:rFonts w:ascii="Times New Roman" w:hAnsi="Times New Roman" w:cs="Times New Roman"/>
          <w:sz w:val="24"/>
          <w:szCs w:val="24"/>
        </w:rPr>
        <w:t>Rahim et al added to this sub</w:t>
      </w:r>
      <w:r w:rsidR="00D4598A" w:rsidRPr="00D236A0">
        <w:rPr>
          <w:rFonts w:ascii="Times New Roman" w:hAnsi="Times New Roman" w:cs="Times New Roman"/>
          <w:sz w:val="24"/>
          <w:szCs w:val="24"/>
        </w:rPr>
        <w:t xml:space="preserve">ject by stating that pipeline integrity can be </w:t>
      </w:r>
      <w:r w:rsidR="005F4066">
        <w:rPr>
          <w:rFonts w:ascii="Times New Roman" w:hAnsi="Times New Roman" w:cs="Times New Roman"/>
          <w:sz w:val="24"/>
          <w:szCs w:val="24"/>
        </w:rPr>
        <w:t xml:space="preserve">improved by analyzing </w:t>
      </w:r>
      <w:r w:rsidR="00D4598A" w:rsidRPr="00D236A0">
        <w:rPr>
          <w:rFonts w:ascii="Times New Roman" w:hAnsi="Times New Roman" w:cs="Times New Roman"/>
          <w:sz w:val="24"/>
          <w:szCs w:val="24"/>
        </w:rPr>
        <w:t xml:space="preserve">past accidents, inspection methods, various testing procedures, assessment methods, and </w:t>
      </w:r>
      <w:r w:rsidRPr="00D236A0">
        <w:rPr>
          <w:rFonts w:ascii="Times New Roman" w:hAnsi="Times New Roman" w:cs="Times New Roman"/>
          <w:sz w:val="24"/>
          <w:szCs w:val="24"/>
        </w:rPr>
        <w:t xml:space="preserve">a consistent </w:t>
      </w:r>
      <w:r w:rsidR="00D4598A" w:rsidRPr="00D236A0">
        <w:rPr>
          <w:rFonts w:ascii="Times New Roman" w:hAnsi="Times New Roman" w:cs="Times New Roman"/>
          <w:sz w:val="24"/>
          <w:szCs w:val="24"/>
        </w:rPr>
        <w:t>lo</w:t>
      </w:r>
      <w:r w:rsidRPr="00D236A0">
        <w:rPr>
          <w:rFonts w:ascii="Times New Roman" w:hAnsi="Times New Roman" w:cs="Times New Roman"/>
          <w:sz w:val="24"/>
          <w:szCs w:val="24"/>
        </w:rPr>
        <w:t>ng-term maintenance of a system.</w:t>
      </w:r>
    </w:p>
    <w:p w14:paraId="5CCB0D44" w14:textId="74C8C710" w:rsidR="0061750E" w:rsidRPr="0061750E" w:rsidRDefault="005F4066" w:rsidP="0061750E">
      <w:pPr>
        <w:pStyle w:val="Heading3"/>
        <w:spacing w:line="360" w:lineRule="auto"/>
        <w:rPr>
          <w:rFonts w:ascii="Times New Roman" w:hAnsi="Times New Roman" w:cs="Times New Roman"/>
          <w:b/>
          <w:color w:val="auto"/>
        </w:rPr>
      </w:pPr>
      <w:bookmarkStart w:id="10" w:name="_Toc68826660"/>
      <w:r w:rsidRPr="005F4066">
        <w:rPr>
          <w:rFonts w:ascii="Times New Roman" w:hAnsi="Times New Roman" w:cs="Times New Roman"/>
          <w:b/>
          <w:color w:val="auto"/>
        </w:rPr>
        <w:t>2.1.1 Factors affecting Integrity</w:t>
      </w:r>
      <w:bookmarkEnd w:id="10"/>
    </w:p>
    <w:p w14:paraId="6F276259" w14:textId="1CE45B35" w:rsidR="00C2327A" w:rsidRDefault="007E15D4" w:rsidP="007E15D4">
      <w:pPr>
        <w:spacing w:line="480" w:lineRule="auto"/>
        <w:jc w:val="both"/>
        <w:rPr>
          <w:rFonts w:ascii="Times New Roman" w:hAnsi="Times New Roman" w:cs="Times New Roman"/>
          <w:sz w:val="24"/>
          <w:szCs w:val="24"/>
        </w:rPr>
      </w:pPr>
      <w:r w:rsidRPr="007E15D4">
        <w:rPr>
          <w:rFonts w:ascii="Times New Roman" w:hAnsi="Times New Roman" w:cs="Times New Roman"/>
          <w:sz w:val="24"/>
          <w:szCs w:val="24"/>
        </w:rPr>
        <w:t xml:space="preserve">Pipeline Integrity can be </w:t>
      </w:r>
      <w:r w:rsidR="005F4066" w:rsidRPr="007E15D4">
        <w:rPr>
          <w:rFonts w:ascii="Times New Roman" w:hAnsi="Times New Roman" w:cs="Times New Roman"/>
          <w:sz w:val="24"/>
          <w:szCs w:val="24"/>
        </w:rPr>
        <w:t xml:space="preserve"> </w:t>
      </w:r>
      <w:r w:rsidRPr="007E15D4">
        <w:rPr>
          <w:rFonts w:ascii="Times New Roman" w:hAnsi="Times New Roman" w:cs="Times New Roman"/>
          <w:sz w:val="24"/>
          <w:szCs w:val="24"/>
        </w:rPr>
        <w:t xml:space="preserve">affected </w:t>
      </w:r>
      <w:r w:rsidR="005F4066" w:rsidRPr="007E15D4">
        <w:rPr>
          <w:rFonts w:ascii="Times New Roman" w:hAnsi="Times New Roman" w:cs="Times New Roman"/>
          <w:sz w:val="24"/>
          <w:szCs w:val="24"/>
        </w:rPr>
        <w:t xml:space="preserve">due to </w:t>
      </w:r>
      <w:r w:rsidRPr="007E15D4">
        <w:rPr>
          <w:rFonts w:ascii="Times New Roman" w:hAnsi="Times New Roman" w:cs="Times New Roman"/>
          <w:sz w:val="24"/>
          <w:szCs w:val="24"/>
        </w:rPr>
        <w:t xml:space="preserve">a </w:t>
      </w:r>
      <w:r w:rsidR="005F4066" w:rsidRPr="007E15D4">
        <w:rPr>
          <w:rFonts w:ascii="Times New Roman" w:hAnsi="Times New Roman" w:cs="Times New Roman"/>
          <w:sz w:val="24"/>
          <w:szCs w:val="24"/>
        </w:rPr>
        <w:t>material a</w:t>
      </w:r>
      <w:r w:rsidRPr="007E15D4">
        <w:rPr>
          <w:rFonts w:ascii="Times New Roman" w:hAnsi="Times New Roman" w:cs="Times New Roman"/>
          <w:sz w:val="24"/>
          <w:szCs w:val="24"/>
        </w:rPr>
        <w:t>nd construction defects, faulty job from</w:t>
      </w:r>
      <w:r w:rsidR="005F4066" w:rsidRPr="007E15D4">
        <w:rPr>
          <w:rFonts w:ascii="Times New Roman" w:hAnsi="Times New Roman" w:cs="Times New Roman"/>
          <w:sz w:val="24"/>
          <w:szCs w:val="24"/>
        </w:rPr>
        <w:t xml:space="preserve"> a third </w:t>
      </w:r>
      <w:r w:rsidRPr="007E15D4">
        <w:rPr>
          <w:rFonts w:ascii="Times New Roman" w:hAnsi="Times New Roman" w:cs="Times New Roman"/>
          <w:sz w:val="24"/>
          <w:szCs w:val="24"/>
        </w:rPr>
        <w:t>party construction, operational errors</w:t>
      </w:r>
      <w:r w:rsidR="005F4066" w:rsidRPr="007E15D4">
        <w:rPr>
          <w:rFonts w:ascii="Times New Roman" w:hAnsi="Times New Roman" w:cs="Times New Roman"/>
          <w:sz w:val="24"/>
          <w:szCs w:val="24"/>
        </w:rPr>
        <w:t>, malfunctioning</w:t>
      </w:r>
      <w:r>
        <w:rPr>
          <w:rFonts w:ascii="Times New Roman" w:hAnsi="Times New Roman" w:cs="Times New Roman"/>
          <w:sz w:val="24"/>
          <w:szCs w:val="24"/>
        </w:rPr>
        <w:t xml:space="preserve"> of devices, and Climate or  </w:t>
      </w:r>
      <w:r w:rsidRPr="007E15D4">
        <w:rPr>
          <w:rFonts w:ascii="Times New Roman" w:hAnsi="Times New Roman" w:cs="Times New Roman"/>
          <w:sz w:val="24"/>
          <w:szCs w:val="24"/>
        </w:rPr>
        <w:t xml:space="preserve">environmental factors which include: </w:t>
      </w:r>
      <w:r w:rsidR="005F4066" w:rsidRPr="007E15D4">
        <w:rPr>
          <w:rFonts w:ascii="Times New Roman" w:hAnsi="Times New Roman" w:cs="Times New Roman"/>
          <w:sz w:val="24"/>
          <w:szCs w:val="24"/>
        </w:rPr>
        <w:t xml:space="preserve"> corrosion, cracking, weather and </w:t>
      </w:r>
      <w:r w:rsidRPr="007E15D4">
        <w:rPr>
          <w:rFonts w:ascii="Times New Roman" w:hAnsi="Times New Roman" w:cs="Times New Roman"/>
          <w:sz w:val="24"/>
          <w:szCs w:val="24"/>
        </w:rPr>
        <w:t xml:space="preserve">sudden </w:t>
      </w:r>
      <w:r w:rsidR="005F4066" w:rsidRPr="007E15D4">
        <w:rPr>
          <w:rFonts w:ascii="Times New Roman" w:hAnsi="Times New Roman" w:cs="Times New Roman"/>
          <w:sz w:val="24"/>
          <w:szCs w:val="24"/>
        </w:rPr>
        <w:t>change</w:t>
      </w:r>
      <w:r w:rsidRPr="007E15D4">
        <w:rPr>
          <w:rFonts w:ascii="Times New Roman" w:hAnsi="Times New Roman" w:cs="Times New Roman"/>
          <w:sz w:val="24"/>
          <w:szCs w:val="24"/>
        </w:rPr>
        <w:t>s in temperature</w:t>
      </w:r>
      <w:r w:rsidR="005F4066" w:rsidRPr="007E15D4">
        <w:rPr>
          <w:rFonts w:ascii="Times New Roman" w:hAnsi="Times New Roman" w:cs="Times New Roman"/>
          <w:sz w:val="24"/>
          <w:szCs w:val="24"/>
        </w:rPr>
        <w:t xml:space="preserve">, </w:t>
      </w:r>
      <w:r w:rsidRPr="007E15D4">
        <w:rPr>
          <w:rFonts w:ascii="Times New Roman" w:hAnsi="Times New Roman" w:cs="Times New Roman"/>
          <w:sz w:val="24"/>
          <w:szCs w:val="24"/>
        </w:rPr>
        <w:t>movement of tectonic plates</w:t>
      </w:r>
      <w:r w:rsidR="005F4066" w:rsidRPr="007E15D4">
        <w:rPr>
          <w:rFonts w:ascii="Times New Roman" w:hAnsi="Times New Roman" w:cs="Times New Roman"/>
          <w:sz w:val="24"/>
          <w:szCs w:val="24"/>
        </w:rPr>
        <w:t>, floods</w:t>
      </w:r>
      <w:r w:rsidR="00C2327A">
        <w:rPr>
          <w:rFonts w:ascii="Times New Roman" w:hAnsi="Times New Roman" w:cs="Times New Roman"/>
          <w:sz w:val="24"/>
          <w:szCs w:val="24"/>
        </w:rPr>
        <w:t xml:space="preserve"> </w:t>
      </w:r>
      <w:proofErr w:type="spellStart"/>
      <w:r w:rsidR="00C2327A">
        <w:rPr>
          <w:rFonts w:ascii="Times New Roman" w:hAnsi="Times New Roman" w:cs="Times New Roman"/>
          <w:sz w:val="24"/>
          <w:szCs w:val="24"/>
        </w:rPr>
        <w:t>etc</w:t>
      </w:r>
      <w:proofErr w:type="spellEnd"/>
      <w:r w:rsidR="00C2327A" w:rsidRPr="00C2327A">
        <w:t xml:space="preserve"> </w:t>
      </w:r>
      <w:r w:rsidR="00C2327A" w:rsidRPr="00C2327A">
        <w:rPr>
          <w:rFonts w:ascii="Times New Roman" w:hAnsi="Times New Roman" w:cs="Times New Roman"/>
          <w:sz w:val="24"/>
          <w:szCs w:val="24"/>
        </w:rPr>
        <w:t>(Adebayo &amp; Dada  2008)</w:t>
      </w:r>
      <w:r w:rsidR="00C2327A">
        <w:rPr>
          <w:rFonts w:ascii="Times New Roman" w:hAnsi="Times New Roman" w:cs="Times New Roman"/>
          <w:sz w:val="24"/>
          <w:szCs w:val="24"/>
        </w:rPr>
        <w:t>.</w:t>
      </w:r>
    </w:p>
    <w:p w14:paraId="626C737C" w14:textId="5E05A468" w:rsidR="00C2327A" w:rsidRPr="00081C22" w:rsidRDefault="00C2327A" w:rsidP="007E15D4">
      <w:pPr>
        <w:spacing w:line="480" w:lineRule="auto"/>
        <w:jc w:val="both"/>
        <w:rPr>
          <w:rFonts w:ascii="Times New Roman" w:hAnsi="Times New Roman" w:cs="Times New Roman"/>
          <w:sz w:val="24"/>
          <w:szCs w:val="24"/>
        </w:rPr>
      </w:pPr>
      <w:r w:rsidRPr="00081C22">
        <w:rPr>
          <w:rFonts w:ascii="Times New Roman" w:hAnsi="Times New Roman" w:cs="Times New Roman"/>
          <w:sz w:val="24"/>
          <w:szCs w:val="24"/>
        </w:rPr>
        <w:t>The Figure</w:t>
      </w:r>
      <w:r w:rsidR="003E2C31" w:rsidRPr="00081C22">
        <w:rPr>
          <w:rFonts w:ascii="Times New Roman" w:hAnsi="Times New Roman" w:cs="Times New Roman"/>
          <w:sz w:val="24"/>
          <w:szCs w:val="24"/>
        </w:rPr>
        <w:t xml:space="preserve"> 2</w:t>
      </w:r>
      <w:r w:rsidRPr="00081C22">
        <w:rPr>
          <w:rFonts w:ascii="Times New Roman" w:hAnsi="Times New Roman" w:cs="Times New Roman"/>
          <w:sz w:val="24"/>
          <w:szCs w:val="24"/>
        </w:rPr>
        <w:t xml:space="preserve"> below shows </w:t>
      </w:r>
      <w:r w:rsidR="003E2C31" w:rsidRPr="00081C22">
        <w:rPr>
          <w:rFonts w:ascii="Times New Roman" w:hAnsi="Times New Roman" w:cs="Times New Roman"/>
          <w:sz w:val="24"/>
          <w:szCs w:val="24"/>
        </w:rPr>
        <w:t>some</w:t>
      </w:r>
      <w:r w:rsidRPr="00081C22">
        <w:rPr>
          <w:rFonts w:ascii="Times New Roman" w:hAnsi="Times New Roman" w:cs="Times New Roman"/>
          <w:sz w:val="24"/>
          <w:szCs w:val="24"/>
        </w:rPr>
        <w:t xml:space="preserve"> integrity issues </w:t>
      </w:r>
      <w:r w:rsidR="003E2C31" w:rsidRPr="00081C22">
        <w:rPr>
          <w:rFonts w:ascii="Times New Roman" w:hAnsi="Times New Roman" w:cs="Times New Roman"/>
          <w:sz w:val="24"/>
          <w:szCs w:val="24"/>
        </w:rPr>
        <w:t>linked</w:t>
      </w:r>
      <w:r w:rsidRPr="00081C22">
        <w:rPr>
          <w:rFonts w:ascii="Times New Roman" w:hAnsi="Times New Roman" w:cs="Times New Roman"/>
          <w:sz w:val="24"/>
          <w:szCs w:val="24"/>
        </w:rPr>
        <w:t xml:space="preserve"> with pipeline lifecycle phases</w:t>
      </w:r>
      <w:r w:rsidR="003E2C31" w:rsidRPr="00081C22">
        <w:rPr>
          <w:rFonts w:ascii="Times New Roman" w:hAnsi="Times New Roman" w:cs="Times New Roman"/>
          <w:sz w:val="24"/>
          <w:szCs w:val="24"/>
        </w:rPr>
        <w:t xml:space="preserve">. After analyzing these issues, </w:t>
      </w:r>
      <w:r w:rsidR="00081C22">
        <w:rPr>
          <w:rFonts w:ascii="Times New Roman" w:hAnsi="Times New Roman" w:cs="Times New Roman"/>
          <w:sz w:val="24"/>
          <w:szCs w:val="24"/>
        </w:rPr>
        <w:t xml:space="preserve">despite all the other factors, </w:t>
      </w:r>
      <w:r w:rsidR="003E2C31" w:rsidRPr="00081C22">
        <w:rPr>
          <w:rFonts w:ascii="Times New Roman" w:hAnsi="Times New Roman" w:cs="Times New Roman"/>
          <w:sz w:val="24"/>
          <w:szCs w:val="24"/>
        </w:rPr>
        <w:t xml:space="preserve">the human factor </w:t>
      </w:r>
      <w:r w:rsidR="00081C22" w:rsidRPr="00081C22">
        <w:rPr>
          <w:rFonts w:ascii="Times New Roman" w:hAnsi="Times New Roman" w:cs="Times New Roman"/>
          <w:sz w:val="24"/>
          <w:szCs w:val="24"/>
        </w:rPr>
        <w:t>was seen to be</w:t>
      </w:r>
      <w:r w:rsidR="003E2C31" w:rsidRPr="00081C22">
        <w:rPr>
          <w:rFonts w:ascii="Times New Roman" w:hAnsi="Times New Roman" w:cs="Times New Roman"/>
          <w:sz w:val="24"/>
          <w:szCs w:val="24"/>
        </w:rPr>
        <w:t xml:space="preserve"> very crucial</w:t>
      </w:r>
      <w:r w:rsidR="00081C22" w:rsidRPr="00081C22">
        <w:rPr>
          <w:rFonts w:ascii="Times New Roman" w:hAnsi="Times New Roman" w:cs="Times New Roman"/>
          <w:sz w:val="24"/>
          <w:szCs w:val="24"/>
        </w:rPr>
        <w:t>,</w:t>
      </w:r>
      <w:r w:rsidR="003E2C31" w:rsidRPr="00081C22">
        <w:rPr>
          <w:rFonts w:ascii="Times New Roman" w:hAnsi="Times New Roman" w:cs="Times New Roman"/>
          <w:sz w:val="24"/>
          <w:szCs w:val="24"/>
        </w:rPr>
        <w:t xml:space="preserve"> as this is impossible to be overlooked in the integrity management system. This is </w:t>
      </w:r>
      <w:r w:rsidR="003E2C31" w:rsidRPr="00081C22">
        <w:rPr>
          <w:rFonts w:ascii="Times New Roman" w:hAnsi="Times New Roman" w:cs="Times New Roman"/>
          <w:sz w:val="24"/>
          <w:szCs w:val="24"/>
        </w:rPr>
        <w:lastRenderedPageBreak/>
        <w:t>because the organization requires highly skilled workers in other to achieve a safe environment and also a high level of integrity (</w:t>
      </w:r>
      <w:proofErr w:type="spellStart"/>
      <w:r w:rsidR="003E2C31" w:rsidRPr="00081C22">
        <w:rPr>
          <w:rFonts w:ascii="Times New Roman" w:hAnsi="Times New Roman" w:cs="Times New Roman"/>
          <w:sz w:val="24"/>
          <w:szCs w:val="24"/>
        </w:rPr>
        <w:t>Chandima</w:t>
      </w:r>
      <w:proofErr w:type="spellEnd"/>
      <w:r w:rsidR="003E2C31" w:rsidRPr="00081C22">
        <w:rPr>
          <w:rFonts w:ascii="Times New Roman" w:hAnsi="Times New Roman" w:cs="Times New Roman"/>
          <w:sz w:val="24"/>
          <w:szCs w:val="24"/>
        </w:rPr>
        <w:t xml:space="preserve"> </w:t>
      </w:r>
      <w:proofErr w:type="spellStart"/>
      <w:r w:rsidR="003E2C31" w:rsidRPr="00081C22">
        <w:rPr>
          <w:rFonts w:ascii="Times New Roman" w:hAnsi="Times New Roman" w:cs="Times New Roman"/>
          <w:sz w:val="24"/>
          <w:szCs w:val="24"/>
        </w:rPr>
        <w:t>Ratnayake</w:t>
      </w:r>
      <w:proofErr w:type="spellEnd"/>
      <w:r w:rsidR="003E2C31" w:rsidRPr="00081C22">
        <w:rPr>
          <w:rFonts w:ascii="Times New Roman" w:hAnsi="Times New Roman" w:cs="Times New Roman"/>
          <w:sz w:val="24"/>
          <w:szCs w:val="24"/>
        </w:rPr>
        <w:t xml:space="preserve"> &amp; </w:t>
      </w:r>
      <w:proofErr w:type="spellStart"/>
      <w:r w:rsidR="003E2C31" w:rsidRPr="00081C22">
        <w:rPr>
          <w:rFonts w:ascii="Times New Roman" w:hAnsi="Times New Roman" w:cs="Times New Roman"/>
          <w:sz w:val="24"/>
          <w:szCs w:val="24"/>
        </w:rPr>
        <w:t>Markeset</w:t>
      </w:r>
      <w:proofErr w:type="spellEnd"/>
      <w:r w:rsidR="003E2C31" w:rsidRPr="00081C22">
        <w:rPr>
          <w:rFonts w:ascii="Times New Roman" w:hAnsi="Times New Roman" w:cs="Times New Roman"/>
          <w:sz w:val="24"/>
          <w:szCs w:val="24"/>
        </w:rPr>
        <w:t xml:space="preserve"> 2010). </w:t>
      </w:r>
    </w:p>
    <w:p w14:paraId="340D8CC8" w14:textId="77777777" w:rsidR="003E2C31" w:rsidRDefault="00C2327A" w:rsidP="003E2C31">
      <w:pPr>
        <w:keepNext/>
        <w:spacing w:line="480" w:lineRule="auto"/>
        <w:jc w:val="center"/>
      </w:pPr>
      <w:r>
        <w:rPr>
          <w:noProof/>
        </w:rPr>
        <w:drawing>
          <wp:inline distT="0" distB="0" distL="0" distR="0" wp14:anchorId="3D71A05A" wp14:editId="25802252">
            <wp:extent cx="5327435" cy="194957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3706" cy="1988460"/>
                    </a:xfrm>
                    <a:prstGeom prst="rect">
                      <a:avLst/>
                    </a:prstGeom>
                  </pic:spPr>
                </pic:pic>
              </a:graphicData>
            </a:graphic>
          </wp:inline>
        </w:drawing>
      </w:r>
    </w:p>
    <w:p w14:paraId="54F4E465" w14:textId="04B1141E" w:rsidR="00C2327A" w:rsidRPr="003E2C31" w:rsidRDefault="003E2C31" w:rsidP="003E2C31">
      <w:pPr>
        <w:pStyle w:val="Caption"/>
        <w:jc w:val="center"/>
        <w:rPr>
          <w:rFonts w:ascii="Times New Roman" w:hAnsi="Times New Roman" w:cs="Times New Roman"/>
          <w:b/>
          <w:i w:val="0"/>
          <w:sz w:val="24"/>
          <w:szCs w:val="24"/>
        </w:rPr>
      </w:pPr>
      <w:bookmarkStart w:id="11" w:name="_Toc68819837"/>
      <w:r w:rsidRPr="003E2C31">
        <w:rPr>
          <w:b/>
          <w:i w:val="0"/>
        </w:rPr>
        <w:t xml:space="preserve">Figure </w:t>
      </w:r>
      <w:r w:rsidRPr="003E2C31">
        <w:rPr>
          <w:b/>
          <w:i w:val="0"/>
        </w:rPr>
        <w:fldChar w:fldCharType="begin"/>
      </w:r>
      <w:r w:rsidRPr="003E2C31">
        <w:rPr>
          <w:b/>
          <w:i w:val="0"/>
        </w:rPr>
        <w:instrText xml:space="preserve"> SEQ Figure \* ARABIC </w:instrText>
      </w:r>
      <w:r w:rsidRPr="003E2C31">
        <w:rPr>
          <w:b/>
          <w:i w:val="0"/>
        </w:rPr>
        <w:fldChar w:fldCharType="separate"/>
      </w:r>
      <w:r w:rsidR="00EF5781">
        <w:rPr>
          <w:b/>
          <w:i w:val="0"/>
          <w:noProof/>
        </w:rPr>
        <w:t>2</w:t>
      </w:r>
      <w:r w:rsidRPr="003E2C31">
        <w:rPr>
          <w:b/>
          <w:i w:val="0"/>
        </w:rPr>
        <w:fldChar w:fldCharType="end"/>
      </w:r>
      <w:r w:rsidRPr="003E2C31">
        <w:rPr>
          <w:b/>
          <w:i w:val="0"/>
        </w:rPr>
        <w:t>:</w:t>
      </w:r>
      <w:r>
        <w:rPr>
          <w:b/>
          <w:i w:val="0"/>
        </w:rPr>
        <w:t xml:space="preserve"> </w:t>
      </w:r>
      <w:r w:rsidRPr="003E2C31">
        <w:rPr>
          <w:b/>
          <w:i w:val="0"/>
        </w:rPr>
        <w:t>Pipeline integrity issues related to lifecycle processes</w:t>
      </w:r>
      <w:bookmarkEnd w:id="11"/>
    </w:p>
    <w:p w14:paraId="5D221EA8" w14:textId="77777777" w:rsidR="007B107F" w:rsidRPr="002E041A" w:rsidRDefault="00F06C4A" w:rsidP="002B4E12">
      <w:pPr>
        <w:spacing w:line="480" w:lineRule="auto"/>
        <w:jc w:val="both"/>
        <w:rPr>
          <w:rFonts w:ascii="Times New Roman" w:hAnsi="Times New Roman" w:cs="Times New Roman"/>
          <w:sz w:val="24"/>
          <w:szCs w:val="24"/>
        </w:rPr>
      </w:pPr>
      <w:r w:rsidRPr="002E041A">
        <w:rPr>
          <w:rFonts w:ascii="Times New Roman" w:hAnsi="Times New Roman" w:cs="Times New Roman"/>
          <w:sz w:val="24"/>
          <w:szCs w:val="24"/>
        </w:rPr>
        <w:t xml:space="preserve">According to </w:t>
      </w:r>
      <w:sdt>
        <w:sdtPr>
          <w:rPr>
            <w:rFonts w:ascii="Times New Roman" w:hAnsi="Times New Roman" w:cs="Times New Roman"/>
            <w:sz w:val="24"/>
            <w:szCs w:val="24"/>
          </w:rPr>
          <w:id w:val="-1974122629"/>
          <w:citation/>
        </w:sdtPr>
        <w:sdtContent>
          <w:r w:rsidR="007B107F" w:rsidRPr="002E041A">
            <w:rPr>
              <w:rFonts w:ascii="Times New Roman" w:hAnsi="Times New Roman" w:cs="Times New Roman"/>
              <w:sz w:val="24"/>
              <w:szCs w:val="24"/>
            </w:rPr>
            <w:fldChar w:fldCharType="begin"/>
          </w:r>
          <w:r w:rsidR="007B107F" w:rsidRPr="002E041A">
            <w:rPr>
              <w:rFonts w:ascii="Times New Roman" w:hAnsi="Times New Roman" w:cs="Times New Roman"/>
              <w:sz w:val="24"/>
              <w:szCs w:val="24"/>
            </w:rPr>
            <w:instrText xml:space="preserve"> CITATION Iqb04 \l 1033 </w:instrText>
          </w:r>
          <w:r w:rsidR="007B107F" w:rsidRPr="002E041A">
            <w:rPr>
              <w:rFonts w:ascii="Times New Roman" w:hAnsi="Times New Roman" w:cs="Times New Roman"/>
              <w:sz w:val="24"/>
              <w:szCs w:val="24"/>
            </w:rPr>
            <w:fldChar w:fldCharType="separate"/>
          </w:r>
          <w:r w:rsidR="007B107F" w:rsidRPr="002E041A">
            <w:rPr>
              <w:rFonts w:ascii="Times New Roman" w:hAnsi="Times New Roman" w:cs="Times New Roman"/>
              <w:noProof/>
              <w:sz w:val="24"/>
              <w:szCs w:val="24"/>
            </w:rPr>
            <w:t>(Iqbal, 2004)</w:t>
          </w:r>
          <w:r w:rsidR="007B107F" w:rsidRPr="002E041A">
            <w:rPr>
              <w:rFonts w:ascii="Times New Roman" w:hAnsi="Times New Roman" w:cs="Times New Roman"/>
              <w:sz w:val="24"/>
              <w:szCs w:val="24"/>
            </w:rPr>
            <w:fldChar w:fldCharType="end"/>
          </w:r>
        </w:sdtContent>
      </w:sdt>
      <w:r w:rsidR="007B107F" w:rsidRPr="002E041A">
        <w:rPr>
          <w:rFonts w:ascii="Times New Roman" w:hAnsi="Times New Roman" w:cs="Times New Roman"/>
          <w:sz w:val="24"/>
          <w:szCs w:val="24"/>
        </w:rPr>
        <w:t xml:space="preserve"> the </w:t>
      </w:r>
      <w:r w:rsidR="00AC65BC" w:rsidRPr="002E041A">
        <w:rPr>
          <w:rFonts w:ascii="Times New Roman" w:hAnsi="Times New Roman" w:cs="Times New Roman"/>
          <w:sz w:val="24"/>
          <w:szCs w:val="24"/>
        </w:rPr>
        <w:t>Ele</w:t>
      </w:r>
      <w:r w:rsidR="007B107F" w:rsidRPr="002E041A">
        <w:rPr>
          <w:rFonts w:ascii="Times New Roman" w:hAnsi="Times New Roman" w:cs="Times New Roman"/>
          <w:sz w:val="24"/>
          <w:szCs w:val="24"/>
        </w:rPr>
        <w:t xml:space="preserve">ments of integrity management include: </w:t>
      </w:r>
    </w:p>
    <w:p w14:paraId="52EE0959" w14:textId="21E93B73" w:rsidR="007B107F" w:rsidRPr="002E041A" w:rsidRDefault="007B107F" w:rsidP="002B4E12">
      <w:pPr>
        <w:spacing w:line="480" w:lineRule="auto"/>
        <w:jc w:val="both"/>
        <w:rPr>
          <w:rFonts w:ascii="Times New Roman" w:hAnsi="Times New Roman" w:cs="Times New Roman"/>
          <w:sz w:val="24"/>
          <w:szCs w:val="24"/>
        </w:rPr>
      </w:pPr>
      <w:r w:rsidRPr="002E041A">
        <w:rPr>
          <w:rFonts w:ascii="Times New Roman" w:hAnsi="Times New Roman" w:cs="Times New Roman"/>
          <w:sz w:val="24"/>
          <w:szCs w:val="24"/>
        </w:rPr>
        <w:t xml:space="preserve">1. </w:t>
      </w:r>
      <w:r w:rsidR="00AC65BC" w:rsidRPr="002E041A">
        <w:rPr>
          <w:rFonts w:ascii="Times New Roman" w:hAnsi="Times New Roman" w:cs="Times New Roman"/>
          <w:sz w:val="24"/>
          <w:szCs w:val="24"/>
        </w:rPr>
        <w:t xml:space="preserve"> </w:t>
      </w:r>
      <w:r w:rsidRPr="002E041A">
        <w:rPr>
          <w:rFonts w:ascii="Times New Roman" w:hAnsi="Times New Roman" w:cs="Times New Roman"/>
          <w:sz w:val="24"/>
          <w:szCs w:val="24"/>
        </w:rPr>
        <w:t>Find</w:t>
      </w:r>
      <w:r w:rsidR="002E041A" w:rsidRPr="002E041A">
        <w:rPr>
          <w:rFonts w:ascii="Times New Roman" w:hAnsi="Times New Roman" w:cs="Times New Roman"/>
          <w:sz w:val="24"/>
          <w:szCs w:val="24"/>
        </w:rPr>
        <w:t>ing the</w:t>
      </w:r>
      <w:r w:rsidR="00AC65BC" w:rsidRPr="002E041A">
        <w:rPr>
          <w:rFonts w:ascii="Times New Roman" w:hAnsi="Times New Roman" w:cs="Times New Roman"/>
          <w:sz w:val="24"/>
          <w:szCs w:val="24"/>
        </w:rPr>
        <w:t xml:space="preserve"> potential pipeline </w:t>
      </w:r>
      <w:r w:rsidRPr="002E041A">
        <w:rPr>
          <w:rFonts w:ascii="Times New Roman" w:hAnsi="Times New Roman" w:cs="Times New Roman"/>
          <w:sz w:val="24"/>
          <w:szCs w:val="24"/>
        </w:rPr>
        <w:t>effects to critical points.</w:t>
      </w:r>
      <w:r w:rsidR="00AC65BC" w:rsidRPr="002E041A">
        <w:rPr>
          <w:rFonts w:ascii="Times New Roman" w:hAnsi="Times New Roman" w:cs="Times New Roman"/>
          <w:sz w:val="24"/>
          <w:szCs w:val="24"/>
        </w:rPr>
        <w:t xml:space="preserve"> </w:t>
      </w:r>
    </w:p>
    <w:p w14:paraId="6B1DC9A1" w14:textId="3CA5CF35" w:rsidR="007B107F" w:rsidRPr="002E041A" w:rsidRDefault="007B107F" w:rsidP="002B4E12">
      <w:pPr>
        <w:spacing w:line="480" w:lineRule="auto"/>
        <w:jc w:val="both"/>
        <w:rPr>
          <w:rFonts w:ascii="Times New Roman" w:hAnsi="Times New Roman" w:cs="Times New Roman"/>
          <w:sz w:val="24"/>
          <w:szCs w:val="24"/>
        </w:rPr>
      </w:pPr>
      <w:r w:rsidRPr="002E041A">
        <w:rPr>
          <w:rFonts w:ascii="Times New Roman" w:hAnsi="Times New Roman" w:cs="Times New Roman"/>
          <w:sz w:val="24"/>
          <w:szCs w:val="24"/>
        </w:rPr>
        <w:t>2. G</w:t>
      </w:r>
      <w:r w:rsidR="00AC65BC" w:rsidRPr="002E041A">
        <w:rPr>
          <w:rFonts w:ascii="Times New Roman" w:hAnsi="Times New Roman" w:cs="Times New Roman"/>
          <w:sz w:val="24"/>
          <w:szCs w:val="24"/>
        </w:rPr>
        <w:t>athering</w:t>
      </w:r>
      <w:r w:rsidR="002E041A" w:rsidRPr="002E041A">
        <w:rPr>
          <w:rFonts w:ascii="Times New Roman" w:hAnsi="Times New Roman" w:cs="Times New Roman"/>
          <w:sz w:val="24"/>
          <w:szCs w:val="24"/>
        </w:rPr>
        <w:t xml:space="preserve"> of data</w:t>
      </w:r>
      <w:r w:rsidRPr="002E041A">
        <w:rPr>
          <w:rFonts w:ascii="Times New Roman" w:hAnsi="Times New Roman" w:cs="Times New Roman"/>
          <w:sz w:val="24"/>
          <w:szCs w:val="24"/>
        </w:rPr>
        <w:t>,</w:t>
      </w:r>
      <w:r w:rsidR="00AC65BC" w:rsidRPr="002E041A">
        <w:rPr>
          <w:rFonts w:ascii="Times New Roman" w:hAnsi="Times New Roman" w:cs="Times New Roman"/>
          <w:sz w:val="24"/>
          <w:szCs w:val="24"/>
        </w:rPr>
        <w:t xml:space="preserve"> review and integration </w:t>
      </w:r>
    </w:p>
    <w:p w14:paraId="2D117509" w14:textId="77777777" w:rsidR="007B107F" w:rsidRPr="002E041A" w:rsidRDefault="00AC65BC" w:rsidP="002B4E12">
      <w:pPr>
        <w:spacing w:line="480" w:lineRule="auto"/>
        <w:jc w:val="both"/>
        <w:rPr>
          <w:rFonts w:ascii="Times New Roman" w:hAnsi="Times New Roman" w:cs="Times New Roman"/>
          <w:sz w:val="24"/>
          <w:szCs w:val="24"/>
        </w:rPr>
      </w:pPr>
      <w:r w:rsidRPr="002E041A">
        <w:rPr>
          <w:rFonts w:ascii="Times New Roman" w:hAnsi="Times New Roman" w:cs="Times New Roman"/>
          <w:sz w:val="24"/>
          <w:szCs w:val="24"/>
        </w:rPr>
        <w:t xml:space="preserve">3. Risk assessment </w:t>
      </w:r>
    </w:p>
    <w:p w14:paraId="082BF4A3" w14:textId="45B35C00" w:rsidR="007B107F" w:rsidRPr="002E041A" w:rsidRDefault="00AC65BC" w:rsidP="002B4E12">
      <w:pPr>
        <w:spacing w:line="480" w:lineRule="auto"/>
        <w:jc w:val="both"/>
        <w:rPr>
          <w:rFonts w:ascii="Times New Roman" w:hAnsi="Times New Roman" w:cs="Times New Roman"/>
          <w:sz w:val="24"/>
          <w:szCs w:val="24"/>
        </w:rPr>
      </w:pPr>
      <w:r w:rsidRPr="002E041A">
        <w:rPr>
          <w:rFonts w:ascii="Times New Roman" w:hAnsi="Times New Roman" w:cs="Times New Roman"/>
          <w:sz w:val="24"/>
          <w:szCs w:val="24"/>
        </w:rPr>
        <w:t xml:space="preserve">4. </w:t>
      </w:r>
      <w:r w:rsidR="002E041A" w:rsidRPr="002E041A">
        <w:rPr>
          <w:rFonts w:ascii="Times New Roman" w:hAnsi="Times New Roman" w:cs="Times New Roman"/>
          <w:sz w:val="24"/>
          <w:szCs w:val="24"/>
        </w:rPr>
        <w:t>P</w:t>
      </w:r>
      <w:r w:rsidRPr="002E041A">
        <w:rPr>
          <w:rFonts w:ascii="Times New Roman" w:hAnsi="Times New Roman" w:cs="Times New Roman"/>
          <w:sz w:val="24"/>
          <w:szCs w:val="24"/>
        </w:rPr>
        <w:t xml:space="preserve">ipeline integrity assessment plan </w:t>
      </w:r>
      <w:r w:rsidR="002E041A" w:rsidRPr="002E041A">
        <w:rPr>
          <w:rFonts w:ascii="Times New Roman" w:hAnsi="Times New Roman" w:cs="Times New Roman"/>
          <w:sz w:val="24"/>
          <w:szCs w:val="24"/>
        </w:rPr>
        <w:t>development</w:t>
      </w:r>
    </w:p>
    <w:p w14:paraId="638C11A9" w14:textId="78AE72F5" w:rsidR="007B107F" w:rsidRPr="002E041A" w:rsidRDefault="002E041A" w:rsidP="002B4E12">
      <w:pPr>
        <w:spacing w:line="480" w:lineRule="auto"/>
        <w:jc w:val="both"/>
        <w:rPr>
          <w:rFonts w:ascii="Times New Roman" w:hAnsi="Times New Roman" w:cs="Times New Roman"/>
          <w:sz w:val="24"/>
          <w:szCs w:val="24"/>
        </w:rPr>
      </w:pPr>
      <w:r w:rsidRPr="002E041A">
        <w:rPr>
          <w:rFonts w:ascii="Times New Roman" w:hAnsi="Times New Roman" w:cs="Times New Roman"/>
          <w:sz w:val="24"/>
          <w:szCs w:val="24"/>
        </w:rPr>
        <w:t xml:space="preserve">5. Inspection and </w:t>
      </w:r>
      <w:r w:rsidR="00AC65BC" w:rsidRPr="002E041A">
        <w:rPr>
          <w:rFonts w:ascii="Times New Roman" w:hAnsi="Times New Roman" w:cs="Times New Roman"/>
          <w:sz w:val="24"/>
          <w:szCs w:val="24"/>
        </w:rPr>
        <w:t xml:space="preserve">Mitigation </w:t>
      </w:r>
    </w:p>
    <w:p w14:paraId="67449222" w14:textId="400AFBC5" w:rsidR="007B107F" w:rsidRPr="002E041A" w:rsidRDefault="00AC65BC" w:rsidP="002B4E12">
      <w:pPr>
        <w:spacing w:line="480" w:lineRule="auto"/>
        <w:jc w:val="both"/>
        <w:rPr>
          <w:rFonts w:ascii="Times New Roman" w:hAnsi="Times New Roman" w:cs="Times New Roman"/>
          <w:sz w:val="24"/>
          <w:szCs w:val="24"/>
        </w:rPr>
      </w:pPr>
      <w:r w:rsidRPr="002E041A">
        <w:rPr>
          <w:rFonts w:ascii="Times New Roman" w:hAnsi="Times New Roman" w:cs="Times New Roman"/>
          <w:sz w:val="24"/>
          <w:szCs w:val="24"/>
        </w:rPr>
        <w:t xml:space="preserve">6. </w:t>
      </w:r>
      <w:r w:rsidR="002E041A" w:rsidRPr="002E041A">
        <w:rPr>
          <w:rFonts w:ascii="Times New Roman" w:hAnsi="Times New Roman" w:cs="Times New Roman"/>
          <w:sz w:val="24"/>
          <w:szCs w:val="24"/>
        </w:rPr>
        <w:t>Assess</w:t>
      </w:r>
      <w:r w:rsidRPr="002E041A">
        <w:rPr>
          <w:rFonts w:ascii="Times New Roman" w:hAnsi="Times New Roman" w:cs="Times New Roman"/>
          <w:sz w:val="24"/>
          <w:szCs w:val="24"/>
        </w:rPr>
        <w:t xml:space="preserve"> cont</w:t>
      </w:r>
      <w:r w:rsidR="002E041A" w:rsidRPr="002E041A">
        <w:rPr>
          <w:rFonts w:ascii="Times New Roman" w:hAnsi="Times New Roman" w:cs="Times New Roman"/>
          <w:sz w:val="24"/>
          <w:szCs w:val="24"/>
        </w:rPr>
        <w:t>inued periodically and   Integrity assessment plan revised</w:t>
      </w:r>
    </w:p>
    <w:p w14:paraId="410288FC" w14:textId="14C821F2" w:rsidR="007B107F" w:rsidRPr="002E041A" w:rsidRDefault="002E041A" w:rsidP="002B4E12">
      <w:pPr>
        <w:spacing w:line="480" w:lineRule="auto"/>
        <w:jc w:val="both"/>
        <w:rPr>
          <w:rFonts w:ascii="Times New Roman" w:hAnsi="Times New Roman" w:cs="Times New Roman"/>
          <w:sz w:val="24"/>
          <w:szCs w:val="24"/>
        </w:rPr>
      </w:pPr>
      <w:r w:rsidRPr="002E041A">
        <w:rPr>
          <w:rFonts w:ascii="Times New Roman" w:hAnsi="Times New Roman" w:cs="Times New Roman"/>
          <w:sz w:val="24"/>
          <w:szCs w:val="24"/>
        </w:rPr>
        <w:t>7.  I</w:t>
      </w:r>
      <w:r w:rsidR="00AC65BC" w:rsidRPr="002E041A">
        <w:rPr>
          <w:rFonts w:ascii="Times New Roman" w:hAnsi="Times New Roman" w:cs="Times New Roman"/>
          <w:sz w:val="24"/>
          <w:szCs w:val="24"/>
        </w:rPr>
        <w:t xml:space="preserve">mplement preventive and </w:t>
      </w:r>
      <w:proofErr w:type="spellStart"/>
      <w:r w:rsidR="00AC65BC" w:rsidRPr="002E041A">
        <w:rPr>
          <w:rFonts w:ascii="Times New Roman" w:hAnsi="Times New Roman" w:cs="Times New Roman"/>
          <w:sz w:val="24"/>
          <w:szCs w:val="24"/>
        </w:rPr>
        <w:t>mitigative</w:t>
      </w:r>
      <w:proofErr w:type="spellEnd"/>
      <w:r w:rsidR="00AC65BC" w:rsidRPr="002E041A">
        <w:rPr>
          <w:rFonts w:ascii="Times New Roman" w:hAnsi="Times New Roman" w:cs="Times New Roman"/>
          <w:sz w:val="24"/>
          <w:szCs w:val="24"/>
        </w:rPr>
        <w:t xml:space="preserve"> </w:t>
      </w:r>
      <w:r w:rsidRPr="002E041A">
        <w:rPr>
          <w:rFonts w:ascii="Times New Roman" w:hAnsi="Times New Roman" w:cs="Times New Roman"/>
          <w:sz w:val="24"/>
          <w:szCs w:val="24"/>
        </w:rPr>
        <w:t>procedures</w:t>
      </w:r>
    </w:p>
    <w:p w14:paraId="6165364F" w14:textId="7E16BA4D" w:rsidR="007B107F" w:rsidRPr="002E041A" w:rsidRDefault="00AC65BC" w:rsidP="002B4E12">
      <w:pPr>
        <w:spacing w:line="480" w:lineRule="auto"/>
        <w:jc w:val="both"/>
        <w:rPr>
          <w:rFonts w:ascii="Times New Roman" w:hAnsi="Times New Roman" w:cs="Times New Roman"/>
          <w:sz w:val="24"/>
          <w:szCs w:val="24"/>
        </w:rPr>
      </w:pPr>
      <w:r w:rsidRPr="002E041A">
        <w:rPr>
          <w:rFonts w:ascii="Times New Roman" w:hAnsi="Times New Roman" w:cs="Times New Roman"/>
          <w:sz w:val="24"/>
          <w:szCs w:val="24"/>
        </w:rPr>
        <w:t>8</w:t>
      </w:r>
      <w:r w:rsidR="002E041A" w:rsidRPr="002E041A">
        <w:rPr>
          <w:rFonts w:ascii="Times New Roman" w:hAnsi="Times New Roman" w:cs="Times New Roman"/>
          <w:sz w:val="24"/>
          <w:szCs w:val="24"/>
        </w:rPr>
        <w:t xml:space="preserve">. </w:t>
      </w:r>
      <w:r w:rsidRPr="002E041A">
        <w:rPr>
          <w:rFonts w:ascii="Times New Roman" w:hAnsi="Times New Roman" w:cs="Times New Roman"/>
          <w:sz w:val="24"/>
          <w:szCs w:val="24"/>
        </w:rPr>
        <w:t xml:space="preserve">Update, integrate and review data </w:t>
      </w:r>
    </w:p>
    <w:p w14:paraId="18DF5230" w14:textId="77777777" w:rsidR="007B107F" w:rsidRPr="002E041A" w:rsidRDefault="00AC65BC" w:rsidP="002B4E12">
      <w:pPr>
        <w:spacing w:line="480" w:lineRule="auto"/>
        <w:jc w:val="both"/>
        <w:rPr>
          <w:rFonts w:ascii="Times New Roman" w:hAnsi="Times New Roman" w:cs="Times New Roman"/>
          <w:sz w:val="24"/>
          <w:szCs w:val="24"/>
        </w:rPr>
      </w:pPr>
      <w:r w:rsidRPr="002E041A">
        <w:rPr>
          <w:rFonts w:ascii="Times New Roman" w:hAnsi="Times New Roman" w:cs="Times New Roman"/>
          <w:sz w:val="24"/>
          <w:szCs w:val="24"/>
        </w:rPr>
        <w:t xml:space="preserve">11. Reassess Risk </w:t>
      </w:r>
    </w:p>
    <w:p w14:paraId="0D4F2D8B" w14:textId="48E2F3E4" w:rsidR="000C017C" w:rsidRPr="002E041A" w:rsidRDefault="00AC65BC" w:rsidP="002B4E12">
      <w:pPr>
        <w:spacing w:line="480" w:lineRule="auto"/>
        <w:jc w:val="both"/>
        <w:rPr>
          <w:rFonts w:ascii="Times New Roman" w:hAnsi="Times New Roman" w:cs="Times New Roman"/>
          <w:sz w:val="24"/>
          <w:szCs w:val="24"/>
        </w:rPr>
      </w:pPr>
      <w:r w:rsidRPr="002E041A">
        <w:rPr>
          <w:rFonts w:ascii="Times New Roman" w:hAnsi="Times New Roman" w:cs="Times New Roman"/>
          <w:sz w:val="24"/>
          <w:szCs w:val="24"/>
        </w:rPr>
        <w:t xml:space="preserve">12. </w:t>
      </w:r>
      <w:r w:rsidR="002E041A" w:rsidRPr="002E041A">
        <w:rPr>
          <w:rFonts w:ascii="Times New Roman" w:hAnsi="Times New Roman" w:cs="Times New Roman"/>
          <w:sz w:val="24"/>
          <w:szCs w:val="24"/>
        </w:rPr>
        <w:t>P</w:t>
      </w:r>
      <w:r w:rsidRPr="002E041A">
        <w:rPr>
          <w:rFonts w:ascii="Times New Roman" w:hAnsi="Times New Roman" w:cs="Times New Roman"/>
          <w:sz w:val="24"/>
          <w:szCs w:val="24"/>
        </w:rPr>
        <w:t>ipeline stations and terminals</w:t>
      </w:r>
      <w:r w:rsidR="002E041A" w:rsidRPr="002E041A">
        <w:rPr>
          <w:rFonts w:ascii="Times New Roman" w:hAnsi="Times New Roman" w:cs="Times New Roman"/>
          <w:sz w:val="24"/>
          <w:szCs w:val="24"/>
        </w:rPr>
        <w:t xml:space="preserve"> integrity management</w:t>
      </w:r>
    </w:p>
    <w:p w14:paraId="2A2344C3" w14:textId="3B2D74CE" w:rsidR="007B3891" w:rsidRDefault="002E041A" w:rsidP="00F24586">
      <w:pPr>
        <w:spacing w:line="480" w:lineRule="auto"/>
        <w:jc w:val="both"/>
        <w:rPr>
          <w:rFonts w:ascii="Times New Roman" w:hAnsi="Times New Roman" w:cs="Times New Roman"/>
          <w:sz w:val="24"/>
          <w:szCs w:val="24"/>
        </w:rPr>
      </w:pPr>
      <w:r w:rsidRPr="00F24586">
        <w:rPr>
          <w:rFonts w:ascii="Times New Roman" w:hAnsi="Times New Roman" w:cs="Times New Roman"/>
          <w:sz w:val="24"/>
          <w:szCs w:val="24"/>
        </w:rPr>
        <w:lastRenderedPageBreak/>
        <w:t xml:space="preserve">As seen, there are a lot of elements of pipeline integrity management. However, in this report we focused on a few of them which include: </w:t>
      </w:r>
      <w:r w:rsidRPr="00F24586">
        <w:rPr>
          <w:rFonts w:ascii="Times New Roman" w:hAnsi="Times New Roman" w:cs="Times New Roman"/>
          <w:sz w:val="24"/>
          <w:szCs w:val="24"/>
          <w:shd w:val="clear" w:color="auto" w:fill="FFFFFF"/>
        </w:rPr>
        <w:t>ILI ins</w:t>
      </w:r>
      <w:r w:rsidR="00F24586" w:rsidRPr="00F24586">
        <w:rPr>
          <w:rFonts w:ascii="Times New Roman" w:hAnsi="Times New Roman" w:cs="Times New Roman"/>
          <w:sz w:val="24"/>
          <w:szCs w:val="24"/>
          <w:shd w:val="clear" w:color="auto" w:fill="FFFFFF"/>
        </w:rPr>
        <w:t>pection; Assessment; Mitigation</w:t>
      </w:r>
      <w:r w:rsidRPr="00F24586">
        <w:rPr>
          <w:rFonts w:ascii="Times New Roman" w:hAnsi="Times New Roman" w:cs="Times New Roman"/>
          <w:sz w:val="24"/>
          <w:szCs w:val="24"/>
          <w:shd w:val="clear" w:color="auto" w:fill="FFFFFF"/>
        </w:rPr>
        <w:t>; Monitori</w:t>
      </w:r>
      <w:r w:rsidR="00F24586" w:rsidRPr="00F24586">
        <w:rPr>
          <w:rFonts w:ascii="Times New Roman" w:hAnsi="Times New Roman" w:cs="Times New Roman"/>
          <w:sz w:val="24"/>
          <w:szCs w:val="24"/>
          <w:shd w:val="clear" w:color="auto" w:fill="FFFFFF"/>
        </w:rPr>
        <w:t>ng.</w:t>
      </w:r>
    </w:p>
    <w:p w14:paraId="5E7C1C7B" w14:textId="77777777" w:rsidR="007B3891" w:rsidRDefault="007B3891" w:rsidP="00DF4EB0">
      <w:pPr>
        <w:rPr>
          <w:rFonts w:ascii="Times New Roman" w:hAnsi="Times New Roman" w:cs="Times New Roman"/>
          <w:sz w:val="24"/>
          <w:szCs w:val="24"/>
        </w:rPr>
      </w:pPr>
    </w:p>
    <w:p w14:paraId="20B13924" w14:textId="6C9E0803" w:rsidR="00C21714" w:rsidRDefault="006159E3" w:rsidP="001436EB">
      <w:pPr>
        <w:pStyle w:val="Heading3"/>
        <w:rPr>
          <w:rFonts w:ascii="Times New Roman" w:hAnsi="Times New Roman" w:cs="Times New Roman"/>
          <w:b/>
          <w:color w:val="auto"/>
        </w:rPr>
      </w:pPr>
      <w:bookmarkStart w:id="12" w:name="_Toc68826661"/>
      <w:r>
        <w:rPr>
          <w:rFonts w:ascii="Times New Roman" w:hAnsi="Times New Roman" w:cs="Times New Roman"/>
          <w:b/>
          <w:color w:val="auto"/>
        </w:rPr>
        <w:t>2.1.2</w:t>
      </w:r>
      <w:r w:rsidR="0076137A" w:rsidRPr="001436EB">
        <w:rPr>
          <w:rFonts w:ascii="Times New Roman" w:hAnsi="Times New Roman" w:cs="Times New Roman"/>
          <w:b/>
          <w:color w:val="auto"/>
        </w:rPr>
        <w:t xml:space="preserve"> </w:t>
      </w:r>
      <w:proofErr w:type="gramStart"/>
      <w:r w:rsidR="00C21714" w:rsidRPr="001436EB">
        <w:rPr>
          <w:rFonts w:ascii="Times New Roman" w:hAnsi="Times New Roman" w:cs="Times New Roman"/>
          <w:b/>
          <w:color w:val="auto"/>
        </w:rPr>
        <w:t>I</w:t>
      </w:r>
      <w:r w:rsidR="007B3891" w:rsidRPr="001436EB">
        <w:rPr>
          <w:rFonts w:ascii="Times New Roman" w:hAnsi="Times New Roman" w:cs="Times New Roman"/>
          <w:b/>
          <w:color w:val="auto"/>
        </w:rPr>
        <w:t>n-</w:t>
      </w:r>
      <w:proofErr w:type="gramEnd"/>
      <w:r w:rsidR="007B3891" w:rsidRPr="001436EB">
        <w:rPr>
          <w:rFonts w:ascii="Times New Roman" w:hAnsi="Times New Roman" w:cs="Times New Roman"/>
          <w:b/>
          <w:color w:val="auto"/>
        </w:rPr>
        <w:t xml:space="preserve">Line </w:t>
      </w:r>
      <w:r w:rsidR="00C21714" w:rsidRPr="001436EB">
        <w:rPr>
          <w:rFonts w:ascii="Times New Roman" w:hAnsi="Times New Roman" w:cs="Times New Roman"/>
          <w:b/>
          <w:color w:val="auto"/>
        </w:rPr>
        <w:t>Inspection</w:t>
      </w:r>
      <w:r w:rsidR="007B3891" w:rsidRPr="001436EB">
        <w:rPr>
          <w:rFonts w:ascii="Times New Roman" w:hAnsi="Times New Roman" w:cs="Times New Roman"/>
          <w:b/>
          <w:color w:val="auto"/>
        </w:rPr>
        <w:t>s (ILI)</w:t>
      </w:r>
      <w:bookmarkEnd w:id="12"/>
      <w:r w:rsidR="00F24586" w:rsidRPr="001436EB">
        <w:rPr>
          <w:rFonts w:ascii="Times New Roman" w:hAnsi="Times New Roman" w:cs="Times New Roman"/>
          <w:b/>
          <w:color w:val="auto"/>
        </w:rPr>
        <w:t xml:space="preserve"> </w:t>
      </w:r>
    </w:p>
    <w:p w14:paraId="70BB7B0C" w14:textId="77777777" w:rsidR="00131F1F" w:rsidRPr="00131F1F" w:rsidRDefault="00131F1F" w:rsidP="00131F1F"/>
    <w:p w14:paraId="1CAB7B3F" w14:textId="4BFAC756" w:rsidR="007B3891" w:rsidRPr="00D512EB" w:rsidRDefault="007B3891" w:rsidP="007B3891">
      <w:pPr>
        <w:spacing w:line="480" w:lineRule="auto"/>
        <w:jc w:val="both"/>
        <w:rPr>
          <w:rFonts w:ascii="Times New Roman" w:hAnsi="Times New Roman" w:cs="Times New Roman"/>
          <w:sz w:val="24"/>
          <w:szCs w:val="24"/>
        </w:rPr>
      </w:pPr>
      <w:r w:rsidRPr="00D512EB">
        <w:rPr>
          <w:rFonts w:ascii="Times New Roman" w:hAnsi="Times New Roman" w:cs="Times New Roman"/>
          <w:sz w:val="24"/>
          <w:szCs w:val="24"/>
        </w:rPr>
        <w:t>Pipelines are mostly used in transporting oil and gas products over long distances due to their safety, efficiency and low cost. Integrity is critical for reliable pipeline operations, for preventing expensive downtime and failures resulting in leaking or spilling oil and gas content to the environment. Pipeline integrity management is a program that manages methods, tools, and activities for assessing the health conditions of pipelines and scheduling inspection and maintenance activities</w:t>
      </w:r>
      <w:r w:rsidR="008A31A5">
        <w:rPr>
          <w:rFonts w:ascii="Times New Roman" w:hAnsi="Times New Roman" w:cs="Times New Roman"/>
          <w:sz w:val="24"/>
          <w:szCs w:val="24"/>
        </w:rPr>
        <w:t xml:space="preserve"> to reduce the risks and costs (</w:t>
      </w:r>
      <w:proofErr w:type="spellStart"/>
      <w:r w:rsidRPr="00D512EB">
        <w:rPr>
          <w:rFonts w:ascii="Times New Roman" w:hAnsi="Times New Roman" w:cs="Times New Roman"/>
          <w:sz w:val="24"/>
          <w:szCs w:val="24"/>
        </w:rPr>
        <w:t>Min</w:t>
      </w:r>
      <w:r w:rsidR="008A31A5">
        <w:rPr>
          <w:rFonts w:ascii="Times New Roman" w:hAnsi="Times New Roman" w:cs="Times New Roman"/>
          <w:sz w:val="24"/>
          <w:szCs w:val="24"/>
        </w:rPr>
        <w:t>gjiang</w:t>
      </w:r>
      <w:proofErr w:type="spellEnd"/>
      <w:r w:rsidR="008A31A5">
        <w:rPr>
          <w:rFonts w:ascii="Times New Roman" w:hAnsi="Times New Roman" w:cs="Times New Roman"/>
          <w:sz w:val="24"/>
          <w:szCs w:val="24"/>
        </w:rPr>
        <w:t xml:space="preserve"> </w:t>
      </w:r>
      <w:proofErr w:type="spellStart"/>
      <w:r w:rsidR="008A31A5">
        <w:rPr>
          <w:rFonts w:ascii="Times New Roman" w:hAnsi="Times New Roman" w:cs="Times New Roman"/>
          <w:sz w:val="24"/>
          <w:szCs w:val="24"/>
        </w:rPr>
        <w:t>Xie</w:t>
      </w:r>
      <w:proofErr w:type="spellEnd"/>
      <w:r w:rsidR="008A31A5">
        <w:rPr>
          <w:rFonts w:ascii="Times New Roman" w:hAnsi="Times New Roman" w:cs="Times New Roman"/>
          <w:sz w:val="24"/>
          <w:szCs w:val="24"/>
        </w:rPr>
        <w:t xml:space="preserve"> &amp; </w:t>
      </w:r>
      <w:proofErr w:type="spellStart"/>
      <w:r w:rsidR="008A31A5">
        <w:rPr>
          <w:rFonts w:ascii="Times New Roman" w:hAnsi="Times New Roman" w:cs="Times New Roman"/>
          <w:sz w:val="24"/>
          <w:szCs w:val="24"/>
        </w:rPr>
        <w:t>Zhigang</w:t>
      </w:r>
      <w:proofErr w:type="spellEnd"/>
      <w:r w:rsidR="008A31A5">
        <w:rPr>
          <w:rFonts w:ascii="Times New Roman" w:hAnsi="Times New Roman" w:cs="Times New Roman"/>
          <w:sz w:val="24"/>
          <w:szCs w:val="24"/>
        </w:rPr>
        <w:t xml:space="preserve"> </w:t>
      </w:r>
      <w:proofErr w:type="spellStart"/>
      <w:r w:rsidR="008A31A5">
        <w:rPr>
          <w:rFonts w:ascii="Times New Roman" w:hAnsi="Times New Roman" w:cs="Times New Roman"/>
          <w:sz w:val="24"/>
          <w:szCs w:val="24"/>
        </w:rPr>
        <w:t>Tian</w:t>
      </w:r>
      <w:proofErr w:type="spellEnd"/>
      <w:r w:rsidR="008A31A5">
        <w:rPr>
          <w:rFonts w:ascii="Times New Roman" w:hAnsi="Times New Roman" w:cs="Times New Roman"/>
          <w:sz w:val="24"/>
          <w:szCs w:val="24"/>
        </w:rPr>
        <w:t>, 2018)</w:t>
      </w:r>
      <w:r w:rsidRPr="00D512EB">
        <w:rPr>
          <w:rFonts w:ascii="Times New Roman" w:hAnsi="Times New Roman" w:cs="Times New Roman"/>
          <w:sz w:val="24"/>
          <w:szCs w:val="24"/>
        </w:rPr>
        <w:t>.</w:t>
      </w:r>
    </w:p>
    <w:p w14:paraId="79A3D6CE" w14:textId="0EC40B90" w:rsidR="007B3891" w:rsidRPr="00D512EB" w:rsidRDefault="007B3891" w:rsidP="007B3891">
      <w:pPr>
        <w:spacing w:line="480" w:lineRule="auto"/>
        <w:jc w:val="both"/>
        <w:rPr>
          <w:rFonts w:ascii="Times New Roman" w:hAnsi="Times New Roman" w:cs="Times New Roman"/>
          <w:sz w:val="24"/>
          <w:szCs w:val="24"/>
        </w:rPr>
      </w:pPr>
      <w:r w:rsidRPr="00D512EB">
        <w:rPr>
          <w:rFonts w:ascii="Times New Roman" w:hAnsi="Times New Roman" w:cs="Times New Roman"/>
          <w:sz w:val="24"/>
          <w:szCs w:val="24"/>
        </w:rPr>
        <w:t>Pipelines are generally buried and therefore the outside pipe surface is not available for visual inspection. To overcome this restriction, tools have been developed to inspect the pipe wall thickness, position, and geometry from inside the pipeline, hence the reference to in-line inspection (ILI). A few ILI tools have been developed and are still being developed to inspect for specific types of anomalies. Generally, to obtain a complete assessment of the integrity of a pipeline</w:t>
      </w:r>
      <w:r>
        <w:rPr>
          <w:rFonts w:ascii="Times New Roman" w:hAnsi="Times New Roman" w:cs="Times New Roman"/>
          <w:sz w:val="24"/>
          <w:szCs w:val="24"/>
        </w:rPr>
        <w:t>,</w:t>
      </w:r>
      <w:r w:rsidRPr="00D512EB">
        <w:rPr>
          <w:rFonts w:ascii="Times New Roman" w:hAnsi="Times New Roman" w:cs="Times New Roman"/>
          <w:sz w:val="24"/>
          <w:szCs w:val="24"/>
        </w:rPr>
        <w:t xml:space="preserve"> several ILI tools must be run in succession and then the inspection records compared to identify the types, location and severities of anomalies detected. </w:t>
      </w:r>
      <w:r w:rsidRPr="00F9581D">
        <w:rPr>
          <w:rFonts w:ascii="Times New Roman" w:hAnsi="Times New Roman" w:cs="Times New Roman"/>
          <w:color w:val="231F20"/>
          <w:sz w:val="24"/>
          <w:szCs w:val="24"/>
        </w:rPr>
        <w:t>Several types of internal ILI tools give a picture of the pipe wall and any corrosion or damage that has occurred throughout the service life. These tools allow the operator to be proactive, instead of reactive to potential CP shielding issues and corrosion</w:t>
      </w:r>
      <w:r w:rsidR="008A31A5">
        <w:rPr>
          <w:rFonts w:ascii="Times New Roman" w:hAnsi="Times New Roman" w:cs="Times New Roman"/>
          <w:color w:val="231F20"/>
          <w:sz w:val="24"/>
          <w:szCs w:val="24"/>
        </w:rPr>
        <w:t xml:space="preserve"> (</w:t>
      </w:r>
      <w:r w:rsidRPr="00453B9B">
        <w:rPr>
          <w:rFonts w:ascii="Times New Roman" w:hAnsi="Times New Roman" w:cs="Times New Roman"/>
          <w:iCs/>
          <w:color w:val="231F20"/>
          <w:sz w:val="24"/>
          <w:szCs w:val="18"/>
        </w:rPr>
        <w:t>Cheng</w:t>
      </w:r>
      <w:r w:rsidR="001436EB">
        <w:rPr>
          <w:rFonts w:ascii="Times New Roman" w:hAnsi="Times New Roman" w:cs="Times New Roman"/>
          <w:iCs/>
          <w:color w:val="231F20"/>
          <w:sz w:val="24"/>
          <w:szCs w:val="18"/>
        </w:rPr>
        <w:t xml:space="preserve"> &amp;</w:t>
      </w:r>
      <w:r w:rsidR="00EF6259">
        <w:rPr>
          <w:rFonts w:ascii="Times New Roman" w:hAnsi="Times New Roman" w:cs="Times New Roman"/>
          <w:iCs/>
          <w:color w:val="231F20"/>
          <w:sz w:val="24"/>
          <w:szCs w:val="18"/>
        </w:rPr>
        <w:t xml:space="preserve"> </w:t>
      </w:r>
      <w:proofErr w:type="spellStart"/>
      <w:r w:rsidRPr="00453B9B">
        <w:rPr>
          <w:rFonts w:ascii="Times New Roman" w:hAnsi="Times New Roman" w:cs="Times New Roman"/>
          <w:iCs/>
          <w:color w:val="231F20"/>
          <w:sz w:val="24"/>
          <w:szCs w:val="18"/>
        </w:rPr>
        <w:t>Norsworthy</w:t>
      </w:r>
      <w:proofErr w:type="spellEnd"/>
      <w:r>
        <w:rPr>
          <w:rFonts w:ascii="Times New Roman" w:hAnsi="Times New Roman" w:cs="Times New Roman"/>
          <w:iCs/>
          <w:color w:val="231F20"/>
          <w:sz w:val="24"/>
          <w:szCs w:val="18"/>
        </w:rPr>
        <w:t>, 2016</w:t>
      </w:r>
      <w:r w:rsidR="008A31A5">
        <w:rPr>
          <w:rFonts w:ascii="Times New Roman" w:hAnsi="Times New Roman" w:cs="Times New Roman"/>
          <w:iCs/>
          <w:color w:val="231F20"/>
          <w:sz w:val="24"/>
          <w:szCs w:val="18"/>
        </w:rPr>
        <w:t>)</w:t>
      </w:r>
      <w:r>
        <w:rPr>
          <w:rFonts w:ascii="Times New Roman" w:hAnsi="Times New Roman" w:cs="Times New Roman"/>
          <w:iCs/>
          <w:color w:val="231F20"/>
          <w:sz w:val="24"/>
          <w:szCs w:val="18"/>
        </w:rPr>
        <w:t>.</w:t>
      </w:r>
    </w:p>
    <w:p w14:paraId="1D74A283" w14:textId="3E837CE9" w:rsidR="007B3891" w:rsidRDefault="007B3891" w:rsidP="007B3891">
      <w:pPr>
        <w:spacing w:line="480" w:lineRule="auto"/>
        <w:jc w:val="both"/>
        <w:rPr>
          <w:rFonts w:ascii="Times New Roman" w:hAnsi="Times New Roman" w:cs="Times New Roman"/>
          <w:sz w:val="24"/>
          <w:szCs w:val="28"/>
        </w:rPr>
      </w:pPr>
      <w:r w:rsidRPr="00D512EB">
        <w:rPr>
          <w:rFonts w:ascii="Times New Roman" w:hAnsi="Times New Roman" w:cs="Times New Roman"/>
          <w:sz w:val="24"/>
          <w:szCs w:val="24"/>
        </w:rPr>
        <w:t xml:space="preserve">There are ILI tools that </w:t>
      </w:r>
      <w:r>
        <w:rPr>
          <w:rFonts w:ascii="Times New Roman" w:hAnsi="Times New Roman" w:cs="Times New Roman"/>
          <w:sz w:val="24"/>
          <w:szCs w:val="24"/>
        </w:rPr>
        <w:t xml:space="preserve">are used to inspect </w:t>
      </w:r>
      <w:r w:rsidRPr="00D512EB">
        <w:rPr>
          <w:rFonts w:ascii="Times New Roman" w:hAnsi="Times New Roman" w:cs="Times New Roman"/>
          <w:sz w:val="24"/>
          <w:szCs w:val="24"/>
        </w:rPr>
        <w:t xml:space="preserve">for dents, corroded areas (metal loss), cracks both in the axial direction and in the circumferential direction, and tools that define the location and geometry of the pipeline. </w:t>
      </w:r>
      <w:r w:rsidRPr="00D512EB">
        <w:rPr>
          <w:rFonts w:ascii="Times New Roman" w:hAnsi="Times New Roman" w:cs="Times New Roman"/>
          <w:sz w:val="24"/>
          <w:szCs w:val="28"/>
        </w:rPr>
        <w:t xml:space="preserve">These tools are inserted into an operating pipeline and used to inspect </w:t>
      </w:r>
      <w:r w:rsidRPr="00D512EB">
        <w:rPr>
          <w:rFonts w:ascii="Times New Roman" w:hAnsi="Times New Roman" w:cs="Times New Roman"/>
          <w:sz w:val="24"/>
          <w:szCs w:val="28"/>
        </w:rPr>
        <w:lastRenderedPageBreak/>
        <w:t>the pipe from the inside. They are moved by the flow of the product in the pipeline and can generally be run without removing the line from service, although the inspections usually involve carefully controlled conditions, which may reduce the flow in a pipeline</w:t>
      </w:r>
      <w:r w:rsidR="008A31A5">
        <w:rPr>
          <w:rFonts w:ascii="Times New Roman" w:hAnsi="Times New Roman" w:cs="Times New Roman"/>
          <w:sz w:val="24"/>
          <w:szCs w:val="28"/>
        </w:rPr>
        <w:t xml:space="preserve"> (</w:t>
      </w:r>
      <w:r w:rsidR="008A31A5">
        <w:rPr>
          <w:rFonts w:ascii="Times New Roman" w:hAnsi="Times New Roman" w:cs="Times New Roman"/>
          <w:bCs/>
          <w:iCs/>
          <w:sz w:val="24"/>
          <w:szCs w:val="24"/>
        </w:rPr>
        <w:t xml:space="preserve">Bob </w:t>
      </w:r>
      <w:proofErr w:type="spellStart"/>
      <w:r w:rsidR="008A31A5">
        <w:rPr>
          <w:rFonts w:ascii="Times New Roman" w:hAnsi="Times New Roman" w:cs="Times New Roman"/>
          <w:bCs/>
          <w:iCs/>
          <w:sz w:val="24"/>
          <w:szCs w:val="24"/>
        </w:rPr>
        <w:t>Eiber</w:t>
      </w:r>
      <w:proofErr w:type="spellEnd"/>
      <w:r w:rsidR="008A31A5">
        <w:rPr>
          <w:rFonts w:ascii="Times New Roman" w:hAnsi="Times New Roman" w:cs="Times New Roman"/>
          <w:bCs/>
          <w:iCs/>
          <w:sz w:val="24"/>
          <w:szCs w:val="24"/>
        </w:rPr>
        <w:t>, 2003)</w:t>
      </w:r>
      <w:r w:rsidRPr="00D512EB">
        <w:rPr>
          <w:rFonts w:ascii="Times New Roman" w:hAnsi="Times New Roman" w:cs="Times New Roman"/>
          <w:sz w:val="24"/>
          <w:szCs w:val="28"/>
        </w:rPr>
        <w:t>.</w:t>
      </w:r>
    </w:p>
    <w:p w14:paraId="21B07F16" w14:textId="7EDC0C14" w:rsidR="000074A6" w:rsidRDefault="000074A6" w:rsidP="007B3891">
      <w:pPr>
        <w:spacing w:line="480" w:lineRule="auto"/>
        <w:jc w:val="both"/>
        <w:rPr>
          <w:rFonts w:ascii="Times New Roman" w:hAnsi="Times New Roman" w:cs="Times New Roman"/>
          <w:sz w:val="24"/>
          <w:szCs w:val="28"/>
        </w:rPr>
      </w:pPr>
      <w:r>
        <w:rPr>
          <w:rFonts w:ascii="Times New Roman" w:hAnsi="Times New Roman" w:cs="Times New Roman"/>
          <w:sz w:val="24"/>
          <w:szCs w:val="28"/>
        </w:rPr>
        <w:t>The general ILI system fundamental structure is illustrated in the figure below:</w:t>
      </w:r>
    </w:p>
    <w:p w14:paraId="61341D3F" w14:textId="77777777" w:rsidR="004B0B4A" w:rsidRDefault="00906685" w:rsidP="004B0B4A">
      <w:pPr>
        <w:keepNext/>
        <w:spacing w:line="480" w:lineRule="auto"/>
        <w:jc w:val="both"/>
      </w:pPr>
      <w:r>
        <w:rPr>
          <w:rFonts w:ascii="Times New Roman" w:hAnsi="Times New Roman" w:cs="Times New Roman"/>
          <w:noProof/>
          <w:sz w:val="24"/>
          <w:szCs w:val="28"/>
        </w:rPr>
        <w:t xml:space="preserve">          </w:t>
      </w:r>
      <w:r w:rsidR="000074A6" w:rsidRPr="000074A6">
        <w:rPr>
          <w:rFonts w:ascii="Times New Roman" w:hAnsi="Times New Roman" w:cs="Times New Roman"/>
          <w:noProof/>
          <w:sz w:val="24"/>
          <w:szCs w:val="28"/>
        </w:rPr>
        <w:drawing>
          <wp:inline distT="0" distB="0" distL="0" distR="0" wp14:anchorId="2EA79597" wp14:editId="1E213522">
            <wp:extent cx="51625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3143250"/>
                    </a:xfrm>
                    <a:prstGeom prst="rect">
                      <a:avLst/>
                    </a:prstGeom>
                    <a:noFill/>
                    <a:ln>
                      <a:noFill/>
                    </a:ln>
                  </pic:spPr>
                </pic:pic>
              </a:graphicData>
            </a:graphic>
          </wp:inline>
        </w:drawing>
      </w:r>
    </w:p>
    <w:p w14:paraId="530540CB" w14:textId="49B2A97E" w:rsidR="000074A6" w:rsidRPr="004B0B4A" w:rsidRDefault="004B0B4A" w:rsidP="004B0B4A">
      <w:pPr>
        <w:pStyle w:val="Caption"/>
        <w:jc w:val="center"/>
        <w:rPr>
          <w:rFonts w:ascii="Times New Roman" w:hAnsi="Times New Roman" w:cs="Times New Roman"/>
          <w:b/>
          <w:sz w:val="24"/>
          <w:szCs w:val="28"/>
        </w:rPr>
      </w:pPr>
      <w:bookmarkStart w:id="13" w:name="_Toc68819838"/>
      <w:r w:rsidRPr="004B0B4A">
        <w:rPr>
          <w:b/>
        </w:rPr>
        <w:t xml:space="preserve">Figure </w:t>
      </w:r>
      <w:r w:rsidRPr="004B0B4A">
        <w:rPr>
          <w:b/>
        </w:rPr>
        <w:fldChar w:fldCharType="begin"/>
      </w:r>
      <w:r w:rsidRPr="004B0B4A">
        <w:rPr>
          <w:b/>
        </w:rPr>
        <w:instrText xml:space="preserve"> SEQ Figure \* ARABIC </w:instrText>
      </w:r>
      <w:r w:rsidRPr="004B0B4A">
        <w:rPr>
          <w:b/>
        </w:rPr>
        <w:fldChar w:fldCharType="separate"/>
      </w:r>
      <w:r w:rsidR="00EF5781">
        <w:rPr>
          <w:b/>
          <w:noProof/>
        </w:rPr>
        <w:t>3</w:t>
      </w:r>
      <w:r w:rsidRPr="004B0B4A">
        <w:rPr>
          <w:b/>
        </w:rPr>
        <w:fldChar w:fldCharType="end"/>
      </w:r>
      <w:proofErr w:type="gramStart"/>
      <w:r w:rsidRPr="004B0B4A">
        <w:rPr>
          <w:b/>
        </w:rPr>
        <w:t>:Structure</w:t>
      </w:r>
      <w:proofErr w:type="gramEnd"/>
      <w:r w:rsidRPr="004B0B4A">
        <w:rPr>
          <w:b/>
        </w:rPr>
        <w:t xml:space="preserve"> Schematic of ILI System (Source: Song </w:t>
      </w:r>
      <w:proofErr w:type="spellStart"/>
      <w:r w:rsidRPr="004B0B4A">
        <w:rPr>
          <w:b/>
        </w:rPr>
        <w:t>Huadong</w:t>
      </w:r>
      <w:proofErr w:type="spellEnd"/>
      <w:r w:rsidRPr="004B0B4A">
        <w:rPr>
          <w:b/>
        </w:rPr>
        <w:t xml:space="preserve"> et al, 2018)</w:t>
      </w:r>
      <w:bookmarkEnd w:id="13"/>
    </w:p>
    <w:p w14:paraId="401D501D" w14:textId="77777777" w:rsidR="00E26A81" w:rsidRDefault="00E26A81" w:rsidP="007B3891">
      <w:pPr>
        <w:spacing w:line="480" w:lineRule="auto"/>
        <w:rPr>
          <w:rFonts w:ascii="Times New Roman" w:hAnsi="Times New Roman" w:cs="Times New Roman"/>
          <w:b/>
          <w:bCs/>
          <w:sz w:val="24"/>
          <w:szCs w:val="24"/>
        </w:rPr>
      </w:pPr>
    </w:p>
    <w:p w14:paraId="50598D90" w14:textId="241BBEA8" w:rsidR="00840FAD" w:rsidRDefault="006159E3" w:rsidP="00136352">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2.1.2</w:t>
      </w:r>
      <w:r w:rsidR="00136352" w:rsidRPr="00136352">
        <w:rPr>
          <w:rFonts w:ascii="Times New Roman" w:hAnsi="Times New Roman" w:cs="Times New Roman"/>
          <w:b/>
          <w:i w:val="0"/>
          <w:color w:val="000000" w:themeColor="text1"/>
          <w:sz w:val="24"/>
          <w:szCs w:val="24"/>
        </w:rPr>
        <w:t>.1</w:t>
      </w:r>
      <w:r w:rsidR="001436EB" w:rsidRPr="00136352">
        <w:rPr>
          <w:rFonts w:ascii="Times New Roman" w:hAnsi="Times New Roman" w:cs="Times New Roman"/>
          <w:b/>
          <w:i w:val="0"/>
          <w:color w:val="000000" w:themeColor="text1"/>
          <w:sz w:val="24"/>
          <w:szCs w:val="24"/>
        </w:rPr>
        <w:t xml:space="preserve"> </w:t>
      </w:r>
      <w:r w:rsidR="00136352">
        <w:rPr>
          <w:rFonts w:ascii="Times New Roman" w:hAnsi="Times New Roman" w:cs="Times New Roman"/>
          <w:b/>
          <w:i w:val="0"/>
          <w:color w:val="000000" w:themeColor="text1"/>
          <w:sz w:val="24"/>
          <w:szCs w:val="24"/>
        </w:rPr>
        <w:t xml:space="preserve"> </w:t>
      </w:r>
      <w:r w:rsidR="007B3891" w:rsidRPr="00136352">
        <w:rPr>
          <w:rFonts w:ascii="Times New Roman" w:hAnsi="Times New Roman" w:cs="Times New Roman"/>
          <w:b/>
          <w:i w:val="0"/>
          <w:color w:val="000000" w:themeColor="text1"/>
          <w:sz w:val="24"/>
          <w:szCs w:val="24"/>
        </w:rPr>
        <w:t xml:space="preserve"> </w:t>
      </w:r>
      <w:proofErr w:type="gramStart"/>
      <w:r w:rsidR="007B3891" w:rsidRPr="00136352">
        <w:rPr>
          <w:rFonts w:ascii="Times New Roman" w:hAnsi="Times New Roman" w:cs="Times New Roman"/>
          <w:b/>
          <w:i w:val="0"/>
          <w:color w:val="000000" w:themeColor="text1"/>
          <w:sz w:val="24"/>
          <w:szCs w:val="24"/>
        </w:rPr>
        <w:t>In-</w:t>
      </w:r>
      <w:proofErr w:type="gramEnd"/>
      <w:r w:rsidR="007B3891" w:rsidRPr="00136352">
        <w:rPr>
          <w:rFonts w:ascii="Times New Roman" w:hAnsi="Times New Roman" w:cs="Times New Roman"/>
          <w:b/>
          <w:i w:val="0"/>
          <w:color w:val="000000" w:themeColor="text1"/>
          <w:sz w:val="24"/>
          <w:szCs w:val="24"/>
        </w:rPr>
        <w:t xml:space="preserve">Line Inspection </w:t>
      </w:r>
      <w:r w:rsidR="0076137A" w:rsidRPr="00136352">
        <w:rPr>
          <w:rFonts w:ascii="Times New Roman" w:hAnsi="Times New Roman" w:cs="Times New Roman"/>
          <w:b/>
          <w:i w:val="0"/>
          <w:color w:val="000000" w:themeColor="text1"/>
          <w:sz w:val="24"/>
          <w:szCs w:val="24"/>
        </w:rPr>
        <w:t>Methods</w:t>
      </w:r>
    </w:p>
    <w:p w14:paraId="344C2E79" w14:textId="77777777" w:rsidR="00136352" w:rsidRPr="00136352" w:rsidRDefault="00136352" w:rsidP="00136352"/>
    <w:p w14:paraId="1D8BFFA8" w14:textId="3A06D58A" w:rsidR="00016A3D" w:rsidRDefault="00016A3D" w:rsidP="00CB2E6D">
      <w:pPr>
        <w:spacing w:after="0" w:line="480" w:lineRule="auto"/>
        <w:jc w:val="both"/>
        <w:rPr>
          <w:rFonts w:ascii="Times New Roman" w:hAnsi="Times New Roman" w:cs="Times New Roman"/>
          <w:sz w:val="24"/>
          <w:szCs w:val="24"/>
        </w:rPr>
      </w:pPr>
      <w:r w:rsidRPr="00016A3D">
        <w:rPr>
          <w:rFonts w:ascii="Times New Roman" w:hAnsi="Times New Roman" w:cs="Times New Roman"/>
          <w:sz w:val="24"/>
          <w:szCs w:val="24"/>
        </w:rPr>
        <w:t>Due to possible pipeline leakage, environmental damage and high costs of repair and replacement, accurate pipeline monitoring and inspection becomes essential these days. Finding and recording data about pipeline integrity is the first step in pipeline integrity management, and there are a variety of ways to ga</w:t>
      </w:r>
      <w:r w:rsidR="008A31A5">
        <w:rPr>
          <w:rFonts w:ascii="Times New Roman" w:hAnsi="Times New Roman" w:cs="Times New Roman"/>
          <w:sz w:val="24"/>
          <w:szCs w:val="24"/>
        </w:rPr>
        <w:t>ther information about defects (</w:t>
      </w:r>
      <w:proofErr w:type="spellStart"/>
      <w:r w:rsidR="001436EB">
        <w:rPr>
          <w:rFonts w:ascii="Times New Roman" w:hAnsi="Times New Roman" w:cs="Times New Roman"/>
          <w:sz w:val="24"/>
          <w:szCs w:val="24"/>
        </w:rPr>
        <w:t>Mingjiang</w:t>
      </w:r>
      <w:proofErr w:type="spellEnd"/>
      <w:r w:rsidR="001436EB">
        <w:rPr>
          <w:rFonts w:ascii="Times New Roman" w:hAnsi="Times New Roman" w:cs="Times New Roman"/>
          <w:sz w:val="24"/>
          <w:szCs w:val="24"/>
        </w:rPr>
        <w:t xml:space="preserve"> </w:t>
      </w:r>
      <w:proofErr w:type="spellStart"/>
      <w:proofErr w:type="gramStart"/>
      <w:r w:rsidR="001436EB">
        <w:rPr>
          <w:rFonts w:ascii="Times New Roman" w:hAnsi="Times New Roman" w:cs="Times New Roman"/>
          <w:sz w:val="24"/>
          <w:szCs w:val="24"/>
        </w:rPr>
        <w:t>Xie</w:t>
      </w:r>
      <w:proofErr w:type="spellEnd"/>
      <w:r w:rsidR="001436EB">
        <w:rPr>
          <w:rFonts w:ascii="Times New Roman" w:hAnsi="Times New Roman" w:cs="Times New Roman"/>
          <w:sz w:val="24"/>
          <w:szCs w:val="24"/>
        </w:rPr>
        <w:t xml:space="preserve">  &amp;</w:t>
      </w:r>
      <w:proofErr w:type="gramEnd"/>
      <w:r w:rsidR="001436EB">
        <w:rPr>
          <w:rFonts w:ascii="Times New Roman" w:hAnsi="Times New Roman" w:cs="Times New Roman"/>
          <w:sz w:val="24"/>
          <w:szCs w:val="24"/>
        </w:rPr>
        <w:t xml:space="preserve"> </w:t>
      </w:r>
      <w:proofErr w:type="spellStart"/>
      <w:r w:rsidRPr="00016A3D">
        <w:rPr>
          <w:rFonts w:ascii="Times New Roman" w:hAnsi="Times New Roman" w:cs="Times New Roman"/>
          <w:sz w:val="24"/>
          <w:szCs w:val="24"/>
        </w:rPr>
        <w:t>Zhigang</w:t>
      </w:r>
      <w:proofErr w:type="spellEnd"/>
      <w:r w:rsidRPr="00016A3D">
        <w:rPr>
          <w:rFonts w:ascii="Times New Roman" w:hAnsi="Times New Roman" w:cs="Times New Roman"/>
          <w:sz w:val="24"/>
          <w:szCs w:val="24"/>
        </w:rPr>
        <w:t xml:space="preserve"> </w:t>
      </w:r>
      <w:proofErr w:type="spellStart"/>
      <w:r w:rsidRPr="00016A3D">
        <w:rPr>
          <w:rFonts w:ascii="Times New Roman" w:hAnsi="Times New Roman" w:cs="Times New Roman"/>
          <w:sz w:val="24"/>
          <w:szCs w:val="24"/>
        </w:rPr>
        <w:t>Tian</w:t>
      </w:r>
      <w:proofErr w:type="spellEnd"/>
      <w:r w:rsidR="0076137A">
        <w:rPr>
          <w:rFonts w:ascii="Times New Roman" w:hAnsi="Times New Roman" w:cs="Times New Roman"/>
          <w:sz w:val="24"/>
          <w:szCs w:val="24"/>
        </w:rPr>
        <w:t>, 2018</w:t>
      </w:r>
      <w:r w:rsidR="008A31A5">
        <w:rPr>
          <w:rFonts w:ascii="Times New Roman" w:hAnsi="Times New Roman" w:cs="Times New Roman"/>
          <w:sz w:val="24"/>
          <w:szCs w:val="24"/>
        </w:rPr>
        <w:t>)</w:t>
      </w:r>
      <w:r w:rsidRPr="00016A3D">
        <w:rPr>
          <w:rFonts w:ascii="Times New Roman" w:hAnsi="Times New Roman" w:cs="Times New Roman"/>
          <w:sz w:val="24"/>
          <w:szCs w:val="24"/>
        </w:rPr>
        <w:t xml:space="preserve">. For external corrosion as well as other types of threats, there are various inspection techniques to record data on the defects. Pipeline inspection techniques include potential survey techniques, in-line inspection (ILI) tools, hydrostatic tests, tools for </w:t>
      </w:r>
      <w:r w:rsidRPr="00016A3D">
        <w:rPr>
          <w:rFonts w:ascii="Times New Roman" w:hAnsi="Times New Roman" w:cs="Times New Roman"/>
          <w:sz w:val="24"/>
          <w:szCs w:val="24"/>
        </w:rPr>
        <w:lastRenderedPageBreak/>
        <w:t>inspecting non-</w:t>
      </w:r>
      <w:proofErr w:type="spellStart"/>
      <w:r w:rsidRPr="00016A3D">
        <w:rPr>
          <w:rFonts w:ascii="Times New Roman" w:hAnsi="Times New Roman" w:cs="Times New Roman"/>
          <w:sz w:val="24"/>
          <w:szCs w:val="24"/>
        </w:rPr>
        <w:t>piggable</w:t>
      </w:r>
      <w:proofErr w:type="spellEnd"/>
      <w:r w:rsidRPr="00016A3D">
        <w:rPr>
          <w:rFonts w:ascii="Times New Roman" w:hAnsi="Times New Roman" w:cs="Times New Roman"/>
          <w:sz w:val="24"/>
          <w:szCs w:val="24"/>
        </w:rPr>
        <w:t xml:space="preserve"> pipelines like pipeline crawlers, etc. These pipeline inspection techniques were briefly introduced </w:t>
      </w:r>
      <w:r w:rsidR="008A31A5">
        <w:rPr>
          <w:rFonts w:ascii="Times New Roman" w:hAnsi="Times New Roman" w:cs="Times New Roman"/>
          <w:sz w:val="24"/>
          <w:szCs w:val="24"/>
        </w:rPr>
        <w:t xml:space="preserve">by (Song </w:t>
      </w:r>
      <w:proofErr w:type="spellStart"/>
      <w:r w:rsidR="008A31A5">
        <w:rPr>
          <w:rFonts w:ascii="Times New Roman" w:hAnsi="Times New Roman" w:cs="Times New Roman"/>
          <w:sz w:val="24"/>
          <w:szCs w:val="24"/>
        </w:rPr>
        <w:t>Huadong</w:t>
      </w:r>
      <w:proofErr w:type="spellEnd"/>
      <w:r w:rsidR="008A31A5">
        <w:rPr>
          <w:rFonts w:ascii="Times New Roman" w:hAnsi="Times New Roman" w:cs="Times New Roman"/>
          <w:sz w:val="24"/>
          <w:szCs w:val="24"/>
        </w:rPr>
        <w:t xml:space="preserve"> et al)</w:t>
      </w:r>
      <w:r w:rsidRPr="00016A3D">
        <w:rPr>
          <w:rFonts w:ascii="Times New Roman" w:hAnsi="Times New Roman" w:cs="Times New Roman"/>
          <w:sz w:val="24"/>
          <w:szCs w:val="24"/>
        </w:rPr>
        <w:t xml:space="preserve">. </w:t>
      </w:r>
      <w:r w:rsidR="000074A6">
        <w:rPr>
          <w:rFonts w:ascii="Times New Roman" w:hAnsi="Times New Roman" w:cs="Times New Roman"/>
          <w:sz w:val="24"/>
          <w:szCs w:val="24"/>
        </w:rPr>
        <w:t>ILI method is internationally recognized as the most effective way to protect the safety operations of pipeline. T</w:t>
      </w:r>
      <w:r w:rsidRPr="00016A3D">
        <w:rPr>
          <w:rFonts w:ascii="Times New Roman" w:hAnsi="Times New Roman" w:cs="Times New Roman"/>
          <w:sz w:val="24"/>
          <w:szCs w:val="24"/>
        </w:rPr>
        <w:t xml:space="preserve">his project </w:t>
      </w:r>
      <w:r w:rsidR="00735B4C">
        <w:rPr>
          <w:rFonts w:ascii="Times New Roman" w:hAnsi="Times New Roman" w:cs="Times New Roman"/>
          <w:sz w:val="24"/>
          <w:szCs w:val="24"/>
        </w:rPr>
        <w:t xml:space="preserve">will </w:t>
      </w:r>
      <w:r w:rsidRPr="00016A3D">
        <w:rPr>
          <w:rFonts w:ascii="Times New Roman" w:hAnsi="Times New Roman" w:cs="Times New Roman"/>
          <w:sz w:val="24"/>
          <w:szCs w:val="24"/>
        </w:rPr>
        <w:t>focus on ILI tools.</w:t>
      </w:r>
    </w:p>
    <w:p w14:paraId="34CE8427" w14:textId="00483362" w:rsidR="00CB2E6D" w:rsidRDefault="0076137A" w:rsidP="00CB2E6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sidRPr="00016A3D">
        <w:rPr>
          <w:rFonts w:ascii="Times New Roman" w:hAnsi="Times New Roman" w:cs="Times New Roman"/>
          <w:sz w:val="24"/>
          <w:szCs w:val="24"/>
        </w:rPr>
        <w:t>Mingjiang</w:t>
      </w:r>
      <w:proofErr w:type="spellEnd"/>
      <w:r w:rsidRPr="00016A3D">
        <w:rPr>
          <w:rFonts w:ascii="Times New Roman" w:hAnsi="Times New Roman" w:cs="Times New Roman"/>
          <w:sz w:val="24"/>
          <w:szCs w:val="24"/>
        </w:rPr>
        <w:t xml:space="preserve"> </w:t>
      </w:r>
      <w:proofErr w:type="spellStart"/>
      <w:r w:rsidRPr="00016A3D">
        <w:rPr>
          <w:rFonts w:ascii="Times New Roman" w:hAnsi="Times New Roman" w:cs="Times New Roman"/>
          <w:sz w:val="24"/>
          <w:szCs w:val="24"/>
        </w:rPr>
        <w:t>Xie</w:t>
      </w:r>
      <w:proofErr w:type="spellEnd"/>
      <w:r>
        <w:rPr>
          <w:rFonts w:ascii="Times New Roman" w:hAnsi="Times New Roman" w:cs="Times New Roman"/>
          <w:sz w:val="24"/>
          <w:szCs w:val="24"/>
        </w:rPr>
        <w:t xml:space="preserve"> and </w:t>
      </w:r>
      <w:proofErr w:type="spellStart"/>
      <w:r w:rsidRPr="00016A3D">
        <w:rPr>
          <w:rFonts w:ascii="Times New Roman" w:hAnsi="Times New Roman" w:cs="Times New Roman"/>
          <w:sz w:val="24"/>
          <w:szCs w:val="24"/>
        </w:rPr>
        <w:t>Zhigang</w:t>
      </w:r>
      <w:proofErr w:type="spellEnd"/>
      <w:r w:rsidRPr="00016A3D">
        <w:rPr>
          <w:rFonts w:ascii="Times New Roman" w:hAnsi="Times New Roman" w:cs="Times New Roman"/>
          <w:sz w:val="24"/>
          <w:szCs w:val="24"/>
        </w:rPr>
        <w:t xml:space="preserve"> </w:t>
      </w:r>
      <w:proofErr w:type="spellStart"/>
      <w:r w:rsidRPr="00016A3D">
        <w:rPr>
          <w:rFonts w:ascii="Times New Roman" w:hAnsi="Times New Roman" w:cs="Times New Roman"/>
          <w:sz w:val="24"/>
          <w:szCs w:val="24"/>
        </w:rPr>
        <w:t>Tian</w:t>
      </w:r>
      <w:proofErr w:type="spellEnd"/>
      <w:r>
        <w:rPr>
          <w:rFonts w:ascii="Times New Roman" w:hAnsi="Times New Roman" w:cs="Times New Roman"/>
          <w:sz w:val="24"/>
          <w:szCs w:val="24"/>
        </w:rPr>
        <w:t>, a</w:t>
      </w:r>
      <w:r w:rsidR="00CB2E6D" w:rsidRPr="00CB2E6D">
        <w:rPr>
          <w:rFonts w:ascii="Times New Roman" w:hAnsi="Times New Roman" w:cs="Times New Roman"/>
          <w:sz w:val="24"/>
          <w:szCs w:val="24"/>
        </w:rPr>
        <w:t xml:space="preserve"> high-tech smart pigging device is utilized for in-line inspections, which is inserted in the pipeline and typically pushed through the pipe by the fluid flow from one compressor station to another. Such a smart electronic device is known as a smart pig in pipeline industry. This sophisticated electronic device is essentially a robotic computer that gathers all specific information related to the health condition of the pipeline. The ILI tools can classify the types of defect and their attributes including orientation of defects, size (length, width, depth) and specific location (Int</w:t>
      </w:r>
      <w:r w:rsidR="008A31A5">
        <w:rPr>
          <w:rFonts w:ascii="Times New Roman" w:hAnsi="Times New Roman" w:cs="Times New Roman"/>
          <w:sz w:val="24"/>
          <w:szCs w:val="24"/>
        </w:rPr>
        <w:t>ernal/External) of the defects (</w:t>
      </w:r>
      <w:proofErr w:type="spellStart"/>
      <w:proofErr w:type="gramStart"/>
      <w:r w:rsidR="00CB2E6D">
        <w:rPr>
          <w:rFonts w:ascii="Times New Roman" w:hAnsi="Times New Roman" w:cs="Times New Roman"/>
          <w:sz w:val="24"/>
          <w:szCs w:val="24"/>
        </w:rPr>
        <w:t>Shaik</w:t>
      </w:r>
      <w:proofErr w:type="spellEnd"/>
      <w:r w:rsidR="00CB2E6D">
        <w:rPr>
          <w:rFonts w:ascii="Times New Roman" w:hAnsi="Times New Roman" w:cs="Times New Roman"/>
          <w:sz w:val="24"/>
          <w:szCs w:val="24"/>
        </w:rPr>
        <w:t xml:space="preserve"> </w:t>
      </w:r>
      <w:r w:rsidR="001436EB">
        <w:rPr>
          <w:rFonts w:ascii="Times New Roman" w:hAnsi="Times New Roman" w:cs="Times New Roman"/>
          <w:sz w:val="24"/>
          <w:szCs w:val="24"/>
        </w:rPr>
        <w:t xml:space="preserve"> </w:t>
      </w:r>
      <w:r w:rsidR="00CB2E6D">
        <w:rPr>
          <w:rFonts w:ascii="Times New Roman" w:hAnsi="Times New Roman" w:cs="Times New Roman"/>
          <w:sz w:val="24"/>
          <w:szCs w:val="24"/>
        </w:rPr>
        <w:t>2015</w:t>
      </w:r>
      <w:proofErr w:type="gramEnd"/>
      <w:r w:rsidR="008A31A5">
        <w:rPr>
          <w:rFonts w:ascii="Times New Roman" w:hAnsi="Times New Roman" w:cs="Times New Roman"/>
          <w:sz w:val="24"/>
          <w:szCs w:val="24"/>
        </w:rPr>
        <w:t>)</w:t>
      </w:r>
      <w:r w:rsidR="00CB2E6D" w:rsidRPr="00CB2E6D">
        <w:rPr>
          <w:rFonts w:ascii="Times New Roman" w:hAnsi="Times New Roman" w:cs="Times New Roman"/>
          <w:sz w:val="24"/>
          <w:szCs w:val="24"/>
        </w:rPr>
        <w:t xml:space="preserve">. In-line inspection tools can also evaluate pipeline integrity in </w:t>
      </w:r>
      <w:proofErr w:type="spellStart"/>
      <w:r w:rsidR="00CB2E6D" w:rsidRPr="00CB2E6D">
        <w:rPr>
          <w:rFonts w:ascii="Times New Roman" w:hAnsi="Times New Roman" w:cs="Times New Roman"/>
          <w:sz w:val="24"/>
          <w:szCs w:val="24"/>
        </w:rPr>
        <w:t>geohaza</w:t>
      </w:r>
      <w:r w:rsidR="008A31A5">
        <w:rPr>
          <w:rFonts w:ascii="Times New Roman" w:hAnsi="Times New Roman" w:cs="Times New Roman"/>
          <w:sz w:val="24"/>
          <w:szCs w:val="24"/>
        </w:rPr>
        <w:t>rd</w:t>
      </w:r>
      <w:proofErr w:type="spellEnd"/>
      <w:r w:rsidR="008A31A5">
        <w:rPr>
          <w:rFonts w:ascii="Times New Roman" w:hAnsi="Times New Roman" w:cs="Times New Roman"/>
          <w:sz w:val="24"/>
          <w:szCs w:val="24"/>
        </w:rPr>
        <w:t xml:space="preserve"> areas by mapping techniques (</w:t>
      </w:r>
      <w:r w:rsidR="001436EB">
        <w:rPr>
          <w:rFonts w:ascii="Times New Roman" w:hAnsi="Times New Roman" w:cs="Times New Roman"/>
          <w:sz w:val="24"/>
          <w:szCs w:val="24"/>
        </w:rPr>
        <w:t xml:space="preserve">Yong </w:t>
      </w:r>
      <w:proofErr w:type="gramStart"/>
      <w:r w:rsidR="001436EB">
        <w:rPr>
          <w:rFonts w:ascii="Times New Roman" w:hAnsi="Times New Roman" w:cs="Times New Roman"/>
          <w:sz w:val="24"/>
          <w:szCs w:val="24"/>
        </w:rPr>
        <w:t>A</w:t>
      </w:r>
      <w:proofErr w:type="gramEnd"/>
      <w:r w:rsidR="001436EB">
        <w:rPr>
          <w:rFonts w:ascii="Times New Roman" w:hAnsi="Times New Roman" w:cs="Times New Roman"/>
          <w:sz w:val="24"/>
          <w:szCs w:val="24"/>
        </w:rPr>
        <w:t xml:space="preserve"> &amp;</w:t>
      </w:r>
      <w:r w:rsidR="00CB2E6D">
        <w:rPr>
          <w:rFonts w:ascii="Times New Roman" w:hAnsi="Times New Roman" w:cs="Times New Roman"/>
          <w:sz w:val="24"/>
          <w:szCs w:val="24"/>
        </w:rPr>
        <w:t xml:space="preserve"> </w:t>
      </w:r>
      <w:proofErr w:type="spellStart"/>
      <w:r w:rsidR="00CB2E6D">
        <w:rPr>
          <w:rFonts w:ascii="Times New Roman" w:hAnsi="Times New Roman" w:cs="Times New Roman"/>
          <w:sz w:val="24"/>
          <w:szCs w:val="24"/>
        </w:rPr>
        <w:t>Lockey</w:t>
      </w:r>
      <w:proofErr w:type="spellEnd"/>
      <w:r w:rsidR="00CB2E6D">
        <w:rPr>
          <w:rFonts w:ascii="Times New Roman" w:hAnsi="Times New Roman" w:cs="Times New Roman"/>
          <w:sz w:val="24"/>
          <w:szCs w:val="24"/>
        </w:rPr>
        <w:t xml:space="preserve"> A, 2013</w:t>
      </w:r>
      <w:r w:rsidR="008A31A5">
        <w:rPr>
          <w:rFonts w:ascii="Times New Roman" w:hAnsi="Times New Roman" w:cs="Times New Roman"/>
          <w:sz w:val="24"/>
          <w:szCs w:val="24"/>
        </w:rPr>
        <w:t>)</w:t>
      </w:r>
      <w:r w:rsidR="00CB2E6D" w:rsidRPr="00CB2E6D">
        <w:rPr>
          <w:rFonts w:ascii="Times New Roman" w:hAnsi="Times New Roman" w:cs="Times New Roman"/>
          <w:sz w:val="24"/>
          <w:szCs w:val="24"/>
        </w:rPr>
        <w:t>. How to get high-quality reports f</w:t>
      </w:r>
      <w:r w:rsidR="008A31A5">
        <w:rPr>
          <w:rFonts w:ascii="Times New Roman" w:hAnsi="Times New Roman" w:cs="Times New Roman"/>
          <w:sz w:val="24"/>
          <w:szCs w:val="24"/>
        </w:rPr>
        <w:t>rom ILI data was introduced in (</w:t>
      </w:r>
      <w:r w:rsidR="00CB2E6D">
        <w:rPr>
          <w:rFonts w:ascii="Times New Roman" w:hAnsi="Times New Roman" w:cs="Times New Roman"/>
          <w:sz w:val="24"/>
          <w:szCs w:val="24"/>
        </w:rPr>
        <w:t>Walker J</w:t>
      </w:r>
      <w:r w:rsidR="00E0588F">
        <w:rPr>
          <w:rFonts w:ascii="Times New Roman" w:hAnsi="Times New Roman" w:cs="Times New Roman"/>
          <w:sz w:val="24"/>
          <w:szCs w:val="24"/>
        </w:rPr>
        <w:t xml:space="preserve">. </w:t>
      </w:r>
      <w:r w:rsidR="00CB2E6D">
        <w:rPr>
          <w:rFonts w:ascii="Times New Roman" w:hAnsi="Times New Roman" w:cs="Times New Roman"/>
          <w:sz w:val="24"/>
          <w:szCs w:val="24"/>
        </w:rPr>
        <w:t>R et al, 2010</w:t>
      </w:r>
      <w:r w:rsidR="008A31A5">
        <w:rPr>
          <w:rFonts w:ascii="Times New Roman" w:hAnsi="Times New Roman" w:cs="Times New Roman"/>
          <w:sz w:val="24"/>
          <w:szCs w:val="24"/>
        </w:rPr>
        <w:t>)</w:t>
      </w:r>
      <w:r w:rsidR="00CB2E6D" w:rsidRPr="00CB2E6D">
        <w:rPr>
          <w:rFonts w:ascii="Times New Roman" w:hAnsi="Times New Roman" w:cs="Times New Roman"/>
          <w:sz w:val="24"/>
          <w:szCs w:val="24"/>
        </w:rPr>
        <w:t>.</w:t>
      </w:r>
    </w:p>
    <w:p w14:paraId="395DB122" w14:textId="78763DC8" w:rsidR="00CB2E6D" w:rsidRDefault="00CB2E6D" w:rsidP="0076137A">
      <w:pPr>
        <w:spacing w:after="0" w:line="480" w:lineRule="auto"/>
        <w:jc w:val="both"/>
        <w:rPr>
          <w:rFonts w:ascii="Times New Roman" w:hAnsi="Times New Roman" w:cs="Times New Roman"/>
          <w:sz w:val="24"/>
          <w:szCs w:val="24"/>
        </w:rPr>
      </w:pPr>
      <w:r w:rsidRPr="00CB2E6D">
        <w:rPr>
          <w:rFonts w:ascii="Times New Roman" w:hAnsi="Times New Roman" w:cs="Times New Roman"/>
          <w:sz w:val="24"/>
          <w:szCs w:val="24"/>
        </w:rPr>
        <w:t>Depending on the types of flaws they can detect, ILI tools can be classified as metal loss tools, crack tools, geometry detection tools, etc. Metal loss defects reported from an ILI inspection can be categorized into two main types: pressure</w:t>
      </w:r>
      <w:r w:rsidR="008A31A5">
        <w:rPr>
          <w:rFonts w:ascii="Times New Roman" w:hAnsi="Times New Roman" w:cs="Times New Roman"/>
          <w:sz w:val="24"/>
          <w:szCs w:val="24"/>
        </w:rPr>
        <w:t xml:space="preserve"> based and depth-based defects (</w:t>
      </w:r>
      <w:proofErr w:type="spellStart"/>
      <w:r w:rsidR="00D4031D">
        <w:rPr>
          <w:rFonts w:ascii="Times New Roman" w:hAnsi="Times New Roman" w:cs="Times New Roman"/>
          <w:sz w:val="24"/>
          <w:szCs w:val="24"/>
        </w:rPr>
        <w:t>Shaik</w:t>
      </w:r>
      <w:proofErr w:type="spellEnd"/>
      <w:r w:rsidR="00D4031D">
        <w:rPr>
          <w:rFonts w:ascii="Times New Roman" w:hAnsi="Times New Roman" w:cs="Times New Roman"/>
          <w:sz w:val="24"/>
          <w:szCs w:val="24"/>
        </w:rPr>
        <w:t xml:space="preserve"> </w:t>
      </w:r>
      <w:r>
        <w:rPr>
          <w:rFonts w:ascii="Times New Roman" w:hAnsi="Times New Roman" w:cs="Times New Roman"/>
          <w:sz w:val="24"/>
          <w:szCs w:val="24"/>
        </w:rPr>
        <w:t xml:space="preserve"> </w:t>
      </w:r>
      <w:r w:rsidR="00732EBE">
        <w:rPr>
          <w:rFonts w:ascii="Times New Roman" w:hAnsi="Times New Roman" w:cs="Times New Roman"/>
          <w:sz w:val="24"/>
          <w:szCs w:val="24"/>
        </w:rPr>
        <w:t xml:space="preserve"> </w:t>
      </w:r>
      <w:r>
        <w:rPr>
          <w:rFonts w:ascii="Times New Roman" w:hAnsi="Times New Roman" w:cs="Times New Roman"/>
          <w:sz w:val="24"/>
          <w:szCs w:val="24"/>
        </w:rPr>
        <w:t>2015</w:t>
      </w:r>
      <w:r w:rsidR="008A31A5">
        <w:rPr>
          <w:rFonts w:ascii="Times New Roman" w:hAnsi="Times New Roman" w:cs="Times New Roman"/>
          <w:sz w:val="24"/>
          <w:szCs w:val="24"/>
        </w:rPr>
        <w:t>)</w:t>
      </w:r>
      <w:r w:rsidRPr="00CB2E6D">
        <w:rPr>
          <w:rFonts w:ascii="Times New Roman" w:hAnsi="Times New Roman" w:cs="Times New Roman"/>
          <w:sz w:val="24"/>
          <w:szCs w:val="24"/>
        </w:rPr>
        <w:t xml:space="preserve">. </w:t>
      </w:r>
    </w:p>
    <w:p w14:paraId="782C47BD" w14:textId="41FFD1AF" w:rsidR="00735B4C" w:rsidRPr="0076137A" w:rsidRDefault="00735B4C" w:rsidP="0076137A">
      <w:pPr>
        <w:spacing w:line="480" w:lineRule="auto"/>
        <w:jc w:val="both"/>
        <w:rPr>
          <w:rFonts w:ascii="Times New Roman" w:hAnsi="Times New Roman" w:cs="Times New Roman"/>
          <w:sz w:val="24"/>
          <w:szCs w:val="24"/>
        </w:rPr>
      </w:pPr>
      <w:r w:rsidRPr="0076137A">
        <w:rPr>
          <w:rFonts w:ascii="Times New Roman" w:hAnsi="Times New Roman" w:cs="Times New Roman"/>
          <w:sz w:val="24"/>
          <w:szCs w:val="24"/>
        </w:rPr>
        <w:t xml:space="preserve">In-line inspection are performed periodically using smart pigging tools to detect pipeline defects based on ILI data, predict defect such as corrosion and cracks. </w:t>
      </w:r>
      <w:r w:rsidR="0076137A" w:rsidRPr="0076137A">
        <w:rPr>
          <w:rFonts w:ascii="Times New Roman" w:hAnsi="Times New Roman" w:cs="Times New Roman"/>
          <w:sz w:val="24"/>
          <w:szCs w:val="24"/>
        </w:rPr>
        <w:t>A variety of ILI technologies</w:t>
      </w:r>
      <w:r w:rsidR="0076137A">
        <w:rPr>
          <w:rFonts w:ascii="Times New Roman" w:hAnsi="Times New Roman" w:cs="Times New Roman"/>
          <w:sz w:val="24"/>
          <w:szCs w:val="24"/>
        </w:rPr>
        <w:t xml:space="preserve">, which </w:t>
      </w:r>
      <w:r w:rsidR="00C04F13">
        <w:rPr>
          <w:rFonts w:ascii="Times New Roman" w:hAnsi="Times New Roman" w:cs="Times New Roman"/>
          <w:sz w:val="24"/>
          <w:szCs w:val="24"/>
        </w:rPr>
        <w:t>are</w:t>
      </w:r>
      <w:r w:rsidR="0076137A">
        <w:rPr>
          <w:rFonts w:ascii="Times New Roman" w:hAnsi="Times New Roman" w:cs="Times New Roman"/>
          <w:sz w:val="24"/>
          <w:szCs w:val="24"/>
        </w:rPr>
        <w:t xml:space="preserve"> examined below,</w:t>
      </w:r>
      <w:r w:rsidR="0076137A" w:rsidRPr="0076137A">
        <w:rPr>
          <w:rFonts w:ascii="Times New Roman" w:hAnsi="Times New Roman" w:cs="Times New Roman"/>
          <w:sz w:val="24"/>
          <w:szCs w:val="24"/>
        </w:rPr>
        <w:t xml:space="preserve"> are widely used in the pipeline field, </w:t>
      </w:r>
      <w:r w:rsidR="00C04F13">
        <w:rPr>
          <w:rFonts w:ascii="Times New Roman" w:hAnsi="Times New Roman" w:cs="Times New Roman"/>
          <w:sz w:val="24"/>
          <w:szCs w:val="24"/>
        </w:rPr>
        <w:t xml:space="preserve">and they include </w:t>
      </w:r>
      <w:r w:rsidR="0076137A" w:rsidRPr="0076137A">
        <w:rPr>
          <w:rFonts w:ascii="Times New Roman" w:hAnsi="Times New Roman" w:cs="Times New Roman"/>
          <w:sz w:val="24"/>
          <w:szCs w:val="24"/>
        </w:rPr>
        <w:t>Magnetic flux leakages (MFL), Ultrasonic (UT) tools, Electromagnetic acoustic transducers (EMAT), Eddy currents testing (ET), etc.</w:t>
      </w:r>
    </w:p>
    <w:p w14:paraId="0A1E661F" w14:textId="77777777" w:rsidR="00016A3D" w:rsidRDefault="00016A3D" w:rsidP="00016A3D">
      <w:pPr>
        <w:jc w:val="both"/>
        <w:rPr>
          <w:b/>
          <w:bCs/>
        </w:rPr>
      </w:pPr>
    </w:p>
    <w:p w14:paraId="2D0DC02A" w14:textId="77777777" w:rsidR="006159E3" w:rsidRDefault="006159E3" w:rsidP="00016A3D">
      <w:pPr>
        <w:jc w:val="both"/>
        <w:rPr>
          <w:b/>
          <w:bCs/>
        </w:rPr>
      </w:pPr>
    </w:p>
    <w:p w14:paraId="0DB3CDA6" w14:textId="77777777" w:rsidR="006159E3" w:rsidRDefault="006159E3" w:rsidP="00016A3D">
      <w:pPr>
        <w:jc w:val="both"/>
        <w:rPr>
          <w:b/>
          <w:bCs/>
        </w:rPr>
      </w:pPr>
    </w:p>
    <w:p w14:paraId="478DC0F7" w14:textId="3C223E7B" w:rsidR="007B3891" w:rsidRDefault="00136352" w:rsidP="00D4031D">
      <w:pPr>
        <w:pStyle w:val="Heading4"/>
        <w:rPr>
          <w:rFonts w:ascii="Times New Roman" w:hAnsi="Times New Roman" w:cs="Times New Roman"/>
          <w:b/>
          <w:i w:val="0"/>
          <w:color w:val="000000" w:themeColor="text1"/>
          <w:sz w:val="24"/>
          <w:szCs w:val="24"/>
        </w:rPr>
      </w:pPr>
      <w:r w:rsidRPr="00136352">
        <w:rPr>
          <w:rFonts w:ascii="Times New Roman" w:hAnsi="Times New Roman" w:cs="Times New Roman"/>
          <w:b/>
          <w:color w:val="000000" w:themeColor="text1"/>
          <w:sz w:val="24"/>
          <w:szCs w:val="24"/>
        </w:rPr>
        <w:lastRenderedPageBreak/>
        <w:t>2</w:t>
      </w:r>
      <w:r w:rsidR="006159E3">
        <w:rPr>
          <w:rFonts w:ascii="Times New Roman" w:hAnsi="Times New Roman" w:cs="Times New Roman"/>
          <w:b/>
          <w:i w:val="0"/>
          <w:color w:val="000000" w:themeColor="text1"/>
          <w:sz w:val="24"/>
          <w:szCs w:val="24"/>
        </w:rPr>
        <w:t>.1.2</w:t>
      </w:r>
      <w:r w:rsidRPr="00136352">
        <w:rPr>
          <w:rFonts w:ascii="Times New Roman" w:hAnsi="Times New Roman" w:cs="Times New Roman"/>
          <w:b/>
          <w:i w:val="0"/>
          <w:color w:val="000000" w:themeColor="text1"/>
          <w:sz w:val="24"/>
          <w:szCs w:val="24"/>
        </w:rPr>
        <w:t>.2</w:t>
      </w:r>
      <w:r w:rsidR="0076137A" w:rsidRPr="00136352">
        <w:rPr>
          <w:rFonts w:ascii="Times New Roman" w:hAnsi="Times New Roman" w:cs="Times New Roman"/>
          <w:b/>
          <w:i w:val="0"/>
          <w:color w:val="000000" w:themeColor="text1"/>
          <w:sz w:val="24"/>
          <w:szCs w:val="24"/>
        </w:rPr>
        <w:t xml:space="preserve"> </w:t>
      </w:r>
      <w:r w:rsidR="007B3891" w:rsidRPr="00136352">
        <w:rPr>
          <w:rFonts w:ascii="Times New Roman" w:hAnsi="Times New Roman" w:cs="Times New Roman"/>
          <w:b/>
          <w:i w:val="0"/>
          <w:color w:val="000000" w:themeColor="text1"/>
          <w:sz w:val="24"/>
          <w:szCs w:val="24"/>
        </w:rPr>
        <w:t>Magnetic Flux Leakage (MFL)</w:t>
      </w:r>
    </w:p>
    <w:p w14:paraId="70ACE7F9" w14:textId="77777777" w:rsidR="00136352" w:rsidRPr="00136352" w:rsidRDefault="00136352" w:rsidP="00136352"/>
    <w:p w14:paraId="36BA9EA8" w14:textId="509D59CC" w:rsidR="00840FAD" w:rsidRDefault="00C04F13" w:rsidP="00405C0E">
      <w:pPr>
        <w:spacing w:line="480" w:lineRule="auto"/>
        <w:jc w:val="both"/>
        <w:rPr>
          <w:rFonts w:ascii="Times New Roman" w:hAnsi="Times New Roman" w:cs="Times New Roman"/>
          <w:sz w:val="24"/>
          <w:szCs w:val="24"/>
        </w:rPr>
      </w:pPr>
      <w:r w:rsidRPr="00C9039C">
        <w:rPr>
          <w:rFonts w:ascii="Times New Roman" w:hAnsi="Times New Roman" w:cs="Times New Roman"/>
          <w:sz w:val="24"/>
          <w:szCs w:val="24"/>
        </w:rPr>
        <w:t xml:space="preserve">The MFL tools were the </w:t>
      </w:r>
      <w:r w:rsidRPr="00C9039C">
        <w:rPr>
          <w:rFonts w:ascii="Times New Roman" w:hAnsi="Times New Roman" w:cs="Times New Roman"/>
          <w:color w:val="231F20"/>
          <w:sz w:val="24"/>
          <w:szCs w:val="20"/>
        </w:rPr>
        <w:t>first ILI tools to be developed</w:t>
      </w:r>
      <w:r w:rsidRPr="00C9039C">
        <w:rPr>
          <w:rFonts w:ascii="Times New Roman" w:hAnsi="Times New Roman" w:cs="Times New Roman"/>
          <w:sz w:val="24"/>
          <w:szCs w:val="24"/>
        </w:rPr>
        <w:t xml:space="preserve"> and are most widely used tool for in-line inspection of pipeline. </w:t>
      </w:r>
      <w:r w:rsidR="00C621B1" w:rsidRPr="00C9039C">
        <w:rPr>
          <w:rFonts w:ascii="Times New Roman" w:hAnsi="Times New Roman" w:cs="Times New Roman"/>
          <w:sz w:val="24"/>
          <w:szCs w:val="24"/>
        </w:rPr>
        <w:t xml:space="preserve">This technology can detect different types of defects, such as missing material and mechanical damage, and it is particularly widely used for metal loss inspection in a pipeline integrity management program. MFL inspection tools detect pipeline defects by sensing a local change in a saturating magnetic field, which is generated by huge </w:t>
      </w:r>
      <w:proofErr w:type="spellStart"/>
      <w:r w:rsidR="00C621B1" w:rsidRPr="00C9039C">
        <w:rPr>
          <w:rFonts w:ascii="Times New Roman" w:hAnsi="Times New Roman" w:cs="Times New Roman"/>
          <w:sz w:val="24"/>
          <w:szCs w:val="24"/>
        </w:rPr>
        <w:t>magnets.</w:t>
      </w:r>
      <w:r w:rsidR="00E26A81" w:rsidRPr="00405C0E">
        <w:rPr>
          <w:rFonts w:ascii="Times New Roman" w:hAnsi="Times New Roman" w:cs="Times New Roman"/>
          <w:sz w:val="24"/>
          <w:szCs w:val="24"/>
        </w:rPr>
        <w:t>As</w:t>
      </w:r>
      <w:proofErr w:type="spellEnd"/>
      <w:r w:rsidR="00E26A81" w:rsidRPr="00405C0E">
        <w:rPr>
          <w:rFonts w:ascii="Times New Roman" w:hAnsi="Times New Roman" w:cs="Times New Roman"/>
          <w:sz w:val="24"/>
          <w:szCs w:val="24"/>
        </w:rPr>
        <w:t xml:space="preserve"> illustrated by </w:t>
      </w:r>
      <w:proofErr w:type="spellStart"/>
      <w:r w:rsidR="00E26A81" w:rsidRPr="00405C0E">
        <w:rPr>
          <w:rFonts w:ascii="Times New Roman" w:hAnsi="Times New Roman" w:cs="Times New Roman"/>
          <w:sz w:val="24"/>
          <w:szCs w:val="24"/>
        </w:rPr>
        <w:t>Qingshan</w:t>
      </w:r>
      <w:proofErr w:type="spellEnd"/>
      <w:r w:rsidR="00E26A81" w:rsidRPr="00405C0E">
        <w:rPr>
          <w:rFonts w:ascii="Times New Roman" w:hAnsi="Times New Roman" w:cs="Times New Roman"/>
          <w:sz w:val="24"/>
          <w:szCs w:val="24"/>
        </w:rPr>
        <w:t xml:space="preserve"> Feng et al, the principle of defect detecting and sizing of MFL inspection equipment is based on the varying magnetic lines of defect on the pipeline as shown in figure xx below; it can obtain the location, type, shape, dimension and other information of defects through the identification and </w:t>
      </w:r>
      <w:proofErr w:type="spellStart"/>
      <w:r w:rsidR="00E26A81" w:rsidRPr="00405C0E">
        <w:rPr>
          <w:rFonts w:ascii="Times New Roman" w:hAnsi="Times New Roman" w:cs="Times New Roman"/>
          <w:sz w:val="24"/>
          <w:szCs w:val="24"/>
        </w:rPr>
        <w:t>judgement</w:t>
      </w:r>
      <w:proofErr w:type="spellEnd"/>
      <w:r w:rsidR="00E26A81" w:rsidRPr="00405C0E">
        <w:rPr>
          <w:rFonts w:ascii="Times New Roman" w:hAnsi="Times New Roman" w:cs="Times New Roman"/>
          <w:sz w:val="24"/>
          <w:szCs w:val="24"/>
        </w:rPr>
        <w:t xml:space="preserve"> of MFL data. Three-axis</w:t>
      </w:r>
      <w:r w:rsidR="00405C0E" w:rsidRPr="00405C0E">
        <w:rPr>
          <w:rFonts w:ascii="Times New Roman" w:hAnsi="Times New Roman" w:cs="Times New Roman"/>
          <w:sz w:val="24"/>
          <w:szCs w:val="24"/>
        </w:rPr>
        <w:t xml:space="preserve"> </w:t>
      </w:r>
      <w:r w:rsidR="00E26A81" w:rsidRPr="00405C0E">
        <w:rPr>
          <w:rFonts w:ascii="Times New Roman" w:hAnsi="Times New Roman" w:cs="Times New Roman"/>
          <w:sz w:val="24"/>
          <w:szCs w:val="24"/>
        </w:rPr>
        <w:t>high-resolution MFL in-line inspection utilizes the three-direction sensors inside the existing sensor</w:t>
      </w:r>
      <w:r w:rsidR="00405C0E" w:rsidRPr="00405C0E">
        <w:rPr>
          <w:rFonts w:ascii="Times New Roman" w:hAnsi="Times New Roman" w:cs="Times New Roman"/>
          <w:sz w:val="24"/>
          <w:szCs w:val="24"/>
        </w:rPr>
        <w:t xml:space="preserve"> </w:t>
      </w:r>
      <w:r w:rsidR="00E26A81" w:rsidRPr="00405C0E">
        <w:rPr>
          <w:rFonts w:ascii="Times New Roman" w:hAnsi="Times New Roman" w:cs="Times New Roman"/>
          <w:sz w:val="24"/>
          <w:szCs w:val="24"/>
        </w:rPr>
        <w:t>to detect the size of the magnetic field in three directions. Therefore, it could measure the axial,</w:t>
      </w:r>
      <w:r w:rsidR="00405C0E" w:rsidRPr="00405C0E">
        <w:rPr>
          <w:rFonts w:ascii="Times New Roman" w:hAnsi="Times New Roman" w:cs="Times New Roman"/>
          <w:sz w:val="24"/>
          <w:szCs w:val="24"/>
        </w:rPr>
        <w:t xml:space="preserve"> </w:t>
      </w:r>
      <w:r w:rsidR="00E26A81" w:rsidRPr="00405C0E">
        <w:rPr>
          <w:rFonts w:ascii="Times New Roman" w:hAnsi="Times New Roman" w:cs="Times New Roman"/>
          <w:sz w:val="24"/>
          <w:szCs w:val="24"/>
        </w:rPr>
        <w:t>circumferential and radial MFL data to determine the three-dimensional magnetic leakage field vector</w:t>
      </w:r>
      <w:r w:rsidR="00405C0E">
        <w:rPr>
          <w:rFonts w:ascii="Times New Roman" w:hAnsi="Times New Roman" w:cs="Times New Roman"/>
          <w:sz w:val="24"/>
          <w:szCs w:val="24"/>
        </w:rPr>
        <w:t>.</w:t>
      </w:r>
    </w:p>
    <w:p w14:paraId="5ECF2CDE" w14:textId="77777777" w:rsidR="00405C0E" w:rsidRPr="00405C0E" w:rsidRDefault="00405C0E" w:rsidP="00405C0E">
      <w:pPr>
        <w:spacing w:line="480" w:lineRule="auto"/>
        <w:jc w:val="both"/>
        <w:rPr>
          <w:rFonts w:ascii="Times New Roman" w:hAnsi="Times New Roman" w:cs="Times New Roman"/>
          <w:sz w:val="12"/>
          <w:szCs w:val="12"/>
        </w:rPr>
      </w:pPr>
    </w:p>
    <w:p w14:paraId="42CC3805" w14:textId="77777777" w:rsidR="004B0B4A" w:rsidRDefault="00405C0E" w:rsidP="004B0B4A">
      <w:pPr>
        <w:keepNext/>
        <w:spacing w:line="480" w:lineRule="auto"/>
      </w:pPr>
      <w:r>
        <w:rPr>
          <w:noProof/>
        </w:rPr>
        <w:t xml:space="preserve">       </w:t>
      </w:r>
      <w:r>
        <w:rPr>
          <w:noProof/>
        </w:rPr>
        <w:drawing>
          <wp:inline distT="0" distB="0" distL="0" distR="0" wp14:anchorId="5024A43C" wp14:editId="7E4017DB">
            <wp:extent cx="4486275" cy="1314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1314450"/>
                    </a:xfrm>
                    <a:prstGeom prst="rect">
                      <a:avLst/>
                    </a:prstGeom>
                    <a:noFill/>
                    <a:ln>
                      <a:noFill/>
                    </a:ln>
                  </pic:spPr>
                </pic:pic>
              </a:graphicData>
            </a:graphic>
          </wp:inline>
        </w:drawing>
      </w:r>
    </w:p>
    <w:p w14:paraId="2F8DF2DB" w14:textId="088AF45E" w:rsidR="004B0B4A" w:rsidRPr="004B0B4A" w:rsidRDefault="004B0B4A" w:rsidP="004B0B4A">
      <w:pPr>
        <w:pStyle w:val="Caption"/>
        <w:jc w:val="center"/>
        <w:rPr>
          <w:b/>
        </w:rPr>
      </w:pPr>
      <w:bookmarkStart w:id="14" w:name="_Toc68819839"/>
      <w:r w:rsidRPr="004B0B4A">
        <w:rPr>
          <w:b/>
        </w:rPr>
        <w:t xml:space="preserve">Figure </w:t>
      </w:r>
      <w:r w:rsidRPr="004B0B4A">
        <w:rPr>
          <w:b/>
        </w:rPr>
        <w:fldChar w:fldCharType="begin"/>
      </w:r>
      <w:r w:rsidRPr="004B0B4A">
        <w:rPr>
          <w:b/>
        </w:rPr>
        <w:instrText xml:space="preserve"> SEQ Figure \* ARABIC </w:instrText>
      </w:r>
      <w:r w:rsidRPr="004B0B4A">
        <w:rPr>
          <w:b/>
        </w:rPr>
        <w:fldChar w:fldCharType="separate"/>
      </w:r>
      <w:r w:rsidR="00EF5781">
        <w:rPr>
          <w:b/>
          <w:noProof/>
        </w:rPr>
        <w:t>4</w:t>
      </w:r>
      <w:r w:rsidRPr="004B0B4A">
        <w:rPr>
          <w:b/>
        </w:rPr>
        <w:fldChar w:fldCharType="end"/>
      </w:r>
      <w:r w:rsidRPr="004B0B4A">
        <w:rPr>
          <w:b/>
        </w:rPr>
        <w:t>:</w:t>
      </w:r>
      <w:r>
        <w:rPr>
          <w:b/>
        </w:rPr>
        <w:t xml:space="preserve"> </w:t>
      </w:r>
      <w:r w:rsidRPr="004B0B4A">
        <w:rPr>
          <w:b/>
        </w:rPr>
        <w:t>A typical MFL Pig</w:t>
      </w:r>
      <w:bookmarkEnd w:id="14"/>
    </w:p>
    <w:p w14:paraId="0B4C0128" w14:textId="2FC3E091" w:rsidR="00405C0E" w:rsidRDefault="004B0B4A" w:rsidP="00405C0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9372AC0" w14:textId="77777777" w:rsidR="004B0B4A" w:rsidRDefault="00405C0E" w:rsidP="004B0B4A">
      <w:pPr>
        <w:keepNext/>
        <w:spacing w:after="0" w:line="480" w:lineRule="auto"/>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t xml:space="preserve">                        </w:t>
      </w:r>
      <w:r w:rsidRPr="00405C0E">
        <w:rPr>
          <w:rFonts w:ascii="Times New Roman" w:hAnsi="Times New Roman" w:cs="Times New Roman"/>
          <w:noProof/>
          <w:sz w:val="24"/>
          <w:szCs w:val="24"/>
        </w:rPr>
        <w:drawing>
          <wp:inline distT="0" distB="0" distL="0" distR="0" wp14:anchorId="31BDE602" wp14:editId="23DA252B">
            <wp:extent cx="36195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00" cy="1695450"/>
                    </a:xfrm>
                    <a:prstGeom prst="rect">
                      <a:avLst/>
                    </a:prstGeom>
                    <a:noFill/>
                    <a:ln>
                      <a:noFill/>
                    </a:ln>
                  </pic:spPr>
                </pic:pic>
              </a:graphicData>
            </a:graphic>
          </wp:inline>
        </w:drawing>
      </w:r>
    </w:p>
    <w:p w14:paraId="08B7D8D8" w14:textId="08D3480B" w:rsidR="00840FAD" w:rsidRPr="00A9415C" w:rsidRDefault="004B0B4A" w:rsidP="00A9415C">
      <w:pPr>
        <w:pStyle w:val="Caption"/>
        <w:jc w:val="center"/>
        <w:rPr>
          <w:rFonts w:ascii="Times New Roman" w:hAnsi="Times New Roman" w:cs="Times New Roman"/>
          <w:b/>
          <w:noProof/>
          <w:sz w:val="24"/>
          <w:szCs w:val="24"/>
        </w:rPr>
      </w:pPr>
      <w:bookmarkStart w:id="15" w:name="_Toc68819840"/>
      <w:r w:rsidRPr="004B0B4A">
        <w:rPr>
          <w:b/>
        </w:rPr>
        <w:t xml:space="preserve">Figure </w:t>
      </w:r>
      <w:r w:rsidRPr="004B0B4A">
        <w:rPr>
          <w:b/>
        </w:rPr>
        <w:fldChar w:fldCharType="begin"/>
      </w:r>
      <w:r w:rsidRPr="004B0B4A">
        <w:rPr>
          <w:b/>
        </w:rPr>
        <w:instrText xml:space="preserve"> SEQ Figure \* ARABIC </w:instrText>
      </w:r>
      <w:r w:rsidRPr="004B0B4A">
        <w:rPr>
          <w:b/>
        </w:rPr>
        <w:fldChar w:fldCharType="separate"/>
      </w:r>
      <w:r w:rsidR="00EF5781">
        <w:rPr>
          <w:b/>
          <w:noProof/>
        </w:rPr>
        <w:t>5</w:t>
      </w:r>
      <w:r w:rsidRPr="004B0B4A">
        <w:rPr>
          <w:b/>
        </w:rPr>
        <w:fldChar w:fldCharType="end"/>
      </w:r>
      <w:r>
        <w:rPr>
          <w:b/>
        </w:rPr>
        <w:t xml:space="preserve"> </w:t>
      </w:r>
      <w:r w:rsidRPr="004B0B4A">
        <w:rPr>
          <w:b/>
        </w:rPr>
        <w:t>:</w:t>
      </w:r>
      <w:r w:rsidR="004457BE">
        <w:rPr>
          <w:b/>
        </w:rPr>
        <w:t xml:space="preserve"> </w:t>
      </w:r>
      <w:r w:rsidRPr="004B0B4A">
        <w:rPr>
          <w:b/>
        </w:rPr>
        <w:t>Schematic diagram of the magnetic flux leakage in-line Inspection Principle</w:t>
      </w:r>
      <w:bookmarkEnd w:id="15"/>
    </w:p>
    <w:p w14:paraId="66EC6ED1" w14:textId="59D02B42" w:rsidR="00840FAD" w:rsidRDefault="00232D41" w:rsidP="00232D41">
      <w:pPr>
        <w:spacing w:line="480" w:lineRule="auto"/>
        <w:jc w:val="both"/>
        <w:rPr>
          <w:rFonts w:ascii="Times New Roman" w:hAnsi="Times New Roman" w:cs="Times New Roman"/>
          <w:sz w:val="24"/>
          <w:szCs w:val="24"/>
        </w:rPr>
      </w:pPr>
      <w:r>
        <w:rPr>
          <w:rFonts w:ascii="Times New Roman" w:hAnsi="Times New Roman" w:cs="Times New Roman"/>
          <w:sz w:val="24"/>
          <w:szCs w:val="24"/>
        </w:rPr>
        <w:t>It has been demonstrated through various experimentation that the magnetic field profile is very complex and therefore there is need for researchers to pay careful attention to studying it in order to further develop MFL tools. Different sensitivity levels of the MFL tool can be chosen based on testing needs, such as low resolution, high resolut</w:t>
      </w:r>
      <w:r w:rsidR="008A31A5">
        <w:rPr>
          <w:rFonts w:ascii="Times New Roman" w:hAnsi="Times New Roman" w:cs="Times New Roman"/>
          <w:sz w:val="24"/>
          <w:szCs w:val="24"/>
        </w:rPr>
        <w:t>ion, and extra high resolution (</w:t>
      </w:r>
      <w:proofErr w:type="spellStart"/>
      <w:r w:rsidRPr="00016A3D">
        <w:rPr>
          <w:rFonts w:ascii="Times New Roman" w:hAnsi="Times New Roman" w:cs="Times New Roman"/>
          <w:sz w:val="24"/>
          <w:szCs w:val="24"/>
        </w:rPr>
        <w:t>Mingjiang</w:t>
      </w:r>
      <w:proofErr w:type="spellEnd"/>
      <w:r w:rsidRPr="00016A3D">
        <w:rPr>
          <w:rFonts w:ascii="Times New Roman" w:hAnsi="Times New Roman" w:cs="Times New Roman"/>
          <w:sz w:val="24"/>
          <w:szCs w:val="24"/>
        </w:rPr>
        <w:t xml:space="preserve"> </w:t>
      </w:r>
      <w:proofErr w:type="spellStart"/>
      <w:r w:rsidRPr="00016A3D">
        <w:rPr>
          <w:rFonts w:ascii="Times New Roman" w:hAnsi="Times New Roman" w:cs="Times New Roman"/>
          <w:sz w:val="24"/>
          <w:szCs w:val="24"/>
        </w:rPr>
        <w:t>Xie</w:t>
      </w:r>
      <w:proofErr w:type="spellEnd"/>
      <w:r w:rsidR="00A14712">
        <w:rPr>
          <w:rFonts w:ascii="Times New Roman" w:hAnsi="Times New Roman" w:cs="Times New Roman"/>
          <w:sz w:val="24"/>
          <w:szCs w:val="24"/>
        </w:rPr>
        <w:t xml:space="preserve"> and</w:t>
      </w:r>
      <w:r w:rsidRPr="00016A3D">
        <w:rPr>
          <w:rFonts w:ascii="Times New Roman" w:hAnsi="Times New Roman" w:cs="Times New Roman"/>
          <w:sz w:val="24"/>
          <w:szCs w:val="24"/>
        </w:rPr>
        <w:t xml:space="preserve"> </w:t>
      </w:r>
      <w:proofErr w:type="spellStart"/>
      <w:r w:rsidRPr="00016A3D">
        <w:rPr>
          <w:rFonts w:ascii="Times New Roman" w:hAnsi="Times New Roman" w:cs="Times New Roman"/>
          <w:sz w:val="24"/>
          <w:szCs w:val="24"/>
        </w:rPr>
        <w:t>Zhigang</w:t>
      </w:r>
      <w:proofErr w:type="spellEnd"/>
      <w:r w:rsidRPr="00016A3D">
        <w:rPr>
          <w:rFonts w:ascii="Times New Roman" w:hAnsi="Times New Roman" w:cs="Times New Roman"/>
          <w:sz w:val="24"/>
          <w:szCs w:val="24"/>
        </w:rPr>
        <w:t xml:space="preserve"> </w:t>
      </w:r>
      <w:proofErr w:type="spellStart"/>
      <w:r w:rsidRPr="00016A3D">
        <w:rPr>
          <w:rFonts w:ascii="Times New Roman" w:hAnsi="Times New Roman" w:cs="Times New Roman"/>
          <w:sz w:val="24"/>
          <w:szCs w:val="24"/>
        </w:rPr>
        <w:t>Tian</w:t>
      </w:r>
      <w:proofErr w:type="spellEnd"/>
      <w:r w:rsidR="008A31A5">
        <w:rPr>
          <w:rFonts w:ascii="Times New Roman" w:hAnsi="Times New Roman" w:cs="Times New Roman"/>
          <w:sz w:val="24"/>
          <w:szCs w:val="24"/>
        </w:rPr>
        <w:t>, 2018)</w:t>
      </w:r>
      <w:r>
        <w:rPr>
          <w:rFonts w:ascii="Times New Roman" w:hAnsi="Times New Roman" w:cs="Times New Roman"/>
          <w:sz w:val="24"/>
          <w:szCs w:val="24"/>
        </w:rPr>
        <w:t xml:space="preserve">. </w:t>
      </w:r>
    </w:p>
    <w:p w14:paraId="3D4508FF" w14:textId="3F6B3546" w:rsidR="00732EBE" w:rsidRDefault="00232D41" w:rsidP="00232D41">
      <w:pPr>
        <w:spacing w:line="480" w:lineRule="auto"/>
        <w:jc w:val="both"/>
        <w:rPr>
          <w:rFonts w:ascii="Times New Roman" w:hAnsi="Times New Roman" w:cs="Times New Roman"/>
          <w:sz w:val="24"/>
          <w:szCs w:val="24"/>
        </w:rPr>
      </w:pPr>
      <w:r>
        <w:rPr>
          <w:rFonts w:ascii="Times New Roman" w:hAnsi="Times New Roman" w:cs="Times New Roman"/>
          <w:sz w:val="24"/>
          <w:szCs w:val="24"/>
        </w:rPr>
        <w:t>The main merit</w:t>
      </w:r>
      <w:r w:rsidR="00653DD9">
        <w:rPr>
          <w:rFonts w:ascii="Times New Roman" w:hAnsi="Times New Roman" w:cs="Times New Roman"/>
          <w:sz w:val="24"/>
          <w:szCs w:val="24"/>
        </w:rPr>
        <w:t>s of the MFL are its ability to operate without the need of pre-processing</w:t>
      </w:r>
      <w:r w:rsidR="008A31A5">
        <w:rPr>
          <w:rFonts w:ascii="Times New Roman" w:hAnsi="Times New Roman" w:cs="Times New Roman"/>
          <w:sz w:val="24"/>
          <w:szCs w:val="24"/>
        </w:rPr>
        <w:t xml:space="preserve"> and the ease to detect signal (</w:t>
      </w:r>
      <w:r w:rsidR="00653DD9">
        <w:rPr>
          <w:rFonts w:ascii="Times New Roman" w:hAnsi="Times New Roman" w:cs="Times New Roman"/>
          <w:sz w:val="24"/>
          <w:szCs w:val="24"/>
        </w:rPr>
        <w:t xml:space="preserve">Song </w:t>
      </w:r>
      <w:proofErr w:type="spellStart"/>
      <w:r w:rsidR="00653DD9">
        <w:rPr>
          <w:rFonts w:ascii="Times New Roman" w:hAnsi="Times New Roman" w:cs="Times New Roman"/>
          <w:sz w:val="24"/>
          <w:szCs w:val="24"/>
        </w:rPr>
        <w:t>Huadong</w:t>
      </w:r>
      <w:proofErr w:type="spellEnd"/>
      <w:r w:rsidR="00653DD9">
        <w:rPr>
          <w:rFonts w:ascii="Times New Roman" w:hAnsi="Times New Roman" w:cs="Times New Roman"/>
          <w:sz w:val="24"/>
          <w:szCs w:val="24"/>
        </w:rPr>
        <w:t xml:space="preserve"> e</w:t>
      </w:r>
      <w:r w:rsidR="008A31A5">
        <w:rPr>
          <w:rFonts w:ascii="Times New Roman" w:hAnsi="Times New Roman" w:cs="Times New Roman"/>
          <w:sz w:val="24"/>
          <w:szCs w:val="24"/>
        </w:rPr>
        <w:t>t al, 2018)</w:t>
      </w:r>
      <w:r w:rsidR="00653DD9">
        <w:rPr>
          <w:rFonts w:ascii="Times New Roman" w:hAnsi="Times New Roman" w:cs="Times New Roman"/>
          <w:sz w:val="24"/>
          <w:szCs w:val="24"/>
        </w:rPr>
        <w:t>. Moreover, it can detect both internal and external surfaces and it is not affected by the transportation media. It also has the capability of easy online detection, high degree of automation for detecting many types of defects. All these advantages make the MFL inspection the most popular m</w:t>
      </w:r>
      <w:r w:rsidR="00A14712">
        <w:rPr>
          <w:rFonts w:ascii="Times New Roman" w:hAnsi="Times New Roman" w:cs="Times New Roman"/>
          <w:sz w:val="24"/>
          <w:szCs w:val="24"/>
        </w:rPr>
        <w:t xml:space="preserve">ethod of </w:t>
      </w:r>
      <w:r w:rsidR="00653DD9">
        <w:rPr>
          <w:rFonts w:ascii="Times New Roman" w:hAnsi="Times New Roman" w:cs="Times New Roman"/>
          <w:sz w:val="24"/>
          <w:szCs w:val="24"/>
        </w:rPr>
        <w:t>in-line inspection.</w:t>
      </w:r>
    </w:p>
    <w:p w14:paraId="718D2AAD" w14:textId="37C8CFC7" w:rsidR="00840FAD" w:rsidRDefault="006159E3" w:rsidP="00D4031D">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2.1.2</w:t>
      </w:r>
      <w:r w:rsidR="00136352" w:rsidRPr="00136352">
        <w:rPr>
          <w:rFonts w:ascii="Times New Roman" w:hAnsi="Times New Roman" w:cs="Times New Roman"/>
          <w:b/>
          <w:i w:val="0"/>
          <w:color w:val="000000" w:themeColor="text1"/>
          <w:sz w:val="24"/>
          <w:szCs w:val="24"/>
        </w:rPr>
        <w:t>.3</w:t>
      </w:r>
      <w:r w:rsidR="00A91066" w:rsidRPr="00136352">
        <w:rPr>
          <w:rFonts w:ascii="Times New Roman" w:hAnsi="Times New Roman" w:cs="Times New Roman"/>
          <w:b/>
          <w:i w:val="0"/>
          <w:color w:val="000000" w:themeColor="text1"/>
          <w:sz w:val="24"/>
          <w:szCs w:val="24"/>
        </w:rPr>
        <w:t xml:space="preserve"> Ultrasonic Testing</w:t>
      </w:r>
    </w:p>
    <w:p w14:paraId="32EDBF3C" w14:textId="77777777" w:rsidR="00131F1F" w:rsidRPr="00131F1F" w:rsidRDefault="00131F1F" w:rsidP="00131F1F"/>
    <w:p w14:paraId="74DF1198" w14:textId="1B9D10DC" w:rsidR="00A14712" w:rsidRDefault="009D3B96" w:rsidP="00A14712">
      <w:pPr>
        <w:autoSpaceDE w:val="0"/>
        <w:autoSpaceDN w:val="0"/>
        <w:adjustRightInd w:val="0"/>
        <w:spacing w:after="0" w:line="480" w:lineRule="auto"/>
        <w:jc w:val="both"/>
        <w:rPr>
          <w:rFonts w:ascii="Times New Roman" w:hAnsi="Times New Roman" w:cs="Times New Roman"/>
          <w:color w:val="231F20"/>
          <w:sz w:val="24"/>
          <w:szCs w:val="18"/>
        </w:rPr>
      </w:pPr>
      <w:r>
        <w:rPr>
          <w:rFonts w:ascii="Times New Roman" w:hAnsi="Times New Roman" w:cs="Times New Roman"/>
          <w:color w:val="231F20"/>
          <w:sz w:val="24"/>
          <w:szCs w:val="18"/>
        </w:rPr>
        <w:t xml:space="preserve">Ultrasonic is one of the main areas of traditional NDT methods that uses guided waves and is the primary means of pipeline crack detection. </w:t>
      </w:r>
      <w:r w:rsidR="002C6F3E">
        <w:rPr>
          <w:rFonts w:ascii="Times New Roman" w:hAnsi="Times New Roman" w:cs="Times New Roman"/>
          <w:color w:val="231F20"/>
          <w:sz w:val="24"/>
          <w:szCs w:val="18"/>
        </w:rPr>
        <w:t>Ultrasonic sensors</w:t>
      </w:r>
      <w:r>
        <w:rPr>
          <w:rFonts w:ascii="Times New Roman" w:hAnsi="Times New Roman" w:cs="Times New Roman"/>
          <w:color w:val="231F20"/>
          <w:sz w:val="24"/>
          <w:szCs w:val="18"/>
        </w:rPr>
        <w:t xml:space="preserve"> typically </w:t>
      </w:r>
      <w:r w:rsidR="002C6F3E">
        <w:rPr>
          <w:rFonts w:ascii="Times New Roman" w:hAnsi="Times New Roman" w:cs="Times New Roman"/>
          <w:color w:val="231F20"/>
          <w:sz w:val="24"/>
          <w:szCs w:val="18"/>
        </w:rPr>
        <w:t>refer</w:t>
      </w:r>
      <w:r>
        <w:rPr>
          <w:rFonts w:ascii="Times New Roman" w:hAnsi="Times New Roman" w:cs="Times New Roman"/>
          <w:color w:val="231F20"/>
          <w:sz w:val="24"/>
          <w:szCs w:val="18"/>
        </w:rPr>
        <w:t xml:space="preserve"> to piezoelectric transducers (PZT), which converts AC into ultrasonic, as well as ultrasonic sound into AC, uses ultra-high-frequency sonic energy to identify discontinuities in materials that are both on and below the surface of th</w:t>
      </w:r>
      <w:r w:rsidR="008A31A5">
        <w:rPr>
          <w:rFonts w:ascii="Times New Roman" w:hAnsi="Times New Roman" w:cs="Times New Roman"/>
          <w:color w:val="231F20"/>
          <w:sz w:val="24"/>
          <w:szCs w:val="18"/>
        </w:rPr>
        <w:t xml:space="preserve">e material (Song </w:t>
      </w:r>
      <w:proofErr w:type="spellStart"/>
      <w:r w:rsidR="008A31A5">
        <w:rPr>
          <w:rFonts w:ascii="Times New Roman" w:hAnsi="Times New Roman" w:cs="Times New Roman"/>
          <w:color w:val="231F20"/>
          <w:sz w:val="24"/>
          <w:szCs w:val="18"/>
        </w:rPr>
        <w:t>Huadong</w:t>
      </w:r>
      <w:proofErr w:type="spellEnd"/>
      <w:r w:rsidR="008A31A5">
        <w:rPr>
          <w:rFonts w:ascii="Times New Roman" w:hAnsi="Times New Roman" w:cs="Times New Roman"/>
          <w:color w:val="231F20"/>
          <w:sz w:val="24"/>
          <w:szCs w:val="18"/>
        </w:rPr>
        <w:t xml:space="preserve"> et al, 2018)</w:t>
      </w:r>
      <w:r w:rsidR="00A14712" w:rsidRPr="00F9581D">
        <w:rPr>
          <w:rFonts w:ascii="Times New Roman" w:hAnsi="Times New Roman" w:cs="Times New Roman"/>
          <w:color w:val="231F20"/>
          <w:sz w:val="24"/>
          <w:szCs w:val="18"/>
        </w:rPr>
        <w:t>. The</w:t>
      </w:r>
      <w:r w:rsidR="00A14712">
        <w:rPr>
          <w:rFonts w:ascii="Times New Roman" w:hAnsi="Times New Roman" w:cs="Times New Roman"/>
          <w:color w:val="231F20"/>
          <w:sz w:val="24"/>
          <w:szCs w:val="18"/>
        </w:rPr>
        <w:t xml:space="preserve"> </w:t>
      </w:r>
      <w:r w:rsidR="00A14712" w:rsidRPr="00F9581D">
        <w:rPr>
          <w:rFonts w:ascii="Times New Roman" w:hAnsi="Times New Roman" w:cs="Times New Roman"/>
          <w:color w:val="231F20"/>
          <w:sz w:val="24"/>
          <w:szCs w:val="18"/>
        </w:rPr>
        <w:t>ultrasonic transducers generate a signal that is perpendicular to the pipe wall. The sound echoes and</w:t>
      </w:r>
      <w:r w:rsidR="00A14712">
        <w:rPr>
          <w:rFonts w:ascii="Times New Roman" w:hAnsi="Times New Roman" w:cs="Times New Roman"/>
          <w:color w:val="231F20"/>
          <w:sz w:val="24"/>
          <w:szCs w:val="18"/>
        </w:rPr>
        <w:t xml:space="preserve"> </w:t>
      </w:r>
      <w:r w:rsidR="00A14712" w:rsidRPr="00F9581D">
        <w:rPr>
          <w:rFonts w:ascii="Times New Roman" w:hAnsi="Times New Roman" w:cs="Times New Roman"/>
          <w:color w:val="231F20"/>
          <w:sz w:val="24"/>
          <w:szCs w:val="18"/>
        </w:rPr>
        <w:t xml:space="preserve">is received by the transducer. The timing of the return signal allows the tool to determine if there </w:t>
      </w:r>
      <w:r w:rsidR="00A14712" w:rsidRPr="00F9581D">
        <w:rPr>
          <w:rFonts w:ascii="Times New Roman" w:hAnsi="Times New Roman" w:cs="Times New Roman"/>
          <w:color w:val="231F20"/>
          <w:sz w:val="24"/>
          <w:szCs w:val="18"/>
        </w:rPr>
        <w:lastRenderedPageBreak/>
        <w:t>is</w:t>
      </w:r>
      <w:r w:rsidR="00A14712">
        <w:rPr>
          <w:rFonts w:ascii="Times New Roman" w:hAnsi="Times New Roman" w:cs="Times New Roman"/>
          <w:color w:val="231F20"/>
          <w:sz w:val="24"/>
          <w:szCs w:val="18"/>
        </w:rPr>
        <w:t xml:space="preserve"> </w:t>
      </w:r>
      <w:r w:rsidR="00A14712" w:rsidRPr="00F9581D">
        <w:rPr>
          <w:rFonts w:ascii="Times New Roman" w:hAnsi="Times New Roman" w:cs="Times New Roman"/>
          <w:color w:val="231F20"/>
          <w:sz w:val="24"/>
          <w:szCs w:val="18"/>
        </w:rPr>
        <w:t>wall loss from either the external or internal surfaces of the pipe wall.</w:t>
      </w:r>
      <w:r w:rsidR="00A14712">
        <w:rPr>
          <w:rFonts w:ascii="Times New Roman" w:hAnsi="Times New Roman" w:cs="Times New Roman"/>
          <w:color w:val="231F20"/>
          <w:sz w:val="24"/>
          <w:szCs w:val="18"/>
        </w:rPr>
        <w:t xml:space="preserve"> </w:t>
      </w:r>
      <w:r w:rsidR="00A14712" w:rsidRPr="00966778">
        <w:rPr>
          <w:rFonts w:ascii="Times New Roman" w:hAnsi="Times New Roman" w:cs="Times New Roman"/>
          <w:color w:val="231F20"/>
          <w:sz w:val="24"/>
          <w:szCs w:val="18"/>
        </w:rPr>
        <w:t>These transducers must have a liquid coolant between the transducer and the pipe wall for the</w:t>
      </w:r>
      <w:r w:rsidR="00A670B5">
        <w:rPr>
          <w:rFonts w:ascii="Times New Roman" w:hAnsi="Times New Roman" w:cs="Times New Roman"/>
          <w:color w:val="231F20"/>
          <w:sz w:val="24"/>
          <w:szCs w:val="18"/>
        </w:rPr>
        <w:t xml:space="preserve"> </w:t>
      </w:r>
      <w:r w:rsidR="00A14712" w:rsidRPr="00966778">
        <w:rPr>
          <w:rFonts w:ascii="Times New Roman" w:hAnsi="Times New Roman" w:cs="Times New Roman"/>
          <w:color w:val="231F20"/>
          <w:sz w:val="24"/>
          <w:szCs w:val="18"/>
        </w:rPr>
        <w:t>sound-wave signal to be sent and received. If there is an air space between the transducer and the</w:t>
      </w:r>
      <w:r w:rsidR="00A14712">
        <w:rPr>
          <w:rFonts w:ascii="Times New Roman" w:hAnsi="Times New Roman" w:cs="Times New Roman"/>
          <w:color w:val="231F20"/>
          <w:sz w:val="24"/>
          <w:szCs w:val="18"/>
        </w:rPr>
        <w:t xml:space="preserve"> </w:t>
      </w:r>
      <w:r w:rsidR="00A14712" w:rsidRPr="00966778">
        <w:rPr>
          <w:rFonts w:ascii="Times New Roman" w:hAnsi="Times New Roman" w:cs="Times New Roman"/>
          <w:color w:val="231F20"/>
          <w:sz w:val="24"/>
          <w:szCs w:val="18"/>
        </w:rPr>
        <w:t>pipe wall, then the signal will not be sent. For this reason, UT tools are typically used in liquid lines</w:t>
      </w:r>
      <w:r w:rsidR="00A14712">
        <w:rPr>
          <w:rFonts w:ascii="Times New Roman" w:hAnsi="Times New Roman" w:cs="Times New Roman"/>
          <w:color w:val="231F20"/>
          <w:sz w:val="24"/>
          <w:szCs w:val="18"/>
        </w:rPr>
        <w:t xml:space="preserve">, and </w:t>
      </w:r>
      <w:r w:rsidR="00A14712" w:rsidRPr="00966778">
        <w:rPr>
          <w:rFonts w:ascii="Times New Roman" w:hAnsi="Times New Roman" w:cs="Times New Roman"/>
          <w:color w:val="231F20"/>
          <w:sz w:val="24"/>
          <w:szCs w:val="18"/>
        </w:rPr>
        <w:t>in natural gas lines if water is used as a coolant</w:t>
      </w:r>
      <w:r w:rsidR="008A31A5">
        <w:rPr>
          <w:rFonts w:ascii="Times New Roman" w:hAnsi="Times New Roman" w:cs="Times New Roman"/>
          <w:color w:val="231F20"/>
          <w:sz w:val="24"/>
          <w:szCs w:val="18"/>
        </w:rPr>
        <w:t xml:space="preserve"> </w:t>
      </w:r>
      <w:r w:rsidR="008A31A5" w:rsidRPr="00A17FC6">
        <w:rPr>
          <w:rFonts w:ascii="Times New Roman" w:hAnsi="Times New Roman" w:cs="Times New Roman"/>
          <w:color w:val="000000" w:themeColor="text1"/>
          <w:sz w:val="24"/>
          <w:szCs w:val="18"/>
        </w:rPr>
        <w:t>(</w:t>
      </w:r>
      <w:r w:rsidR="00985650" w:rsidRPr="00A17FC6">
        <w:rPr>
          <w:rFonts w:ascii="Times New Roman" w:hAnsi="Times New Roman" w:cs="Times New Roman"/>
          <w:iCs/>
          <w:color w:val="000000" w:themeColor="text1"/>
          <w:sz w:val="24"/>
          <w:szCs w:val="18"/>
        </w:rPr>
        <w:t xml:space="preserve">Cheng &amp; </w:t>
      </w:r>
      <w:proofErr w:type="spellStart"/>
      <w:r w:rsidR="00A14712" w:rsidRPr="00A17FC6">
        <w:rPr>
          <w:rFonts w:ascii="Times New Roman" w:hAnsi="Times New Roman" w:cs="Times New Roman"/>
          <w:iCs/>
          <w:color w:val="000000" w:themeColor="text1"/>
          <w:sz w:val="24"/>
          <w:szCs w:val="18"/>
        </w:rPr>
        <w:t>Norsworthy</w:t>
      </w:r>
      <w:proofErr w:type="spellEnd"/>
      <w:r w:rsidR="00A17FC6" w:rsidRPr="00A17FC6">
        <w:rPr>
          <w:rFonts w:ascii="Times New Roman" w:hAnsi="Times New Roman" w:cs="Times New Roman"/>
          <w:iCs/>
          <w:color w:val="000000" w:themeColor="text1"/>
          <w:sz w:val="24"/>
          <w:szCs w:val="18"/>
        </w:rPr>
        <w:t xml:space="preserve"> 2016</w:t>
      </w:r>
      <w:r w:rsidR="008A31A5" w:rsidRPr="00A17FC6">
        <w:rPr>
          <w:rFonts w:ascii="Times New Roman" w:hAnsi="Times New Roman" w:cs="Times New Roman"/>
          <w:iCs/>
          <w:color w:val="000000" w:themeColor="text1"/>
          <w:sz w:val="24"/>
          <w:szCs w:val="18"/>
        </w:rPr>
        <w:t>)</w:t>
      </w:r>
      <w:r w:rsidR="00A14712" w:rsidRPr="00A17FC6">
        <w:rPr>
          <w:rFonts w:ascii="Times New Roman" w:hAnsi="Times New Roman" w:cs="Times New Roman"/>
          <w:iCs/>
          <w:color w:val="000000" w:themeColor="text1"/>
          <w:sz w:val="24"/>
          <w:szCs w:val="18"/>
        </w:rPr>
        <w:t>.</w:t>
      </w:r>
    </w:p>
    <w:p w14:paraId="2D15220A" w14:textId="471759A0" w:rsidR="008A31A5" w:rsidRDefault="008A31A5" w:rsidP="008A31A5">
      <w:pPr>
        <w:keepNext/>
        <w:autoSpaceDE w:val="0"/>
        <w:autoSpaceDN w:val="0"/>
        <w:adjustRightInd w:val="0"/>
        <w:spacing w:after="0" w:line="480" w:lineRule="auto"/>
        <w:jc w:val="both"/>
      </w:pPr>
    </w:p>
    <w:p w14:paraId="636E6C2E" w14:textId="77777777" w:rsidR="00995840" w:rsidRPr="00995840" w:rsidRDefault="00995840" w:rsidP="00995840">
      <w:pPr>
        <w:keepNext/>
        <w:autoSpaceDE w:val="0"/>
        <w:autoSpaceDN w:val="0"/>
        <w:adjustRightInd w:val="0"/>
        <w:spacing w:after="0" w:line="480" w:lineRule="auto"/>
        <w:jc w:val="both"/>
        <w:rPr>
          <w:b/>
        </w:rPr>
      </w:pPr>
      <w:r w:rsidRPr="00995840">
        <w:rPr>
          <w:b/>
          <w:noProof/>
        </w:rPr>
        <w:drawing>
          <wp:inline distT="0" distB="0" distL="0" distR="0" wp14:anchorId="1B7E54AB" wp14:editId="141E124E">
            <wp:extent cx="5310075" cy="26003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5558" cy="2603010"/>
                    </a:xfrm>
                    <a:prstGeom prst="rect">
                      <a:avLst/>
                    </a:prstGeom>
                  </pic:spPr>
                </pic:pic>
              </a:graphicData>
            </a:graphic>
          </wp:inline>
        </w:drawing>
      </w:r>
    </w:p>
    <w:p w14:paraId="65E8E242" w14:textId="150854DF" w:rsidR="00995840" w:rsidRDefault="00995840" w:rsidP="00995840">
      <w:pPr>
        <w:pStyle w:val="Caption"/>
        <w:jc w:val="center"/>
        <w:rPr>
          <w:b/>
        </w:rPr>
      </w:pPr>
      <w:bookmarkStart w:id="16" w:name="_Toc68819841"/>
      <w:r w:rsidRPr="00995840">
        <w:rPr>
          <w:b/>
        </w:rPr>
        <w:t xml:space="preserve">Figure </w:t>
      </w:r>
      <w:r w:rsidRPr="00995840">
        <w:rPr>
          <w:b/>
        </w:rPr>
        <w:fldChar w:fldCharType="begin"/>
      </w:r>
      <w:r w:rsidRPr="00995840">
        <w:rPr>
          <w:b/>
        </w:rPr>
        <w:instrText xml:space="preserve"> SEQ Figure \* ARABIC </w:instrText>
      </w:r>
      <w:r w:rsidRPr="00995840">
        <w:rPr>
          <w:b/>
        </w:rPr>
        <w:fldChar w:fldCharType="separate"/>
      </w:r>
      <w:r w:rsidR="00EF5781">
        <w:rPr>
          <w:b/>
          <w:noProof/>
        </w:rPr>
        <w:t>6</w:t>
      </w:r>
      <w:r w:rsidRPr="00995840">
        <w:rPr>
          <w:b/>
        </w:rPr>
        <w:fldChar w:fldCharType="end"/>
      </w:r>
      <w:r w:rsidRPr="00995840">
        <w:rPr>
          <w:b/>
        </w:rPr>
        <w:t xml:space="preserve">: UT Detector (Left-Side) and Longitudinal Cross-Section of UT Transducer (Right-Side)  </w:t>
      </w:r>
      <w:r>
        <w:rPr>
          <w:b/>
        </w:rPr>
        <w:t xml:space="preserve"> (F. Varela et al</w:t>
      </w:r>
      <w:r w:rsidR="00D61B72">
        <w:rPr>
          <w:b/>
        </w:rPr>
        <w:t xml:space="preserve"> 2015</w:t>
      </w:r>
      <w:r>
        <w:rPr>
          <w:b/>
        </w:rPr>
        <w:t>)</w:t>
      </w:r>
      <w:bookmarkEnd w:id="16"/>
    </w:p>
    <w:p w14:paraId="24A1BFE2" w14:textId="323CF736" w:rsidR="00397996" w:rsidRPr="00995840" w:rsidRDefault="00397996" w:rsidP="00995840">
      <w:pPr>
        <w:pStyle w:val="Caption"/>
        <w:jc w:val="center"/>
      </w:pPr>
      <w:r>
        <w:rPr>
          <w:rFonts w:ascii="Times New Roman" w:hAnsi="Times New Roman" w:cs="Times New Roman"/>
          <w:sz w:val="24"/>
          <w:szCs w:val="24"/>
        </w:rPr>
        <w:tab/>
      </w:r>
    </w:p>
    <w:p w14:paraId="752A7830" w14:textId="5046C27B" w:rsidR="00840FAD" w:rsidRDefault="00A14712" w:rsidP="00945F5D">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Currently, ultrasonic is the most reliable in-line inspection technology compared with the</w:t>
      </w:r>
      <w:r w:rsidR="00945F5D">
        <w:rPr>
          <w:rFonts w:ascii="Times New Roman" w:hAnsi="Times New Roman" w:cs="Times New Roman"/>
          <w:sz w:val="24"/>
          <w:szCs w:val="24"/>
        </w:rPr>
        <w:t xml:space="preserve"> </w:t>
      </w:r>
      <w:r>
        <w:rPr>
          <w:rFonts w:ascii="Times New Roman" w:hAnsi="Times New Roman" w:cs="Times New Roman"/>
          <w:sz w:val="24"/>
          <w:szCs w:val="24"/>
        </w:rPr>
        <w:t>other technologies. Ultrasonic inspection generates ultrasonic pulses of high frequency</w:t>
      </w:r>
      <w:r w:rsidR="00945F5D">
        <w:rPr>
          <w:rFonts w:ascii="Times New Roman" w:hAnsi="Times New Roman" w:cs="Times New Roman"/>
          <w:sz w:val="24"/>
          <w:szCs w:val="24"/>
        </w:rPr>
        <w:t xml:space="preserve"> </w:t>
      </w:r>
      <w:r>
        <w:rPr>
          <w:rFonts w:ascii="Times New Roman" w:hAnsi="Times New Roman" w:cs="Times New Roman"/>
          <w:sz w:val="24"/>
          <w:szCs w:val="24"/>
        </w:rPr>
        <w:t>and short wavelength to detect defects or measure pipeline wall thickness. In general,</w:t>
      </w:r>
      <w:r w:rsidR="00945F5D">
        <w:rPr>
          <w:rFonts w:ascii="Times New Roman" w:hAnsi="Times New Roman" w:cs="Times New Roman"/>
          <w:sz w:val="24"/>
          <w:szCs w:val="24"/>
        </w:rPr>
        <w:t xml:space="preserve"> </w:t>
      </w:r>
      <w:r>
        <w:rPr>
          <w:rFonts w:ascii="Times New Roman" w:hAnsi="Times New Roman" w:cs="Times New Roman"/>
          <w:sz w:val="24"/>
          <w:szCs w:val="24"/>
        </w:rPr>
        <w:t xml:space="preserve">ultrasonic </w:t>
      </w:r>
      <w:r w:rsidR="009D3B96">
        <w:rPr>
          <w:rFonts w:ascii="Times New Roman" w:hAnsi="Times New Roman" w:cs="Times New Roman"/>
          <w:sz w:val="24"/>
          <w:szCs w:val="24"/>
        </w:rPr>
        <w:t>transducer tools have better detection capabilities than MFL tools and produce signals than can be directly related to defects sizes and quantiti</w:t>
      </w:r>
      <w:r w:rsidR="00D4031D">
        <w:rPr>
          <w:rFonts w:ascii="Times New Roman" w:hAnsi="Times New Roman" w:cs="Times New Roman"/>
          <w:sz w:val="24"/>
          <w:szCs w:val="24"/>
        </w:rPr>
        <w:t>es (</w:t>
      </w:r>
      <w:proofErr w:type="spellStart"/>
      <w:r w:rsidR="00D4031D">
        <w:rPr>
          <w:rFonts w:ascii="Times New Roman" w:hAnsi="Times New Roman" w:cs="Times New Roman"/>
          <w:sz w:val="24"/>
          <w:szCs w:val="24"/>
        </w:rPr>
        <w:t>Barbian</w:t>
      </w:r>
      <w:proofErr w:type="spellEnd"/>
      <w:r w:rsidR="00D4031D">
        <w:rPr>
          <w:rFonts w:ascii="Times New Roman" w:hAnsi="Times New Roman" w:cs="Times New Roman"/>
          <w:sz w:val="24"/>
          <w:szCs w:val="24"/>
        </w:rPr>
        <w:t xml:space="preserve"> </w:t>
      </w:r>
      <w:proofErr w:type="gramStart"/>
      <w:r w:rsidR="00D4031D">
        <w:rPr>
          <w:rFonts w:ascii="Times New Roman" w:hAnsi="Times New Roman" w:cs="Times New Roman"/>
          <w:sz w:val="24"/>
          <w:szCs w:val="24"/>
        </w:rPr>
        <w:t xml:space="preserve">&amp;  </w:t>
      </w:r>
      <w:proofErr w:type="spellStart"/>
      <w:r w:rsidR="00995840">
        <w:rPr>
          <w:rFonts w:ascii="Times New Roman" w:hAnsi="Times New Roman" w:cs="Times New Roman"/>
          <w:sz w:val="24"/>
          <w:szCs w:val="24"/>
        </w:rPr>
        <w:t>Beller</w:t>
      </w:r>
      <w:proofErr w:type="spellEnd"/>
      <w:proofErr w:type="gramEnd"/>
      <w:r w:rsidR="00995840">
        <w:rPr>
          <w:rFonts w:ascii="Times New Roman" w:hAnsi="Times New Roman" w:cs="Times New Roman"/>
          <w:sz w:val="24"/>
          <w:szCs w:val="24"/>
        </w:rPr>
        <w:t>, 2012)</w:t>
      </w:r>
      <w:r w:rsidR="009D3B96">
        <w:rPr>
          <w:rFonts w:ascii="Times New Roman" w:hAnsi="Times New Roman" w:cs="Times New Roman"/>
          <w:sz w:val="24"/>
          <w:szCs w:val="24"/>
        </w:rPr>
        <w:t xml:space="preserve">. Nevertheless, this technology has a critical drawback </w:t>
      </w:r>
      <w:r w:rsidR="002C6F3E">
        <w:rPr>
          <w:rFonts w:ascii="Times New Roman" w:hAnsi="Times New Roman" w:cs="Times New Roman"/>
          <w:sz w:val="24"/>
          <w:szCs w:val="24"/>
        </w:rPr>
        <w:t>in that it</w:t>
      </w:r>
      <w:r w:rsidR="009D3B96">
        <w:rPr>
          <w:rFonts w:ascii="Times New Roman" w:hAnsi="Times New Roman" w:cs="Times New Roman"/>
          <w:sz w:val="24"/>
          <w:szCs w:val="24"/>
        </w:rPr>
        <w:t xml:space="preserve"> needs a homogeneous liquid coupling agent between the transducers and the</w:t>
      </w:r>
      <w:r w:rsidR="00397996">
        <w:rPr>
          <w:rFonts w:ascii="Times New Roman" w:hAnsi="Times New Roman" w:cs="Times New Roman"/>
          <w:sz w:val="24"/>
          <w:szCs w:val="24"/>
        </w:rPr>
        <w:t xml:space="preserve"> pipe, which seriously limits its</w:t>
      </w:r>
      <w:r w:rsidR="00995840">
        <w:rPr>
          <w:rFonts w:ascii="Times New Roman" w:hAnsi="Times New Roman" w:cs="Times New Roman"/>
          <w:sz w:val="24"/>
          <w:szCs w:val="24"/>
        </w:rPr>
        <w:t xml:space="preserve"> application on gas pipelines (</w:t>
      </w:r>
      <w:r w:rsidR="00A17FC6">
        <w:rPr>
          <w:rFonts w:ascii="Times New Roman" w:hAnsi="Times New Roman" w:cs="Times New Roman"/>
          <w:sz w:val="24"/>
          <w:szCs w:val="24"/>
        </w:rPr>
        <w:t>Cordell &amp;</w:t>
      </w:r>
      <w:r w:rsidR="00D4031D">
        <w:rPr>
          <w:rFonts w:ascii="Times New Roman" w:hAnsi="Times New Roman" w:cs="Times New Roman"/>
          <w:sz w:val="24"/>
          <w:szCs w:val="24"/>
        </w:rPr>
        <w:t xml:space="preserve"> </w:t>
      </w:r>
      <w:proofErr w:type="spellStart"/>
      <w:r w:rsidR="00995840">
        <w:rPr>
          <w:rFonts w:ascii="Times New Roman" w:hAnsi="Times New Roman" w:cs="Times New Roman"/>
          <w:sz w:val="24"/>
          <w:szCs w:val="24"/>
        </w:rPr>
        <w:t>Vanzant</w:t>
      </w:r>
      <w:proofErr w:type="spellEnd"/>
      <w:r w:rsidR="00995840">
        <w:rPr>
          <w:rFonts w:ascii="Times New Roman" w:hAnsi="Times New Roman" w:cs="Times New Roman"/>
          <w:sz w:val="24"/>
          <w:szCs w:val="24"/>
        </w:rPr>
        <w:t>, 2003)</w:t>
      </w:r>
      <w:r w:rsidR="00397996">
        <w:rPr>
          <w:rFonts w:ascii="Times New Roman" w:hAnsi="Times New Roman" w:cs="Times New Roman"/>
          <w:sz w:val="24"/>
          <w:szCs w:val="24"/>
        </w:rPr>
        <w:t>.</w:t>
      </w:r>
    </w:p>
    <w:p w14:paraId="1F978995" w14:textId="1385ECC0" w:rsidR="002C6F3E" w:rsidRDefault="002C6F3E" w:rsidP="00945F5D">
      <w:pPr>
        <w:autoSpaceDE w:val="0"/>
        <w:autoSpaceDN w:val="0"/>
        <w:adjustRightInd w:val="0"/>
        <w:spacing w:after="0" w:line="480" w:lineRule="auto"/>
        <w:jc w:val="both"/>
        <w:rPr>
          <w:rFonts w:ascii="Times New Roman" w:hAnsi="Times New Roman" w:cs="Times New Roman"/>
          <w:sz w:val="24"/>
          <w:szCs w:val="24"/>
        </w:rPr>
      </w:pPr>
    </w:p>
    <w:p w14:paraId="16D9C560" w14:textId="6E38F903" w:rsidR="00D4031D" w:rsidRDefault="006159E3" w:rsidP="00D4031D">
      <w:pPr>
        <w:pStyle w:val="Heading4"/>
        <w:rPr>
          <w:rFonts w:ascii="Times New Roman" w:hAnsi="Times New Roman" w:cs="Times New Roman"/>
          <w:b/>
          <w:i w:val="0"/>
          <w:color w:val="000000" w:themeColor="text1"/>
          <w:sz w:val="24"/>
          <w:szCs w:val="24"/>
        </w:rPr>
      </w:pPr>
      <w:r>
        <w:rPr>
          <w:rFonts w:ascii="Times New Roman" w:hAnsi="Times New Roman" w:cs="Times New Roman"/>
          <w:b/>
          <w:bCs/>
          <w:i w:val="0"/>
          <w:color w:val="000000" w:themeColor="text1"/>
          <w:sz w:val="24"/>
          <w:szCs w:val="24"/>
        </w:rPr>
        <w:lastRenderedPageBreak/>
        <w:t>2.1.2</w:t>
      </w:r>
      <w:r w:rsidR="00136352" w:rsidRPr="00136352">
        <w:rPr>
          <w:rFonts w:ascii="Times New Roman" w:hAnsi="Times New Roman" w:cs="Times New Roman"/>
          <w:b/>
          <w:bCs/>
          <w:i w:val="0"/>
          <w:color w:val="000000" w:themeColor="text1"/>
          <w:sz w:val="24"/>
          <w:szCs w:val="24"/>
        </w:rPr>
        <w:t>.4</w:t>
      </w:r>
      <w:r w:rsidR="002C6F3E" w:rsidRPr="00136352">
        <w:rPr>
          <w:rFonts w:ascii="Times New Roman" w:hAnsi="Times New Roman" w:cs="Times New Roman"/>
          <w:b/>
          <w:bCs/>
          <w:i w:val="0"/>
          <w:color w:val="000000" w:themeColor="text1"/>
          <w:sz w:val="24"/>
          <w:szCs w:val="24"/>
        </w:rPr>
        <w:t xml:space="preserve"> </w:t>
      </w:r>
      <w:r w:rsidR="002C6F3E" w:rsidRPr="00136352">
        <w:rPr>
          <w:rFonts w:ascii="Times New Roman" w:hAnsi="Times New Roman" w:cs="Times New Roman"/>
          <w:b/>
          <w:i w:val="0"/>
          <w:color w:val="000000" w:themeColor="text1"/>
          <w:sz w:val="24"/>
          <w:szCs w:val="24"/>
        </w:rPr>
        <w:t>Electro-Magnetic Acoustic Transducer (EMAT)</w:t>
      </w:r>
    </w:p>
    <w:p w14:paraId="1B0BE8C6" w14:textId="77777777" w:rsidR="00131F1F" w:rsidRPr="00131F1F" w:rsidRDefault="00131F1F" w:rsidP="00131F1F"/>
    <w:p w14:paraId="6B6C5EDB" w14:textId="377FD96A" w:rsidR="00131F1F" w:rsidRDefault="00CC7B4D" w:rsidP="00CC7B4D">
      <w:pPr>
        <w:autoSpaceDE w:val="0"/>
        <w:autoSpaceDN w:val="0"/>
        <w:adjustRightInd w:val="0"/>
        <w:spacing w:after="0" w:line="480" w:lineRule="auto"/>
        <w:jc w:val="both"/>
        <w:rPr>
          <w:rFonts w:ascii="Times New Roman" w:hAnsi="Times New Roman" w:cs="Times New Roman"/>
          <w:color w:val="231F20"/>
          <w:sz w:val="24"/>
          <w:szCs w:val="18"/>
        </w:rPr>
      </w:pPr>
      <w:r>
        <w:rPr>
          <w:rFonts w:ascii="Times New Roman" w:hAnsi="Times New Roman" w:cs="Times New Roman"/>
          <w:sz w:val="24"/>
          <w:szCs w:val="24"/>
        </w:rPr>
        <w:t>Electromagnetic acoustic transducer (EMAT) is a recently developed technology that generates and receives ultrasonic waves without requiring a liquid coupling agent. EMAT achieves this by means of Lor</w:t>
      </w:r>
      <w:r w:rsidR="00D61B72">
        <w:rPr>
          <w:rFonts w:ascii="Times New Roman" w:hAnsi="Times New Roman" w:cs="Times New Roman"/>
          <w:sz w:val="24"/>
          <w:szCs w:val="24"/>
        </w:rPr>
        <w:t xml:space="preserve">enz Force and </w:t>
      </w:r>
      <w:proofErr w:type="spellStart"/>
      <w:r w:rsidR="00D61B72">
        <w:rPr>
          <w:rFonts w:ascii="Times New Roman" w:hAnsi="Times New Roman" w:cs="Times New Roman"/>
          <w:sz w:val="24"/>
          <w:szCs w:val="24"/>
        </w:rPr>
        <w:t>magnetostriction</w:t>
      </w:r>
      <w:proofErr w:type="spellEnd"/>
      <w:r w:rsidR="00D61B72">
        <w:rPr>
          <w:rFonts w:ascii="Times New Roman" w:hAnsi="Times New Roman" w:cs="Times New Roman"/>
          <w:sz w:val="24"/>
          <w:szCs w:val="24"/>
        </w:rPr>
        <w:t xml:space="preserve"> (F. Varela et al 2015)</w:t>
      </w:r>
      <w:r>
        <w:rPr>
          <w:rFonts w:ascii="Times New Roman" w:hAnsi="Times New Roman" w:cs="Times New Roman"/>
          <w:sz w:val="24"/>
          <w:szCs w:val="24"/>
        </w:rPr>
        <w:t xml:space="preserve">. Each transducer consists of a permanent magnet and a flat electrical coil. The ultrasonic wave is produced directly on the pipe wall when a burst high frequency signal is fed to the coil. </w:t>
      </w:r>
      <w:r w:rsidRPr="00966778">
        <w:rPr>
          <w:rFonts w:ascii="Times New Roman" w:hAnsi="Times New Roman" w:cs="Times New Roman"/>
          <w:color w:val="231F20"/>
          <w:sz w:val="24"/>
          <w:szCs w:val="18"/>
        </w:rPr>
        <w:t>These tools were initially designed</w:t>
      </w:r>
      <w:r>
        <w:rPr>
          <w:rFonts w:ascii="Times New Roman" w:hAnsi="Times New Roman" w:cs="Times New Roman"/>
          <w:color w:val="231F20"/>
          <w:sz w:val="24"/>
          <w:szCs w:val="18"/>
        </w:rPr>
        <w:t xml:space="preserve"> </w:t>
      </w:r>
      <w:r w:rsidRPr="00966778">
        <w:rPr>
          <w:rFonts w:ascii="Times New Roman" w:hAnsi="Times New Roman" w:cs="Times New Roman"/>
          <w:color w:val="231F20"/>
          <w:sz w:val="24"/>
          <w:szCs w:val="18"/>
        </w:rPr>
        <w:t>to find various surface cracks in pipelines. As the technology has advanced, some companies have</w:t>
      </w:r>
      <w:r>
        <w:rPr>
          <w:rFonts w:ascii="Times New Roman" w:hAnsi="Times New Roman" w:cs="Times New Roman"/>
          <w:color w:val="231F20"/>
          <w:sz w:val="24"/>
          <w:szCs w:val="18"/>
        </w:rPr>
        <w:t xml:space="preserve"> </w:t>
      </w:r>
      <w:r w:rsidRPr="00966778">
        <w:rPr>
          <w:rFonts w:ascii="Times New Roman" w:hAnsi="Times New Roman" w:cs="Times New Roman"/>
          <w:color w:val="231F20"/>
          <w:sz w:val="24"/>
          <w:szCs w:val="18"/>
        </w:rPr>
        <w:t xml:space="preserve">increased the number of sensors and can now locate where coating is either missing or </w:t>
      </w:r>
      <w:r>
        <w:rPr>
          <w:rFonts w:ascii="Times New Roman" w:hAnsi="Times New Roman" w:cs="Times New Roman"/>
          <w:color w:val="231F20"/>
          <w:sz w:val="24"/>
          <w:szCs w:val="18"/>
        </w:rPr>
        <w:t xml:space="preserve">disbanded </w:t>
      </w:r>
      <w:r w:rsidRPr="00966778">
        <w:rPr>
          <w:rFonts w:ascii="Times New Roman" w:hAnsi="Times New Roman" w:cs="Times New Roman"/>
          <w:color w:val="231F20"/>
          <w:sz w:val="24"/>
          <w:szCs w:val="18"/>
        </w:rPr>
        <w:t>from the external surfaces of the pipe</w:t>
      </w:r>
      <w:r>
        <w:rPr>
          <w:rFonts w:ascii="Times New Roman" w:hAnsi="Times New Roman" w:cs="Times New Roman"/>
          <w:color w:val="231F20"/>
          <w:sz w:val="24"/>
          <w:szCs w:val="18"/>
        </w:rPr>
        <w:t xml:space="preserve">. </w:t>
      </w:r>
      <w:r w:rsidRPr="00966778">
        <w:rPr>
          <w:rFonts w:ascii="Times New Roman" w:hAnsi="Times New Roman" w:cs="Times New Roman"/>
          <w:color w:val="231F20"/>
          <w:sz w:val="24"/>
          <w:szCs w:val="18"/>
        </w:rPr>
        <w:t xml:space="preserve">Most of the external corrosion, SCC, and bacteria problems occur on </w:t>
      </w:r>
      <w:proofErr w:type="spellStart"/>
      <w:r w:rsidRPr="00966778">
        <w:rPr>
          <w:rFonts w:ascii="Times New Roman" w:hAnsi="Times New Roman" w:cs="Times New Roman"/>
          <w:color w:val="231F20"/>
          <w:sz w:val="24"/>
          <w:szCs w:val="18"/>
        </w:rPr>
        <w:t>disbonded</w:t>
      </w:r>
      <w:proofErr w:type="spellEnd"/>
      <w:r w:rsidRPr="00966778">
        <w:rPr>
          <w:rFonts w:ascii="Times New Roman" w:hAnsi="Times New Roman" w:cs="Times New Roman"/>
          <w:color w:val="231F20"/>
          <w:sz w:val="24"/>
          <w:szCs w:val="18"/>
        </w:rPr>
        <w:t xml:space="preserve"> CP-shielding coatings,</w:t>
      </w:r>
      <w:r>
        <w:rPr>
          <w:rFonts w:ascii="Times New Roman" w:hAnsi="Times New Roman" w:cs="Times New Roman"/>
          <w:color w:val="231F20"/>
          <w:sz w:val="24"/>
          <w:szCs w:val="18"/>
        </w:rPr>
        <w:t xml:space="preserve"> </w:t>
      </w:r>
      <w:r w:rsidRPr="00966778">
        <w:rPr>
          <w:rFonts w:ascii="Times New Roman" w:hAnsi="Times New Roman" w:cs="Times New Roman"/>
          <w:color w:val="231F20"/>
          <w:sz w:val="24"/>
          <w:szCs w:val="18"/>
        </w:rPr>
        <w:t>this tool now helps the operator find and correct these areas before they become a problem.</w:t>
      </w:r>
      <w:r>
        <w:rPr>
          <w:rFonts w:ascii="Times New Roman" w:hAnsi="Times New Roman" w:cs="Times New Roman"/>
          <w:color w:val="231F20"/>
          <w:sz w:val="24"/>
          <w:szCs w:val="18"/>
        </w:rPr>
        <w:t xml:space="preserve"> </w:t>
      </w:r>
      <w:r w:rsidRPr="00966778">
        <w:rPr>
          <w:rFonts w:ascii="Times New Roman" w:hAnsi="Times New Roman" w:cs="Times New Roman"/>
          <w:color w:val="231F20"/>
          <w:sz w:val="24"/>
          <w:szCs w:val="18"/>
        </w:rPr>
        <w:t>The continued development and improvements of EMAT</w:t>
      </w:r>
      <w:r>
        <w:rPr>
          <w:rFonts w:ascii="Times New Roman" w:hAnsi="Times New Roman" w:cs="Times New Roman"/>
          <w:color w:val="231F20"/>
          <w:sz w:val="24"/>
          <w:szCs w:val="18"/>
        </w:rPr>
        <w:t xml:space="preserve"> </w:t>
      </w:r>
      <w:r w:rsidRPr="00966778">
        <w:rPr>
          <w:rFonts w:ascii="Times New Roman" w:hAnsi="Times New Roman" w:cs="Times New Roman"/>
          <w:color w:val="231F20"/>
          <w:sz w:val="24"/>
          <w:szCs w:val="18"/>
        </w:rPr>
        <w:t xml:space="preserve">technology to locate and size </w:t>
      </w:r>
      <w:proofErr w:type="spellStart"/>
      <w:r w:rsidRPr="00966778">
        <w:rPr>
          <w:rFonts w:ascii="Times New Roman" w:hAnsi="Times New Roman" w:cs="Times New Roman"/>
          <w:color w:val="231F20"/>
          <w:sz w:val="24"/>
          <w:szCs w:val="18"/>
        </w:rPr>
        <w:t>disbonded</w:t>
      </w:r>
      <w:proofErr w:type="spellEnd"/>
      <w:r w:rsidRPr="00966778">
        <w:rPr>
          <w:rFonts w:ascii="Times New Roman" w:hAnsi="Times New Roman" w:cs="Times New Roman"/>
          <w:color w:val="231F20"/>
          <w:sz w:val="24"/>
          <w:szCs w:val="18"/>
        </w:rPr>
        <w:t xml:space="preserve"> coatings without the need to expose the pipeline gives operators</w:t>
      </w:r>
      <w:r>
        <w:rPr>
          <w:rFonts w:ascii="Times New Roman" w:hAnsi="Times New Roman" w:cs="Times New Roman"/>
          <w:color w:val="231F20"/>
          <w:sz w:val="24"/>
          <w:szCs w:val="18"/>
        </w:rPr>
        <w:t xml:space="preserve"> </w:t>
      </w:r>
      <w:r w:rsidRPr="00966778">
        <w:rPr>
          <w:rFonts w:ascii="Times New Roman" w:hAnsi="Times New Roman" w:cs="Times New Roman"/>
          <w:color w:val="231F20"/>
          <w:sz w:val="24"/>
          <w:szCs w:val="18"/>
        </w:rPr>
        <w:t>economically sound informatio</w:t>
      </w:r>
      <w:r w:rsidR="00D61B72">
        <w:rPr>
          <w:rFonts w:ascii="Times New Roman" w:hAnsi="Times New Roman" w:cs="Times New Roman"/>
          <w:color w:val="231F20"/>
          <w:sz w:val="24"/>
          <w:szCs w:val="18"/>
        </w:rPr>
        <w:t>n about their pipeline systems (</w:t>
      </w:r>
      <w:proofErr w:type="spellStart"/>
      <w:r w:rsidRPr="00966778">
        <w:rPr>
          <w:rFonts w:ascii="Times New Roman" w:hAnsi="Times New Roman" w:cs="Times New Roman"/>
          <w:color w:val="231F20"/>
          <w:sz w:val="24"/>
          <w:szCs w:val="18"/>
        </w:rPr>
        <w:t>Norsworthy</w:t>
      </w:r>
      <w:proofErr w:type="spellEnd"/>
      <w:r>
        <w:rPr>
          <w:rFonts w:ascii="Times New Roman" w:hAnsi="Times New Roman" w:cs="Times New Roman"/>
          <w:color w:val="231F20"/>
          <w:sz w:val="24"/>
          <w:szCs w:val="18"/>
        </w:rPr>
        <w:t xml:space="preserve"> et al </w:t>
      </w:r>
      <w:r w:rsidR="00D61B72">
        <w:rPr>
          <w:rFonts w:ascii="Times New Roman" w:hAnsi="Times New Roman" w:cs="Times New Roman"/>
          <w:color w:val="231F20"/>
          <w:sz w:val="24"/>
          <w:szCs w:val="18"/>
        </w:rPr>
        <w:t>2013)</w:t>
      </w:r>
      <w:r>
        <w:rPr>
          <w:rFonts w:ascii="Times New Roman" w:hAnsi="Times New Roman" w:cs="Times New Roman"/>
          <w:color w:val="231F20"/>
          <w:sz w:val="24"/>
          <w:szCs w:val="18"/>
        </w:rPr>
        <w:t xml:space="preserve">. </w:t>
      </w:r>
      <w:r w:rsidRPr="00966778">
        <w:rPr>
          <w:rFonts w:ascii="Times New Roman" w:hAnsi="Times New Roman" w:cs="Times New Roman"/>
          <w:color w:val="231F20"/>
          <w:sz w:val="24"/>
          <w:szCs w:val="18"/>
        </w:rPr>
        <w:t xml:space="preserve">As technology advances, these tools will locate smaller </w:t>
      </w:r>
      <w:proofErr w:type="spellStart"/>
      <w:r w:rsidRPr="00966778">
        <w:rPr>
          <w:rFonts w:ascii="Times New Roman" w:hAnsi="Times New Roman" w:cs="Times New Roman"/>
          <w:color w:val="231F20"/>
          <w:sz w:val="24"/>
          <w:szCs w:val="18"/>
        </w:rPr>
        <w:t>disbondment</w:t>
      </w:r>
      <w:proofErr w:type="spellEnd"/>
      <w:r w:rsidRPr="00966778">
        <w:rPr>
          <w:rFonts w:ascii="Times New Roman" w:hAnsi="Times New Roman" w:cs="Times New Roman"/>
          <w:color w:val="231F20"/>
          <w:sz w:val="24"/>
          <w:szCs w:val="18"/>
        </w:rPr>
        <w:t xml:space="preserve"> areas. At this time, some of</w:t>
      </w:r>
      <w:r>
        <w:rPr>
          <w:rFonts w:ascii="Times New Roman" w:hAnsi="Times New Roman" w:cs="Times New Roman"/>
          <w:color w:val="231F20"/>
          <w:sz w:val="24"/>
          <w:szCs w:val="18"/>
        </w:rPr>
        <w:t xml:space="preserve"> </w:t>
      </w:r>
      <w:r w:rsidRPr="00966778">
        <w:rPr>
          <w:rFonts w:ascii="Times New Roman" w:hAnsi="Times New Roman" w:cs="Times New Roman"/>
          <w:color w:val="231F20"/>
          <w:sz w:val="24"/>
          <w:szCs w:val="18"/>
        </w:rPr>
        <w:t>these tools can also help to identify the type of coating used on the pipeline, providing the operator</w:t>
      </w:r>
      <w:r>
        <w:rPr>
          <w:rFonts w:ascii="Times New Roman" w:hAnsi="Times New Roman" w:cs="Times New Roman"/>
          <w:color w:val="231F20"/>
          <w:sz w:val="24"/>
          <w:szCs w:val="18"/>
        </w:rPr>
        <w:t xml:space="preserve"> </w:t>
      </w:r>
      <w:r w:rsidRPr="00966778">
        <w:rPr>
          <w:rFonts w:ascii="Times New Roman" w:hAnsi="Times New Roman" w:cs="Times New Roman"/>
          <w:color w:val="231F20"/>
          <w:sz w:val="24"/>
          <w:szCs w:val="18"/>
        </w:rPr>
        <w:t>with critical information</w:t>
      </w:r>
      <w:r w:rsidR="00D61B72">
        <w:rPr>
          <w:rFonts w:ascii="Times New Roman" w:hAnsi="Times New Roman" w:cs="Times New Roman"/>
          <w:color w:val="231F20"/>
          <w:sz w:val="24"/>
          <w:szCs w:val="18"/>
        </w:rPr>
        <w:t xml:space="preserve"> (</w:t>
      </w:r>
      <w:r w:rsidRPr="00CC7B4D">
        <w:rPr>
          <w:rFonts w:ascii="Times New Roman" w:hAnsi="Times New Roman" w:cs="Times New Roman"/>
          <w:iCs/>
          <w:color w:val="231F20"/>
          <w:sz w:val="24"/>
          <w:szCs w:val="18"/>
        </w:rPr>
        <w:t xml:space="preserve">Frank Cheng, Richard </w:t>
      </w:r>
      <w:proofErr w:type="spellStart"/>
      <w:r w:rsidRPr="00CC7B4D">
        <w:rPr>
          <w:rFonts w:ascii="Times New Roman" w:hAnsi="Times New Roman" w:cs="Times New Roman"/>
          <w:iCs/>
          <w:color w:val="231F20"/>
          <w:sz w:val="24"/>
          <w:szCs w:val="18"/>
        </w:rPr>
        <w:t>Norsworthy</w:t>
      </w:r>
      <w:proofErr w:type="spellEnd"/>
      <w:r w:rsidR="00A6564B">
        <w:rPr>
          <w:rFonts w:ascii="Times New Roman" w:hAnsi="Times New Roman" w:cs="Times New Roman"/>
          <w:iCs/>
          <w:color w:val="231F20"/>
          <w:sz w:val="24"/>
          <w:szCs w:val="18"/>
        </w:rPr>
        <w:t>, 2016</w:t>
      </w:r>
      <w:r w:rsidR="00D61B72">
        <w:rPr>
          <w:rFonts w:ascii="Times New Roman" w:hAnsi="Times New Roman" w:cs="Times New Roman"/>
          <w:iCs/>
          <w:color w:val="231F20"/>
          <w:sz w:val="24"/>
          <w:szCs w:val="18"/>
        </w:rPr>
        <w:t>)</w:t>
      </w:r>
      <w:r>
        <w:rPr>
          <w:rFonts w:ascii="Times New Roman" w:hAnsi="Times New Roman" w:cs="Times New Roman"/>
          <w:color w:val="231F20"/>
          <w:sz w:val="24"/>
          <w:szCs w:val="18"/>
        </w:rPr>
        <w:t>.</w:t>
      </w:r>
    </w:p>
    <w:p w14:paraId="60F764B1" w14:textId="77777777" w:rsidR="00131F1F" w:rsidRPr="00131F1F" w:rsidRDefault="00131F1F" w:rsidP="00CC7B4D">
      <w:pPr>
        <w:autoSpaceDE w:val="0"/>
        <w:autoSpaceDN w:val="0"/>
        <w:adjustRightInd w:val="0"/>
        <w:spacing w:after="0" w:line="480" w:lineRule="auto"/>
        <w:jc w:val="both"/>
        <w:rPr>
          <w:rFonts w:ascii="Times New Roman" w:hAnsi="Times New Roman" w:cs="Times New Roman"/>
          <w:color w:val="231F20"/>
          <w:sz w:val="24"/>
          <w:szCs w:val="18"/>
        </w:rPr>
      </w:pPr>
    </w:p>
    <w:p w14:paraId="69E97E73" w14:textId="39B499CE" w:rsidR="00733A3F" w:rsidRPr="00131F1F" w:rsidRDefault="006159E3" w:rsidP="00D4031D">
      <w:pPr>
        <w:autoSpaceDE w:val="0"/>
        <w:autoSpaceDN w:val="0"/>
        <w:adjustRightInd w:val="0"/>
        <w:spacing w:after="0" w:line="276" w:lineRule="auto"/>
        <w:jc w:val="both"/>
        <w:rPr>
          <w:rStyle w:val="Heading4Char"/>
          <w:rFonts w:ascii="Times New Roman" w:hAnsi="Times New Roman" w:cs="Times New Roman"/>
          <w:b/>
          <w:i w:val="0"/>
          <w:color w:val="000000" w:themeColor="text1"/>
          <w:sz w:val="24"/>
          <w:szCs w:val="24"/>
        </w:rPr>
      </w:pPr>
      <w:r>
        <w:rPr>
          <w:rFonts w:ascii="Times New Roman" w:hAnsi="Times New Roman" w:cs="Times New Roman"/>
          <w:b/>
          <w:bCs/>
          <w:color w:val="231F20"/>
          <w:sz w:val="24"/>
          <w:szCs w:val="18"/>
        </w:rPr>
        <w:t>2.1.2</w:t>
      </w:r>
      <w:r w:rsidR="00733A3F" w:rsidRPr="00131F1F">
        <w:rPr>
          <w:rFonts w:ascii="Times New Roman" w:hAnsi="Times New Roman" w:cs="Times New Roman"/>
          <w:b/>
          <w:bCs/>
          <w:color w:val="231F20"/>
          <w:sz w:val="24"/>
          <w:szCs w:val="18"/>
        </w:rPr>
        <w:t>.</w:t>
      </w:r>
      <w:r w:rsidR="00131F1F" w:rsidRPr="00131F1F">
        <w:rPr>
          <w:rStyle w:val="Heading4Char"/>
          <w:rFonts w:ascii="Times New Roman" w:hAnsi="Times New Roman" w:cs="Times New Roman"/>
          <w:b/>
          <w:i w:val="0"/>
          <w:color w:val="000000" w:themeColor="text1"/>
          <w:sz w:val="24"/>
          <w:szCs w:val="24"/>
        </w:rPr>
        <w:t>5</w:t>
      </w:r>
      <w:r w:rsidR="00733A3F" w:rsidRPr="00131F1F">
        <w:rPr>
          <w:rStyle w:val="Heading4Char"/>
          <w:rFonts w:ascii="Times New Roman" w:hAnsi="Times New Roman" w:cs="Times New Roman"/>
          <w:b/>
          <w:i w:val="0"/>
          <w:color w:val="000000" w:themeColor="text1"/>
          <w:sz w:val="24"/>
          <w:szCs w:val="24"/>
        </w:rPr>
        <w:t xml:space="preserve"> </w:t>
      </w:r>
      <w:r w:rsidR="00A56AA3" w:rsidRPr="00131F1F">
        <w:rPr>
          <w:rStyle w:val="Heading4Char"/>
          <w:rFonts w:ascii="Times New Roman" w:hAnsi="Times New Roman" w:cs="Times New Roman"/>
          <w:b/>
          <w:i w:val="0"/>
          <w:color w:val="000000" w:themeColor="text1"/>
          <w:sz w:val="24"/>
          <w:szCs w:val="24"/>
        </w:rPr>
        <w:t>Eddy Current Testing (EC)</w:t>
      </w:r>
    </w:p>
    <w:p w14:paraId="65CE2953" w14:textId="77777777" w:rsidR="00131F1F" w:rsidRPr="00131F1F" w:rsidRDefault="00131F1F" w:rsidP="00D4031D">
      <w:pPr>
        <w:autoSpaceDE w:val="0"/>
        <w:autoSpaceDN w:val="0"/>
        <w:adjustRightInd w:val="0"/>
        <w:spacing w:after="0" w:line="276" w:lineRule="auto"/>
        <w:jc w:val="both"/>
        <w:rPr>
          <w:rStyle w:val="Heading4Char"/>
          <w:rFonts w:ascii="Times New Roman" w:hAnsi="Times New Roman" w:cs="Times New Roman"/>
          <w:b/>
          <w:i w:val="0"/>
          <w:color w:val="000000" w:themeColor="text1"/>
          <w:sz w:val="24"/>
          <w:szCs w:val="24"/>
        </w:rPr>
      </w:pPr>
    </w:p>
    <w:p w14:paraId="7EFDB991" w14:textId="6E6CE60A" w:rsidR="00A56AA3" w:rsidRPr="00A56AA3" w:rsidRDefault="00A56AA3" w:rsidP="00A56AA3">
      <w:pPr>
        <w:autoSpaceDE w:val="0"/>
        <w:autoSpaceDN w:val="0"/>
        <w:adjustRightInd w:val="0"/>
        <w:spacing w:after="0" w:line="480" w:lineRule="auto"/>
        <w:jc w:val="both"/>
        <w:rPr>
          <w:rFonts w:ascii="Times New Roman" w:hAnsi="Times New Roman" w:cs="Times New Roman"/>
          <w:color w:val="231F20"/>
          <w:sz w:val="24"/>
          <w:szCs w:val="24"/>
        </w:rPr>
      </w:pPr>
      <w:r w:rsidRPr="00A56AA3">
        <w:rPr>
          <w:rFonts w:ascii="Times New Roman" w:hAnsi="Times New Roman" w:cs="Times New Roman"/>
          <w:color w:val="231F20"/>
          <w:sz w:val="24"/>
          <w:szCs w:val="24"/>
        </w:rPr>
        <w:t xml:space="preserve">Eddy </w:t>
      </w:r>
      <w:r>
        <w:rPr>
          <w:rFonts w:ascii="Times New Roman" w:hAnsi="Times New Roman" w:cs="Times New Roman"/>
          <w:color w:val="231F20"/>
          <w:sz w:val="24"/>
          <w:szCs w:val="24"/>
        </w:rPr>
        <w:t xml:space="preserve">current testing (EC) is a widely used ILI tool in the automotive, aerospace and manufacturing industries. This tool operates on the principle of electromagnetic induction based on Faraday’s law, which states that when a conductor is placed in presence of a variable magnetic flux, an eddy current is induced in it as shown in figure xxx below. </w:t>
      </w:r>
    </w:p>
    <w:p w14:paraId="44D4F4A8" w14:textId="77777777" w:rsidR="00D61B72" w:rsidRDefault="005548EC" w:rsidP="00D61B72">
      <w:pPr>
        <w:keepNext/>
        <w:autoSpaceDE w:val="0"/>
        <w:autoSpaceDN w:val="0"/>
        <w:adjustRightInd w:val="0"/>
        <w:spacing w:after="0" w:line="480" w:lineRule="auto"/>
        <w:jc w:val="both"/>
      </w:pPr>
      <w:r>
        <w:rPr>
          <w:rFonts w:ascii="Times New Roman" w:hAnsi="Times New Roman" w:cs="Times New Roman"/>
          <w:color w:val="231F20"/>
          <w:sz w:val="24"/>
          <w:szCs w:val="18"/>
        </w:rPr>
        <w:lastRenderedPageBreak/>
        <w:t xml:space="preserve">  </w:t>
      </w:r>
      <w:r w:rsidR="00A56AA3">
        <w:rPr>
          <w:rFonts w:ascii="Times New Roman" w:hAnsi="Times New Roman" w:cs="Times New Roman"/>
          <w:color w:val="231F20"/>
          <w:sz w:val="24"/>
          <w:szCs w:val="18"/>
        </w:rPr>
        <w:t xml:space="preserve">  </w:t>
      </w:r>
      <w:r w:rsidR="008E6C12">
        <w:rPr>
          <w:rFonts w:ascii="Times New Roman" w:hAnsi="Times New Roman" w:cs="Times New Roman"/>
          <w:color w:val="231F20"/>
          <w:sz w:val="24"/>
          <w:szCs w:val="18"/>
        </w:rPr>
        <w:t xml:space="preserve">    </w:t>
      </w:r>
      <w:r>
        <w:rPr>
          <w:rFonts w:ascii="Times New Roman" w:hAnsi="Times New Roman" w:cs="Times New Roman"/>
          <w:color w:val="231F20"/>
          <w:sz w:val="24"/>
          <w:szCs w:val="18"/>
        </w:rPr>
        <w:t xml:space="preserve">  </w:t>
      </w:r>
      <w:r w:rsidR="00D61B72">
        <w:rPr>
          <w:noProof/>
        </w:rPr>
        <w:drawing>
          <wp:inline distT="0" distB="0" distL="0" distR="0" wp14:anchorId="65D96BF2" wp14:editId="5B798BDC">
            <wp:extent cx="5076825" cy="1660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6283" cy="1666598"/>
                    </a:xfrm>
                    <a:prstGeom prst="rect">
                      <a:avLst/>
                    </a:prstGeom>
                  </pic:spPr>
                </pic:pic>
              </a:graphicData>
            </a:graphic>
          </wp:inline>
        </w:drawing>
      </w:r>
    </w:p>
    <w:p w14:paraId="7BE0D341" w14:textId="46C368C2" w:rsidR="00CC7B4D" w:rsidRPr="00B40C94" w:rsidRDefault="00D61B72" w:rsidP="00B40C94">
      <w:pPr>
        <w:pStyle w:val="Caption"/>
        <w:jc w:val="both"/>
        <w:rPr>
          <w:rFonts w:ascii="Times New Roman" w:hAnsi="Times New Roman" w:cs="Times New Roman"/>
          <w:b/>
          <w:color w:val="231F20"/>
          <w:sz w:val="24"/>
        </w:rPr>
      </w:pPr>
      <w:bookmarkStart w:id="17" w:name="_Toc68819842"/>
      <w:r w:rsidRPr="00B40C94">
        <w:rPr>
          <w:b/>
        </w:rPr>
        <w:t xml:space="preserve">Figure </w:t>
      </w:r>
      <w:r w:rsidRPr="00B40C94">
        <w:rPr>
          <w:b/>
        </w:rPr>
        <w:fldChar w:fldCharType="begin"/>
      </w:r>
      <w:r w:rsidRPr="00B40C94">
        <w:rPr>
          <w:b/>
        </w:rPr>
        <w:instrText xml:space="preserve"> SEQ Figure \* ARABIC </w:instrText>
      </w:r>
      <w:r w:rsidRPr="00B40C94">
        <w:rPr>
          <w:b/>
        </w:rPr>
        <w:fldChar w:fldCharType="separate"/>
      </w:r>
      <w:r w:rsidR="00EF5781">
        <w:rPr>
          <w:b/>
          <w:noProof/>
        </w:rPr>
        <w:t>7</w:t>
      </w:r>
      <w:r w:rsidRPr="00B40C94">
        <w:rPr>
          <w:b/>
        </w:rPr>
        <w:fldChar w:fldCharType="end"/>
      </w:r>
      <w:r w:rsidRPr="00B40C94">
        <w:rPr>
          <w:b/>
        </w:rPr>
        <w:t>:</w:t>
      </w:r>
      <w:r w:rsidR="00B40C94" w:rsidRPr="00B40C94">
        <w:rPr>
          <w:b/>
        </w:rPr>
        <w:t xml:space="preserve"> </w:t>
      </w:r>
      <w:r w:rsidRPr="00B40C94">
        <w:rPr>
          <w:b/>
        </w:rPr>
        <w:t xml:space="preserve">Graphical representation of Faraday’s law of </w:t>
      </w:r>
      <w:r w:rsidR="00B40C94" w:rsidRPr="00B40C94">
        <w:rPr>
          <w:b/>
        </w:rPr>
        <w:t>Faradays’</w:t>
      </w:r>
      <w:proofErr w:type="spellStart"/>
      <w:r w:rsidR="00B40C94" w:rsidRPr="00B40C94">
        <w:rPr>
          <w:b/>
        </w:rPr>
        <w:t>s law</w:t>
      </w:r>
      <w:proofErr w:type="spellEnd"/>
      <w:r w:rsidR="00B40C94" w:rsidRPr="00B40C94">
        <w:rPr>
          <w:b/>
        </w:rPr>
        <w:t xml:space="preserve"> of Induction</w:t>
      </w:r>
      <w:r w:rsidR="007F0B75">
        <w:rPr>
          <w:b/>
        </w:rPr>
        <w:t xml:space="preserve"> </w:t>
      </w:r>
      <w:r w:rsidR="00B40C94" w:rsidRPr="00B40C94">
        <w:rPr>
          <w:b/>
        </w:rPr>
        <w:t>(Left-side) and Eddy current detector (Right-side)</w:t>
      </w:r>
      <w:bookmarkEnd w:id="17"/>
      <w:r w:rsidR="00B40C94" w:rsidRPr="00B40C94">
        <w:rPr>
          <w:b/>
        </w:rPr>
        <w:t xml:space="preserve"> </w:t>
      </w:r>
      <w:r w:rsidR="00562166">
        <w:rPr>
          <w:rFonts w:ascii="Times New Roman" w:hAnsi="Times New Roman" w:cs="Times New Roman"/>
          <w:color w:val="231F20"/>
          <w:sz w:val="24"/>
        </w:rPr>
        <w:tab/>
      </w:r>
      <w:r w:rsidR="00562166">
        <w:rPr>
          <w:rFonts w:ascii="Times New Roman" w:hAnsi="Times New Roman" w:cs="Times New Roman"/>
          <w:color w:val="231F20"/>
          <w:sz w:val="24"/>
        </w:rPr>
        <w:tab/>
      </w:r>
      <w:r w:rsidR="00562166">
        <w:rPr>
          <w:rFonts w:ascii="Times New Roman" w:hAnsi="Times New Roman" w:cs="Times New Roman"/>
          <w:color w:val="231F20"/>
          <w:sz w:val="24"/>
        </w:rPr>
        <w:tab/>
      </w:r>
      <w:r w:rsidR="008E6C12">
        <w:rPr>
          <w:rFonts w:ascii="Times New Roman" w:hAnsi="Times New Roman" w:cs="Times New Roman"/>
          <w:color w:val="231F20"/>
          <w:sz w:val="24"/>
        </w:rPr>
        <w:tab/>
      </w:r>
      <w:r w:rsidR="008E6C12">
        <w:rPr>
          <w:rFonts w:ascii="Times New Roman" w:hAnsi="Times New Roman" w:cs="Times New Roman"/>
          <w:color w:val="231F20"/>
          <w:sz w:val="24"/>
        </w:rPr>
        <w:tab/>
      </w:r>
      <w:r w:rsidR="008E6C12">
        <w:rPr>
          <w:rFonts w:ascii="Times New Roman" w:hAnsi="Times New Roman" w:cs="Times New Roman"/>
          <w:color w:val="231F20"/>
          <w:sz w:val="24"/>
        </w:rPr>
        <w:tab/>
        <w:t xml:space="preserve">  </w:t>
      </w:r>
    </w:p>
    <w:p w14:paraId="578216CE" w14:textId="7B156D5B" w:rsidR="002C6F3E" w:rsidRDefault="002C6F3E" w:rsidP="00945F5D">
      <w:pPr>
        <w:autoSpaceDE w:val="0"/>
        <w:autoSpaceDN w:val="0"/>
        <w:adjustRightInd w:val="0"/>
        <w:spacing w:after="0" w:line="480" w:lineRule="auto"/>
        <w:jc w:val="both"/>
        <w:rPr>
          <w:rFonts w:ascii="Times New Roman" w:hAnsi="Times New Roman" w:cs="Times New Roman"/>
          <w:sz w:val="24"/>
          <w:szCs w:val="24"/>
        </w:rPr>
      </w:pPr>
    </w:p>
    <w:p w14:paraId="5C9B3652" w14:textId="759157B9" w:rsidR="002C6F3E" w:rsidRDefault="00562166" w:rsidP="00945F5D">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As an energized coil is brought close to the surface, the impedance of the coil is influenced by the nearness of the eddy current. When the eddy currents are affected by the defects, the impedance is also altered, and this change will</w:t>
      </w:r>
      <w:r w:rsidR="00B40C94">
        <w:rPr>
          <w:rFonts w:ascii="Times New Roman" w:hAnsi="Times New Roman" w:cs="Times New Roman"/>
          <w:sz w:val="24"/>
          <w:szCs w:val="24"/>
        </w:rPr>
        <w:t xml:space="preserve"> be measured to detect defects (</w:t>
      </w:r>
      <w:proofErr w:type="spellStart"/>
      <w:r>
        <w:rPr>
          <w:rFonts w:ascii="Times New Roman" w:hAnsi="Times New Roman" w:cs="Times New Roman"/>
          <w:sz w:val="24"/>
          <w:szCs w:val="24"/>
        </w:rPr>
        <w:t>M</w:t>
      </w:r>
      <w:r w:rsidR="00C9656E">
        <w:rPr>
          <w:rFonts w:ascii="Times New Roman" w:hAnsi="Times New Roman" w:cs="Times New Roman"/>
          <w:sz w:val="24"/>
          <w:szCs w:val="24"/>
        </w:rPr>
        <w:t>ingjian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Xi</w:t>
      </w:r>
      <w:r w:rsidR="007F0B75">
        <w:rPr>
          <w:rFonts w:ascii="Times New Roman" w:hAnsi="Times New Roman" w:cs="Times New Roman"/>
          <w:sz w:val="24"/>
          <w:szCs w:val="24"/>
        </w:rPr>
        <w:t>e</w:t>
      </w:r>
      <w:proofErr w:type="spellEnd"/>
      <w:r w:rsidR="007F0B75">
        <w:rPr>
          <w:rFonts w:ascii="Times New Roman" w:hAnsi="Times New Roman" w:cs="Times New Roman"/>
          <w:sz w:val="24"/>
          <w:szCs w:val="24"/>
        </w:rPr>
        <w:t xml:space="preserve"> &amp;</w:t>
      </w:r>
      <w:r w:rsidR="00B40C94">
        <w:rPr>
          <w:rFonts w:ascii="Times New Roman" w:hAnsi="Times New Roman" w:cs="Times New Roman"/>
          <w:sz w:val="24"/>
          <w:szCs w:val="24"/>
        </w:rPr>
        <w:t xml:space="preserve"> </w:t>
      </w:r>
      <w:proofErr w:type="spellStart"/>
      <w:r w:rsidR="00B40C94">
        <w:rPr>
          <w:rFonts w:ascii="Times New Roman" w:hAnsi="Times New Roman" w:cs="Times New Roman"/>
          <w:sz w:val="24"/>
          <w:szCs w:val="24"/>
        </w:rPr>
        <w:t>Zhigang</w:t>
      </w:r>
      <w:proofErr w:type="spellEnd"/>
      <w:r w:rsidR="00B40C94">
        <w:rPr>
          <w:rFonts w:ascii="Times New Roman" w:hAnsi="Times New Roman" w:cs="Times New Roman"/>
          <w:sz w:val="24"/>
          <w:szCs w:val="24"/>
        </w:rPr>
        <w:t xml:space="preserve"> </w:t>
      </w:r>
      <w:proofErr w:type="spellStart"/>
      <w:r w:rsidR="00B40C94">
        <w:rPr>
          <w:rFonts w:ascii="Times New Roman" w:hAnsi="Times New Roman" w:cs="Times New Roman"/>
          <w:sz w:val="24"/>
          <w:szCs w:val="24"/>
        </w:rPr>
        <w:t>Tian</w:t>
      </w:r>
      <w:proofErr w:type="spellEnd"/>
      <w:r w:rsidR="00B40C94">
        <w:rPr>
          <w:rFonts w:ascii="Times New Roman" w:hAnsi="Times New Roman" w:cs="Times New Roman"/>
          <w:sz w:val="24"/>
          <w:szCs w:val="24"/>
        </w:rPr>
        <w:t>, 2018)</w:t>
      </w:r>
      <w:r>
        <w:rPr>
          <w:rFonts w:ascii="Times New Roman" w:hAnsi="Times New Roman" w:cs="Times New Roman"/>
          <w:sz w:val="24"/>
          <w:szCs w:val="24"/>
        </w:rPr>
        <w:t>. Eddy current can detect cracks and assess wall thickness and laminar defects. This technology has been used in ILI tools</w:t>
      </w:r>
      <w:r w:rsidR="005548EC">
        <w:rPr>
          <w:rFonts w:ascii="Times New Roman" w:hAnsi="Times New Roman" w:cs="Times New Roman"/>
          <w:sz w:val="24"/>
          <w:szCs w:val="24"/>
        </w:rPr>
        <w:t xml:space="preserve"> for pipeline for detection of internal anomalies because of the limited penetration of the signal through th</w:t>
      </w:r>
      <w:r w:rsidR="007F0B75">
        <w:rPr>
          <w:rFonts w:ascii="Times New Roman" w:hAnsi="Times New Roman" w:cs="Times New Roman"/>
          <w:sz w:val="24"/>
          <w:szCs w:val="24"/>
        </w:rPr>
        <w:t>e pipe wall (J. Cordell &amp;</w:t>
      </w:r>
      <w:r w:rsidR="00B40C94">
        <w:rPr>
          <w:rFonts w:ascii="Times New Roman" w:hAnsi="Times New Roman" w:cs="Times New Roman"/>
          <w:sz w:val="24"/>
          <w:szCs w:val="24"/>
        </w:rPr>
        <w:t xml:space="preserve"> H. </w:t>
      </w:r>
      <w:proofErr w:type="spellStart"/>
      <w:r w:rsidR="00B40C94">
        <w:rPr>
          <w:rFonts w:ascii="Times New Roman" w:hAnsi="Times New Roman" w:cs="Times New Roman"/>
          <w:sz w:val="24"/>
          <w:szCs w:val="24"/>
        </w:rPr>
        <w:t>Vazant</w:t>
      </w:r>
      <w:proofErr w:type="spellEnd"/>
      <w:r w:rsidR="00B40C94">
        <w:rPr>
          <w:rFonts w:ascii="Times New Roman" w:hAnsi="Times New Roman" w:cs="Times New Roman"/>
          <w:sz w:val="24"/>
          <w:szCs w:val="24"/>
        </w:rPr>
        <w:t>, 2003)</w:t>
      </w:r>
      <w:r w:rsidR="005548EC">
        <w:rPr>
          <w:rFonts w:ascii="Times New Roman" w:hAnsi="Times New Roman" w:cs="Times New Roman"/>
          <w:sz w:val="24"/>
          <w:szCs w:val="24"/>
        </w:rPr>
        <w:t xml:space="preserve">. </w:t>
      </w:r>
    </w:p>
    <w:p w14:paraId="5B7BF6FA" w14:textId="3DBEAC1D" w:rsidR="005548EC" w:rsidRPr="00D4031D" w:rsidRDefault="005548EC" w:rsidP="00D4031D">
      <w:pPr>
        <w:pStyle w:val="Heading4"/>
        <w:rPr>
          <w:rFonts w:ascii="Times New Roman" w:hAnsi="Times New Roman" w:cs="Times New Roman"/>
          <w:color w:val="000000" w:themeColor="text1"/>
          <w:sz w:val="24"/>
          <w:szCs w:val="24"/>
        </w:rPr>
      </w:pPr>
    </w:p>
    <w:p w14:paraId="56DD9F76" w14:textId="7E868510" w:rsidR="005548EC" w:rsidRDefault="006159E3" w:rsidP="00D4031D">
      <w:pPr>
        <w:pStyle w:val="Heading4"/>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2.1.2</w:t>
      </w:r>
      <w:r w:rsidR="00131F1F">
        <w:rPr>
          <w:rFonts w:ascii="Times New Roman" w:hAnsi="Times New Roman" w:cs="Times New Roman"/>
          <w:b/>
          <w:bCs/>
          <w:color w:val="000000" w:themeColor="text1"/>
          <w:sz w:val="24"/>
          <w:szCs w:val="24"/>
        </w:rPr>
        <w:t xml:space="preserve">.6 </w:t>
      </w:r>
      <w:r w:rsidR="005548EC" w:rsidRPr="00131F1F">
        <w:rPr>
          <w:rFonts w:ascii="Times New Roman" w:hAnsi="Times New Roman" w:cs="Times New Roman"/>
          <w:b/>
          <w:bCs/>
          <w:i w:val="0"/>
          <w:color w:val="000000" w:themeColor="text1"/>
          <w:sz w:val="24"/>
          <w:szCs w:val="24"/>
        </w:rPr>
        <w:t>Summary of In-Line Inspection Systems</w:t>
      </w:r>
    </w:p>
    <w:p w14:paraId="0DDEB81D" w14:textId="77777777" w:rsidR="00131F1F" w:rsidRPr="00131F1F" w:rsidRDefault="00131F1F" w:rsidP="00131F1F"/>
    <w:p w14:paraId="7B53ADB8" w14:textId="75D8ABEB" w:rsidR="005548EC" w:rsidRPr="00EE560F" w:rsidRDefault="00EE560F" w:rsidP="00945F5D">
      <w:pPr>
        <w:autoSpaceDE w:val="0"/>
        <w:autoSpaceDN w:val="0"/>
        <w:adjustRightInd w:val="0"/>
        <w:spacing w:after="0" w:line="480" w:lineRule="auto"/>
        <w:jc w:val="both"/>
        <w:rPr>
          <w:rFonts w:ascii="Times New Roman" w:hAnsi="Times New Roman" w:cs="Times New Roman"/>
          <w:sz w:val="24"/>
          <w:szCs w:val="24"/>
        </w:rPr>
      </w:pPr>
      <w:r w:rsidRPr="00EE560F">
        <w:rPr>
          <w:rFonts w:ascii="Times New Roman" w:hAnsi="Times New Roman" w:cs="Times New Roman"/>
          <w:sz w:val="24"/>
          <w:szCs w:val="24"/>
        </w:rPr>
        <w:t>As</w:t>
      </w:r>
      <w:r>
        <w:rPr>
          <w:rFonts w:ascii="Times New Roman" w:hAnsi="Times New Roman" w:cs="Times New Roman"/>
          <w:sz w:val="24"/>
          <w:szCs w:val="24"/>
        </w:rPr>
        <w:t xml:space="preserve"> presented above, each of the ILI tools has its advantages and limitations with respect to pipeline inspection applications. MFL system has the advantages of high sensitivity to pit corrosion, operation in hostile environment such as high temperature or cold, under water etc. It is also versatile and robust in operation and can be deployed at low cost. However, its limitations include sensitivity to pipe wall thickness, flow speed</w:t>
      </w:r>
      <w:r w:rsidR="001B462F">
        <w:rPr>
          <w:rFonts w:ascii="Times New Roman" w:hAnsi="Times New Roman" w:cs="Times New Roman"/>
          <w:sz w:val="24"/>
          <w:szCs w:val="24"/>
        </w:rPr>
        <w:t xml:space="preserve"> restriction, need for permanent magnetization saturation which determines its sensitivity and incapability of crack detection. UT system has high sensitivity and long-range inspection application like pipeline. It is good for crack, sizing and unlimited thickness of pipe wall. The major limitation is the need for coupling agent and flow restriction that turn down in gas pipeline. EMAT system has the </w:t>
      </w:r>
      <w:r w:rsidR="001B462F">
        <w:rPr>
          <w:rFonts w:ascii="Times New Roman" w:hAnsi="Times New Roman" w:cs="Times New Roman"/>
          <w:sz w:val="24"/>
          <w:szCs w:val="24"/>
        </w:rPr>
        <w:lastRenderedPageBreak/>
        <w:t>advantages of UT plus the merit of operating without the need for coupling agent and thickness measurement. Its main limitation is low transduction efficiency, big size sensor hence consumes high energy. EC system is suitable for inner surface cracks and helps in the positioning and accurate detection. Suitable for wide range of defects regardless of size or material variation. Its limitation include sensitivity to lift-off and slow response to current pig speed</w:t>
      </w:r>
      <w:r w:rsidR="00B40C94">
        <w:rPr>
          <w:rFonts w:ascii="Times New Roman" w:hAnsi="Times New Roman" w:cs="Times New Roman"/>
          <w:sz w:val="24"/>
          <w:szCs w:val="24"/>
        </w:rPr>
        <w:t xml:space="preserve"> (Song </w:t>
      </w:r>
      <w:proofErr w:type="spellStart"/>
      <w:r w:rsidR="00B40C94">
        <w:rPr>
          <w:rFonts w:ascii="Times New Roman" w:hAnsi="Times New Roman" w:cs="Times New Roman"/>
          <w:sz w:val="24"/>
          <w:szCs w:val="24"/>
        </w:rPr>
        <w:t>Huadong</w:t>
      </w:r>
      <w:proofErr w:type="spellEnd"/>
      <w:r w:rsidR="00B40C94">
        <w:rPr>
          <w:rFonts w:ascii="Times New Roman" w:hAnsi="Times New Roman" w:cs="Times New Roman"/>
          <w:sz w:val="24"/>
          <w:szCs w:val="24"/>
        </w:rPr>
        <w:t xml:space="preserve"> et al, 2018).</w:t>
      </w:r>
    </w:p>
    <w:p w14:paraId="51520204" w14:textId="77777777" w:rsidR="003834A1" w:rsidRDefault="003834A1" w:rsidP="00945F5D">
      <w:pPr>
        <w:autoSpaceDE w:val="0"/>
        <w:autoSpaceDN w:val="0"/>
        <w:adjustRightInd w:val="0"/>
        <w:spacing w:after="0" w:line="480" w:lineRule="auto"/>
        <w:jc w:val="both"/>
        <w:rPr>
          <w:rFonts w:ascii="Times New Roman" w:hAnsi="Times New Roman" w:cs="Times New Roman"/>
          <w:sz w:val="24"/>
          <w:szCs w:val="24"/>
        </w:rPr>
      </w:pPr>
    </w:p>
    <w:p w14:paraId="49E9D2CC" w14:textId="1B2BAB1E" w:rsidR="00C21714" w:rsidRDefault="006159E3" w:rsidP="00DF4EB0">
      <w:pPr>
        <w:rPr>
          <w:rFonts w:ascii="Times New Roman" w:hAnsi="Times New Roman" w:cs="Times New Roman"/>
          <w:sz w:val="24"/>
          <w:szCs w:val="24"/>
        </w:rPr>
      </w:pPr>
      <w:bookmarkStart w:id="18" w:name="_Toc68826662"/>
      <w:r>
        <w:rPr>
          <w:rStyle w:val="Heading3Char"/>
          <w:rFonts w:ascii="Times New Roman" w:hAnsi="Times New Roman" w:cs="Times New Roman"/>
          <w:b/>
          <w:color w:val="auto"/>
        </w:rPr>
        <w:t>2.1</w:t>
      </w:r>
      <w:r w:rsidR="00C21714" w:rsidRPr="003834A1">
        <w:rPr>
          <w:rStyle w:val="Heading3Char"/>
          <w:rFonts w:ascii="Times New Roman" w:hAnsi="Times New Roman" w:cs="Times New Roman"/>
          <w:b/>
          <w:color w:val="auto"/>
        </w:rPr>
        <w:t>.2 Assessments</w:t>
      </w:r>
      <w:bookmarkEnd w:id="18"/>
      <w:r w:rsidR="00051804" w:rsidRPr="003834A1">
        <w:rPr>
          <w:rFonts w:ascii="Times New Roman" w:hAnsi="Times New Roman" w:cs="Times New Roman"/>
          <w:sz w:val="24"/>
          <w:szCs w:val="24"/>
        </w:rPr>
        <w:t xml:space="preserve"> </w:t>
      </w:r>
    </w:p>
    <w:p w14:paraId="03AD6211" w14:textId="1BC26B03" w:rsidR="00F24586" w:rsidRPr="00F71B59" w:rsidRDefault="00F24586" w:rsidP="00F24586">
      <w:p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 xml:space="preserve">According to (Cheng &amp; </w:t>
      </w:r>
      <w:proofErr w:type="spellStart"/>
      <w:r w:rsidRPr="00F71B59">
        <w:rPr>
          <w:rFonts w:ascii="Times New Roman" w:hAnsi="Times New Roman" w:cs="Times New Roman"/>
          <w:sz w:val="24"/>
          <w:szCs w:val="24"/>
        </w:rPr>
        <w:t>Norsworthy</w:t>
      </w:r>
      <w:proofErr w:type="spellEnd"/>
      <w:r w:rsidRPr="00F71B59">
        <w:rPr>
          <w:rFonts w:ascii="Times New Roman" w:hAnsi="Times New Roman" w:cs="Times New Roman"/>
          <w:sz w:val="24"/>
          <w:szCs w:val="24"/>
        </w:rPr>
        <w:t xml:space="preserve"> 2016), a pipeline integrity management program (PIMP) can be defined as an engineering-based process designed to manage the integrity of a pipeline via the identification, susceptibility, assessment, prevention, mitigation and monitoring of the risks associated with the pipeline with the goal of protecting people and the environment while providing a reliable service to both shippers and customers. Based on this definition, it is clear that assessment is a key part of any PIMP. Assessment falls within the “Goals, Objectives and Targets” element of PIMP. This element deals with the integrity goals to be achieved as identified by the leadership of the organization. These goals comprise short, middle and long-term integrity goals for the organization as well as the targets that are set to ensure that such goals are accomplished. More specifically, this element also i</w:t>
      </w:r>
      <w:r w:rsidR="00732EBE">
        <w:rPr>
          <w:rFonts w:ascii="Times New Roman" w:hAnsi="Times New Roman" w:cs="Times New Roman"/>
          <w:sz w:val="24"/>
          <w:szCs w:val="24"/>
        </w:rPr>
        <w:t xml:space="preserve">ncludes other components such as </w:t>
      </w:r>
      <w:r w:rsidRPr="00F71B59">
        <w:rPr>
          <w:rFonts w:ascii="Times New Roman" w:hAnsi="Times New Roman" w:cs="Times New Roman"/>
          <w:sz w:val="24"/>
          <w:szCs w:val="24"/>
        </w:rPr>
        <w:t>legal and regulatory requirements, pipeline threat assessment, risk assessment and integrity plan and schedule. In this section, a review of the various assessment types is provided.</w:t>
      </w:r>
    </w:p>
    <w:p w14:paraId="4269CFCD" w14:textId="00503903" w:rsidR="00D127BD" w:rsidRPr="00F71B59" w:rsidRDefault="00F24586" w:rsidP="00F24586">
      <w:p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 xml:space="preserve">A Pipeline Integrity Threat Assessment aims to accomplish 4 key goals: 1) Identify, 2) Classify, 3) Analyze and 4) Evaluate the susceptibility of a pipeline to integrity threats as well as the likelihood of any integrity threats to result in the failure of a pipeline. Once these goals are accomplished, pipeline integrity threat assessments go one step further to not only help outline risks to the pipeline but also to help with prioritizing the steps to remediate such risks. These </w:t>
      </w:r>
      <w:r w:rsidRPr="00F71B59">
        <w:rPr>
          <w:rFonts w:ascii="Times New Roman" w:hAnsi="Times New Roman" w:cs="Times New Roman"/>
          <w:sz w:val="24"/>
          <w:szCs w:val="24"/>
        </w:rPr>
        <w:lastRenderedPageBreak/>
        <w:t>steps include mitigation, prevention and any subsequent monitoring actions to avoid the r</w:t>
      </w:r>
      <w:r w:rsidR="006159E3">
        <w:rPr>
          <w:rFonts w:ascii="Times New Roman" w:hAnsi="Times New Roman" w:cs="Times New Roman"/>
          <w:sz w:val="24"/>
          <w:szCs w:val="24"/>
        </w:rPr>
        <w:t xml:space="preserve">isks (Cheng &amp; </w:t>
      </w:r>
      <w:proofErr w:type="spellStart"/>
      <w:r w:rsidR="006159E3">
        <w:rPr>
          <w:rFonts w:ascii="Times New Roman" w:hAnsi="Times New Roman" w:cs="Times New Roman"/>
          <w:sz w:val="24"/>
          <w:szCs w:val="24"/>
        </w:rPr>
        <w:t>Norsworthy</w:t>
      </w:r>
      <w:proofErr w:type="spellEnd"/>
      <w:r w:rsidR="006159E3">
        <w:rPr>
          <w:rFonts w:ascii="Times New Roman" w:hAnsi="Times New Roman" w:cs="Times New Roman"/>
          <w:sz w:val="24"/>
          <w:szCs w:val="24"/>
        </w:rPr>
        <w:t xml:space="preserve"> 2016).</w:t>
      </w:r>
    </w:p>
    <w:p w14:paraId="36A52068" w14:textId="77777777" w:rsidR="00F24586" w:rsidRPr="003834A1" w:rsidRDefault="00F24586" w:rsidP="00F24586">
      <w:pPr>
        <w:spacing w:line="480" w:lineRule="auto"/>
        <w:jc w:val="both"/>
        <w:rPr>
          <w:rFonts w:ascii="Times New Roman" w:hAnsi="Times New Roman" w:cs="Times New Roman"/>
          <w:b/>
          <w:sz w:val="24"/>
          <w:szCs w:val="24"/>
        </w:rPr>
      </w:pPr>
      <w:r w:rsidRPr="003834A1">
        <w:rPr>
          <w:rFonts w:ascii="Times New Roman" w:hAnsi="Times New Roman" w:cs="Times New Roman"/>
          <w:b/>
          <w:sz w:val="24"/>
          <w:szCs w:val="24"/>
        </w:rPr>
        <w:t xml:space="preserve">How often should integrity threat assessments be performed on a pipeline? </w:t>
      </w:r>
    </w:p>
    <w:p w14:paraId="77D9190F" w14:textId="77777777" w:rsidR="00F24586" w:rsidRPr="00F71B59" w:rsidRDefault="00F24586" w:rsidP="00F24586">
      <w:p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 xml:space="preserve">The frequency of this type of assessment is driven by either </w:t>
      </w:r>
    </w:p>
    <w:p w14:paraId="5EA34823" w14:textId="38DDEDE3" w:rsidR="00F24586" w:rsidRDefault="00F24586" w:rsidP="00F71B59">
      <w:pPr>
        <w:pStyle w:val="ListParagraph"/>
        <w:numPr>
          <w:ilvl w:val="0"/>
          <w:numId w:val="17"/>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The need for a standard periodic assessment. For example, an assessment can be scheduled after a minimum fixed period of time has elapsed betw</w:t>
      </w:r>
      <w:r w:rsidR="00F71B59">
        <w:rPr>
          <w:rFonts w:ascii="Times New Roman" w:hAnsi="Times New Roman" w:cs="Times New Roman"/>
          <w:sz w:val="24"/>
          <w:szCs w:val="24"/>
        </w:rPr>
        <w:t xml:space="preserve">een consecutive assessments) </w:t>
      </w:r>
    </w:p>
    <w:p w14:paraId="02E57C4B" w14:textId="34FBF07D" w:rsidR="00F71B59" w:rsidRPr="00F71B59" w:rsidRDefault="00F71B59" w:rsidP="00F71B5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0R</w:t>
      </w:r>
    </w:p>
    <w:p w14:paraId="391351F0" w14:textId="78486810" w:rsidR="00F24586" w:rsidRPr="00F71B59" w:rsidRDefault="00F24586" w:rsidP="00F71B59">
      <w:pPr>
        <w:pStyle w:val="ListParagraph"/>
        <w:numPr>
          <w:ilvl w:val="0"/>
          <w:numId w:val="17"/>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 xml:space="preserve">The need for an assessment predicated by a change in condition which increases the likelihood of a failure or the severity of integrity threats. For example, environmental or operational changes that lead to new hazards such as flooding or </w:t>
      </w:r>
      <w:proofErr w:type="spellStart"/>
      <w:r w:rsidRPr="00F71B59">
        <w:rPr>
          <w:rFonts w:ascii="Times New Roman" w:hAnsi="Times New Roman" w:cs="Times New Roman"/>
          <w:sz w:val="24"/>
          <w:szCs w:val="24"/>
        </w:rPr>
        <w:t>corrosivity</w:t>
      </w:r>
      <w:proofErr w:type="spellEnd"/>
      <w:r w:rsidRPr="00F71B59">
        <w:rPr>
          <w:rFonts w:ascii="Times New Roman" w:hAnsi="Times New Roman" w:cs="Times New Roman"/>
          <w:sz w:val="24"/>
          <w:szCs w:val="24"/>
        </w:rPr>
        <w:t>.</w:t>
      </w:r>
    </w:p>
    <w:p w14:paraId="1A153290" w14:textId="47E87A1B" w:rsidR="00F24586" w:rsidRPr="00F71B59" w:rsidRDefault="00F24586" w:rsidP="00F24586">
      <w:p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Different industry standards and regulations such as ASME B31.8S, API RP 1160, CSA-Z662 (Canada) and UKOPA (United Kingdom) each specify integrity threats. Regardless of the standard, there are correlations between the integrity threats outlined. Examples of the pipeline integrity threats as well as the correlation between the different standa</w:t>
      </w:r>
      <w:r w:rsidR="00F71B59">
        <w:rPr>
          <w:rFonts w:ascii="Times New Roman" w:hAnsi="Times New Roman" w:cs="Times New Roman"/>
          <w:sz w:val="24"/>
          <w:szCs w:val="24"/>
        </w:rPr>
        <w:t>rds are as shown in the Figure 8.</w:t>
      </w:r>
    </w:p>
    <w:p w14:paraId="3C5D0900" w14:textId="7FFB72E8" w:rsidR="00F24586" w:rsidRPr="00F71B59" w:rsidRDefault="00F24586" w:rsidP="00F24586">
      <w:p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Management System based approach to pipeline integrity threat assessment recommends a well-established process for implementing this assessment. This process can be applied by sequentially applying the steps below.</w:t>
      </w:r>
    </w:p>
    <w:p w14:paraId="582F1D6A" w14:textId="09EC7498" w:rsidR="00F24586" w:rsidRPr="00F71B59" w:rsidRDefault="00F24586" w:rsidP="00F71B59">
      <w:pPr>
        <w:pStyle w:val="ListParagraph"/>
        <w:numPr>
          <w:ilvl w:val="0"/>
          <w:numId w:val="14"/>
        </w:numPr>
        <w:spacing w:line="480" w:lineRule="auto"/>
        <w:jc w:val="both"/>
        <w:rPr>
          <w:rFonts w:ascii="Times New Roman" w:hAnsi="Times New Roman" w:cs="Times New Roman"/>
          <w:sz w:val="24"/>
          <w:szCs w:val="24"/>
        </w:rPr>
      </w:pPr>
      <w:r w:rsidRPr="00F71B59">
        <w:rPr>
          <w:rFonts w:ascii="Times New Roman" w:hAnsi="Times New Roman" w:cs="Times New Roman"/>
          <w:b/>
          <w:sz w:val="24"/>
          <w:szCs w:val="24"/>
        </w:rPr>
        <w:t>Asse</w:t>
      </w:r>
      <w:r w:rsidR="00F71B59" w:rsidRPr="00F71B59">
        <w:rPr>
          <w:rFonts w:ascii="Times New Roman" w:hAnsi="Times New Roman" w:cs="Times New Roman"/>
          <w:b/>
          <w:sz w:val="24"/>
          <w:szCs w:val="24"/>
        </w:rPr>
        <w:t>ssment Planning and Scheduling</w:t>
      </w:r>
      <w:r w:rsidR="00F71B59" w:rsidRPr="00F71B59">
        <w:rPr>
          <w:rFonts w:ascii="Times New Roman" w:hAnsi="Times New Roman" w:cs="Times New Roman"/>
          <w:sz w:val="24"/>
          <w:szCs w:val="24"/>
        </w:rPr>
        <w:t>:</w:t>
      </w:r>
      <w:r w:rsidRPr="00F71B59">
        <w:rPr>
          <w:rFonts w:ascii="Times New Roman" w:hAnsi="Times New Roman" w:cs="Times New Roman"/>
          <w:sz w:val="24"/>
          <w:szCs w:val="24"/>
        </w:rPr>
        <w:t xml:space="preserve"> This involves setting objectives, data gathering and identification of hazards, threats, failures or damage mechanisms</w:t>
      </w:r>
    </w:p>
    <w:p w14:paraId="2288523D" w14:textId="7AA135DF" w:rsidR="00F24586" w:rsidRPr="00F71B59" w:rsidRDefault="00F24586" w:rsidP="00F71B59">
      <w:pPr>
        <w:pStyle w:val="ListParagraph"/>
        <w:numPr>
          <w:ilvl w:val="0"/>
          <w:numId w:val="14"/>
        </w:numPr>
        <w:spacing w:line="480" w:lineRule="auto"/>
        <w:jc w:val="both"/>
        <w:rPr>
          <w:rFonts w:ascii="Times New Roman" w:hAnsi="Times New Roman" w:cs="Times New Roman"/>
          <w:sz w:val="24"/>
          <w:szCs w:val="24"/>
        </w:rPr>
      </w:pPr>
      <w:r w:rsidRPr="00F71B59">
        <w:rPr>
          <w:rFonts w:ascii="Times New Roman" w:hAnsi="Times New Roman" w:cs="Times New Roman"/>
          <w:b/>
          <w:sz w:val="24"/>
          <w:szCs w:val="24"/>
        </w:rPr>
        <w:t>Threat Assessment</w:t>
      </w:r>
      <w:r w:rsidR="00F71B59" w:rsidRPr="00F71B59">
        <w:rPr>
          <w:rFonts w:ascii="Times New Roman" w:hAnsi="Times New Roman" w:cs="Times New Roman"/>
          <w:sz w:val="24"/>
          <w:szCs w:val="24"/>
        </w:rPr>
        <w:t xml:space="preserve">: </w:t>
      </w:r>
      <w:r w:rsidRPr="00F71B59">
        <w:rPr>
          <w:rFonts w:ascii="Times New Roman" w:hAnsi="Times New Roman" w:cs="Times New Roman"/>
          <w:sz w:val="24"/>
          <w:szCs w:val="24"/>
        </w:rPr>
        <w:t>This involves the actual hazard and threat identification susceptibility assessment</w:t>
      </w:r>
    </w:p>
    <w:p w14:paraId="62C7A2C2" w14:textId="3FBE0113" w:rsidR="00F24586" w:rsidRPr="00F71B59" w:rsidRDefault="00F71B59" w:rsidP="00F71B59">
      <w:pPr>
        <w:pStyle w:val="ListParagraph"/>
        <w:numPr>
          <w:ilvl w:val="0"/>
          <w:numId w:val="14"/>
        </w:numPr>
        <w:spacing w:line="480" w:lineRule="auto"/>
        <w:jc w:val="both"/>
        <w:rPr>
          <w:rFonts w:ascii="Times New Roman" w:hAnsi="Times New Roman" w:cs="Times New Roman"/>
          <w:sz w:val="24"/>
          <w:szCs w:val="24"/>
        </w:rPr>
      </w:pPr>
      <w:r w:rsidRPr="00F71B59">
        <w:rPr>
          <w:rFonts w:ascii="Times New Roman" w:hAnsi="Times New Roman" w:cs="Times New Roman"/>
          <w:b/>
          <w:sz w:val="24"/>
          <w:szCs w:val="24"/>
        </w:rPr>
        <w:lastRenderedPageBreak/>
        <w:t>Threat Assessment Validation:</w:t>
      </w:r>
      <w:r w:rsidR="00F24586" w:rsidRPr="00F71B59">
        <w:rPr>
          <w:rFonts w:ascii="Times New Roman" w:hAnsi="Times New Roman" w:cs="Times New Roman"/>
          <w:sz w:val="24"/>
          <w:szCs w:val="24"/>
        </w:rPr>
        <w:t xml:space="preserve"> Here, the threats identified in step 2 are validated by SMEs. Beyond this, operations field verification also occurs</w:t>
      </w:r>
      <w:r>
        <w:rPr>
          <w:rFonts w:ascii="Times New Roman" w:hAnsi="Times New Roman" w:cs="Times New Roman"/>
          <w:sz w:val="24"/>
          <w:szCs w:val="24"/>
        </w:rPr>
        <w:t>.</w:t>
      </w:r>
    </w:p>
    <w:p w14:paraId="1FBBD9F3" w14:textId="501A5F95" w:rsidR="00F24586" w:rsidRPr="00F71B59" w:rsidRDefault="00F71B59" w:rsidP="00F71B59">
      <w:pPr>
        <w:pStyle w:val="ListParagraph"/>
        <w:numPr>
          <w:ilvl w:val="0"/>
          <w:numId w:val="16"/>
        </w:numPr>
        <w:spacing w:line="480" w:lineRule="auto"/>
        <w:jc w:val="both"/>
        <w:rPr>
          <w:rFonts w:ascii="Times New Roman" w:hAnsi="Times New Roman" w:cs="Times New Roman"/>
          <w:sz w:val="24"/>
          <w:szCs w:val="24"/>
        </w:rPr>
      </w:pPr>
      <w:r w:rsidRPr="00F71B59">
        <w:rPr>
          <w:rFonts w:ascii="Times New Roman" w:hAnsi="Times New Roman" w:cs="Times New Roman"/>
          <w:b/>
          <w:sz w:val="24"/>
          <w:szCs w:val="24"/>
        </w:rPr>
        <w:t>Management Review</w:t>
      </w:r>
      <w:r>
        <w:rPr>
          <w:rFonts w:ascii="Times New Roman" w:hAnsi="Times New Roman" w:cs="Times New Roman"/>
          <w:sz w:val="24"/>
          <w:szCs w:val="24"/>
        </w:rPr>
        <w:t xml:space="preserve">: </w:t>
      </w:r>
      <w:r w:rsidR="00F24586" w:rsidRPr="00F71B59">
        <w:rPr>
          <w:rFonts w:ascii="Times New Roman" w:hAnsi="Times New Roman" w:cs="Times New Roman"/>
          <w:sz w:val="24"/>
          <w:szCs w:val="24"/>
        </w:rPr>
        <w:t>This is the final step in the process. Management team prioritization of the integrity threats are completed and threat management plans are drawn up. The integrity hazard and threat management cycle is as follows – Identification -&gt; Susceptibility -&gt; Assessment -&gt; Mitigation -&gt; Prevention -&gt; Monitoring</w:t>
      </w:r>
    </w:p>
    <w:p w14:paraId="1C0BF58E" w14:textId="77777777" w:rsidR="001436EB" w:rsidRDefault="00F24586" w:rsidP="001436EB">
      <w:pPr>
        <w:keepNext/>
        <w:spacing w:line="480" w:lineRule="auto"/>
        <w:jc w:val="both"/>
      </w:pPr>
      <w:r w:rsidRPr="00F24586">
        <w:rPr>
          <w:rFonts w:ascii="Times New Roman" w:hAnsi="Times New Roman" w:cs="Times New Roman"/>
          <w:noProof/>
          <w:sz w:val="24"/>
          <w:szCs w:val="24"/>
        </w:rPr>
        <w:drawing>
          <wp:inline distT="0" distB="0" distL="0" distR="0" wp14:anchorId="406286C4" wp14:editId="1ED8E59F">
            <wp:extent cx="5944235" cy="3121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121660"/>
                    </a:xfrm>
                    <a:prstGeom prst="rect">
                      <a:avLst/>
                    </a:prstGeom>
                    <a:noFill/>
                  </pic:spPr>
                </pic:pic>
              </a:graphicData>
            </a:graphic>
          </wp:inline>
        </w:drawing>
      </w:r>
    </w:p>
    <w:p w14:paraId="48A4784F" w14:textId="26C032FE" w:rsidR="00F24586" w:rsidRDefault="001436EB" w:rsidP="001436EB">
      <w:pPr>
        <w:pStyle w:val="Caption"/>
        <w:jc w:val="both"/>
        <w:rPr>
          <w:b/>
          <w:i w:val="0"/>
        </w:rPr>
      </w:pPr>
      <w:bookmarkStart w:id="19" w:name="_Toc68819843"/>
      <w:r w:rsidRPr="001436EB">
        <w:rPr>
          <w:b/>
          <w:i w:val="0"/>
        </w:rPr>
        <w:t xml:space="preserve">Figure </w:t>
      </w:r>
      <w:r w:rsidRPr="001436EB">
        <w:rPr>
          <w:b/>
          <w:i w:val="0"/>
        </w:rPr>
        <w:fldChar w:fldCharType="begin"/>
      </w:r>
      <w:r w:rsidRPr="001436EB">
        <w:rPr>
          <w:b/>
          <w:i w:val="0"/>
        </w:rPr>
        <w:instrText xml:space="preserve"> SEQ Figure \* ARABIC </w:instrText>
      </w:r>
      <w:r w:rsidRPr="001436EB">
        <w:rPr>
          <w:b/>
          <w:i w:val="0"/>
        </w:rPr>
        <w:fldChar w:fldCharType="separate"/>
      </w:r>
      <w:r w:rsidR="00EF5781">
        <w:rPr>
          <w:b/>
          <w:i w:val="0"/>
          <w:noProof/>
        </w:rPr>
        <w:t>8</w:t>
      </w:r>
      <w:r w:rsidRPr="001436EB">
        <w:rPr>
          <w:b/>
          <w:i w:val="0"/>
        </w:rPr>
        <w:fldChar w:fldCharType="end"/>
      </w:r>
      <w:r w:rsidRPr="001436EB">
        <w:rPr>
          <w:b/>
          <w:i w:val="0"/>
        </w:rPr>
        <w:t xml:space="preserve">: Correlation between various Pipeline Integrity Threat Names across Multiple Industry Standards (Cheng &amp; </w:t>
      </w:r>
      <w:proofErr w:type="spellStart"/>
      <w:r w:rsidRPr="001436EB">
        <w:rPr>
          <w:b/>
          <w:i w:val="0"/>
        </w:rPr>
        <w:t>Norsworthy</w:t>
      </w:r>
      <w:proofErr w:type="spellEnd"/>
      <w:r w:rsidRPr="001436EB">
        <w:rPr>
          <w:b/>
          <w:i w:val="0"/>
        </w:rPr>
        <w:t xml:space="preserve"> 2016).</w:t>
      </w:r>
      <w:bookmarkEnd w:id="19"/>
    </w:p>
    <w:p w14:paraId="56699EFD" w14:textId="77777777" w:rsidR="00D4031D" w:rsidRPr="00D4031D" w:rsidRDefault="00D4031D" w:rsidP="00D4031D"/>
    <w:p w14:paraId="68A83880" w14:textId="77777777" w:rsidR="00F24586" w:rsidRPr="00F24586" w:rsidRDefault="00F24586" w:rsidP="00F24586">
      <w:pPr>
        <w:spacing w:line="480" w:lineRule="auto"/>
        <w:jc w:val="both"/>
        <w:rPr>
          <w:rFonts w:ascii="Times New Roman" w:hAnsi="Times New Roman" w:cs="Times New Roman"/>
          <w:sz w:val="24"/>
          <w:szCs w:val="24"/>
        </w:rPr>
      </w:pPr>
      <w:r w:rsidRPr="00F24586">
        <w:rPr>
          <w:rFonts w:ascii="Times New Roman" w:hAnsi="Times New Roman" w:cs="Times New Roman"/>
          <w:sz w:val="24"/>
          <w:szCs w:val="24"/>
        </w:rPr>
        <w:t>The Pipeline Consequence Assessment process is used to assess the severity as well as the extent of any consequence resulting from situations where a pipeline release occurs. Consequence assessments consider both leak and rupture scenarios to determine the impact they may have. This is done by considering the consequences from worse case scenarios assessed from multiple viewpoints. Within the Integrity Management Program (IMP) framework, consequence assessments are used to meet 2 key functions:</w:t>
      </w:r>
    </w:p>
    <w:p w14:paraId="188C837C" w14:textId="77777777" w:rsidR="00F24586" w:rsidRPr="001436EB" w:rsidRDefault="00F24586" w:rsidP="001436EB">
      <w:pPr>
        <w:spacing w:line="480" w:lineRule="auto"/>
        <w:jc w:val="both"/>
        <w:rPr>
          <w:rFonts w:ascii="Times New Roman" w:hAnsi="Times New Roman" w:cs="Times New Roman"/>
          <w:sz w:val="24"/>
          <w:szCs w:val="24"/>
        </w:rPr>
      </w:pPr>
      <w:r w:rsidRPr="001436EB">
        <w:rPr>
          <w:rFonts w:ascii="Times New Roman" w:hAnsi="Times New Roman" w:cs="Times New Roman"/>
          <w:sz w:val="24"/>
          <w:szCs w:val="24"/>
        </w:rPr>
        <w:lastRenderedPageBreak/>
        <w:t>1.</w:t>
      </w:r>
      <w:r w:rsidRPr="001436EB">
        <w:rPr>
          <w:rFonts w:ascii="Times New Roman" w:hAnsi="Times New Roman" w:cs="Times New Roman"/>
          <w:sz w:val="24"/>
          <w:szCs w:val="24"/>
        </w:rPr>
        <w:tab/>
        <w:t>Identify direct areas that would be impacted by a pipeline release. Direct areas imply locations that run along the pipeline’s right-of-way.</w:t>
      </w:r>
    </w:p>
    <w:p w14:paraId="619CDE9F" w14:textId="77777777" w:rsidR="00F24586" w:rsidRPr="001436EB" w:rsidRDefault="00F24586" w:rsidP="001436EB">
      <w:pPr>
        <w:spacing w:line="480" w:lineRule="auto"/>
        <w:jc w:val="both"/>
        <w:rPr>
          <w:rFonts w:ascii="Times New Roman" w:hAnsi="Times New Roman" w:cs="Times New Roman"/>
          <w:sz w:val="24"/>
          <w:szCs w:val="24"/>
        </w:rPr>
      </w:pPr>
      <w:r w:rsidRPr="001436EB">
        <w:rPr>
          <w:rFonts w:ascii="Times New Roman" w:hAnsi="Times New Roman" w:cs="Times New Roman"/>
          <w:sz w:val="24"/>
          <w:szCs w:val="24"/>
        </w:rPr>
        <w:t>2.</w:t>
      </w:r>
      <w:r w:rsidRPr="001436EB">
        <w:rPr>
          <w:rFonts w:ascii="Times New Roman" w:hAnsi="Times New Roman" w:cs="Times New Roman"/>
          <w:sz w:val="24"/>
          <w:szCs w:val="24"/>
        </w:rPr>
        <w:tab/>
        <w:t>Identify indirect areas that would be impacted by a pipeline release. Indirect areas imply locations which while they may be further away from any right-of-way areas could still be impacted due to water crossings, canyons or valleys.</w:t>
      </w:r>
    </w:p>
    <w:p w14:paraId="5A156AE7" w14:textId="29C3715D" w:rsidR="00F24586" w:rsidRPr="001436EB" w:rsidRDefault="00F24586" w:rsidP="001436EB">
      <w:pPr>
        <w:spacing w:line="480" w:lineRule="auto"/>
        <w:jc w:val="both"/>
        <w:rPr>
          <w:rFonts w:ascii="Times New Roman" w:hAnsi="Times New Roman" w:cs="Times New Roman"/>
          <w:sz w:val="24"/>
          <w:szCs w:val="24"/>
        </w:rPr>
      </w:pPr>
      <w:r w:rsidRPr="001436EB">
        <w:rPr>
          <w:rFonts w:ascii="Times New Roman" w:hAnsi="Times New Roman" w:cs="Times New Roman"/>
          <w:sz w:val="24"/>
          <w:szCs w:val="24"/>
        </w:rPr>
        <w:t>A pipeline consequence assessment requires senior management commitment as well as a safety and environmental policy. This process can be applied by sequentially following the st</w:t>
      </w:r>
      <w:r w:rsidR="001436EB">
        <w:rPr>
          <w:rFonts w:ascii="Times New Roman" w:hAnsi="Times New Roman" w:cs="Times New Roman"/>
          <w:sz w:val="24"/>
          <w:szCs w:val="24"/>
        </w:rPr>
        <w:t xml:space="preserve">eps below (Cheng &amp; </w:t>
      </w:r>
      <w:proofErr w:type="spellStart"/>
      <w:r w:rsidR="001436EB">
        <w:rPr>
          <w:rFonts w:ascii="Times New Roman" w:hAnsi="Times New Roman" w:cs="Times New Roman"/>
          <w:sz w:val="24"/>
          <w:szCs w:val="24"/>
        </w:rPr>
        <w:t>Norsworthy</w:t>
      </w:r>
      <w:proofErr w:type="spellEnd"/>
      <w:r w:rsidR="001436EB">
        <w:rPr>
          <w:rFonts w:ascii="Times New Roman" w:hAnsi="Times New Roman" w:cs="Times New Roman"/>
          <w:sz w:val="24"/>
          <w:szCs w:val="24"/>
        </w:rPr>
        <w:t xml:space="preserve"> 2016)</w:t>
      </w:r>
    </w:p>
    <w:p w14:paraId="02B30467" w14:textId="772239FF" w:rsidR="00F24586" w:rsidRPr="00F71B59" w:rsidRDefault="00F24586" w:rsidP="00F71B59">
      <w:pPr>
        <w:pStyle w:val="ListParagraph"/>
        <w:numPr>
          <w:ilvl w:val="0"/>
          <w:numId w:val="19"/>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Co</w:t>
      </w:r>
      <w:r w:rsidR="00F71B59" w:rsidRPr="00F71B59">
        <w:rPr>
          <w:rFonts w:ascii="Times New Roman" w:hAnsi="Times New Roman" w:cs="Times New Roman"/>
          <w:sz w:val="24"/>
          <w:szCs w:val="24"/>
        </w:rPr>
        <w:t xml:space="preserve">nsequence Assessment Planning: </w:t>
      </w:r>
      <w:r w:rsidRPr="00F71B59">
        <w:rPr>
          <w:rFonts w:ascii="Times New Roman" w:hAnsi="Times New Roman" w:cs="Times New Roman"/>
          <w:sz w:val="24"/>
          <w:szCs w:val="24"/>
        </w:rPr>
        <w:t xml:space="preserve">This involves setting goals, targets and objectives. Other aspects of this step include data gathering and scheduling. </w:t>
      </w:r>
    </w:p>
    <w:p w14:paraId="28BC86C9" w14:textId="7DFD594E" w:rsidR="00F24586" w:rsidRPr="00F71B59" w:rsidRDefault="00F71B59" w:rsidP="00F71B59">
      <w:pPr>
        <w:pStyle w:val="ListParagraph"/>
        <w:numPr>
          <w:ilvl w:val="0"/>
          <w:numId w:val="19"/>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Consequence Analysis:</w:t>
      </w:r>
      <w:r w:rsidR="00F24586" w:rsidRPr="00F71B59">
        <w:rPr>
          <w:rFonts w:ascii="Times New Roman" w:hAnsi="Times New Roman" w:cs="Times New Roman"/>
          <w:sz w:val="24"/>
          <w:szCs w:val="24"/>
        </w:rPr>
        <w:t xml:space="preserve"> This involves assessing the extent of the consequence.</w:t>
      </w:r>
    </w:p>
    <w:p w14:paraId="638B9CAB" w14:textId="066198CE" w:rsidR="00F24586" w:rsidRPr="00F71B59" w:rsidRDefault="00F24586" w:rsidP="00F71B59">
      <w:pPr>
        <w:pStyle w:val="ListParagraph"/>
        <w:numPr>
          <w:ilvl w:val="0"/>
          <w:numId w:val="19"/>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Consequence Clas</w:t>
      </w:r>
      <w:r w:rsidR="00F71B59" w:rsidRPr="00F71B59">
        <w:rPr>
          <w:rFonts w:ascii="Times New Roman" w:hAnsi="Times New Roman" w:cs="Times New Roman"/>
          <w:sz w:val="24"/>
          <w:szCs w:val="24"/>
        </w:rPr>
        <w:t>sification along the Pipeline: T</w:t>
      </w:r>
      <w:r w:rsidRPr="00F71B59">
        <w:rPr>
          <w:rFonts w:ascii="Times New Roman" w:hAnsi="Times New Roman" w:cs="Times New Roman"/>
          <w:sz w:val="24"/>
          <w:szCs w:val="24"/>
        </w:rPr>
        <w:t>he results of the consequence analysis are evaluated. Based on this analysis, the consequences are classified quantitatively or qualitatively based on some predefined consequence criteria</w:t>
      </w:r>
    </w:p>
    <w:p w14:paraId="7E06402E" w14:textId="707B7ECD" w:rsidR="00F24586" w:rsidRPr="00F71B59" w:rsidRDefault="00F71B59" w:rsidP="00F71B59">
      <w:pPr>
        <w:pStyle w:val="ListParagraph"/>
        <w:numPr>
          <w:ilvl w:val="0"/>
          <w:numId w:val="19"/>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 xml:space="preserve">Results Validation: The </w:t>
      </w:r>
      <w:r w:rsidR="00F24586" w:rsidRPr="00F71B59">
        <w:rPr>
          <w:rFonts w:ascii="Times New Roman" w:hAnsi="Times New Roman" w:cs="Times New Roman"/>
          <w:sz w:val="24"/>
          <w:szCs w:val="24"/>
        </w:rPr>
        <w:t>field verification of the consequence analysis and classification occurs</w:t>
      </w:r>
    </w:p>
    <w:p w14:paraId="50D932C6" w14:textId="11DF937D" w:rsidR="00F24586" w:rsidRPr="00F71B59" w:rsidRDefault="00F24586" w:rsidP="00F71B59">
      <w:pPr>
        <w:pStyle w:val="ListParagraph"/>
        <w:numPr>
          <w:ilvl w:val="0"/>
          <w:numId w:val="19"/>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Management Review</w:t>
      </w:r>
      <w:r w:rsidR="00F71B59" w:rsidRPr="00F71B59">
        <w:rPr>
          <w:rFonts w:ascii="Times New Roman" w:hAnsi="Times New Roman" w:cs="Times New Roman"/>
          <w:sz w:val="24"/>
          <w:szCs w:val="24"/>
        </w:rPr>
        <w:t xml:space="preserve">: </w:t>
      </w:r>
      <w:r w:rsidRPr="00F71B59">
        <w:rPr>
          <w:rFonts w:ascii="Times New Roman" w:hAnsi="Times New Roman" w:cs="Times New Roman"/>
          <w:sz w:val="24"/>
          <w:szCs w:val="24"/>
        </w:rPr>
        <w:t>This is the final step in the process and covers both assessment and implementation.</w:t>
      </w:r>
    </w:p>
    <w:p w14:paraId="377DBEC1" w14:textId="5C6E7F3F" w:rsidR="00F24586" w:rsidRPr="00D4031D" w:rsidRDefault="00F24586" w:rsidP="00D4031D">
      <w:pPr>
        <w:spacing w:line="480" w:lineRule="auto"/>
        <w:jc w:val="both"/>
        <w:rPr>
          <w:rFonts w:ascii="Times New Roman" w:hAnsi="Times New Roman" w:cs="Times New Roman"/>
          <w:sz w:val="24"/>
          <w:szCs w:val="24"/>
        </w:rPr>
      </w:pPr>
      <w:r w:rsidRPr="001436EB">
        <w:rPr>
          <w:rFonts w:ascii="Times New Roman" w:hAnsi="Times New Roman" w:cs="Times New Roman"/>
          <w:sz w:val="24"/>
          <w:szCs w:val="24"/>
        </w:rPr>
        <w:t xml:space="preserve">The purpose of a Pipeline Risk Assessment is to assign risk levels to pipelines and then determine if the level of risk assigned is acceptable or not. Risk assessment is achievable by first obtaining either an absolute or a relative value from the estimates of the probability, the consequence and the overall combined risk; and then once these values are obtained, then they are ranked. A risk assessment process collates pipeline risk factors such as their conditions, attributes and characteristics. These risk factors are then used to establish absolute or relative </w:t>
      </w:r>
      <w:r w:rsidRPr="001436EB">
        <w:rPr>
          <w:rFonts w:ascii="Times New Roman" w:hAnsi="Times New Roman" w:cs="Times New Roman"/>
          <w:sz w:val="24"/>
          <w:szCs w:val="24"/>
        </w:rPr>
        <w:lastRenderedPageBreak/>
        <w:t xml:space="preserve">risk magnitudes. Based on the determined risk magnitude pipeline segments of interests can be identified and prioritized. Risk assessments can either be conducted at fixed intervals or based on any changes in risk factors or conditions. Other use cases for risk assessments include using the results from a risk assessment to optimize the scheduling of pipeline inspections, maintenance and replacement; increase the reliability and availability of pipelines; identify any changes in the operating conditions of pipelines e.g., changes in a pipeline’s operating temperature or pressure etc. Furthermore, risk magnitudes are used to categorize pipelines into </w:t>
      </w:r>
      <w:r w:rsidRPr="00D4031D">
        <w:rPr>
          <w:rFonts w:ascii="Times New Roman" w:hAnsi="Times New Roman" w:cs="Times New Roman"/>
          <w:sz w:val="24"/>
          <w:szCs w:val="24"/>
        </w:rPr>
        <w:t>one of the following categories for t</w:t>
      </w:r>
      <w:r w:rsidR="00F71B59">
        <w:rPr>
          <w:rFonts w:ascii="Times New Roman" w:hAnsi="Times New Roman" w:cs="Times New Roman"/>
          <w:sz w:val="24"/>
          <w:szCs w:val="24"/>
        </w:rPr>
        <w:t>he purposes of risk management.</w:t>
      </w:r>
    </w:p>
    <w:p w14:paraId="6E0BD05F" w14:textId="3E6691E2" w:rsidR="00F24586" w:rsidRPr="00F71B59" w:rsidRDefault="00F24586" w:rsidP="00F71B59">
      <w:pPr>
        <w:pStyle w:val="ListParagraph"/>
        <w:numPr>
          <w:ilvl w:val="0"/>
          <w:numId w:val="21"/>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Intolerable/unacceptable</w:t>
      </w:r>
    </w:p>
    <w:p w14:paraId="5645B9AE" w14:textId="5CCA3E57" w:rsidR="00F24586" w:rsidRPr="00F71B59" w:rsidRDefault="0003459B" w:rsidP="00F71B59">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Tolerable </w:t>
      </w:r>
    </w:p>
    <w:p w14:paraId="4BF13B13" w14:textId="7FEEF2A3" w:rsidR="00F24586" w:rsidRPr="00F71B59" w:rsidRDefault="00F24586" w:rsidP="00F71B59">
      <w:pPr>
        <w:pStyle w:val="ListParagraph"/>
        <w:numPr>
          <w:ilvl w:val="0"/>
          <w:numId w:val="21"/>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Acceptable</w:t>
      </w:r>
    </w:p>
    <w:p w14:paraId="00743334" w14:textId="42B4D7FB" w:rsidR="00F24586" w:rsidRPr="00D4031D" w:rsidRDefault="00F24586" w:rsidP="00D4031D">
      <w:p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There are 3 main ri</w:t>
      </w:r>
      <w:r w:rsidR="00F71B59">
        <w:rPr>
          <w:rFonts w:ascii="Times New Roman" w:hAnsi="Times New Roman" w:cs="Times New Roman"/>
          <w:sz w:val="24"/>
          <w:szCs w:val="24"/>
        </w:rPr>
        <w:t>sk assessment methods include:</w:t>
      </w:r>
    </w:p>
    <w:p w14:paraId="04DD0991" w14:textId="73CDCF3C" w:rsidR="00F24586" w:rsidRPr="00F71B59" w:rsidRDefault="00F24586" w:rsidP="00F71B59">
      <w:pPr>
        <w:pStyle w:val="ListParagraph"/>
        <w:numPr>
          <w:ilvl w:val="0"/>
          <w:numId w:val="23"/>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Quantitative</w:t>
      </w:r>
    </w:p>
    <w:p w14:paraId="2EC4B195" w14:textId="3B90CBF8" w:rsidR="00F24586" w:rsidRPr="00F71B59" w:rsidRDefault="0003459B" w:rsidP="00F71B59">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Semi-Quantitative </w:t>
      </w:r>
      <w:r w:rsidR="00F24586" w:rsidRPr="00F71B59">
        <w:rPr>
          <w:rFonts w:ascii="Times New Roman" w:hAnsi="Times New Roman" w:cs="Times New Roman"/>
          <w:sz w:val="24"/>
          <w:szCs w:val="24"/>
        </w:rPr>
        <w:t xml:space="preserve"> </w:t>
      </w:r>
    </w:p>
    <w:p w14:paraId="4ADD5F0D" w14:textId="0FDB8771" w:rsidR="00F24586" w:rsidRPr="00F71B59" w:rsidRDefault="00F24586" w:rsidP="00F71B59">
      <w:pPr>
        <w:pStyle w:val="ListParagraph"/>
        <w:numPr>
          <w:ilvl w:val="0"/>
          <w:numId w:val="23"/>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Qualitative</w:t>
      </w:r>
    </w:p>
    <w:p w14:paraId="29945FEF" w14:textId="77777777" w:rsidR="00F24586" w:rsidRPr="00D4031D" w:rsidRDefault="00F24586" w:rsidP="00D4031D">
      <w:p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Selecting one method over the other is often governed by the answers to the questions below:</w:t>
      </w:r>
    </w:p>
    <w:p w14:paraId="3C312CB1" w14:textId="1412373C" w:rsidR="00F24586" w:rsidRPr="00F71B59" w:rsidRDefault="00F24586" w:rsidP="00F71B59">
      <w:pPr>
        <w:pStyle w:val="ListParagraph"/>
        <w:numPr>
          <w:ilvl w:val="0"/>
          <w:numId w:val="25"/>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How much time is available to conduct the risk assessment? For example, months, years etc.</w:t>
      </w:r>
    </w:p>
    <w:p w14:paraId="458C461C" w14:textId="1BEAD1E6" w:rsidR="00F24586" w:rsidRPr="00F71B59" w:rsidRDefault="00F24586" w:rsidP="00F71B59">
      <w:pPr>
        <w:pStyle w:val="ListParagraph"/>
        <w:numPr>
          <w:ilvl w:val="0"/>
          <w:numId w:val="25"/>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 xml:space="preserve">What is the expected level of effort to be expended gathering the data and processing the integrity of the data? For example, if there is limited data at hand, how much effort should be expended in getting additional data </w:t>
      </w:r>
      <w:proofErr w:type="gramStart"/>
      <w:r w:rsidRPr="00F71B59">
        <w:rPr>
          <w:rFonts w:ascii="Times New Roman" w:hAnsi="Times New Roman" w:cs="Times New Roman"/>
          <w:sz w:val="24"/>
          <w:szCs w:val="24"/>
        </w:rPr>
        <w:t>etc.</w:t>
      </w:r>
      <w:proofErr w:type="gramEnd"/>
      <w:r w:rsidRPr="00F71B59">
        <w:rPr>
          <w:rFonts w:ascii="Times New Roman" w:hAnsi="Times New Roman" w:cs="Times New Roman"/>
          <w:sz w:val="24"/>
          <w:szCs w:val="24"/>
        </w:rPr>
        <w:t xml:space="preserve"> </w:t>
      </w:r>
    </w:p>
    <w:p w14:paraId="316A88C6" w14:textId="5CF98B84" w:rsidR="00F24586" w:rsidRPr="00F71B59" w:rsidRDefault="00F24586" w:rsidP="00F71B59">
      <w:pPr>
        <w:pStyle w:val="ListParagraph"/>
        <w:numPr>
          <w:ilvl w:val="0"/>
          <w:numId w:val="25"/>
        </w:numPr>
        <w:spacing w:line="480" w:lineRule="auto"/>
        <w:jc w:val="both"/>
        <w:rPr>
          <w:rFonts w:ascii="Times New Roman" w:hAnsi="Times New Roman" w:cs="Times New Roman"/>
          <w:sz w:val="24"/>
          <w:szCs w:val="24"/>
        </w:rPr>
      </w:pPr>
      <w:r w:rsidRPr="00F71B59">
        <w:rPr>
          <w:rFonts w:ascii="Times New Roman" w:hAnsi="Times New Roman" w:cs="Times New Roman"/>
          <w:sz w:val="24"/>
          <w:szCs w:val="24"/>
        </w:rPr>
        <w:t>What is the intended use of the resulting risk assessment results? For example, cost effective risk reduction efforts etc.</w:t>
      </w:r>
    </w:p>
    <w:p w14:paraId="5F0DDD48" w14:textId="7B1AC71E" w:rsidR="00F24586" w:rsidRPr="00D4031D" w:rsidRDefault="00F24586" w:rsidP="00D4031D">
      <w:p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lastRenderedPageBreak/>
        <w:t xml:space="preserve">Pipeline risk assessment typically has an associated risk management process. Such risk management plan requires senior management commitment as well as a well-established risk policy. The risk assessment </w:t>
      </w:r>
      <w:r w:rsidR="00D4031D">
        <w:rPr>
          <w:rFonts w:ascii="Times New Roman" w:hAnsi="Times New Roman" w:cs="Times New Roman"/>
          <w:sz w:val="24"/>
          <w:szCs w:val="24"/>
        </w:rPr>
        <w:t>process has some sub processes (</w:t>
      </w:r>
      <w:r w:rsidRPr="00D4031D">
        <w:rPr>
          <w:rFonts w:ascii="Times New Roman" w:hAnsi="Times New Roman" w:cs="Times New Roman"/>
          <w:sz w:val="24"/>
          <w:szCs w:val="24"/>
        </w:rPr>
        <w:t xml:space="preserve">Cheng &amp; </w:t>
      </w:r>
      <w:proofErr w:type="spellStart"/>
      <w:r w:rsidRPr="00D4031D">
        <w:rPr>
          <w:rFonts w:ascii="Times New Roman" w:hAnsi="Times New Roman" w:cs="Times New Roman"/>
          <w:sz w:val="24"/>
          <w:szCs w:val="24"/>
        </w:rPr>
        <w:t>Norsworthy</w:t>
      </w:r>
      <w:proofErr w:type="spellEnd"/>
      <w:r w:rsidR="00D4031D">
        <w:rPr>
          <w:rFonts w:ascii="Times New Roman" w:hAnsi="Times New Roman" w:cs="Times New Roman"/>
          <w:sz w:val="24"/>
          <w:szCs w:val="24"/>
        </w:rPr>
        <w:t xml:space="preserve"> 2016)</w:t>
      </w:r>
    </w:p>
    <w:p w14:paraId="31EF0CB1" w14:textId="2ECE9CBD" w:rsidR="00F24586" w:rsidRPr="00D4031D" w:rsidRDefault="00F24586" w:rsidP="00D4031D">
      <w:pPr>
        <w:pStyle w:val="ListParagraph"/>
        <w:numPr>
          <w:ilvl w:val="0"/>
          <w:numId w:val="12"/>
        </w:numPr>
        <w:spacing w:line="480" w:lineRule="auto"/>
        <w:jc w:val="both"/>
        <w:rPr>
          <w:rFonts w:ascii="Times New Roman" w:hAnsi="Times New Roman" w:cs="Times New Roman"/>
          <w:sz w:val="24"/>
          <w:szCs w:val="24"/>
        </w:rPr>
      </w:pPr>
      <w:r w:rsidRPr="00D4031D">
        <w:rPr>
          <w:rFonts w:ascii="Times New Roman" w:hAnsi="Times New Roman" w:cs="Times New Roman"/>
          <w:b/>
          <w:sz w:val="24"/>
          <w:szCs w:val="24"/>
        </w:rPr>
        <w:t>Risk Analysis and Risk Estimation</w:t>
      </w:r>
      <w:r w:rsidR="00D4031D">
        <w:rPr>
          <w:rFonts w:ascii="Times New Roman" w:hAnsi="Times New Roman" w:cs="Times New Roman"/>
          <w:sz w:val="24"/>
          <w:szCs w:val="24"/>
        </w:rPr>
        <w:t>: This sub-</w:t>
      </w:r>
      <w:r w:rsidRPr="00D4031D">
        <w:rPr>
          <w:rFonts w:ascii="Times New Roman" w:hAnsi="Times New Roman" w:cs="Times New Roman"/>
          <w:sz w:val="24"/>
          <w:szCs w:val="24"/>
        </w:rPr>
        <w:t>process is initiated by establishing the goals, objectives and targets of the risk assessment. The system is also defined and data gathering occurs. Risk analysis is the first step of a risk assessment process and it assesses the probability of failures (i.e., integrity threats) as well as their consequences such as leaks or rupture for each segment being analyzed. Finally, the likelihood and consequences severity and extent are estimated and analyzed. In this context, risk drivers are defined as the risk factors that contribute the most to the estimated risk for the pipeline segment under consideration.</w:t>
      </w:r>
    </w:p>
    <w:p w14:paraId="3AC6AD9B" w14:textId="475FCF5C" w:rsidR="00F24586" w:rsidRPr="00D4031D" w:rsidRDefault="00F24586" w:rsidP="00D4031D">
      <w:pPr>
        <w:pStyle w:val="ListParagraph"/>
        <w:numPr>
          <w:ilvl w:val="0"/>
          <w:numId w:val="12"/>
        </w:numPr>
        <w:spacing w:line="480" w:lineRule="auto"/>
        <w:jc w:val="both"/>
        <w:rPr>
          <w:rFonts w:ascii="Times New Roman" w:hAnsi="Times New Roman" w:cs="Times New Roman"/>
          <w:sz w:val="24"/>
          <w:szCs w:val="24"/>
        </w:rPr>
      </w:pPr>
      <w:r w:rsidRPr="00D4031D">
        <w:rPr>
          <w:rFonts w:ascii="Times New Roman" w:hAnsi="Times New Roman" w:cs="Times New Roman"/>
          <w:b/>
          <w:sz w:val="24"/>
          <w:szCs w:val="24"/>
        </w:rPr>
        <w:t>Risk Evaluation</w:t>
      </w:r>
      <w:r w:rsidR="00D4031D">
        <w:rPr>
          <w:rFonts w:ascii="Times New Roman" w:hAnsi="Times New Roman" w:cs="Times New Roman"/>
          <w:sz w:val="24"/>
          <w:szCs w:val="24"/>
        </w:rPr>
        <w:t>: T</w:t>
      </w:r>
      <w:r w:rsidRPr="00D4031D">
        <w:rPr>
          <w:rFonts w:ascii="Times New Roman" w:hAnsi="Times New Roman" w:cs="Times New Roman"/>
          <w:sz w:val="24"/>
          <w:szCs w:val="24"/>
        </w:rPr>
        <w:t>he results of the risk assessment are validated by a Subject Matter Expert as well as by personnel who work on the pipelines due to their familiarity with the pipelines. This would include integrity personnel, operators, inspectors or leak detection personnel. Next, the risk results are compared against the previously established acceptance criteria, after which the category of the risks present in the system is determined and the pipeline segments are prioritized into either acceptable, tolerable or unacceptable. This process of categorizing the pipeline segments is considered to be a ranking on the basis of the identified risks.</w:t>
      </w:r>
    </w:p>
    <w:p w14:paraId="72FEDBD6" w14:textId="2AA8D028" w:rsidR="00F24586" w:rsidRPr="00D4031D" w:rsidRDefault="00F24586" w:rsidP="00D4031D">
      <w:pPr>
        <w:pStyle w:val="ListParagraph"/>
        <w:numPr>
          <w:ilvl w:val="0"/>
          <w:numId w:val="12"/>
        </w:numPr>
        <w:spacing w:line="480" w:lineRule="auto"/>
        <w:jc w:val="both"/>
        <w:rPr>
          <w:rFonts w:ascii="Times New Roman" w:hAnsi="Times New Roman" w:cs="Times New Roman"/>
          <w:sz w:val="24"/>
          <w:szCs w:val="24"/>
        </w:rPr>
      </w:pPr>
      <w:r w:rsidRPr="00D4031D">
        <w:rPr>
          <w:rFonts w:ascii="Times New Roman" w:hAnsi="Times New Roman" w:cs="Times New Roman"/>
          <w:b/>
          <w:sz w:val="24"/>
          <w:szCs w:val="24"/>
        </w:rPr>
        <w:t>Risk Control</w:t>
      </w:r>
      <w:r w:rsidR="00D4031D">
        <w:rPr>
          <w:rFonts w:ascii="Times New Roman" w:hAnsi="Times New Roman" w:cs="Times New Roman"/>
          <w:sz w:val="24"/>
          <w:szCs w:val="24"/>
        </w:rPr>
        <w:t xml:space="preserve">: The </w:t>
      </w:r>
      <w:r w:rsidRPr="00D4031D">
        <w:rPr>
          <w:rFonts w:ascii="Times New Roman" w:hAnsi="Times New Roman" w:cs="Times New Roman"/>
          <w:sz w:val="24"/>
          <w:szCs w:val="24"/>
        </w:rPr>
        <w:t xml:space="preserve">management review as well as mitigation, prevention and monitoring are prioritized. In determining the right mitigation or preventive actions to control the identified risks, legal, regulatory and any applicable company framework should be considered. The level of risks identified in the risk evaluation process above could either lead to a decision to perform more analysis to gain a better understanding of the risk results or a decision to manage the identified risks using risk reduction plans </w:t>
      </w:r>
      <w:r w:rsidRPr="00D4031D">
        <w:rPr>
          <w:rFonts w:ascii="Times New Roman" w:hAnsi="Times New Roman" w:cs="Times New Roman"/>
          <w:sz w:val="24"/>
          <w:szCs w:val="24"/>
        </w:rPr>
        <w:lastRenderedPageBreak/>
        <w:t xml:space="preserve">and controls. This decision is influenced by a cost benefit analysis. This analysis also helps management select a mitigation plan. Regardless of which decision is made, KPIs for risk reduction plans are eventually outlined and implemented. </w:t>
      </w:r>
    </w:p>
    <w:p w14:paraId="36449A5A" w14:textId="77777777" w:rsidR="00F24586" w:rsidRPr="00D4031D" w:rsidRDefault="00F24586" w:rsidP="00F71B59">
      <w:p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Finally, the results of a conducted risk assessment should be documented. This documentation should detail the risk methodology, the sources of data used, any assumptions made, challenges encountered during the process and the results.</w:t>
      </w:r>
    </w:p>
    <w:p w14:paraId="00E2410C" w14:textId="2C1D382C" w:rsidR="00F24586" w:rsidRPr="00D4031D" w:rsidRDefault="00F24586" w:rsidP="00F71B59">
      <w:p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A Baseline Assessment offers an understanding of the integrity condition of a pipeline at the time t when the pipeline is being evaluated assuming that any limitations inherent in the applied integrity assessment methods used have been offset with matching integrity data. A baseline assessment is considered to have been completed for a pipeline if such a pipeline has been integrity assessed for every identified threat as well as for any vulnerable integr</w:t>
      </w:r>
      <w:r w:rsidR="00D4031D">
        <w:rPr>
          <w:rFonts w:ascii="Times New Roman" w:hAnsi="Times New Roman" w:cs="Times New Roman"/>
          <w:sz w:val="24"/>
          <w:szCs w:val="24"/>
        </w:rPr>
        <w:t xml:space="preserve">ity threats (Cheng &amp; </w:t>
      </w:r>
      <w:proofErr w:type="spellStart"/>
      <w:r w:rsidR="00D4031D">
        <w:rPr>
          <w:rFonts w:ascii="Times New Roman" w:hAnsi="Times New Roman" w:cs="Times New Roman"/>
          <w:sz w:val="24"/>
          <w:szCs w:val="24"/>
        </w:rPr>
        <w:t>Norsworthy</w:t>
      </w:r>
      <w:proofErr w:type="spellEnd"/>
      <w:r w:rsidR="00D4031D">
        <w:rPr>
          <w:rFonts w:ascii="Times New Roman" w:hAnsi="Times New Roman" w:cs="Times New Roman"/>
          <w:sz w:val="24"/>
          <w:szCs w:val="24"/>
        </w:rPr>
        <w:t xml:space="preserve"> 2016)</w:t>
      </w:r>
      <w:r w:rsidRPr="00D4031D">
        <w:rPr>
          <w:rFonts w:ascii="Times New Roman" w:hAnsi="Times New Roman" w:cs="Times New Roman"/>
          <w:sz w:val="24"/>
          <w:szCs w:val="24"/>
        </w:rPr>
        <w:t xml:space="preserve">. </w:t>
      </w:r>
    </w:p>
    <w:p w14:paraId="02E60E61" w14:textId="77777777" w:rsidR="00F24586" w:rsidRPr="00D4031D" w:rsidRDefault="00F24586" w:rsidP="00D4031D">
      <w:pPr>
        <w:spacing w:line="480" w:lineRule="auto"/>
        <w:jc w:val="both"/>
        <w:rPr>
          <w:rFonts w:ascii="Times New Roman" w:hAnsi="Times New Roman" w:cs="Times New Roman"/>
          <w:b/>
          <w:sz w:val="24"/>
          <w:szCs w:val="24"/>
        </w:rPr>
      </w:pPr>
      <w:r w:rsidRPr="00D4031D">
        <w:rPr>
          <w:rFonts w:ascii="Times New Roman" w:hAnsi="Times New Roman" w:cs="Times New Roman"/>
          <w:b/>
          <w:sz w:val="24"/>
          <w:szCs w:val="24"/>
        </w:rPr>
        <w:t>How often should a baseline assessment be completed for a pipeline?</w:t>
      </w:r>
    </w:p>
    <w:p w14:paraId="4EC24860" w14:textId="77777777" w:rsidR="00F24586" w:rsidRPr="00D4031D" w:rsidRDefault="00F24586" w:rsidP="00D4031D">
      <w:p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 xml:space="preserve">A baseline assessment for a pipeline can be completed </w:t>
      </w:r>
    </w:p>
    <w:p w14:paraId="0E5F6580" w14:textId="4A508363" w:rsidR="00F24586" w:rsidRPr="00D4031D" w:rsidRDefault="00F24586" w:rsidP="00D4031D">
      <w:pPr>
        <w:pStyle w:val="ListParagraph"/>
        <w:numPr>
          <w:ilvl w:val="0"/>
          <w:numId w:val="10"/>
        </w:num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A few years after it has been commissioned</w:t>
      </w:r>
    </w:p>
    <w:p w14:paraId="7CC5A9D3" w14:textId="3FFC0515" w:rsidR="00F24586" w:rsidRPr="00D4031D" w:rsidRDefault="00F24586" w:rsidP="00D4031D">
      <w:pPr>
        <w:pStyle w:val="ListParagraph"/>
        <w:numPr>
          <w:ilvl w:val="0"/>
          <w:numId w:val="10"/>
        </w:num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Many years post commissioning if such assessment is initiated by the company responsible for the pipeline or</w:t>
      </w:r>
    </w:p>
    <w:p w14:paraId="46110B0C" w14:textId="2420C7DA" w:rsidR="00F24586" w:rsidRPr="00D4031D" w:rsidRDefault="00F24586" w:rsidP="00D4031D">
      <w:pPr>
        <w:pStyle w:val="ListParagraph"/>
        <w:numPr>
          <w:ilvl w:val="0"/>
          <w:numId w:val="10"/>
        </w:num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Many years post commissioning if such assessment is now required by new pipeline regulations</w:t>
      </w:r>
    </w:p>
    <w:p w14:paraId="16E1ADE5" w14:textId="2E8AE2AA" w:rsidR="00F24586" w:rsidRPr="00D4031D" w:rsidRDefault="00F24586" w:rsidP="00D4031D">
      <w:p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 xml:space="preserve">In general, the decision about when a baseline assessment for a pipeline or pipeline segment should be completed should take into account the prioritization </w:t>
      </w:r>
      <w:r w:rsidR="00B6799E">
        <w:rPr>
          <w:rFonts w:ascii="Times New Roman" w:hAnsi="Times New Roman" w:cs="Times New Roman"/>
          <w:sz w:val="24"/>
          <w:szCs w:val="24"/>
        </w:rPr>
        <w:t xml:space="preserve">and/or the timing identified by </w:t>
      </w:r>
      <w:r w:rsidRPr="00D4031D">
        <w:rPr>
          <w:rFonts w:ascii="Times New Roman" w:hAnsi="Times New Roman" w:cs="Times New Roman"/>
          <w:sz w:val="24"/>
          <w:szCs w:val="24"/>
        </w:rPr>
        <w:t>any risk assessment conducted ahead of time.</w:t>
      </w:r>
    </w:p>
    <w:p w14:paraId="1B13EAAE" w14:textId="77777777" w:rsidR="00D4031D" w:rsidRDefault="00D4031D" w:rsidP="00D4031D">
      <w:pPr>
        <w:spacing w:line="480" w:lineRule="auto"/>
        <w:jc w:val="both"/>
        <w:rPr>
          <w:rFonts w:ascii="Times New Roman" w:hAnsi="Times New Roman" w:cs="Times New Roman"/>
          <w:sz w:val="24"/>
          <w:szCs w:val="24"/>
        </w:rPr>
      </w:pPr>
    </w:p>
    <w:p w14:paraId="6AD8D832" w14:textId="48C33A0E" w:rsidR="00F24586" w:rsidRPr="00D4031D" w:rsidRDefault="00F24586" w:rsidP="00D4031D">
      <w:pPr>
        <w:spacing w:line="480" w:lineRule="auto"/>
        <w:jc w:val="both"/>
        <w:rPr>
          <w:rFonts w:ascii="Times New Roman" w:hAnsi="Times New Roman" w:cs="Times New Roman"/>
          <w:b/>
          <w:sz w:val="24"/>
          <w:szCs w:val="24"/>
        </w:rPr>
      </w:pPr>
      <w:r w:rsidRPr="00D4031D">
        <w:rPr>
          <w:rFonts w:ascii="Times New Roman" w:hAnsi="Times New Roman" w:cs="Times New Roman"/>
          <w:b/>
          <w:sz w:val="24"/>
          <w:szCs w:val="24"/>
        </w:rPr>
        <w:lastRenderedPageBreak/>
        <w:t xml:space="preserve">A baseline assessment of a pipeline is composed </w:t>
      </w:r>
      <w:r w:rsidR="00D4031D" w:rsidRPr="00D4031D">
        <w:rPr>
          <w:rFonts w:ascii="Times New Roman" w:hAnsi="Times New Roman" w:cs="Times New Roman"/>
          <w:b/>
          <w:sz w:val="24"/>
          <w:szCs w:val="24"/>
        </w:rPr>
        <w:t>of the following key components:</w:t>
      </w:r>
    </w:p>
    <w:p w14:paraId="1BEAE43C" w14:textId="50F9544B" w:rsidR="00F24586" w:rsidRPr="00D4031D" w:rsidRDefault="00F24586" w:rsidP="00D4031D">
      <w:pPr>
        <w:pStyle w:val="ListParagraph"/>
        <w:numPr>
          <w:ilvl w:val="0"/>
          <w:numId w:val="8"/>
        </w:num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An implementation of an integrity assessment method such as hydrostatic testing etc.</w:t>
      </w:r>
    </w:p>
    <w:p w14:paraId="1D42A532" w14:textId="74183FDA" w:rsidR="00F24586" w:rsidRPr="00D4031D" w:rsidRDefault="00F24586" w:rsidP="00D4031D">
      <w:pPr>
        <w:pStyle w:val="ListParagraph"/>
        <w:numPr>
          <w:ilvl w:val="0"/>
          <w:numId w:val="8"/>
        </w:num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The validation of the results obtained from the integrity assessment method of choice</w:t>
      </w:r>
    </w:p>
    <w:p w14:paraId="20C82903" w14:textId="592C76F9" w:rsidR="00F24586" w:rsidRPr="00D4031D" w:rsidRDefault="00F24586" w:rsidP="00D4031D">
      <w:pPr>
        <w:pStyle w:val="ListParagraph"/>
        <w:numPr>
          <w:ilvl w:val="0"/>
          <w:numId w:val="8"/>
        </w:numPr>
        <w:spacing w:line="480" w:lineRule="auto"/>
        <w:jc w:val="both"/>
        <w:rPr>
          <w:rFonts w:ascii="Times New Roman" w:hAnsi="Times New Roman" w:cs="Times New Roman"/>
          <w:sz w:val="24"/>
          <w:szCs w:val="24"/>
        </w:rPr>
      </w:pPr>
      <w:r w:rsidRPr="00D4031D">
        <w:rPr>
          <w:rFonts w:ascii="Times New Roman" w:hAnsi="Times New Roman" w:cs="Times New Roman"/>
          <w:sz w:val="24"/>
          <w:szCs w:val="24"/>
        </w:rPr>
        <w:t>Data integration of the integrity assessment results with other non-integrity assessment data, thereby capturing all integrity threats that may increase the risk level of the pipeline</w:t>
      </w:r>
    </w:p>
    <w:p w14:paraId="39DA1442" w14:textId="77777777" w:rsidR="00F24586" w:rsidRPr="0066418C" w:rsidRDefault="00F24586" w:rsidP="00D4031D">
      <w:pPr>
        <w:spacing w:line="480" w:lineRule="auto"/>
        <w:jc w:val="both"/>
        <w:rPr>
          <w:rFonts w:ascii="Times New Roman" w:hAnsi="Times New Roman" w:cs="Times New Roman"/>
          <w:sz w:val="24"/>
          <w:szCs w:val="24"/>
        </w:rPr>
      </w:pPr>
      <w:r w:rsidRPr="0066418C">
        <w:rPr>
          <w:rFonts w:ascii="Times New Roman" w:hAnsi="Times New Roman" w:cs="Times New Roman"/>
          <w:sz w:val="24"/>
          <w:szCs w:val="24"/>
        </w:rPr>
        <w:t xml:space="preserve">After an initial baseline assessment has been completed on a pipeline or pipeline segment, there may be a need to conduct a new Integrity Threat-Specific Baseline Assessment on the same pipeline if a new threat is identified or suspected. In this case, the results from this new assessment are used to supplement the results from the earlier assessment. </w:t>
      </w:r>
    </w:p>
    <w:p w14:paraId="7E47FC58" w14:textId="77FBB564" w:rsidR="00F24586" w:rsidRPr="0066418C" w:rsidRDefault="00F24586" w:rsidP="00D4031D">
      <w:pPr>
        <w:spacing w:line="480" w:lineRule="auto"/>
        <w:jc w:val="both"/>
        <w:rPr>
          <w:rFonts w:ascii="Times New Roman" w:hAnsi="Times New Roman" w:cs="Times New Roman"/>
          <w:sz w:val="24"/>
          <w:szCs w:val="24"/>
        </w:rPr>
      </w:pPr>
      <w:r w:rsidRPr="0066418C">
        <w:rPr>
          <w:rFonts w:ascii="Times New Roman" w:hAnsi="Times New Roman" w:cs="Times New Roman"/>
          <w:sz w:val="24"/>
          <w:szCs w:val="24"/>
        </w:rPr>
        <w:t>Fitness-for-Service Assessment (FFS) for pipelines is an engineering assessment that evaluates the integrity of a pipeline under both current conditions and under future conditions. The goal of such an assessment is to provide information required to safely and reliably operate the tested pipeline for a defined period of time. The identified or perceived threats to a pipeline are evaluated by an FFS assessment for the likelihood of the threats occurring, any ass</w:t>
      </w:r>
      <w:r w:rsidR="00F71B59" w:rsidRPr="0066418C">
        <w:rPr>
          <w:rFonts w:ascii="Times New Roman" w:hAnsi="Times New Roman" w:cs="Times New Roman"/>
          <w:sz w:val="24"/>
          <w:szCs w:val="24"/>
        </w:rPr>
        <w:t xml:space="preserve">ociated consequences and risks (Cheng &amp; </w:t>
      </w:r>
      <w:proofErr w:type="spellStart"/>
      <w:r w:rsidR="00F71B59" w:rsidRPr="0066418C">
        <w:rPr>
          <w:rFonts w:ascii="Times New Roman" w:hAnsi="Times New Roman" w:cs="Times New Roman"/>
          <w:sz w:val="24"/>
          <w:szCs w:val="24"/>
        </w:rPr>
        <w:t>Norsworthy</w:t>
      </w:r>
      <w:proofErr w:type="spellEnd"/>
      <w:r w:rsidR="00F71B59" w:rsidRPr="0066418C">
        <w:rPr>
          <w:rFonts w:ascii="Times New Roman" w:hAnsi="Times New Roman" w:cs="Times New Roman"/>
          <w:sz w:val="24"/>
          <w:szCs w:val="24"/>
        </w:rPr>
        <w:t xml:space="preserve"> 2016)</w:t>
      </w:r>
      <w:r w:rsidRPr="0066418C">
        <w:rPr>
          <w:rFonts w:ascii="Times New Roman" w:hAnsi="Times New Roman" w:cs="Times New Roman"/>
          <w:sz w:val="24"/>
          <w:szCs w:val="24"/>
        </w:rPr>
        <w:t>.</w:t>
      </w:r>
    </w:p>
    <w:p w14:paraId="0ACF6C6C" w14:textId="639F94E5" w:rsidR="00D4031D" w:rsidRPr="0066418C" w:rsidRDefault="00F24586" w:rsidP="00D4031D">
      <w:pPr>
        <w:spacing w:line="480" w:lineRule="auto"/>
        <w:jc w:val="both"/>
        <w:rPr>
          <w:rFonts w:ascii="Times New Roman" w:hAnsi="Times New Roman" w:cs="Times New Roman"/>
          <w:sz w:val="24"/>
          <w:szCs w:val="24"/>
        </w:rPr>
      </w:pPr>
      <w:r w:rsidRPr="0066418C">
        <w:rPr>
          <w:rFonts w:ascii="Times New Roman" w:hAnsi="Times New Roman" w:cs="Times New Roman"/>
          <w:sz w:val="24"/>
          <w:szCs w:val="24"/>
        </w:rPr>
        <w:t>Similar to the risk assessment process, in FFS, regulatory, industry and company framework are also accounted for. The applicability and limitations of the results of any integrity threat assessments used to assess the pipelines in a company are also taken into consideration. By utilizing integrity data integration, an FFS assessment is able to provide a more rounded overview of the severity and potential consequences of integrity threats along with barriers that are already in place or need to be added to deal with them. Overtime, if the measures proposed by an FFS assessment are determined to be effective, then the FFS assessment provides a timeframe within which the integrity conditions of a pipeline are deemed to be acceptable.</w:t>
      </w:r>
    </w:p>
    <w:p w14:paraId="23901508" w14:textId="77777777" w:rsidR="00F24586" w:rsidRPr="0066418C" w:rsidRDefault="00F24586" w:rsidP="00D4031D">
      <w:pPr>
        <w:spacing w:line="480" w:lineRule="auto"/>
        <w:jc w:val="both"/>
        <w:rPr>
          <w:rFonts w:ascii="Times New Roman" w:hAnsi="Times New Roman" w:cs="Times New Roman"/>
          <w:b/>
          <w:sz w:val="24"/>
          <w:szCs w:val="24"/>
        </w:rPr>
      </w:pPr>
      <w:r w:rsidRPr="0066418C">
        <w:rPr>
          <w:rFonts w:ascii="Times New Roman" w:hAnsi="Times New Roman" w:cs="Times New Roman"/>
          <w:b/>
          <w:sz w:val="24"/>
          <w:szCs w:val="24"/>
        </w:rPr>
        <w:lastRenderedPageBreak/>
        <w:t>Advantages of FFS Assessments</w:t>
      </w:r>
    </w:p>
    <w:p w14:paraId="69838DC0" w14:textId="23D86283" w:rsidR="00F24586" w:rsidRPr="0066418C" w:rsidRDefault="00F24586" w:rsidP="00D4031D">
      <w:pPr>
        <w:pStyle w:val="ListParagraph"/>
        <w:numPr>
          <w:ilvl w:val="0"/>
          <w:numId w:val="7"/>
        </w:numPr>
        <w:spacing w:line="480" w:lineRule="auto"/>
        <w:jc w:val="both"/>
        <w:rPr>
          <w:rFonts w:ascii="Times New Roman" w:hAnsi="Times New Roman" w:cs="Times New Roman"/>
          <w:sz w:val="24"/>
          <w:szCs w:val="24"/>
        </w:rPr>
      </w:pPr>
      <w:r w:rsidRPr="0066418C">
        <w:rPr>
          <w:rFonts w:ascii="Times New Roman" w:hAnsi="Times New Roman" w:cs="Times New Roman"/>
          <w:sz w:val="24"/>
          <w:szCs w:val="24"/>
        </w:rPr>
        <w:t>They provide integrity mitigation, prevention and monitoring measures both for the short and long term</w:t>
      </w:r>
      <w:r w:rsidR="00D4031D" w:rsidRPr="0066418C">
        <w:rPr>
          <w:rFonts w:ascii="Times New Roman" w:hAnsi="Times New Roman" w:cs="Times New Roman"/>
          <w:sz w:val="24"/>
          <w:szCs w:val="24"/>
        </w:rPr>
        <w:t>.</w:t>
      </w:r>
    </w:p>
    <w:p w14:paraId="76E1E147" w14:textId="3F4805C5" w:rsidR="00F24586" w:rsidRPr="0066418C" w:rsidRDefault="00F24586" w:rsidP="00D4031D">
      <w:pPr>
        <w:pStyle w:val="ListParagraph"/>
        <w:numPr>
          <w:ilvl w:val="0"/>
          <w:numId w:val="7"/>
        </w:numPr>
        <w:spacing w:line="480" w:lineRule="auto"/>
        <w:jc w:val="both"/>
        <w:rPr>
          <w:rFonts w:ascii="Times New Roman" w:hAnsi="Times New Roman" w:cs="Times New Roman"/>
          <w:sz w:val="24"/>
          <w:szCs w:val="24"/>
        </w:rPr>
      </w:pPr>
      <w:r w:rsidRPr="0066418C">
        <w:rPr>
          <w:rFonts w:ascii="Times New Roman" w:hAnsi="Times New Roman" w:cs="Times New Roman"/>
          <w:sz w:val="24"/>
          <w:szCs w:val="24"/>
        </w:rPr>
        <w:t>FFS Assessments identify potential system adjustments required to deliver a reliable, environmentally responsible and safe pipeline service for a defined time span until the next integrity assessment.</w:t>
      </w:r>
    </w:p>
    <w:p w14:paraId="528C5B86" w14:textId="0E7A5C78" w:rsidR="00F24586" w:rsidRPr="0066418C" w:rsidRDefault="00F24586" w:rsidP="00D4031D">
      <w:pPr>
        <w:spacing w:line="480" w:lineRule="auto"/>
        <w:jc w:val="both"/>
        <w:rPr>
          <w:rFonts w:ascii="Times New Roman" w:hAnsi="Times New Roman" w:cs="Times New Roman"/>
          <w:sz w:val="24"/>
          <w:szCs w:val="24"/>
        </w:rPr>
      </w:pPr>
      <w:r w:rsidRPr="00F71B59">
        <w:rPr>
          <w:rFonts w:ascii="Times New Roman" w:hAnsi="Times New Roman" w:cs="Times New Roman"/>
          <w:b/>
          <w:sz w:val="24"/>
          <w:szCs w:val="24"/>
        </w:rPr>
        <w:t xml:space="preserve">An FFS assessment requires senior management commitment as well as an integrity </w:t>
      </w:r>
      <w:r w:rsidRPr="0066418C">
        <w:rPr>
          <w:rFonts w:ascii="Times New Roman" w:hAnsi="Times New Roman" w:cs="Times New Roman"/>
          <w:b/>
          <w:sz w:val="24"/>
          <w:szCs w:val="24"/>
        </w:rPr>
        <w:t>policy. The FFS Assessment process is as follows</w:t>
      </w:r>
      <w:r w:rsidR="00EC5049" w:rsidRPr="0066418C">
        <w:rPr>
          <w:rFonts w:ascii="Times New Roman" w:hAnsi="Times New Roman" w:cs="Times New Roman"/>
          <w:sz w:val="24"/>
          <w:szCs w:val="24"/>
        </w:rPr>
        <w:t xml:space="preserve"> -</w:t>
      </w:r>
    </w:p>
    <w:p w14:paraId="6DA011E6" w14:textId="533A2417" w:rsidR="00F24586" w:rsidRPr="0066418C" w:rsidRDefault="00F24586" w:rsidP="00D4031D">
      <w:pPr>
        <w:pStyle w:val="ListParagraph"/>
        <w:numPr>
          <w:ilvl w:val="0"/>
          <w:numId w:val="6"/>
        </w:numPr>
        <w:spacing w:line="480" w:lineRule="auto"/>
        <w:jc w:val="both"/>
        <w:rPr>
          <w:rFonts w:ascii="Times New Roman" w:hAnsi="Times New Roman" w:cs="Times New Roman"/>
          <w:sz w:val="24"/>
          <w:szCs w:val="24"/>
        </w:rPr>
      </w:pPr>
      <w:r w:rsidRPr="0066418C">
        <w:rPr>
          <w:rFonts w:ascii="Times New Roman" w:hAnsi="Times New Roman" w:cs="Times New Roman"/>
          <w:sz w:val="24"/>
          <w:szCs w:val="24"/>
        </w:rPr>
        <w:t>Using best practice, select the assessment method as well as competent staff</w:t>
      </w:r>
    </w:p>
    <w:p w14:paraId="30DB85D0" w14:textId="61691625" w:rsidR="00F24586" w:rsidRPr="0066418C" w:rsidRDefault="00F24586" w:rsidP="00D4031D">
      <w:pPr>
        <w:pStyle w:val="ListParagraph"/>
        <w:numPr>
          <w:ilvl w:val="0"/>
          <w:numId w:val="6"/>
        </w:numPr>
        <w:spacing w:line="480" w:lineRule="auto"/>
        <w:jc w:val="both"/>
        <w:rPr>
          <w:rFonts w:ascii="Times New Roman" w:hAnsi="Times New Roman" w:cs="Times New Roman"/>
          <w:sz w:val="24"/>
          <w:szCs w:val="24"/>
        </w:rPr>
      </w:pPr>
      <w:r w:rsidRPr="0066418C">
        <w:rPr>
          <w:rFonts w:ascii="Times New Roman" w:hAnsi="Times New Roman" w:cs="Times New Roman"/>
          <w:sz w:val="24"/>
          <w:szCs w:val="24"/>
        </w:rPr>
        <w:t>Collate all data, challenge assumptions and perform assessment with continuous checking</w:t>
      </w:r>
    </w:p>
    <w:p w14:paraId="70A94DB5" w14:textId="4AB2E30C" w:rsidR="00F24586" w:rsidRPr="0066418C" w:rsidRDefault="00F24586" w:rsidP="00D4031D">
      <w:pPr>
        <w:pStyle w:val="ListParagraph"/>
        <w:numPr>
          <w:ilvl w:val="0"/>
          <w:numId w:val="6"/>
        </w:numPr>
        <w:spacing w:line="480" w:lineRule="auto"/>
        <w:jc w:val="both"/>
        <w:rPr>
          <w:rFonts w:ascii="Times New Roman" w:hAnsi="Times New Roman" w:cs="Times New Roman"/>
          <w:sz w:val="24"/>
          <w:szCs w:val="24"/>
        </w:rPr>
      </w:pPr>
      <w:r w:rsidRPr="0066418C">
        <w:rPr>
          <w:rFonts w:ascii="Times New Roman" w:hAnsi="Times New Roman" w:cs="Times New Roman"/>
          <w:sz w:val="24"/>
          <w:szCs w:val="24"/>
        </w:rPr>
        <w:t>Conduct quality assurance and sense check the results obtained</w:t>
      </w:r>
    </w:p>
    <w:p w14:paraId="2A170E18" w14:textId="636D5215" w:rsidR="00F24586" w:rsidRPr="0066418C" w:rsidRDefault="00F24586" w:rsidP="00D4031D">
      <w:pPr>
        <w:pStyle w:val="ListParagraph"/>
        <w:numPr>
          <w:ilvl w:val="0"/>
          <w:numId w:val="6"/>
        </w:numPr>
        <w:spacing w:line="480" w:lineRule="auto"/>
        <w:jc w:val="both"/>
        <w:rPr>
          <w:rFonts w:ascii="Times New Roman" w:hAnsi="Times New Roman" w:cs="Times New Roman"/>
          <w:sz w:val="24"/>
          <w:szCs w:val="24"/>
        </w:rPr>
      </w:pPr>
      <w:r w:rsidRPr="0066418C">
        <w:rPr>
          <w:rFonts w:ascii="Times New Roman" w:hAnsi="Times New Roman" w:cs="Times New Roman"/>
          <w:sz w:val="24"/>
          <w:szCs w:val="24"/>
        </w:rPr>
        <w:t>Maintain integrity, document lessons learned and implement improvements</w:t>
      </w:r>
    </w:p>
    <w:p w14:paraId="70A16647" w14:textId="0D3D01D5" w:rsidR="00136352" w:rsidRPr="00840FAD" w:rsidRDefault="00F24586" w:rsidP="00416679">
      <w:pPr>
        <w:spacing w:line="480" w:lineRule="auto"/>
        <w:jc w:val="both"/>
        <w:rPr>
          <w:rFonts w:ascii="Times New Roman" w:hAnsi="Times New Roman" w:cs="Times New Roman"/>
          <w:sz w:val="24"/>
          <w:szCs w:val="24"/>
        </w:rPr>
      </w:pPr>
      <w:r w:rsidRPr="0066418C">
        <w:rPr>
          <w:rFonts w:ascii="Times New Roman" w:hAnsi="Times New Roman" w:cs="Times New Roman"/>
          <w:sz w:val="24"/>
          <w:szCs w:val="24"/>
        </w:rPr>
        <w:t>Continuous Assessment is conducted on a pipeline or pipeline segment to provide</w:t>
      </w:r>
      <w:r w:rsidRPr="00416679">
        <w:rPr>
          <w:rFonts w:ascii="Times New Roman" w:hAnsi="Times New Roman" w:cs="Times New Roman"/>
          <w:sz w:val="24"/>
          <w:szCs w:val="24"/>
        </w:rPr>
        <w:t xml:space="preserve"> an update to the integrity condition information available from a previous assessment such as a baseline assessment. Continuous assessment is recommended in situations when a mix of different re-inspection timelines has been indicated by a previous integrity assessment leading to an inability to schedule all the next integrity assessments simultaneously. When faced with a situation such as this, pipeline operators may choose to continuously document the integrity information for their pipelines by conducting continuous assessment for all integrity threats. The advantage of this approach is that it enables the pipeline operator to integrate the information from all integrity threats into a single package thereby providing an accurate picture of the health of the pipelines while enabling the criticality of any threats ident</w:t>
      </w:r>
      <w:r w:rsidR="00416679">
        <w:rPr>
          <w:rFonts w:ascii="Times New Roman" w:hAnsi="Times New Roman" w:cs="Times New Roman"/>
          <w:sz w:val="24"/>
          <w:szCs w:val="24"/>
        </w:rPr>
        <w:t xml:space="preserve">ified to be correctly assessed (Cheng &amp; </w:t>
      </w:r>
      <w:proofErr w:type="spellStart"/>
      <w:r w:rsidR="00416679">
        <w:rPr>
          <w:rFonts w:ascii="Times New Roman" w:hAnsi="Times New Roman" w:cs="Times New Roman"/>
          <w:sz w:val="24"/>
          <w:szCs w:val="24"/>
        </w:rPr>
        <w:t>Norsworthy</w:t>
      </w:r>
      <w:proofErr w:type="spellEnd"/>
      <w:r w:rsidR="00416679">
        <w:rPr>
          <w:rFonts w:ascii="Times New Roman" w:hAnsi="Times New Roman" w:cs="Times New Roman"/>
          <w:sz w:val="24"/>
          <w:szCs w:val="24"/>
        </w:rPr>
        <w:t xml:space="preserve"> 2016)</w:t>
      </w:r>
      <w:r w:rsidRPr="00416679">
        <w:rPr>
          <w:rFonts w:ascii="Times New Roman" w:hAnsi="Times New Roman" w:cs="Times New Roman"/>
          <w:sz w:val="24"/>
          <w:szCs w:val="24"/>
        </w:rPr>
        <w:t xml:space="preserve">. As a result, continuous assessment can be </w:t>
      </w:r>
      <w:r w:rsidRPr="00416679">
        <w:rPr>
          <w:rFonts w:ascii="Times New Roman" w:hAnsi="Times New Roman" w:cs="Times New Roman"/>
          <w:sz w:val="24"/>
          <w:szCs w:val="24"/>
        </w:rPr>
        <w:lastRenderedPageBreak/>
        <w:t>integrated with other assessment processes such as consequence assessment etc. to develop a more robust process.</w:t>
      </w:r>
    </w:p>
    <w:p w14:paraId="6B3D1D91" w14:textId="1BE91C81" w:rsidR="00C21714" w:rsidRDefault="006159E3" w:rsidP="00DF4EB0">
      <w:pPr>
        <w:rPr>
          <w:rFonts w:ascii="Times New Roman" w:hAnsi="Times New Roman" w:cs="Times New Roman"/>
          <w:sz w:val="24"/>
          <w:szCs w:val="24"/>
        </w:rPr>
      </w:pPr>
      <w:bookmarkStart w:id="20" w:name="_Toc68826663"/>
      <w:r>
        <w:rPr>
          <w:rStyle w:val="Heading3Char"/>
          <w:rFonts w:ascii="Times New Roman" w:hAnsi="Times New Roman" w:cs="Times New Roman"/>
          <w:b/>
          <w:color w:val="000000" w:themeColor="text1"/>
        </w:rPr>
        <w:t>2.1.3</w:t>
      </w:r>
      <w:r w:rsidR="00A9415C" w:rsidRPr="00A9415C">
        <w:rPr>
          <w:rStyle w:val="Heading3Char"/>
          <w:rFonts w:ascii="Times New Roman" w:hAnsi="Times New Roman" w:cs="Times New Roman"/>
          <w:b/>
          <w:color w:val="000000" w:themeColor="text1"/>
        </w:rPr>
        <w:t xml:space="preserve"> </w:t>
      </w:r>
      <w:r w:rsidR="008A2C6B" w:rsidRPr="00A9415C">
        <w:rPr>
          <w:rStyle w:val="Heading3Char"/>
          <w:rFonts w:ascii="Times New Roman" w:hAnsi="Times New Roman" w:cs="Times New Roman"/>
          <w:b/>
          <w:color w:val="000000" w:themeColor="text1"/>
        </w:rPr>
        <w:t>Prevention</w:t>
      </w:r>
      <w:bookmarkEnd w:id="20"/>
      <w:r w:rsidR="008A2C6B" w:rsidRPr="00A9415C">
        <w:rPr>
          <w:rFonts w:ascii="Times New Roman" w:hAnsi="Times New Roman" w:cs="Times New Roman"/>
          <w:color w:val="000000" w:themeColor="text1"/>
          <w:sz w:val="24"/>
          <w:szCs w:val="24"/>
        </w:rPr>
        <w:t xml:space="preserve"> </w:t>
      </w:r>
    </w:p>
    <w:p w14:paraId="6F7E27B4" w14:textId="36D31915" w:rsidR="001B462F" w:rsidRDefault="00BD392D" w:rsidP="00BD392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Pipeline integrity prevention is a key component of pipeline integrity management system (PIMS) implementation management framework. Prevention implies an anticipatory counteraction requiring advance planning or action. Prevention is focused on hazards (e.g., coating damage) creating a barrier (e.g., coating selection) that would prevent </w:t>
      </w:r>
      <w:r w:rsidR="008A2C6B">
        <w:rPr>
          <w:rFonts w:ascii="Times New Roman" w:hAnsi="Times New Roman" w:cs="Times New Roman"/>
          <w:sz w:val="24"/>
          <w:szCs w:val="24"/>
        </w:rPr>
        <w:t xml:space="preserve">the pipeline </w:t>
      </w:r>
      <w:r>
        <w:rPr>
          <w:rFonts w:ascii="Times New Roman" w:hAnsi="Times New Roman" w:cs="Times New Roman"/>
          <w:sz w:val="24"/>
          <w:szCs w:val="24"/>
        </w:rPr>
        <w:t>from having conditions leading to an integrity threat (</w:t>
      </w:r>
      <w:r w:rsidR="0098324B">
        <w:rPr>
          <w:rFonts w:ascii="Times New Roman" w:hAnsi="Times New Roman" w:cs="Times New Roman"/>
          <w:sz w:val="24"/>
          <w:szCs w:val="24"/>
        </w:rPr>
        <w:t xml:space="preserve">e.g., </w:t>
      </w:r>
      <w:r>
        <w:rPr>
          <w:rFonts w:ascii="Times New Roman" w:hAnsi="Times New Roman" w:cs="Times New Roman"/>
          <w:sz w:val="24"/>
          <w:szCs w:val="24"/>
        </w:rPr>
        <w:t>external corrosion). Prevention of integrity threats can be applied in all stages of the pipeline life; however, their highest benefit/cost is achieved in the operational term.</w:t>
      </w:r>
    </w:p>
    <w:p w14:paraId="0C669723" w14:textId="3580E9A7" w:rsidR="00BD392D" w:rsidRDefault="00BD392D" w:rsidP="00BD392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Quality control and quality assurance during manufacturing and construction of pipeline can reduce the likelihood of defects being introduced into the system at the beginning of life. According to Khalid. F. et al (2019) in a report presented to California Energy Commission, technologies that focus on preventing </w:t>
      </w:r>
      <w:r w:rsidR="00F445D5">
        <w:rPr>
          <w:rFonts w:ascii="Times New Roman" w:hAnsi="Times New Roman" w:cs="Times New Roman"/>
          <w:sz w:val="24"/>
          <w:szCs w:val="24"/>
        </w:rPr>
        <w:t xml:space="preserve">pipeline </w:t>
      </w:r>
      <w:r>
        <w:rPr>
          <w:rFonts w:ascii="Times New Roman" w:hAnsi="Times New Roman" w:cs="Times New Roman"/>
          <w:sz w:val="24"/>
          <w:szCs w:val="24"/>
        </w:rPr>
        <w:t>failure include:</w:t>
      </w:r>
    </w:p>
    <w:p w14:paraId="49347B7D" w14:textId="1CFC1D4E" w:rsidR="00BD392D" w:rsidRDefault="00F445D5" w:rsidP="00F445D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In-line inspection tools that identify weld defects and line cracks,</w:t>
      </w:r>
    </w:p>
    <w:p w14:paraId="0EFCEB17" w14:textId="016528BA" w:rsidR="00F445D5" w:rsidRDefault="00F445D5" w:rsidP="00F445D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Real time monitoring of the system with devices that recognize and pinpoint the location of leaks to predict rupture and catastrophic failures. These devices include appropriately spaced flow and pressure transmitter along the length of covered lines,</w:t>
      </w:r>
    </w:p>
    <w:p w14:paraId="0A1B9E0F" w14:textId="33693F9D" w:rsidR="00F445D5" w:rsidRDefault="00F445D5" w:rsidP="00F445D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Real time monitoring of excavation damage using devices installed in the right-of-way and remote sensing technologies.</w:t>
      </w:r>
    </w:p>
    <w:p w14:paraId="67BA491E" w14:textId="2D908030" w:rsidR="00F445D5" w:rsidRDefault="00F445D5" w:rsidP="00F445D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Damage mitigation approaches, repairs, and procedures that prevent rupture and catastrophic failures.</w:t>
      </w:r>
    </w:p>
    <w:p w14:paraId="1B928715" w14:textId="6103C387" w:rsidR="00F445D5" w:rsidRDefault="00F445D5" w:rsidP="00F445D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Effective materials characterization and failure prediction models; incorporating accurate operator’s data and output of accurate inspection protocols,</w:t>
      </w:r>
    </w:p>
    <w:p w14:paraId="44ED1086" w14:textId="3A433594" w:rsidR="001B462F" w:rsidRPr="00137C2F" w:rsidRDefault="00F445D5" w:rsidP="00DF4EB0">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Systems for emergency automatic shut off in high consequence areas.</w:t>
      </w:r>
    </w:p>
    <w:p w14:paraId="68280F47" w14:textId="6DEFE044" w:rsidR="007A70D8" w:rsidRDefault="006159E3" w:rsidP="007A70D8">
      <w:pPr>
        <w:pStyle w:val="Heading3"/>
        <w:rPr>
          <w:rStyle w:val="Heading3Char"/>
          <w:rFonts w:ascii="Times New Roman" w:hAnsi="Times New Roman" w:cs="Times New Roman"/>
          <w:b/>
          <w:color w:val="auto"/>
        </w:rPr>
      </w:pPr>
      <w:bookmarkStart w:id="21" w:name="_Toc68826664"/>
      <w:r>
        <w:rPr>
          <w:rFonts w:ascii="Times New Roman" w:hAnsi="Times New Roman" w:cs="Times New Roman"/>
          <w:b/>
          <w:color w:val="000000" w:themeColor="text1"/>
        </w:rPr>
        <w:t>2.1.4</w:t>
      </w:r>
      <w:r w:rsidR="00C21714" w:rsidRPr="007A70D8">
        <w:rPr>
          <w:rFonts w:ascii="Times New Roman" w:hAnsi="Times New Roman" w:cs="Times New Roman"/>
          <w:b/>
          <w:color w:val="000000" w:themeColor="text1"/>
        </w:rPr>
        <w:t xml:space="preserve"> </w:t>
      </w:r>
      <w:r w:rsidR="00C21714" w:rsidRPr="007A70D8">
        <w:rPr>
          <w:rStyle w:val="Heading3Char"/>
          <w:rFonts w:ascii="Times New Roman" w:hAnsi="Times New Roman" w:cs="Times New Roman"/>
          <w:b/>
          <w:color w:val="auto"/>
        </w:rPr>
        <w:t>Monitoring</w:t>
      </w:r>
      <w:bookmarkEnd w:id="21"/>
    </w:p>
    <w:p w14:paraId="3EC56A3A" w14:textId="77777777" w:rsidR="00EC5049" w:rsidRDefault="00C21714" w:rsidP="00EC5049">
      <w:r w:rsidRPr="007A70D8">
        <w:t xml:space="preserve"> </w:t>
      </w:r>
    </w:p>
    <w:p w14:paraId="0E6312C4" w14:textId="36890D96" w:rsidR="003834A1" w:rsidRPr="00EC5049" w:rsidRDefault="003834A1" w:rsidP="00EC5049">
      <w:pPr>
        <w:spacing w:line="480" w:lineRule="auto"/>
      </w:pPr>
      <w:r w:rsidRPr="003834A1">
        <w:rPr>
          <w:rFonts w:ascii="Times New Roman" w:hAnsi="Times New Roman" w:cs="Times New Roman"/>
          <w:sz w:val="24"/>
          <w:szCs w:val="24"/>
        </w:rPr>
        <w:t>This is the act of ensuring that known threats do not increase in likelihood of failure Integrity monitoring is a process focused on determining either conditions or processes that may capture initiation and/or growth of integrity threats.</w:t>
      </w:r>
    </w:p>
    <w:p w14:paraId="18003BEF" w14:textId="547A63D5" w:rsidR="003834A1" w:rsidRPr="003834A1" w:rsidRDefault="003834A1" w:rsidP="00EC5049">
      <w:pPr>
        <w:spacing w:line="480" w:lineRule="auto"/>
        <w:jc w:val="both"/>
        <w:rPr>
          <w:rFonts w:ascii="Times New Roman" w:hAnsi="Times New Roman" w:cs="Times New Roman"/>
          <w:sz w:val="24"/>
          <w:szCs w:val="24"/>
        </w:rPr>
      </w:pPr>
      <w:r w:rsidRPr="003834A1">
        <w:rPr>
          <w:rFonts w:ascii="Times New Roman" w:hAnsi="Times New Roman" w:cs="Times New Roman"/>
          <w:sz w:val="24"/>
          <w:szCs w:val="24"/>
        </w:rPr>
        <w:t>• Monitoring Integrity Conditions for New hazards (e.g., un</w:t>
      </w:r>
      <w:r w:rsidR="00A57293">
        <w:rPr>
          <w:rFonts w:ascii="Times New Roman" w:hAnsi="Times New Roman" w:cs="Times New Roman"/>
          <w:sz w:val="24"/>
          <w:szCs w:val="24"/>
        </w:rPr>
        <w:t xml:space="preserve">authorized </w:t>
      </w:r>
      <w:proofErr w:type="spellStart"/>
      <w:r w:rsidR="00A57293">
        <w:rPr>
          <w:rFonts w:ascii="Times New Roman" w:hAnsi="Times New Roman" w:cs="Times New Roman"/>
          <w:sz w:val="24"/>
          <w:szCs w:val="24"/>
        </w:rPr>
        <w:t>RoW</w:t>
      </w:r>
      <w:proofErr w:type="spellEnd"/>
      <w:r w:rsidR="00A57293">
        <w:rPr>
          <w:rFonts w:ascii="Times New Roman" w:hAnsi="Times New Roman" w:cs="Times New Roman"/>
          <w:sz w:val="24"/>
          <w:szCs w:val="24"/>
        </w:rPr>
        <w:t xml:space="preserve"> activity) and/or </w:t>
      </w:r>
      <w:r w:rsidRPr="003834A1">
        <w:rPr>
          <w:rFonts w:ascii="Times New Roman" w:hAnsi="Times New Roman" w:cs="Times New Roman"/>
          <w:sz w:val="24"/>
          <w:szCs w:val="24"/>
        </w:rPr>
        <w:t>threats (e.g., Theft) and Changes in hazards (e.g., pressure cycling) and/or threats (e.g., crack growth)</w:t>
      </w:r>
    </w:p>
    <w:p w14:paraId="5C0809C7" w14:textId="77777777" w:rsidR="003834A1" w:rsidRPr="003834A1" w:rsidRDefault="003834A1" w:rsidP="003834A1">
      <w:pPr>
        <w:spacing w:line="480" w:lineRule="auto"/>
        <w:jc w:val="both"/>
        <w:rPr>
          <w:rFonts w:ascii="Times New Roman" w:hAnsi="Times New Roman" w:cs="Times New Roman"/>
          <w:sz w:val="24"/>
          <w:szCs w:val="24"/>
        </w:rPr>
      </w:pPr>
      <w:r w:rsidRPr="003834A1">
        <w:rPr>
          <w:rFonts w:ascii="Times New Roman" w:hAnsi="Times New Roman" w:cs="Times New Roman"/>
          <w:sz w:val="24"/>
          <w:szCs w:val="24"/>
        </w:rPr>
        <w:t xml:space="preserve">• Monitoring Integrity Processes for Completeness and Effectiveness (e.g., corrosion growth after inhibition) </w:t>
      </w:r>
    </w:p>
    <w:p w14:paraId="3B6BFBD9" w14:textId="77777777" w:rsidR="003834A1" w:rsidRPr="003834A1" w:rsidRDefault="003834A1" w:rsidP="003834A1">
      <w:pPr>
        <w:spacing w:line="480" w:lineRule="auto"/>
        <w:jc w:val="both"/>
        <w:rPr>
          <w:rFonts w:ascii="Times New Roman" w:hAnsi="Times New Roman" w:cs="Times New Roman"/>
          <w:sz w:val="24"/>
          <w:szCs w:val="24"/>
        </w:rPr>
      </w:pPr>
      <w:r w:rsidRPr="003834A1">
        <w:rPr>
          <w:rFonts w:ascii="Times New Roman" w:hAnsi="Times New Roman" w:cs="Times New Roman"/>
          <w:sz w:val="24"/>
          <w:szCs w:val="24"/>
        </w:rPr>
        <w:t>Integrity monitoring may trigger additional measures such as mitigation and prevention as well as focused inspections for dimensioning the extent of the findings.</w:t>
      </w:r>
    </w:p>
    <w:p w14:paraId="38A98488" w14:textId="020D6EBB" w:rsidR="003834A1" w:rsidRPr="003834A1" w:rsidRDefault="003834A1" w:rsidP="003834A1">
      <w:pPr>
        <w:shd w:val="clear" w:color="auto" w:fill="FFFFFF"/>
        <w:spacing w:after="0" w:line="480" w:lineRule="auto"/>
        <w:jc w:val="both"/>
        <w:rPr>
          <w:rFonts w:ascii="Times New Roman" w:hAnsi="Times New Roman" w:cs="Times New Roman"/>
          <w:sz w:val="24"/>
          <w:szCs w:val="24"/>
        </w:rPr>
      </w:pPr>
      <w:r w:rsidRPr="003834A1">
        <w:rPr>
          <w:rFonts w:ascii="Times New Roman" w:hAnsi="Times New Roman" w:cs="Times New Roman"/>
          <w:sz w:val="24"/>
          <w:szCs w:val="24"/>
        </w:rPr>
        <w:t xml:space="preserve">Monitoring can serve two (2) purposes in integrity management. The first purpose is that it can determine when a threat or consequence has occurred (e.g., new corrosion or dwelling) or is likely to occur (e.g., new pressure cycling or new facility). The second purpose is to identify whether the threats or consequence have changed (e.g., crack or population growth). Early detection of a threat (e.g., ILI) or consequence (e.g., request for municipality approval) occurring or changing over time can lead to intervention at a more cost-effective stage of an asset’s lifecycle. </w:t>
      </w:r>
    </w:p>
    <w:p w14:paraId="5A4E20EF" w14:textId="77777777" w:rsidR="003834A1" w:rsidRPr="003834A1" w:rsidRDefault="003834A1" w:rsidP="003834A1">
      <w:pPr>
        <w:shd w:val="clear" w:color="auto" w:fill="FFFFFF"/>
        <w:spacing w:after="0" w:line="480" w:lineRule="auto"/>
        <w:jc w:val="both"/>
        <w:rPr>
          <w:rFonts w:ascii="Times New Roman" w:hAnsi="Times New Roman" w:cs="Times New Roman"/>
          <w:sz w:val="24"/>
          <w:szCs w:val="24"/>
        </w:rPr>
      </w:pPr>
      <w:r w:rsidRPr="003834A1">
        <w:rPr>
          <w:rFonts w:ascii="Times New Roman" w:hAnsi="Times New Roman" w:cs="Times New Roman"/>
          <w:sz w:val="24"/>
          <w:szCs w:val="24"/>
        </w:rPr>
        <w:t>One limitation is that some threats may not be able to be monitored all of the time. A typical case is aerial or satellite monitoring of the right-of-way may not be available exactly when the excavation activity could be taking place over the pipeline.</w:t>
      </w:r>
    </w:p>
    <w:p w14:paraId="02524E44" w14:textId="77777777" w:rsidR="003834A1" w:rsidRDefault="003834A1" w:rsidP="003834A1">
      <w:pPr>
        <w:shd w:val="clear" w:color="auto" w:fill="FFFFFF"/>
        <w:spacing w:after="0" w:line="480" w:lineRule="auto"/>
      </w:pPr>
    </w:p>
    <w:p w14:paraId="2A912739" w14:textId="22B3C40E" w:rsidR="003834A1" w:rsidRPr="003834A1" w:rsidRDefault="003834A1" w:rsidP="003834A1">
      <w:pPr>
        <w:shd w:val="clear" w:color="auto" w:fill="FFFFFF"/>
        <w:spacing w:after="0" w:line="480" w:lineRule="auto"/>
        <w:rPr>
          <w:rFonts w:ascii="Times New Roman" w:hAnsi="Times New Roman" w:cs="Times New Roman"/>
          <w:sz w:val="24"/>
          <w:szCs w:val="24"/>
        </w:rPr>
      </w:pPr>
      <w:r w:rsidRPr="003834A1">
        <w:rPr>
          <w:rFonts w:ascii="Times New Roman" w:hAnsi="Times New Roman" w:cs="Times New Roman"/>
          <w:sz w:val="24"/>
          <w:szCs w:val="24"/>
        </w:rPr>
        <w:lastRenderedPageBreak/>
        <w:t xml:space="preserve">Monitoring can also be used to predict or detect when a threat has or will occur. Some of the various examples of threat Integrity Monitoring Measures includes: Monitoring of External and Internal Corrosion, Monitoring of Stress Corrosion Cracking and Manufacturing Related Defects, Monitoring of Manufacturing Related: Seam Weld and Pipe Anomalies, Monitoring Welding/Fabrication Related Anomalies, Monitoring Equipment Failure, Monitoring Mechanical Damage, Monitoring Incorrect Operation, Monitoring Weather-Related and Outside Forces. (Cheng &amp; </w:t>
      </w:r>
      <w:proofErr w:type="spellStart"/>
      <w:r w:rsidRPr="003834A1">
        <w:rPr>
          <w:rFonts w:ascii="Times New Roman" w:hAnsi="Times New Roman" w:cs="Times New Roman"/>
          <w:sz w:val="24"/>
          <w:szCs w:val="24"/>
        </w:rPr>
        <w:t>Norsworthy</w:t>
      </w:r>
      <w:proofErr w:type="spellEnd"/>
      <w:r>
        <w:rPr>
          <w:rFonts w:ascii="Times New Roman" w:hAnsi="Times New Roman" w:cs="Times New Roman"/>
          <w:sz w:val="24"/>
          <w:szCs w:val="24"/>
        </w:rPr>
        <w:t xml:space="preserve"> 2016</w:t>
      </w:r>
      <w:r w:rsidRPr="003834A1">
        <w:rPr>
          <w:rFonts w:ascii="Times New Roman" w:hAnsi="Times New Roman" w:cs="Times New Roman"/>
          <w:sz w:val="24"/>
          <w:szCs w:val="24"/>
        </w:rPr>
        <w:t>).</w:t>
      </w:r>
    </w:p>
    <w:p w14:paraId="1D9A891B" w14:textId="77777777" w:rsidR="003834A1" w:rsidRDefault="003834A1" w:rsidP="003834A1">
      <w:pPr>
        <w:shd w:val="clear" w:color="auto" w:fill="FFFFFF"/>
        <w:spacing w:after="0" w:line="240" w:lineRule="auto"/>
      </w:pPr>
    </w:p>
    <w:p w14:paraId="7D68837E" w14:textId="0CD13042" w:rsidR="003834A1" w:rsidRPr="00EC5049" w:rsidRDefault="003834A1" w:rsidP="00EC5049">
      <w:pPr>
        <w:autoSpaceDE w:val="0"/>
        <w:autoSpaceDN w:val="0"/>
        <w:adjustRightInd w:val="0"/>
        <w:spacing w:after="0" w:line="480" w:lineRule="auto"/>
        <w:jc w:val="both"/>
        <w:rPr>
          <w:rFonts w:ascii="Times New Roman" w:hAnsi="Times New Roman" w:cs="Times New Roman"/>
          <w:b/>
          <w:sz w:val="24"/>
          <w:szCs w:val="24"/>
        </w:rPr>
      </w:pPr>
      <w:r w:rsidRPr="003834A1">
        <w:rPr>
          <w:rFonts w:ascii="Times New Roman" w:hAnsi="Times New Roman" w:cs="Times New Roman"/>
          <w:b/>
          <w:sz w:val="24"/>
          <w:szCs w:val="24"/>
        </w:rPr>
        <w:t>Monitoring of External and Internal Corrosion</w:t>
      </w:r>
      <w:r w:rsidR="00EC5049">
        <w:rPr>
          <w:rFonts w:ascii="Times New Roman" w:hAnsi="Times New Roman" w:cs="Times New Roman"/>
          <w:b/>
          <w:sz w:val="24"/>
          <w:szCs w:val="24"/>
        </w:rPr>
        <w:t xml:space="preserve">: </w:t>
      </w:r>
      <w:r w:rsidRPr="003834A1">
        <w:rPr>
          <w:rFonts w:ascii="Times New Roman" w:hAnsi="Times New Roman" w:cs="Times New Roman"/>
          <w:sz w:val="24"/>
          <w:szCs w:val="24"/>
        </w:rPr>
        <w:t xml:space="preserve">MFL and CMFL surveys are the best ILI technologies to monitor external and internal corrosion. Performing run-to-run (i.e., comparing one survey to another) comparisons can give an estimated growth rate to features that are reported. If a high growth rate is determined to exist, that location can be prioritized for remediation. High growth rates may also lead to shortening of the time between integrity assessment methods. Pipelines with coatings that shield </w:t>
      </w:r>
      <w:proofErr w:type="spellStart"/>
      <w:r w:rsidRPr="003834A1">
        <w:rPr>
          <w:rFonts w:ascii="Times New Roman" w:hAnsi="Times New Roman" w:cs="Times New Roman"/>
          <w:sz w:val="24"/>
          <w:szCs w:val="24"/>
        </w:rPr>
        <w:t>cathodic</w:t>
      </w:r>
      <w:proofErr w:type="spellEnd"/>
      <w:r w:rsidRPr="003834A1">
        <w:rPr>
          <w:rFonts w:ascii="Times New Roman" w:hAnsi="Times New Roman" w:cs="Times New Roman"/>
          <w:sz w:val="24"/>
          <w:szCs w:val="24"/>
        </w:rPr>
        <w:t xml:space="preserve"> protection either at the girth welds or for the entire pipe length are good candidates for monitoring in this fashion.</w:t>
      </w:r>
    </w:p>
    <w:p w14:paraId="2D897455" w14:textId="137FF226" w:rsidR="003834A1" w:rsidRPr="003834A1" w:rsidRDefault="003834A1" w:rsidP="00EC5049">
      <w:pPr>
        <w:shd w:val="clear" w:color="auto" w:fill="FFFFFF"/>
        <w:spacing w:after="0" w:line="480" w:lineRule="auto"/>
        <w:jc w:val="both"/>
        <w:rPr>
          <w:rFonts w:ascii="Times New Roman" w:hAnsi="Times New Roman" w:cs="Times New Roman"/>
          <w:sz w:val="24"/>
          <w:szCs w:val="24"/>
        </w:rPr>
      </w:pPr>
      <w:r w:rsidRPr="003834A1">
        <w:rPr>
          <w:rFonts w:ascii="Times New Roman" w:hAnsi="Times New Roman" w:cs="Times New Roman"/>
          <w:sz w:val="24"/>
          <w:szCs w:val="24"/>
        </w:rPr>
        <w:t xml:space="preserve">For pipelines that are </w:t>
      </w:r>
      <w:proofErr w:type="spellStart"/>
      <w:r w:rsidRPr="003834A1">
        <w:rPr>
          <w:rFonts w:ascii="Times New Roman" w:hAnsi="Times New Roman" w:cs="Times New Roman"/>
          <w:sz w:val="24"/>
          <w:szCs w:val="24"/>
        </w:rPr>
        <w:t>piggable</w:t>
      </w:r>
      <w:proofErr w:type="spellEnd"/>
      <w:r w:rsidRPr="003834A1">
        <w:rPr>
          <w:rFonts w:ascii="Times New Roman" w:hAnsi="Times New Roman" w:cs="Times New Roman"/>
          <w:sz w:val="24"/>
          <w:szCs w:val="24"/>
        </w:rPr>
        <w:t xml:space="preserve">, these assessments serve as monitoring for external and internal corrosion. External corrosion is usually monitored with </w:t>
      </w:r>
      <w:proofErr w:type="spellStart"/>
      <w:r w:rsidRPr="003834A1">
        <w:rPr>
          <w:rFonts w:ascii="Times New Roman" w:hAnsi="Times New Roman" w:cs="Times New Roman"/>
          <w:sz w:val="24"/>
          <w:szCs w:val="24"/>
        </w:rPr>
        <w:t>cathodic</w:t>
      </w:r>
      <w:proofErr w:type="spellEnd"/>
      <w:r w:rsidRPr="003834A1">
        <w:rPr>
          <w:rFonts w:ascii="Times New Roman" w:hAnsi="Times New Roman" w:cs="Times New Roman"/>
          <w:sz w:val="24"/>
          <w:szCs w:val="24"/>
        </w:rPr>
        <w:t xml:space="preserve"> protection surveys and corrosion coupons while Internal corrosion is monitored by corrosion coupons and analysis of any product expelled during maintenance pigging (Cheng &amp; </w:t>
      </w:r>
      <w:proofErr w:type="spellStart"/>
      <w:r w:rsidRPr="003834A1">
        <w:rPr>
          <w:rFonts w:ascii="Times New Roman" w:hAnsi="Times New Roman" w:cs="Times New Roman"/>
          <w:sz w:val="24"/>
          <w:szCs w:val="24"/>
        </w:rPr>
        <w:t>Norsworthy</w:t>
      </w:r>
      <w:proofErr w:type="spellEnd"/>
      <w:r w:rsidRPr="003834A1">
        <w:rPr>
          <w:rFonts w:ascii="Times New Roman" w:hAnsi="Times New Roman" w:cs="Times New Roman"/>
          <w:sz w:val="24"/>
          <w:szCs w:val="24"/>
        </w:rPr>
        <w:t xml:space="preserve"> 2016).</w:t>
      </w:r>
    </w:p>
    <w:p w14:paraId="0D40A897" w14:textId="77777777" w:rsidR="003834A1" w:rsidRDefault="003834A1" w:rsidP="00EC5049">
      <w:pPr>
        <w:shd w:val="clear" w:color="auto" w:fill="FFFFFF"/>
        <w:spacing w:after="0" w:line="480" w:lineRule="auto"/>
        <w:jc w:val="both"/>
      </w:pPr>
    </w:p>
    <w:p w14:paraId="11D4D021" w14:textId="770BDB9F" w:rsidR="003834A1" w:rsidRPr="00EC5049" w:rsidRDefault="003834A1" w:rsidP="00EC5049">
      <w:pPr>
        <w:shd w:val="clear" w:color="auto" w:fill="FFFFFF"/>
        <w:spacing w:after="0" w:line="480" w:lineRule="auto"/>
        <w:jc w:val="both"/>
        <w:rPr>
          <w:rFonts w:ascii="Times New Roman" w:hAnsi="Times New Roman" w:cs="Times New Roman"/>
          <w:b/>
          <w:sz w:val="24"/>
          <w:szCs w:val="24"/>
        </w:rPr>
      </w:pPr>
      <w:r w:rsidRPr="003834A1">
        <w:rPr>
          <w:rFonts w:ascii="Times New Roman" w:hAnsi="Times New Roman" w:cs="Times New Roman"/>
          <w:b/>
          <w:sz w:val="24"/>
          <w:szCs w:val="24"/>
        </w:rPr>
        <w:t>Monitoring of Stress Corrosion Cracking and Manufacturing Related Defects</w:t>
      </w:r>
      <w:r w:rsidR="00EC5049">
        <w:rPr>
          <w:rFonts w:ascii="Times New Roman" w:hAnsi="Times New Roman" w:cs="Times New Roman"/>
          <w:b/>
          <w:sz w:val="24"/>
          <w:szCs w:val="24"/>
        </w:rPr>
        <w:t xml:space="preserve">: </w:t>
      </w:r>
      <w:r w:rsidRPr="003834A1">
        <w:rPr>
          <w:rFonts w:ascii="Times New Roman" w:hAnsi="Times New Roman" w:cs="Times New Roman"/>
          <w:sz w:val="24"/>
          <w:szCs w:val="24"/>
        </w:rPr>
        <w:t>Crack detection ILI surveys are the best method for monitoring of cracks (i.e., SCC or manufacturing related). When monitoring cracks, the report from the vendor should be reviewed for locations of newly reported cracks and for crack features that increased in size. Most vendors that have crack detection tools report features in ranges of depth. If a feature moves up a range from one survey</w:t>
      </w:r>
      <w:r>
        <w:rPr>
          <w:rFonts w:ascii="Times New Roman" w:hAnsi="Times New Roman" w:cs="Times New Roman"/>
          <w:sz w:val="24"/>
          <w:szCs w:val="24"/>
        </w:rPr>
        <w:t xml:space="preserve"> </w:t>
      </w:r>
      <w:r w:rsidRPr="003834A1">
        <w:rPr>
          <w:rFonts w:ascii="Times New Roman" w:hAnsi="Times New Roman" w:cs="Times New Roman"/>
          <w:sz w:val="24"/>
          <w:szCs w:val="24"/>
        </w:rPr>
        <w:t>to the next, this could be an indication that the feature has grown.</w:t>
      </w:r>
    </w:p>
    <w:p w14:paraId="2C412F9F" w14:textId="4F4BC20D" w:rsidR="003834A1" w:rsidRPr="003834A1" w:rsidRDefault="003834A1" w:rsidP="003834A1">
      <w:pPr>
        <w:shd w:val="clear" w:color="auto" w:fill="FFFFFF"/>
        <w:spacing w:after="0" w:line="480" w:lineRule="auto"/>
        <w:jc w:val="both"/>
        <w:rPr>
          <w:rFonts w:ascii="Times New Roman" w:hAnsi="Times New Roman" w:cs="Times New Roman"/>
          <w:sz w:val="24"/>
          <w:szCs w:val="24"/>
        </w:rPr>
      </w:pPr>
      <w:r w:rsidRPr="003834A1">
        <w:rPr>
          <w:rFonts w:ascii="Times New Roman" w:hAnsi="Times New Roman" w:cs="Times New Roman"/>
          <w:sz w:val="24"/>
          <w:szCs w:val="24"/>
        </w:rPr>
        <w:lastRenderedPageBreak/>
        <w:t>Unlike MFL and CMFL surveys, it is difficult to accurately perform a signal comparison to determine if an individual crack has grown. Development of a unity plot to correlate reported feature size with field reported size could be useful in management of cracks</w:t>
      </w:r>
      <w:r>
        <w:rPr>
          <w:rFonts w:ascii="Times New Roman" w:hAnsi="Times New Roman" w:cs="Times New Roman"/>
          <w:sz w:val="24"/>
          <w:szCs w:val="24"/>
        </w:rPr>
        <w:t xml:space="preserve"> (Cheng &amp; </w:t>
      </w:r>
      <w:proofErr w:type="spellStart"/>
      <w:r>
        <w:rPr>
          <w:rFonts w:ascii="Times New Roman" w:hAnsi="Times New Roman" w:cs="Times New Roman"/>
          <w:sz w:val="24"/>
          <w:szCs w:val="24"/>
        </w:rPr>
        <w:t>Norsworthy</w:t>
      </w:r>
      <w:proofErr w:type="spellEnd"/>
      <w:r>
        <w:rPr>
          <w:rFonts w:ascii="Times New Roman" w:hAnsi="Times New Roman" w:cs="Times New Roman"/>
          <w:sz w:val="24"/>
          <w:szCs w:val="24"/>
        </w:rPr>
        <w:t xml:space="preserve"> 2016)</w:t>
      </w:r>
      <w:r w:rsidRPr="003834A1">
        <w:rPr>
          <w:rFonts w:ascii="Times New Roman" w:hAnsi="Times New Roman" w:cs="Times New Roman"/>
          <w:sz w:val="24"/>
          <w:szCs w:val="24"/>
        </w:rPr>
        <w:t>.</w:t>
      </w:r>
    </w:p>
    <w:p w14:paraId="5BCCB1FD" w14:textId="77777777" w:rsidR="003834A1" w:rsidRDefault="003834A1" w:rsidP="003834A1">
      <w:pPr>
        <w:shd w:val="clear" w:color="auto" w:fill="FFFFFF"/>
        <w:spacing w:after="0" w:line="240" w:lineRule="auto"/>
      </w:pPr>
    </w:p>
    <w:p w14:paraId="76265495" w14:textId="5355BF0E" w:rsidR="00136352" w:rsidRPr="003834A1" w:rsidRDefault="003834A1" w:rsidP="003834A1">
      <w:pPr>
        <w:shd w:val="clear" w:color="auto" w:fill="FFFFFF"/>
        <w:spacing w:after="0" w:line="480" w:lineRule="auto"/>
        <w:jc w:val="both"/>
        <w:rPr>
          <w:rFonts w:ascii="Times New Roman" w:hAnsi="Times New Roman" w:cs="Times New Roman"/>
          <w:sz w:val="24"/>
          <w:szCs w:val="24"/>
        </w:rPr>
      </w:pPr>
      <w:r w:rsidRPr="003834A1">
        <w:rPr>
          <w:rFonts w:ascii="Times New Roman" w:hAnsi="Times New Roman" w:cs="Times New Roman"/>
          <w:sz w:val="24"/>
          <w:szCs w:val="24"/>
        </w:rPr>
        <w:t xml:space="preserve">Monitoring of the </w:t>
      </w:r>
      <w:proofErr w:type="spellStart"/>
      <w:r w:rsidRPr="003834A1">
        <w:rPr>
          <w:rFonts w:ascii="Times New Roman" w:hAnsi="Times New Roman" w:cs="Times New Roman"/>
          <w:sz w:val="24"/>
          <w:szCs w:val="24"/>
        </w:rPr>
        <w:t>cathodic</w:t>
      </w:r>
      <w:proofErr w:type="spellEnd"/>
      <w:r w:rsidRPr="003834A1">
        <w:rPr>
          <w:rFonts w:ascii="Times New Roman" w:hAnsi="Times New Roman" w:cs="Times New Roman"/>
          <w:sz w:val="24"/>
          <w:szCs w:val="24"/>
        </w:rPr>
        <w:t xml:space="preserve"> protection system can be helpful in the management of SCC. SCC occurs in specific ranges of </w:t>
      </w:r>
      <w:proofErr w:type="spellStart"/>
      <w:r w:rsidRPr="003834A1">
        <w:rPr>
          <w:rFonts w:ascii="Times New Roman" w:hAnsi="Times New Roman" w:cs="Times New Roman"/>
          <w:sz w:val="24"/>
          <w:szCs w:val="24"/>
        </w:rPr>
        <w:t>cathodic</w:t>
      </w:r>
      <w:proofErr w:type="spellEnd"/>
      <w:r w:rsidRPr="003834A1">
        <w:rPr>
          <w:rFonts w:ascii="Times New Roman" w:hAnsi="Times New Roman" w:cs="Times New Roman"/>
          <w:sz w:val="24"/>
          <w:szCs w:val="24"/>
        </w:rPr>
        <w:t xml:space="preserve"> protection levels. Care should be taken to ensure that the </w:t>
      </w:r>
      <w:proofErr w:type="spellStart"/>
      <w:r w:rsidRPr="003834A1">
        <w:rPr>
          <w:rFonts w:ascii="Times New Roman" w:hAnsi="Times New Roman" w:cs="Times New Roman"/>
          <w:sz w:val="24"/>
          <w:szCs w:val="24"/>
        </w:rPr>
        <w:t>cathodic</w:t>
      </w:r>
      <w:proofErr w:type="spellEnd"/>
      <w:r w:rsidRPr="003834A1">
        <w:rPr>
          <w:rFonts w:ascii="Times New Roman" w:hAnsi="Times New Roman" w:cs="Times New Roman"/>
          <w:sz w:val="24"/>
          <w:szCs w:val="24"/>
        </w:rPr>
        <w:t xml:space="preserve"> protection levels on the pipeline are more negative than the –850 mV criteria that most pipeline operators aim to achieve.</w:t>
      </w:r>
    </w:p>
    <w:p w14:paraId="4136E1F5" w14:textId="1B8F4C43" w:rsidR="00EC5049" w:rsidRPr="00EC5049" w:rsidRDefault="003834A1" w:rsidP="00B82B67">
      <w:pPr>
        <w:shd w:val="clear" w:color="auto" w:fill="FFFFFF"/>
        <w:spacing w:after="0" w:line="480" w:lineRule="auto"/>
        <w:jc w:val="both"/>
        <w:rPr>
          <w:rFonts w:ascii="Times New Roman" w:hAnsi="Times New Roman" w:cs="Times New Roman"/>
          <w:sz w:val="24"/>
          <w:szCs w:val="24"/>
        </w:rPr>
      </w:pPr>
      <w:r>
        <w:t xml:space="preserve"> </w:t>
      </w:r>
      <w:r w:rsidRPr="003834A1">
        <w:rPr>
          <w:rFonts w:ascii="Times New Roman" w:hAnsi="Times New Roman" w:cs="Times New Roman"/>
          <w:b/>
          <w:sz w:val="24"/>
          <w:szCs w:val="24"/>
        </w:rPr>
        <w:t>Monitoring of Manufacturing Related: Seam Weld and Pipe Anomalies</w:t>
      </w:r>
      <w:r w:rsidR="007A70D8">
        <w:rPr>
          <w:rFonts w:ascii="Times New Roman" w:hAnsi="Times New Roman" w:cs="Times New Roman"/>
          <w:b/>
          <w:sz w:val="24"/>
          <w:szCs w:val="24"/>
        </w:rPr>
        <w:t>:</w:t>
      </w:r>
      <w:r w:rsidR="00EC5049">
        <w:rPr>
          <w:rFonts w:ascii="Times New Roman" w:hAnsi="Times New Roman" w:cs="Times New Roman"/>
          <w:b/>
          <w:sz w:val="24"/>
          <w:szCs w:val="24"/>
        </w:rPr>
        <w:t xml:space="preserve"> </w:t>
      </w:r>
      <w:r w:rsidRPr="003834A1">
        <w:rPr>
          <w:rFonts w:ascii="Times New Roman" w:hAnsi="Times New Roman" w:cs="Times New Roman"/>
          <w:sz w:val="24"/>
          <w:szCs w:val="24"/>
        </w:rPr>
        <w:t>Practice for Assessment and Management of Cracking in Pipelines to provide guidance on how to use pressure cycle analysis when monitoring crack-like defects and pressure cycle analysis to be performed on a regular bases (i.e., every one, three, or 5 years) to see how pressure cycles have changed over time were Recommended by API 1176. If pressure cycles become more aggressive, then the remaining life would be expected to shorten. Reassessment intervals should be determined based on the most conservative analysis performed. Monitoring pressure data also requires reviewing the pressure changes including shutdowns, spikes, abnormal operating conditions,</w:t>
      </w:r>
      <w:r w:rsidR="00136352">
        <w:rPr>
          <w:rFonts w:ascii="Times New Roman" w:hAnsi="Times New Roman" w:cs="Times New Roman"/>
          <w:sz w:val="24"/>
          <w:szCs w:val="24"/>
        </w:rPr>
        <w:t xml:space="preserve"> </w:t>
      </w:r>
      <w:r w:rsidRPr="003834A1">
        <w:rPr>
          <w:rFonts w:ascii="Times New Roman" w:hAnsi="Times New Roman" w:cs="Times New Roman"/>
          <w:sz w:val="24"/>
          <w:szCs w:val="24"/>
        </w:rPr>
        <w:t>and exceeding the maximum operating pressure of the pipeline.</w:t>
      </w:r>
      <w:r w:rsidR="00416679">
        <w:rPr>
          <w:rFonts w:ascii="Times New Roman" w:hAnsi="Times New Roman" w:cs="Times New Roman"/>
          <w:sz w:val="24"/>
          <w:szCs w:val="24"/>
        </w:rPr>
        <w:t xml:space="preserve"> (Cheng &amp; </w:t>
      </w:r>
      <w:proofErr w:type="spellStart"/>
      <w:r w:rsidR="00416679">
        <w:rPr>
          <w:rFonts w:ascii="Times New Roman" w:hAnsi="Times New Roman" w:cs="Times New Roman"/>
          <w:sz w:val="24"/>
          <w:szCs w:val="24"/>
        </w:rPr>
        <w:t>Norsworthy</w:t>
      </w:r>
      <w:proofErr w:type="spellEnd"/>
      <w:r w:rsidR="00416679">
        <w:rPr>
          <w:rFonts w:ascii="Times New Roman" w:hAnsi="Times New Roman" w:cs="Times New Roman"/>
          <w:sz w:val="24"/>
          <w:szCs w:val="24"/>
        </w:rPr>
        <w:t xml:space="preserve"> 2016)</w:t>
      </w:r>
      <w:r w:rsidRPr="003834A1">
        <w:rPr>
          <w:rFonts w:ascii="Times New Roman" w:hAnsi="Times New Roman" w:cs="Times New Roman"/>
          <w:sz w:val="24"/>
          <w:szCs w:val="24"/>
        </w:rPr>
        <w:t>.  The operational effects in the integrity of pipeline should be monitored and tracked with key performance indicators (KPI).</w:t>
      </w:r>
    </w:p>
    <w:p w14:paraId="47250F2A" w14:textId="73D1EE80" w:rsidR="003834A1" w:rsidRPr="007A70D8" w:rsidRDefault="003834A1" w:rsidP="007A70D8">
      <w:pPr>
        <w:shd w:val="clear" w:color="auto" w:fill="FFFFFF"/>
        <w:spacing w:after="0" w:line="480" w:lineRule="auto"/>
        <w:jc w:val="both"/>
        <w:rPr>
          <w:rFonts w:ascii="Times New Roman" w:hAnsi="Times New Roman" w:cs="Times New Roman"/>
          <w:b/>
          <w:sz w:val="24"/>
          <w:szCs w:val="24"/>
        </w:rPr>
      </w:pPr>
      <w:r w:rsidRPr="003834A1">
        <w:rPr>
          <w:rFonts w:ascii="Times New Roman" w:hAnsi="Times New Roman" w:cs="Times New Roman"/>
          <w:b/>
          <w:sz w:val="24"/>
          <w:szCs w:val="24"/>
        </w:rPr>
        <w:t>Monitoring Welding/Fabrication Related Anomalies</w:t>
      </w:r>
      <w:r w:rsidR="007A70D8">
        <w:rPr>
          <w:rFonts w:ascii="Times New Roman" w:hAnsi="Times New Roman" w:cs="Times New Roman"/>
          <w:b/>
          <w:sz w:val="24"/>
          <w:szCs w:val="24"/>
        </w:rPr>
        <w:t xml:space="preserve">: </w:t>
      </w:r>
      <w:r w:rsidRPr="003834A1">
        <w:rPr>
          <w:rFonts w:ascii="Times New Roman" w:hAnsi="Times New Roman" w:cs="Times New Roman"/>
          <w:sz w:val="24"/>
          <w:szCs w:val="24"/>
        </w:rPr>
        <w:t xml:space="preserve">Welding defects related to the girth weld are difficult to monitor other than by direct examination and inspection. If girth welds meet vintage criteria or similar welds have failed in service, it may be necessary to install pumpkin reinforcement sleeves to maintain the integrity of the weld. Traditional ILI methods cannot see defects in girth welds. Locations of high strain reported by strain measurement tools should be cross-referenced with locations of girth welds that may not have had sufficient </w:t>
      </w:r>
      <w:r w:rsidRPr="003834A1">
        <w:rPr>
          <w:rFonts w:ascii="Times New Roman" w:hAnsi="Times New Roman" w:cs="Times New Roman"/>
          <w:sz w:val="24"/>
          <w:szCs w:val="24"/>
        </w:rPr>
        <w:lastRenderedPageBreak/>
        <w:t>quality assurance and quality control during construction. These locations should be monitored and mitigated as necessary.</w:t>
      </w:r>
    </w:p>
    <w:p w14:paraId="51F5A0C9" w14:textId="62BDB87F" w:rsidR="003834A1" w:rsidRPr="003834A1" w:rsidRDefault="003834A1" w:rsidP="007A70D8">
      <w:pPr>
        <w:shd w:val="clear" w:color="auto" w:fill="FFFFFF"/>
        <w:spacing w:after="0" w:line="480" w:lineRule="auto"/>
        <w:jc w:val="both"/>
        <w:rPr>
          <w:rFonts w:ascii="Times New Roman" w:hAnsi="Times New Roman" w:cs="Times New Roman"/>
          <w:sz w:val="24"/>
          <w:szCs w:val="24"/>
        </w:rPr>
      </w:pPr>
      <w:r w:rsidRPr="003834A1">
        <w:rPr>
          <w:rFonts w:ascii="Times New Roman" w:hAnsi="Times New Roman" w:cs="Times New Roman"/>
          <w:sz w:val="24"/>
          <w:szCs w:val="24"/>
        </w:rPr>
        <w:t>Acceptable “imperfections” from construction may experience growth and failure during in-service in locations where thermal (e.g., temperature) or external force (e.g., displacement) changes</w:t>
      </w:r>
      <w:r w:rsidR="00136352">
        <w:rPr>
          <w:rFonts w:ascii="Times New Roman" w:hAnsi="Times New Roman" w:cs="Times New Roman"/>
          <w:sz w:val="24"/>
          <w:szCs w:val="24"/>
        </w:rPr>
        <w:t xml:space="preserve"> </w:t>
      </w:r>
      <w:r w:rsidRPr="003834A1">
        <w:rPr>
          <w:rFonts w:ascii="Times New Roman" w:hAnsi="Times New Roman" w:cs="Times New Roman"/>
          <w:sz w:val="24"/>
          <w:szCs w:val="24"/>
        </w:rPr>
        <w:t xml:space="preserve">may occur. It is important to monitor these locations with nondestructive methods and repair as necessary (Cheng &amp; </w:t>
      </w:r>
      <w:proofErr w:type="spellStart"/>
      <w:r w:rsidRPr="003834A1">
        <w:rPr>
          <w:rFonts w:ascii="Times New Roman" w:hAnsi="Times New Roman" w:cs="Times New Roman"/>
          <w:sz w:val="24"/>
          <w:szCs w:val="24"/>
        </w:rPr>
        <w:t>Norsworthy</w:t>
      </w:r>
      <w:proofErr w:type="spellEnd"/>
      <w:r w:rsidRPr="003834A1">
        <w:rPr>
          <w:rFonts w:ascii="Times New Roman" w:hAnsi="Times New Roman" w:cs="Times New Roman"/>
          <w:sz w:val="24"/>
          <w:szCs w:val="24"/>
        </w:rPr>
        <w:t xml:space="preserve"> 2016).</w:t>
      </w:r>
    </w:p>
    <w:p w14:paraId="3BB204E8" w14:textId="3772FE91" w:rsidR="00EC5049" w:rsidRDefault="003834A1" w:rsidP="007A70D8">
      <w:pPr>
        <w:shd w:val="clear" w:color="auto" w:fill="FFFFFF"/>
        <w:spacing w:after="0" w:line="480" w:lineRule="auto"/>
        <w:jc w:val="both"/>
        <w:rPr>
          <w:rFonts w:ascii="Times New Roman" w:hAnsi="Times New Roman" w:cs="Times New Roman"/>
          <w:sz w:val="24"/>
          <w:szCs w:val="24"/>
        </w:rPr>
      </w:pPr>
      <w:r w:rsidRPr="003834A1">
        <w:rPr>
          <w:rFonts w:ascii="Times New Roman" w:hAnsi="Times New Roman" w:cs="Times New Roman"/>
          <w:sz w:val="24"/>
          <w:szCs w:val="24"/>
        </w:rPr>
        <w:t>Wrinkles and buckles that were introduced into the pipe that still allow passage of an ILI tool can be monitored with deformation detection surveys. When wrinkles or buckles are identified in a pipeline, they should be mitigated promptly as they are a threat to pipeline integrity.</w:t>
      </w:r>
    </w:p>
    <w:p w14:paraId="519CC2B0" w14:textId="77777777" w:rsidR="00EC5049" w:rsidRPr="003834A1" w:rsidRDefault="00EC5049" w:rsidP="00EC5049">
      <w:pPr>
        <w:shd w:val="clear" w:color="auto" w:fill="FFFFFF"/>
        <w:spacing w:after="0" w:line="240" w:lineRule="auto"/>
        <w:jc w:val="both"/>
        <w:rPr>
          <w:rFonts w:ascii="Times New Roman" w:hAnsi="Times New Roman" w:cs="Times New Roman"/>
          <w:sz w:val="24"/>
          <w:szCs w:val="24"/>
        </w:rPr>
      </w:pPr>
    </w:p>
    <w:p w14:paraId="51260A33" w14:textId="3346AEA8" w:rsidR="003834A1" w:rsidRPr="007A70D8" w:rsidRDefault="003834A1" w:rsidP="007A70D8">
      <w:pPr>
        <w:shd w:val="clear" w:color="auto" w:fill="FFFFFF"/>
        <w:spacing w:after="0" w:line="480" w:lineRule="auto"/>
        <w:jc w:val="both"/>
        <w:rPr>
          <w:rFonts w:ascii="Times New Roman" w:hAnsi="Times New Roman" w:cs="Times New Roman"/>
          <w:b/>
          <w:sz w:val="24"/>
          <w:szCs w:val="24"/>
        </w:rPr>
      </w:pPr>
      <w:r w:rsidRPr="003834A1">
        <w:rPr>
          <w:rFonts w:ascii="Times New Roman" w:hAnsi="Times New Roman" w:cs="Times New Roman"/>
          <w:b/>
          <w:sz w:val="24"/>
          <w:szCs w:val="24"/>
        </w:rPr>
        <w:t>Monitoring Equipment Failure</w:t>
      </w:r>
      <w:r w:rsidR="007A70D8">
        <w:rPr>
          <w:rFonts w:ascii="Times New Roman" w:hAnsi="Times New Roman" w:cs="Times New Roman"/>
          <w:b/>
          <w:sz w:val="24"/>
          <w:szCs w:val="24"/>
        </w:rPr>
        <w:t xml:space="preserve">: </w:t>
      </w:r>
      <w:r w:rsidRPr="003834A1">
        <w:rPr>
          <w:rFonts w:ascii="Times New Roman" w:hAnsi="Times New Roman" w:cs="Times New Roman"/>
          <w:sz w:val="24"/>
          <w:szCs w:val="24"/>
        </w:rPr>
        <w:t xml:space="preserve">Equipment used in the oil and gas industry have design lives. Trending of the equipment used in the pipeline system versus the common performance life of equivalent equipment can be used for monitoring. As equipment nears the end of the expected life, the equipment can be budgeted for replacement if the equipment can no longer be effectively maintained. </w:t>
      </w:r>
      <w:r>
        <w:rPr>
          <w:rFonts w:ascii="Times New Roman" w:hAnsi="Times New Roman" w:cs="Times New Roman"/>
          <w:sz w:val="24"/>
          <w:szCs w:val="24"/>
        </w:rPr>
        <w:t>(</w:t>
      </w:r>
      <w:r w:rsidRPr="003834A1">
        <w:rPr>
          <w:rFonts w:ascii="Times New Roman" w:hAnsi="Times New Roman" w:cs="Times New Roman"/>
          <w:sz w:val="24"/>
          <w:szCs w:val="24"/>
        </w:rPr>
        <w:t xml:space="preserve">Cheng &amp; </w:t>
      </w:r>
      <w:proofErr w:type="spellStart"/>
      <w:r w:rsidRPr="003834A1">
        <w:rPr>
          <w:rFonts w:ascii="Times New Roman" w:hAnsi="Times New Roman" w:cs="Times New Roman"/>
          <w:sz w:val="24"/>
          <w:szCs w:val="24"/>
        </w:rPr>
        <w:t>Norsworthy</w:t>
      </w:r>
      <w:proofErr w:type="spellEnd"/>
      <w:r w:rsidR="00136352">
        <w:rPr>
          <w:rFonts w:ascii="Times New Roman" w:hAnsi="Times New Roman" w:cs="Times New Roman"/>
          <w:sz w:val="24"/>
          <w:szCs w:val="24"/>
        </w:rPr>
        <w:t xml:space="preserve"> 2016</w:t>
      </w:r>
      <w:r>
        <w:rPr>
          <w:rFonts w:ascii="Times New Roman" w:hAnsi="Times New Roman" w:cs="Times New Roman"/>
          <w:sz w:val="24"/>
          <w:szCs w:val="24"/>
        </w:rPr>
        <w:t>)</w:t>
      </w:r>
      <w:r w:rsidR="00F44FBB">
        <w:rPr>
          <w:rFonts w:ascii="Times New Roman" w:hAnsi="Times New Roman" w:cs="Times New Roman"/>
          <w:sz w:val="24"/>
          <w:szCs w:val="24"/>
        </w:rPr>
        <w:t>.</w:t>
      </w:r>
    </w:p>
    <w:p w14:paraId="3B6237F8" w14:textId="77777777" w:rsidR="003834A1" w:rsidRDefault="003834A1" w:rsidP="007A70D8">
      <w:pPr>
        <w:shd w:val="clear" w:color="auto" w:fill="FFFFFF"/>
        <w:spacing w:after="0" w:line="240" w:lineRule="auto"/>
        <w:jc w:val="both"/>
      </w:pPr>
    </w:p>
    <w:p w14:paraId="7443F529" w14:textId="4EDE856C" w:rsidR="007A70D8" w:rsidRDefault="003834A1" w:rsidP="00137C2F">
      <w:pPr>
        <w:shd w:val="clear" w:color="auto" w:fill="FFFFFF"/>
        <w:spacing w:after="0" w:line="480" w:lineRule="auto"/>
        <w:jc w:val="both"/>
        <w:rPr>
          <w:rFonts w:ascii="Times New Roman" w:hAnsi="Times New Roman" w:cs="Times New Roman"/>
          <w:b/>
          <w:sz w:val="24"/>
          <w:szCs w:val="24"/>
        </w:rPr>
      </w:pPr>
      <w:r w:rsidRPr="003834A1">
        <w:rPr>
          <w:rFonts w:ascii="Times New Roman" w:hAnsi="Times New Roman" w:cs="Times New Roman"/>
          <w:b/>
          <w:sz w:val="24"/>
          <w:szCs w:val="24"/>
        </w:rPr>
        <w:t>Monitoring Mechanical Damage</w:t>
      </w:r>
      <w:r w:rsidR="007A70D8">
        <w:rPr>
          <w:rFonts w:ascii="Times New Roman" w:hAnsi="Times New Roman" w:cs="Times New Roman"/>
          <w:b/>
          <w:sz w:val="24"/>
          <w:szCs w:val="24"/>
        </w:rPr>
        <w:t xml:space="preserve">: </w:t>
      </w:r>
      <w:r w:rsidRPr="003834A1">
        <w:rPr>
          <w:rFonts w:ascii="Times New Roman" w:hAnsi="Times New Roman" w:cs="Times New Roman"/>
          <w:sz w:val="24"/>
          <w:szCs w:val="24"/>
        </w:rPr>
        <w:t xml:space="preserve">Deformation surveys can be used to monitor for new excavation damage. New deformations reporting on the top half of the pipe should be prioritized for assessment even if they do not meet any of the regulatory required assessment criteria. Third party damage can fail immediately or they can have delayed failure from cracks that grow over time (Cheng &amp; </w:t>
      </w:r>
      <w:proofErr w:type="spellStart"/>
      <w:r w:rsidRPr="003834A1">
        <w:rPr>
          <w:rFonts w:ascii="Times New Roman" w:hAnsi="Times New Roman" w:cs="Times New Roman"/>
          <w:sz w:val="24"/>
          <w:szCs w:val="24"/>
        </w:rPr>
        <w:t>Norsworthy</w:t>
      </w:r>
      <w:proofErr w:type="spellEnd"/>
      <w:r w:rsidRPr="003834A1">
        <w:rPr>
          <w:rFonts w:ascii="Times New Roman" w:hAnsi="Times New Roman" w:cs="Times New Roman"/>
          <w:sz w:val="24"/>
          <w:szCs w:val="24"/>
        </w:rPr>
        <w:t xml:space="preserve"> 2016).  It is best to remediate these features as soon as they are reported by the deformation </w:t>
      </w:r>
      <w:proofErr w:type="spellStart"/>
      <w:r w:rsidRPr="003834A1">
        <w:rPr>
          <w:rFonts w:ascii="Times New Roman" w:hAnsi="Times New Roman" w:cs="Times New Roman"/>
          <w:sz w:val="24"/>
          <w:szCs w:val="24"/>
        </w:rPr>
        <w:t>survey.</w:t>
      </w:r>
      <w:r w:rsidRPr="00136352">
        <w:rPr>
          <w:rFonts w:ascii="Times New Roman" w:hAnsi="Times New Roman" w:cs="Times New Roman"/>
          <w:sz w:val="24"/>
          <w:szCs w:val="24"/>
        </w:rPr>
        <w:t>Monitoring</w:t>
      </w:r>
      <w:proofErr w:type="spellEnd"/>
      <w:r w:rsidRPr="00136352">
        <w:rPr>
          <w:rFonts w:ascii="Times New Roman" w:hAnsi="Times New Roman" w:cs="Times New Roman"/>
          <w:sz w:val="24"/>
          <w:szCs w:val="24"/>
        </w:rPr>
        <w:t xml:space="preserve"> of right-of-way activity can anticipate first/second/ third party damage. </w:t>
      </w:r>
    </w:p>
    <w:p w14:paraId="491F8EAC" w14:textId="6E210EA4" w:rsidR="003834A1" w:rsidRPr="00136352" w:rsidRDefault="003834A1" w:rsidP="00136352">
      <w:pPr>
        <w:shd w:val="clear" w:color="auto" w:fill="FFFFFF"/>
        <w:spacing w:after="0" w:line="480" w:lineRule="auto"/>
        <w:rPr>
          <w:rFonts w:ascii="Times New Roman" w:hAnsi="Times New Roman" w:cs="Times New Roman"/>
          <w:b/>
          <w:sz w:val="24"/>
          <w:szCs w:val="24"/>
        </w:rPr>
      </w:pPr>
      <w:r w:rsidRPr="00136352">
        <w:rPr>
          <w:rFonts w:ascii="Times New Roman" w:hAnsi="Times New Roman" w:cs="Times New Roman"/>
          <w:b/>
          <w:sz w:val="24"/>
          <w:szCs w:val="24"/>
        </w:rPr>
        <w:t>Early detection can be performed by</w:t>
      </w:r>
      <w:r w:rsidR="007A70D8">
        <w:rPr>
          <w:rFonts w:ascii="Times New Roman" w:hAnsi="Times New Roman" w:cs="Times New Roman"/>
          <w:b/>
          <w:sz w:val="24"/>
          <w:szCs w:val="24"/>
        </w:rPr>
        <w:t xml:space="preserve"> the following:</w:t>
      </w:r>
    </w:p>
    <w:p w14:paraId="5AB1478E" w14:textId="495A3955" w:rsidR="003834A1" w:rsidRPr="00136352" w:rsidRDefault="00136352" w:rsidP="00136352">
      <w:pPr>
        <w:shd w:val="clear" w:color="auto" w:fill="FFFFFF"/>
        <w:spacing w:after="0" w:line="480" w:lineRule="auto"/>
        <w:rPr>
          <w:rFonts w:ascii="Times New Roman" w:hAnsi="Times New Roman" w:cs="Times New Roman"/>
          <w:sz w:val="24"/>
          <w:szCs w:val="24"/>
        </w:rPr>
      </w:pPr>
      <w:r>
        <w:rPr>
          <w:rFonts w:ascii="Times New Roman" w:hAnsi="Times New Roman" w:cs="Times New Roman"/>
          <w:sz w:val="24"/>
          <w:szCs w:val="24"/>
        </w:rPr>
        <w:t>• A</w:t>
      </w:r>
      <w:r w:rsidR="003834A1" w:rsidRPr="00136352">
        <w:rPr>
          <w:rFonts w:ascii="Times New Roman" w:hAnsi="Times New Roman" w:cs="Times New Roman"/>
          <w:sz w:val="24"/>
          <w:szCs w:val="24"/>
        </w:rPr>
        <w:t>erial patrol,</w:t>
      </w:r>
    </w:p>
    <w:p w14:paraId="5E130214" w14:textId="7C8C4D87" w:rsidR="003834A1" w:rsidRPr="00136352" w:rsidRDefault="00136352" w:rsidP="00136352">
      <w:pPr>
        <w:shd w:val="clear" w:color="auto" w:fill="FFFFFF"/>
        <w:spacing w:after="0" w:line="480" w:lineRule="auto"/>
        <w:rPr>
          <w:rFonts w:ascii="Times New Roman" w:hAnsi="Times New Roman" w:cs="Times New Roman"/>
          <w:sz w:val="24"/>
          <w:szCs w:val="24"/>
        </w:rPr>
      </w:pPr>
      <w:r>
        <w:rPr>
          <w:rFonts w:ascii="Times New Roman" w:hAnsi="Times New Roman" w:cs="Times New Roman"/>
          <w:sz w:val="24"/>
          <w:szCs w:val="24"/>
        </w:rPr>
        <w:t>• W</w:t>
      </w:r>
      <w:r w:rsidR="003834A1" w:rsidRPr="00136352">
        <w:rPr>
          <w:rFonts w:ascii="Times New Roman" w:hAnsi="Times New Roman" w:cs="Times New Roman"/>
          <w:sz w:val="24"/>
          <w:szCs w:val="24"/>
        </w:rPr>
        <w:t>alking/driving the right-of-way,</w:t>
      </w:r>
    </w:p>
    <w:p w14:paraId="1A439DE6" w14:textId="3559B8BD" w:rsidR="003834A1" w:rsidRPr="00136352" w:rsidRDefault="00136352" w:rsidP="00136352">
      <w:pPr>
        <w:shd w:val="clear" w:color="auto" w:fill="FFFFFF"/>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S</w:t>
      </w:r>
      <w:r w:rsidR="003834A1" w:rsidRPr="00136352">
        <w:rPr>
          <w:rFonts w:ascii="Times New Roman" w:hAnsi="Times New Roman" w:cs="Times New Roman"/>
          <w:sz w:val="24"/>
          <w:szCs w:val="24"/>
        </w:rPr>
        <w:t>atellite monitoring, or other forms of remote monitoring such as</w:t>
      </w:r>
    </w:p>
    <w:p w14:paraId="2F0D31DC" w14:textId="77777777" w:rsidR="003834A1" w:rsidRPr="00136352" w:rsidRDefault="003834A1" w:rsidP="00136352">
      <w:pPr>
        <w:shd w:val="clear" w:color="auto" w:fill="FFFFFF"/>
        <w:spacing w:after="0" w:line="480" w:lineRule="auto"/>
        <w:rPr>
          <w:rFonts w:ascii="Times New Roman" w:hAnsi="Times New Roman" w:cs="Times New Roman"/>
          <w:sz w:val="24"/>
          <w:szCs w:val="24"/>
        </w:rPr>
      </w:pPr>
      <w:r w:rsidRPr="00136352">
        <w:rPr>
          <w:rFonts w:ascii="Times New Roman" w:hAnsi="Times New Roman" w:cs="Times New Roman"/>
          <w:sz w:val="24"/>
          <w:szCs w:val="24"/>
        </w:rPr>
        <w:t>• Video surveillance</w:t>
      </w:r>
    </w:p>
    <w:p w14:paraId="029A5054" w14:textId="5FB9B5EC" w:rsidR="003834A1" w:rsidRPr="00136352" w:rsidRDefault="003834A1" w:rsidP="00136352">
      <w:pPr>
        <w:shd w:val="clear" w:color="auto" w:fill="FFFFFF"/>
        <w:spacing w:after="0" w:line="480" w:lineRule="auto"/>
        <w:rPr>
          <w:rFonts w:ascii="Times New Roman" w:hAnsi="Times New Roman" w:cs="Times New Roman"/>
          <w:sz w:val="24"/>
          <w:szCs w:val="24"/>
        </w:rPr>
      </w:pPr>
      <w:r w:rsidRPr="00136352">
        <w:rPr>
          <w:rFonts w:ascii="Times New Roman" w:hAnsi="Times New Roman" w:cs="Times New Roman"/>
          <w:sz w:val="24"/>
          <w:szCs w:val="24"/>
        </w:rPr>
        <w:t>• Monitoring of acoustic frequencies of activity above the pipeline</w:t>
      </w:r>
    </w:p>
    <w:p w14:paraId="5ED29B87" w14:textId="4898B35A" w:rsidR="003834A1" w:rsidRPr="00136352" w:rsidRDefault="003834A1" w:rsidP="00136352">
      <w:pPr>
        <w:shd w:val="clear" w:color="auto" w:fill="FFFFFF"/>
        <w:spacing w:after="0" w:line="480" w:lineRule="auto"/>
        <w:rPr>
          <w:rFonts w:ascii="Times New Roman" w:hAnsi="Times New Roman" w:cs="Times New Roman"/>
          <w:sz w:val="24"/>
          <w:szCs w:val="24"/>
        </w:rPr>
      </w:pPr>
      <w:r w:rsidRPr="00136352">
        <w:rPr>
          <w:rFonts w:ascii="Times New Roman" w:hAnsi="Times New Roman" w:cs="Times New Roman"/>
          <w:sz w:val="24"/>
          <w:szCs w:val="24"/>
        </w:rPr>
        <w:t>• Fiber optic cable that sends an alert when it is disturbed</w:t>
      </w:r>
    </w:p>
    <w:p w14:paraId="4104B99E" w14:textId="3A3EA950" w:rsidR="003834A1" w:rsidRPr="00136352" w:rsidRDefault="003834A1" w:rsidP="00136352">
      <w:pPr>
        <w:shd w:val="clear" w:color="auto" w:fill="FFFFFF"/>
        <w:spacing w:after="0" w:line="480" w:lineRule="auto"/>
        <w:jc w:val="both"/>
        <w:rPr>
          <w:rFonts w:ascii="Times New Roman" w:hAnsi="Times New Roman" w:cs="Times New Roman"/>
          <w:sz w:val="24"/>
          <w:szCs w:val="24"/>
        </w:rPr>
      </w:pPr>
      <w:r w:rsidRPr="00136352">
        <w:rPr>
          <w:rFonts w:ascii="Times New Roman" w:hAnsi="Times New Roman" w:cs="Times New Roman"/>
          <w:sz w:val="24"/>
          <w:szCs w:val="24"/>
        </w:rPr>
        <w:t>Aerial patrols and walking of the pipeline can identify activity over the line that is not included in the one-call. Density of right-of way activity can be used to identify areas for additional monitoring</w:t>
      </w:r>
      <w:r w:rsidR="00136352">
        <w:rPr>
          <w:rFonts w:ascii="Times New Roman" w:hAnsi="Times New Roman" w:cs="Times New Roman"/>
          <w:sz w:val="24"/>
          <w:szCs w:val="24"/>
        </w:rPr>
        <w:t xml:space="preserve"> </w:t>
      </w:r>
      <w:r w:rsidRPr="00136352">
        <w:rPr>
          <w:rFonts w:ascii="Times New Roman" w:hAnsi="Times New Roman" w:cs="Times New Roman"/>
          <w:sz w:val="24"/>
          <w:szCs w:val="24"/>
        </w:rPr>
        <w:t>between deformation ILI surveys.</w:t>
      </w:r>
    </w:p>
    <w:p w14:paraId="41DB1EFB" w14:textId="7B212E61" w:rsidR="00136352" w:rsidRPr="00136352" w:rsidRDefault="003834A1" w:rsidP="00136352">
      <w:pPr>
        <w:shd w:val="clear" w:color="auto" w:fill="FFFFFF"/>
        <w:spacing w:after="0" w:line="480" w:lineRule="auto"/>
        <w:jc w:val="both"/>
        <w:rPr>
          <w:rFonts w:ascii="Times New Roman" w:hAnsi="Times New Roman" w:cs="Times New Roman"/>
          <w:sz w:val="24"/>
          <w:szCs w:val="24"/>
        </w:rPr>
      </w:pPr>
      <w:r w:rsidRPr="00136352">
        <w:rPr>
          <w:rFonts w:ascii="Times New Roman" w:hAnsi="Times New Roman" w:cs="Times New Roman"/>
          <w:sz w:val="24"/>
          <w:szCs w:val="24"/>
        </w:rPr>
        <w:t>Monitoring also includes attending excavations that occur close to the operator’s pipeline but are not on the pipeline. Representatives of the potentially affected pipeline can watch and supervise excavations close to their pipeline to ensure they are not infringed upon. This individual can also enforce hand digging as they get close to</w:t>
      </w:r>
      <w:r w:rsidR="00136352" w:rsidRPr="00136352">
        <w:rPr>
          <w:rFonts w:ascii="Times New Roman" w:hAnsi="Times New Roman" w:cs="Times New Roman"/>
          <w:sz w:val="24"/>
          <w:szCs w:val="24"/>
        </w:rPr>
        <w:t xml:space="preserve"> the pipeline to prevent damage (Cheng &amp; </w:t>
      </w:r>
      <w:proofErr w:type="spellStart"/>
      <w:r w:rsidR="00136352" w:rsidRPr="00136352">
        <w:rPr>
          <w:rFonts w:ascii="Times New Roman" w:hAnsi="Times New Roman" w:cs="Times New Roman"/>
          <w:sz w:val="24"/>
          <w:szCs w:val="24"/>
        </w:rPr>
        <w:t>Norsworthy</w:t>
      </w:r>
      <w:proofErr w:type="spellEnd"/>
      <w:r w:rsidR="00136352" w:rsidRPr="00136352">
        <w:rPr>
          <w:rFonts w:ascii="Times New Roman" w:hAnsi="Times New Roman" w:cs="Times New Roman"/>
          <w:sz w:val="24"/>
          <w:szCs w:val="24"/>
        </w:rPr>
        <w:t xml:space="preserve"> 2016)</w:t>
      </w:r>
      <w:r w:rsidRPr="00136352">
        <w:rPr>
          <w:rFonts w:ascii="Times New Roman" w:hAnsi="Times New Roman" w:cs="Times New Roman"/>
          <w:sz w:val="24"/>
          <w:szCs w:val="24"/>
        </w:rPr>
        <w:t>.  Monitoring of the installation of illegal taps or accessories for unauthorized extraction of pipeline fluids can be conducted using the following inspection, surveying, operational monitoring, and surveillance technologies.</w:t>
      </w:r>
    </w:p>
    <w:p w14:paraId="171D01D3" w14:textId="42FD3D7E" w:rsidR="003834A1" w:rsidRPr="00136352" w:rsidRDefault="003834A1" w:rsidP="00416679">
      <w:pPr>
        <w:shd w:val="clear" w:color="auto" w:fill="FFFFFF"/>
        <w:spacing w:after="0" w:line="480" w:lineRule="auto"/>
        <w:jc w:val="both"/>
        <w:rPr>
          <w:rFonts w:ascii="Times New Roman" w:hAnsi="Times New Roman" w:cs="Times New Roman"/>
          <w:sz w:val="24"/>
          <w:szCs w:val="24"/>
        </w:rPr>
      </w:pPr>
      <w:r w:rsidRPr="00136352">
        <w:rPr>
          <w:rFonts w:ascii="Times New Roman" w:hAnsi="Times New Roman" w:cs="Times New Roman"/>
          <w:sz w:val="24"/>
          <w:szCs w:val="24"/>
        </w:rPr>
        <w:t>• Axial or Circumferential MFL and Wall Measurement Ultrasonic in-line inspections have identified some type of illegal taps as a “metal loss” circumference resulting from the perforation or “round and isolated anomalies” located at periodic or aligned distances from each other as well as metal</w:t>
      </w:r>
      <w:r w:rsidR="00136352">
        <w:rPr>
          <w:rFonts w:ascii="Times New Roman" w:hAnsi="Times New Roman" w:cs="Times New Roman"/>
          <w:sz w:val="24"/>
          <w:szCs w:val="24"/>
        </w:rPr>
        <w:t xml:space="preserve"> </w:t>
      </w:r>
      <w:r w:rsidRPr="00136352">
        <w:rPr>
          <w:rFonts w:ascii="Times New Roman" w:hAnsi="Times New Roman" w:cs="Times New Roman"/>
          <w:sz w:val="24"/>
          <w:szCs w:val="24"/>
        </w:rPr>
        <w:t>object in close proximity to the pipeline.</w:t>
      </w:r>
    </w:p>
    <w:p w14:paraId="60EAE7D8" w14:textId="7EDF12BB" w:rsidR="003834A1" w:rsidRPr="00136352" w:rsidRDefault="003834A1" w:rsidP="00136352">
      <w:pPr>
        <w:shd w:val="clear" w:color="auto" w:fill="FFFFFF"/>
        <w:spacing w:after="0" w:line="480" w:lineRule="auto"/>
        <w:jc w:val="both"/>
        <w:rPr>
          <w:rFonts w:ascii="Times New Roman" w:hAnsi="Times New Roman" w:cs="Times New Roman"/>
          <w:sz w:val="24"/>
          <w:szCs w:val="24"/>
        </w:rPr>
      </w:pPr>
      <w:r w:rsidRPr="00136352">
        <w:rPr>
          <w:rFonts w:ascii="Times New Roman" w:hAnsi="Times New Roman" w:cs="Times New Roman"/>
          <w:sz w:val="24"/>
          <w:szCs w:val="24"/>
        </w:rPr>
        <w:t>• Direct Current Voltage Gradient (DCVG) surveys are able to detect coating fault and buried metal object signals triggered by th</w:t>
      </w:r>
      <w:r w:rsidR="00137C2F">
        <w:rPr>
          <w:rFonts w:ascii="Times New Roman" w:hAnsi="Times New Roman" w:cs="Times New Roman"/>
          <w:sz w:val="24"/>
          <w:szCs w:val="24"/>
        </w:rPr>
        <w:t>e installation of illegal taps.</w:t>
      </w:r>
    </w:p>
    <w:p w14:paraId="0F65D8A6" w14:textId="082CE72A" w:rsidR="003834A1" w:rsidRPr="00136352" w:rsidRDefault="003834A1" w:rsidP="00136352">
      <w:pPr>
        <w:shd w:val="clear" w:color="auto" w:fill="FFFFFF"/>
        <w:spacing w:after="0" w:line="480" w:lineRule="auto"/>
        <w:jc w:val="both"/>
        <w:rPr>
          <w:rFonts w:ascii="Times New Roman" w:hAnsi="Times New Roman" w:cs="Times New Roman"/>
          <w:sz w:val="24"/>
          <w:szCs w:val="24"/>
        </w:rPr>
      </w:pPr>
      <w:r w:rsidRPr="00136352">
        <w:rPr>
          <w:rFonts w:ascii="Times New Roman" w:hAnsi="Times New Roman" w:cs="Times New Roman"/>
          <w:sz w:val="24"/>
          <w:szCs w:val="24"/>
        </w:rPr>
        <w:t>• Operational monitoring with Leak detection systems and volume inventory checks have been able to identify variances in the transportation of the fluids (e.g., diesel, gasoline, jet fuel); however, gaseous fluids are more challenging to be verified.</w:t>
      </w:r>
    </w:p>
    <w:p w14:paraId="7D61EEAF" w14:textId="3DACE84F" w:rsidR="003834A1" w:rsidRPr="00416679" w:rsidRDefault="003834A1" w:rsidP="0003459B">
      <w:pPr>
        <w:shd w:val="clear" w:color="auto" w:fill="FFFFFF"/>
        <w:spacing w:after="0" w:line="480" w:lineRule="auto"/>
        <w:jc w:val="both"/>
        <w:rPr>
          <w:rFonts w:ascii="Times New Roman" w:hAnsi="Times New Roman" w:cs="Times New Roman"/>
          <w:sz w:val="24"/>
          <w:szCs w:val="24"/>
        </w:rPr>
      </w:pPr>
      <w:r w:rsidRPr="00136352">
        <w:rPr>
          <w:rFonts w:ascii="Times New Roman" w:hAnsi="Times New Roman" w:cs="Times New Roman"/>
          <w:sz w:val="24"/>
          <w:szCs w:val="24"/>
        </w:rPr>
        <w:lastRenderedPageBreak/>
        <w:t>• Right-Of-Way (ROW) surveillance via ground, aerial and Unmanned Aerial Vehicles (UAV) for detecting ground disturbance or the presence of unauthorized activities. Technology such as thermal infrared (i.e., electromagnetic energy) can be added for surveillance at night.</w:t>
      </w:r>
    </w:p>
    <w:p w14:paraId="407A9ECC" w14:textId="77CA7C79" w:rsidR="003834A1" w:rsidRPr="0003459B" w:rsidRDefault="0003459B" w:rsidP="0003459B">
      <w:pPr>
        <w:shd w:val="clear" w:color="auto" w:fill="FFFFFF"/>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Monitoring Incorrect Operation: </w:t>
      </w:r>
      <w:r w:rsidR="003834A1" w:rsidRPr="00136352">
        <w:rPr>
          <w:rFonts w:ascii="Times New Roman" w:hAnsi="Times New Roman" w:cs="Times New Roman"/>
          <w:sz w:val="24"/>
          <w:szCs w:val="24"/>
        </w:rPr>
        <w:t>Pressure excursions or unplanned rises in operating pressures can be examples of incorrect operation. These instances can be monitored with the SCADA system. In some regulatory jurisdictions, exceeding the MOP, or a percentage of the MOP, is a reportable event. Pressure</w:t>
      </w:r>
      <w:r>
        <w:rPr>
          <w:rFonts w:ascii="Times New Roman" w:hAnsi="Times New Roman" w:cs="Times New Roman"/>
          <w:sz w:val="24"/>
          <w:szCs w:val="24"/>
        </w:rPr>
        <w:t xml:space="preserve"> </w:t>
      </w:r>
      <w:r w:rsidR="003834A1" w:rsidRPr="00136352">
        <w:rPr>
          <w:rFonts w:ascii="Times New Roman" w:hAnsi="Times New Roman" w:cs="Times New Roman"/>
          <w:sz w:val="24"/>
          <w:szCs w:val="24"/>
        </w:rPr>
        <w:t>excursions can be leading indicators as to whether other integrity threats have become or could become a more significant threat to the pipeline. A number of the threats that we have discussed in this chapter are dependent upon consistent operation of the pipeline from a pressure perspective</w:t>
      </w:r>
      <w:r w:rsidR="00136352">
        <w:rPr>
          <w:rFonts w:ascii="Times New Roman" w:hAnsi="Times New Roman" w:cs="Times New Roman"/>
          <w:sz w:val="24"/>
          <w:szCs w:val="24"/>
        </w:rPr>
        <w:t xml:space="preserve"> to avoid initiation and growth (</w:t>
      </w:r>
      <w:r w:rsidR="003834A1" w:rsidRPr="00136352">
        <w:rPr>
          <w:rFonts w:ascii="Times New Roman" w:hAnsi="Times New Roman" w:cs="Times New Roman"/>
          <w:sz w:val="24"/>
          <w:szCs w:val="24"/>
        </w:rPr>
        <w:t xml:space="preserve">Cheng &amp; </w:t>
      </w:r>
      <w:proofErr w:type="spellStart"/>
      <w:r w:rsidR="003834A1" w:rsidRPr="00136352">
        <w:rPr>
          <w:rFonts w:ascii="Times New Roman" w:hAnsi="Times New Roman" w:cs="Times New Roman"/>
          <w:sz w:val="24"/>
          <w:szCs w:val="24"/>
        </w:rPr>
        <w:t>Norsworth</w:t>
      </w:r>
      <w:r w:rsidR="00136352">
        <w:rPr>
          <w:rFonts w:ascii="Times New Roman" w:hAnsi="Times New Roman" w:cs="Times New Roman"/>
          <w:sz w:val="24"/>
          <w:szCs w:val="24"/>
        </w:rPr>
        <w:t>y</w:t>
      </w:r>
      <w:proofErr w:type="spellEnd"/>
      <w:r w:rsidR="00136352">
        <w:rPr>
          <w:rFonts w:ascii="Times New Roman" w:hAnsi="Times New Roman" w:cs="Times New Roman"/>
          <w:sz w:val="24"/>
          <w:szCs w:val="24"/>
        </w:rPr>
        <w:t xml:space="preserve"> 2016)</w:t>
      </w:r>
      <w:r>
        <w:rPr>
          <w:rFonts w:ascii="Times New Roman" w:hAnsi="Times New Roman" w:cs="Times New Roman"/>
          <w:b/>
          <w:sz w:val="24"/>
          <w:szCs w:val="24"/>
        </w:rPr>
        <w:t>.</w:t>
      </w:r>
      <w:r w:rsidR="003834A1" w:rsidRPr="00136352">
        <w:rPr>
          <w:rFonts w:ascii="Times New Roman" w:hAnsi="Times New Roman" w:cs="Times New Roman"/>
          <w:sz w:val="24"/>
          <w:szCs w:val="24"/>
        </w:rPr>
        <w:t>Pipeline’s integrity can be protected by Monitoring of upset conditions and this will ensure maximum profit from shipping product.</w:t>
      </w:r>
    </w:p>
    <w:p w14:paraId="70952217" w14:textId="77777777" w:rsidR="00A57293" w:rsidRDefault="00A57293" w:rsidP="003834A1">
      <w:pPr>
        <w:shd w:val="clear" w:color="auto" w:fill="FFFFFF"/>
        <w:spacing w:after="0" w:line="240" w:lineRule="auto"/>
      </w:pPr>
    </w:p>
    <w:p w14:paraId="2D59056D" w14:textId="17932686" w:rsidR="00416679" w:rsidRDefault="006159E3" w:rsidP="00416679">
      <w:pPr>
        <w:pStyle w:val="Heading3"/>
        <w:rPr>
          <w:rFonts w:ascii="Times New Roman" w:hAnsi="Times New Roman" w:cs="Times New Roman"/>
          <w:b/>
          <w:color w:val="000000" w:themeColor="text1"/>
        </w:rPr>
      </w:pPr>
      <w:bookmarkStart w:id="22" w:name="_Toc68826665"/>
      <w:r>
        <w:rPr>
          <w:rFonts w:ascii="Times New Roman" w:hAnsi="Times New Roman" w:cs="Times New Roman"/>
          <w:b/>
          <w:color w:val="000000" w:themeColor="text1"/>
        </w:rPr>
        <w:t>2.1.5</w:t>
      </w:r>
      <w:r w:rsidR="00416679" w:rsidRPr="00131F1F">
        <w:rPr>
          <w:rFonts w:ascii="Times New Roman" w:hAnsi="Times New Roman" w:cs="Times New Roman"/>
          <w:b/>
          <w:color w:val="000000" w:themeColor="text1"/>
        </w:rPr>
        <w:t xml:space="preserve"> Mitigation</w:t>
      </w:r>
      <w:bookmarkEnd w:id="22"/>
      <w:r w:rsidR="00416679" w:rsidRPr="00131F1F">
        <w:rPr>
          <w:rFonts w:ascii="Times New Roman" w:hAnsi="Times New Roman" w:cs="Times New Roman"/>
          <w:b/>
          <w:color w:val="000000" w:themeColor="text1"/>
        </w:rPr>
        <w:t xml:space="preserve"> </w:t>
      </w:r>
    </w:p>
    <w:p w14:paraId="4B32018F" w14:textId="77777777" w:rsidR="00416679" w:rsidRPr="00416679" w:rsidRDefault="00416679" w:rsidP="00416679"/>
    <w:p w14:paraId="5872B86B" w14:textId="7DAADD3B" w:rsidR="00416679" w:rsidRDefault="00416679" w:rsidP="00416679">
      <w:pPr>
        <w:spacing w:line="480" w:lineRule="auto"/>
        <w:jc w:val="both"/>
        <w:rPr>
          <w:rFonts w:ascii="Times New Roman" w:hAnsi="Times New Roman" w:cs="Times New Roman"/>
          <w:sz w:val="24"/>
          <w:szCs w:val="24"/>
        </w:rPr>
      </w:pPr>
      <w:r>
        <w:rPr>
          <w:rFonts w:ascii="Times New Roman" w:hAnsi="Times New Roman" w:cs="Times New Roman"/>
          <w:sz w:val="24"/>
          <w:szCs w:val="24"/>
        </w:rPr>
        <w:t>In order to regulate</w:t>
      </w:r>
      <w:r w:rsidRPr="00416679">
        <w:rPr>
          <w:rFonts w:ascii="Times New Roman" w:hAnsi="Times New Roman" w:cs="Times New Roman"/>
          <w:sz w:val="24"/>
          <w:szCs w:val="24"/>
        </w:rPr>
        <w:t xml:space="preserve"> </w:t>
      </w:r>
      <w:r>
        <w:rPr>
          <w:rFonts w:ascii="Times New Roman" w:hAnsi="Times New Roman" w:cs="Times New Roman"/>
          <w:sz w:val="24"/>
          <w:szCs w:val="24"/>
        </w:rPr>
        <w:t xml:space="preserve">potential </w:t>
      </w:r>
      <w:r w:rsidRPr="00416679">
        <w:rPr>
          <w:rFonts w:ascii="Times New Roman" w:hAnsi="Times New Roman" w:cs="Times New Roman"/>
          <w:sz w:val="24"/>
          <w:szCs w:val="24"/>
        </w:rPr>
        <w:t xml:space="preserve">risks </w:t>
      </w:r>
      <w:r>
        <w:rPr>
          <w:rFonts w:ascii="Times New Roman" w:hAnsi="Times New Roman" w:cs="Times New Roman"/>
          <w:sz w:val="24"/>
          <w:szCs w:val="24"/>
        </w:rPr>
        <w:t>p</w:t>
      </w:r>
      <w:r w:rsidRPr="00416679">
        <w:rPr>
          <w:rFonts w:ascii="Times New Roman" w:hAnsi="Times New Roman" w:cs="Times New Roman"/>
          <w:sz w:val="24"/>
          <w:szCs w:val="24"/>
        </w:rPr>
        <w:t>osed by</w:t>
      </w:r>
      <w:r>
        <w:rPr>
          <w:rFonts w:ascii="Times New Roman" w:hAnsi="Times New Roman" w:cs="Times New Roman"/>
          <w:sz w:val="24"/>
          <w:szCs w:val="24"/>
        </w:rPr>
        <w:t xml:space="preserve"> the deterioration of the pipeline,</w:t>
      </w:r>
      <w:r w:rsidRPr="00416679">
        <w:rPr>
          <w:rFonts w:ascii="Times New Roman" w:hAnsi="Times New Roman" w:cs="Times New Roman"/>
          <w:sz w:val="24"/>
          <w:szCs w:val="24"/>
        </w:rPr>
        <w:t xml:space="preserve"> </w:t>
      </w:r>
      <w:r>
        <w:rPr>
          <w:rFonts w:ascii="Times New Roman" w:hAnsi="Times New Roman" w:cs="Times New Roman"/>
          <w:sz w:val="24"/>
          <w:szCs w:val="24"/>
        </w:rPr>
        <w:t>identified defects through the m</w:t>
      </w:r>
      <w:r w:rsidRPr="00416679">
        <w:rPr>
          <w:rFonts w:ascii="Times New Roman" w:hAnsi="Times New Roman" w:cs="Times New Roman"/>
          <w:sz w:val="24"/>
          <w:szCs w:val="24"/>
        </w:rPr>
        <w:t>onit</w:t>
      </w:r>
      <w:r w:rsidR="0043651A">
        <w:rPr>
          <w:rFonts w:ascii="Times New Roman" w:hAnsi="Times New Roman" w:cs="Times New Roman"/>
          <w:sz w:val="24"/>
          <w:szCs w:val="24"/>
        </w:rPr>
        <w:t xml:space="preserve">oring </w:t>
      </w:r>
      <w:r>
        <w:rPr>
          <w:rFonts w:ascii="Times New Roman" w:hAnsi="Times New Roman" w:cs="Times New Roman"/>
          <w:sz w:val="24"/>
          <w:szCs w:val="24"/>
        </w:rPr>
        <w:t>procedure are categorized using a com</w:t>
      </w:r>
      <w:r w:rsidRPr="00416679">
        <w:rPr>
          <w:rFonts w:ascii="Times New Roman" w:hAnsi="Times New Roman" w:cs="Times New Roman"/>
          <w:sz w:val="24"/>
          <w:szCs w:val="24"/>
        </w:rPr>
        <w:t>prehensive fitness-for-ser</w:t>
      </w:r>
      <w:r>
        <w:rPr>
          <w:rFonts w:ascii="Times New Roman" w:hAnsi="Times New Roman" w:cs="Times New Roman"/>
          <w:sz w:val="24"/>
          <w:szCs w:val="24"/>
        </w:rPr>
        <w:t xml:space="preserve">vice criteria. The need for </w:t>
      </w:r>
      <w:r w:rsidRPr="00416679">
        <w:rPr>
          <w:rFonts w:ascii="Times New Roman" w:hAnsi="Times New Roman" w:cs="Times New Roman"/>
          <w:sz w:val="24"/>
          <w:szCs w:val="24"/>
        </w:rPr>
        <w:t xml:space="preserve">repair work is based on the goal of ensuring a long-life </w:t>
      </w:r>
      <w:r>
        <w:rPr>
          <w:rFonts w:ascii="Times New Roman" w:hAnsi="Times New Roman" w:cs="Times New Roman"/>
          <w:sz w:val="24"/>
          <w:szCs w:val="24"/>
        </w:rPr>
        <w:t>service asset</w:t>
      </w:r>
      <w:r w:rsidRPr="00416679">
        <w:rPr>
          <w:rFonts w:ascii="Times New Roman" w:hAnsi="Times New Roman" w:cs="Times New Roman"/>
          <w:sz w:val="24"/>
          <w:szCs w:val="24"/>
        </w:rPr>
        <w:t xml:space="preserve"> and </w:t>
      </w:r>
      <w:r>
        <w:rPr>
          <w:rFonts w:ascii="Times New Roman" w:hAnsi="Times New Roman" w:cs="Times New Roman"/>
          <w:sz w:val="24"/>
          <w:szCs w:val="24"/>
        </w:rPr>
        <w:t>failure prevention.</w:t>
      </w:r>
    </w:p>
    <w:p w14:paraId="456F9CA9" w14:textId="1477F4E2" w:rsidR="00B25443" w:rsidRDefault="00B25443" w:rsidP="00416679">
      <w:pPr>
        <w:spacing w:line="480" w:lineRule="auto"/>
        <w:jc w:val="both"/>
        <w:rPr>
          <w:rFonts w:ascii="Times New Roman" w:hAnsi="Times New Roman" w:cs="Times New Roman"/>
          <w:sz w:val="24"/>
          <w:szCs w:val="24"/>
        </w:rPr>
      </w:pPr>
      <w:r>
        <w:rPr>
          <w:rFonts w:ascii="Times New Roman" w:hAnsi="Times New Roman" w:cs="Times New Roman"/>
          <w:sz w:val="24"/>
          <w:szCs w:val="24"/>
        </w:rPr>
        <w:t>The ability to carry out an efficient operational</w:t>
      </w:r>
      <w:r w:rsidR="0098334C">
        <w:rPr>
          <w:rFonts w:ascii="Times New Roman" w:hAnsi="Times New Roman" w:cs="Times New Roman"/>
          <w:sz w:val="24"/>
          <w:szCs w:val="24"/>
        </w:rPr>
        <w:t xml:space="preserve"> repair metho</w:t>
      </w:r>
      <w:r w:rsidR="00B01E47">
        <w:rPr>
          <w:rFonts w:ascii="Times New Roman" w:hAnsi="Times New Roman" w:cs="Times New Roman"/>
          <w:sz w:val="24"/>
          <w:szCs w:val="24"/>
        </w:rPr>
        <w:t>d</w:t>
      </w:r>
      <w:r>
        <w:rPr>
          <w:rFonts w:ascii="Times New Roman" w:hAnsi="Times New Roman" w:cs="Times New Roman"/>
          <w:sz w:val="24"/>
          <w:szCs w:val="24"/>
        </w:rPr>
        <w:t xml:space="preserve"> is very</w:t>
      </w:r>
      <w:r w:rsidRPr="00B25443">
        <w:rPr>
          <w:rFonts w:ascii="Times New Roman" w:hAnsi="Times New Roman" w:cs="Times New Roman"/>
          <w:sz w:val="24"/>
          <w:szCs w:val="24"/>
        </w:rPr>
        <w:t xml:space="preserve"> important for gas and liquid transmission lines which are </w:t>
      </w:r>
      <w:r>
        <w:rPr>
          <w:rFonts w:ascii="Times New Roman" w:hAnsi="Times New Roman" w:cs="Times New Roman"/>
          <w:sz w:val="24"/>
          <w:szCs w:val="24"/>
        </w:rPr>
        <w:t xml:space="preserve">said to be the </w:t>
      </w:r>
      <w:r w:rsidRPr="00B25443">
        <w:rPr>
          <w:rFonts w:ascii="Times New Roman" w:hAnsi="Times New Roman" w:cs="Times New Roman"/>
          <w:sz w:val="24"/>
          <w:szCs w:val="24"/>
        </w:rPr>
        <w:t xml:space="preserve">subject requirements of the Department of Transportation (DOT). </w:t>
      </w:r>
      <w:r w:rsidR="0098334C">
        <w:rPr>
          <w:rFonts w:ascii="Times New Roman" w:hAnsi="Times New Roman" w:cs="Times New Roman"/>
          <w:sz w:val="24"/>
          <w:szCs w:val="24"/>
        </w:rPr>
        <w:t>At this moment</w:t>
      </w:r>
      <w:r w:rsidRPr="00B25443">
        <w:rPr>
          <w:rFonts w:ascii="Times New Roman" w:hAnsi="Times New Roman" w:cs="Times New Roman"/>
          <w:sz w:val="24"/>
          <w:szCs w:val="24"/>
        </w:rPr>
        <w:t xml:space="preserve">, </w:t>
      </w:r>
      <w:r w:rsidR="008D3CE6">
        <w:rPr>
          <w:rFonts w:ascii="Times New Roman" w:hAnsi="Times New Roman" w:cs="Times New Roman"/>
          <w:sz w:val="24"/>
          <w:szCs w:val="24"/>
        </w:rPr>
        <w:t xml:space="preserve"> in the </w:t>
      </w:r>
      <w:r w:rsidRPr="00B25443">
        <w:rPr>
          <w:rFonts w:ascii="Times New Roman" w:hAnsi="Times New Roman" w:cs="Times New Roman"/>
          <w:sz w:val="24"/>
          <w:szCs w:val="24"/>
        </w:rPr>
        <w:t>CFR 49 Part 192 for transmission of natural gas</w:t>
      </w:r>
      <w:r w:rsidR="00B01E47">
        <w:rPr>
          <w:rFonts w:ascii="Times New Roman" w:hAnsi="Times New Roman" w:cs="Times New Roman"/>
          <w:sz w:val="24"/>
          <w:szCs w:val="24"/>
        </w:rPr>
        <w:t xml:space="preserve">, this suggest </w:t>
      </w:r>
      <w:r w:rsidRPr="00B25443">
        <w:rPr>
          <w:rFonts w:ascii="Times New Roman" w:hAnsi="Times New Roman" w:cs="Times New Roman"/>
          <w:sz w:val="24"/>
          <w:szCs w:val="24"/>
        </w:rPr>
        <w:t>damaged pipeli</w:t>
      </w:r>
      <w:r w:rsidR="008D3CE6">
        <w:rPr>
          <w:rFonts w:ascii="Times New Roman" w:hAnsi="Times New Roman" w:cs="Times New Roman"/>
          <w:sz w:val="24"/>
          <w:szCs w:val="24"/>
        </w:rPr>
        <w:t xml:space="preserve">nes to be cut out and replaced or repaired by methods </w:t>
      </w:r>
      <w:r w:rsidRPr="00B25443">
        <w:rPr>
          <w:rFonts w:ascii="Times New Roman" w:hAnsi="Times New Roman" w:cs="Times New Roman"/>
          <w:sz w:val="24"/>
          <w:szCs w:val="24"/>
        </w:rPr>
        <w:t xml:space="preserve">which </w:t>
      </w:r>
      <w:r w:rsidR="008D3CE6">
        <w:rPr>
          <w:rFonts w:ascii="Times New Roman" w:hAnsi="Times New Roman" w:cs="Times New Roman"/>
          <w:sz w:val="24"/>
          <w:szCs w:val="24"/>
        </w:rPr>
        <w:t xml:space="preserve">are not only </w:t>
      </w:r>
      <w:r w:rsidRPr="00B25443">
        <w:rPr>
          <w:rFonts w:ascii="Times New Roman" w:hAnsi="Times New Roman" w:cs="Times New Roman"/>
          <w:sz w:val="24"/>
          <w:szCs w:val="24"/>
        </w:rPr>
        <w:t xml:space="preserve">reliable </w:t>
      </w:r>
      <w:r w:rsidR="008D3CE6">
        <w:rPr>
          <w:rFonts w:ascii="Times New Roman" w:hAnsi="Times New Roman" w:cs="Times New Roman"/>
          <w:sz w:val="24"/>
          <w:szCs w:val="24"/>
        </w:rPr>
        <w:t xml:space="preserve"> but </w:t>
      </w:r>
      <w:r w:rsidR="0098334C">
        <w:rPr>
          <w:rFonts w:ascii="Times New Roman" w:hAnsi="Times New Roman" w:cs="Times New Roman"/>
          <w:sz w:val="24"/>
          <w:szCs w:val="24"/>
        </w:rPr>
        <w:t xml:space="preserve">engineering </w:t>
      </w:r>
      <w:r w:rsidR="008D3CE6">
        <w:rPr>
          <w:rFonts w:ascii="Times New Roman" w:hAnsi="Times New Roman" w:cs="Times New Roman"/>
          <w:sz w:val="24"/>
          <w:szCs w:val="24"/>
        </w:rPr>
        <w:t>tested</w:t>
      </w:r>
      <w:r w:rsidRPr="00B25443">
        <w:rPr>
          <w:rFonts w:ascii="Times New Roman" w:hAnsi="Times New Roman" w:cs="Times New Roman"/>
          <w:sz w:val="24"/>
          <w:szCs w:val="24"/>
        </w:rPr>
        <w:t xml:space="preserve"> and </w:t>
      </w:r>
      <w:r w:rsidR="0098334C" w:rsidRPr="00B25443">
        <w:rPr>
          <w:rFonts w:ascii="Times New Roman" w:hAnsi="Times New Roman" w:cs="Times New Roman"/>
          <w:sz w:val="24"/>
          <w:szCs w:val="24"/>
        </w:rPr>
        <w:t>analyze</w:t>
      </w:r>
      <w:r w:rsidR="0098334C">
        <w:rPr>
          <w:rFonts w:ascii="Times New Roman" w:hAnsi="Times New Roman" w:cs="Times New Roman"/>
          <w:sz w:val="24"/>
          <w:szCs w:val="24"/>
        </w:rPr>
        <w:t>d</w:t>
      </w:r>
      <w:r w:rsidR="008D3CE6">
        <w:rPr>
          <w:rFonts w:ascii="Times New Roman" w:hAnsi="Times New Roman" w:cs="Times New Roman"/>
          <w:sz w:val="24"/>
          <w:szCs w:val="24"/>
        </w:rPr>
        <w:t xml:space="preserve"> </w:t>
      </w:r>
      <w:sdt>
        <w:sdtPr>
          <w:rPr>
            <w:rFonts w:ascii="Times New Roman" w:hAnsi="Times New Roman" w:cs="Times New Roman"/>
            <w:sz w:val="24"/>
            <w:szCs w:val="24"/>
          </w:rPr>
          <w:id w:val="2077557833"/>
          <w:citation/>
        </w:sdtPr>
        <w:sdtContent>
          <w:r w:rsidR="008D3CE6">
            <w:rPr>
              <w:rFonts w:ascii="Times New Roman" w:hAnsi="Times New Roman" w:cs="Times New Roman"/>
              <w:sz w:val="24"/>
              <w:szCs w:val="24"/>
            </w:rPr>
            <w:fldChar w:fldCharType="begin"/>
          </w:r>
          <w:r w:rsidR="008D3CE6">
            <w:rPr>
              <w:rFonts w:ascii="Times New Roman" w:hAnsi="Times New Roman" w:cs="Times New Roman"/>
              <w:sz w:val="24"/>
              <w:szCs w:val="24"/>
            </w:rPr>
            <w:instrText xml:space="preserve"> CITATION Far13 \l 1033 </w:instrText>
          </w:r>
          <w:r w:rsidR="008D3CE6">
            <w:rPr>
              <w:rFonts w:ascii="Times New Roman" w:hAnsi="Times New Roman" w:cs="Times New Roman"/>
              <w:sz w:val="24"/>
              <w:szCs w:val="24"/>
            </w:rPr>
            <w:fldChar w:fldCharType="separate"/>
          </w:r>
          <w:r w:rsidR="008D3CE6" w:rsidRPr="008D3CE6">
            <w:rPr>
              <w:rFonts w:ascii="Times New Roman" w:hAnsi="Times New Roman" w:cs="Times New Roman"/>
              <w:noProof/>
              <w:sz w:val="24"/>
              <w:szCs w:val="24"/>
            </w:rPr>
            <w:t>(Farrag, 2013)</w:t>
          </w:r>
          <w:r w:rsidR="008D3CE6">
            <w:rPr>
              <w:rFonts w:ascii="Times New Roman" w:hAnsi="Times New Roman" w:cs="Times New Roman"/>
              <w:sz w:val="24"/>
              <w:szCs w:val="24"/>
            </w:rPr>
            <w:fldChar w:fldCharType="end"/>
          </w:r>
        </w:sdtContent>
      </w:sdt>
      <w:r w:rsidR="008D3CE6">
        <w:rPr>
          <w:rFonts w:ascii="Times New Roman" w:hAnsi="Times New Roman" w:cs="Times New Roman"/>
          <w:sz w:val="24"/>
          <w:szCs w:val="24"/>
        </w:rPr>
        <w:t xml:space="preserve"> .</w:t>
      </w:r>
    </w:p>
    <w:p w14:paraId="7D3B50AE" w14:textId="14187BF1" w:rsidR="00B01E47" w:rsidRDefault="001E2FAB" w:rsidP="00416679">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Farrag</w:t>
      </w:r>
      <w:proofErr w:type="spellEnd"/>
      <w:r>
        <w:rPr>
          <w:rFonts w:ascii="Times New Roman" w:hAnsi="Times New Roman" w:cs="Times New Roman"/>
          <w:sz w:val="24"/>
          <w:szCs w:val="24"/>
        </w:rPr>
        <w:t xml:space="preserve"> also mentioned on the </w:t>
      </w:r>
      <w:r w:rsidR="00AC153F">
        <w:rPr>
          <w:rFonts w:ascii="Times New Roman" w:hAnsi="Times New Roman" w:cs="Times New Roman"/>
          <w:sz w:val="24"/>
          <w:szCs w:val="24"/>
        </w:rPr>
        <w:t>r</w:t>
      </w:r>
      <w:r w:rsidRPr="001E2FAB">
        <w:rPr>
          <w:rFonts w:ascii="Times New Roman" w:hAnsi="Times New Roman" w:cs="Times New Roman"/>
          <w:sz w:val="24"/>
          <w:szCs w:val="24"/>
        </w:rPr>
        <w:t>epair methods</w:t>
      </w:r>
      <w:r>
        <w:rPr>
          <w:rFonts w:ascii="Times New Roman" w:hAnsi="Times New Roman" w:cs="Times New Roman"/>
          <w:sz w:val="24"/>
          <w:szCs w:val="24"/>
        </w:rPr>
        <w:t xml:space="preserve"> which </w:t>
      </w:r>
      <w:r w:rsidRPr="001E2FAB">
        <w:rPr>
          <w:rFonts w:ascii="Times New Roman" w:hAnsi="Times New Roman" w:cs="Times New Roman"/>
          <w:sz w:val="24"/>
          <w:szCs w:val="24"/>
        </w:rPr>
        <w:t xml:space="preserve">are </w:t>
      </w:r>
      <w:r w:rsidR="00AC153F" w:rsidRPr="001E2FAB">
        <w:rPr>
          <w:rFonts w:ascii="Times New Roman" w:hAnsi="Times New Roman" w:cs="Times New Roman"/>
          <w:sz w:val="24"/>
          <w:szCs w:val="24"/>
        </w:rPr>
        <w:t>presently</w:t>
      </w:r>
      <w:r w:rsidRPr="001E2FAB">
        <w:rPr>
          <w:rFonts w:ascii="Times New Roman" w:hAnsi="Times New Roman" w:cs="Times New Roman"/>
          <w:sz w:val="24"/>
          <w:szCs w:val="24"/>
        </w:rPr>
        <w:t xml:space="preserve"> used to permanently restore serviceability of transmission pipes. These methods include full-encirclement steel reinforcing sleeves and composite wrap material. </w:t>
      </w:r>
    </w:p>
    <w:p w14:paraId="44FF724A" w14:textId="1300499E" w:rsidR="00B01E47" w:rsidRDefault="00B01E47" w:rsidP="00416679">
      <w:pPr>
        <w:spacing w:line="480" w:lineRule="auto"/>
        <w:jc w:val="both"/>
        <w:rPr>
          <w:rFonts w:ascii="Times New Roman" w:hAnsi="Times New Roman" w:cs="Times New Roman"/>
          <w:sz w:val="24"/>
          <w:szCs w:val="24"/>
        </w:rPr>
      </w:pPr>
      <w:r w:rsidRPr="00B01E47">
        <w:rPr>
          <w:rFonts w:ascii="Times New Roman" w:hAnsi="Times New Roman" w:cs="Times New Roman"/>
          <w:sz w:val="24"/>
          <w:szCs w:val="24"/>
        </w:rPr>
        <w:t>The</w:t>
      </w:r>
      <w:r>
        <w:rPr>
          <w:rFonts w:ascii="Times New Roman" w:hAnsi="Times New Roman" w:cs="Times New Roman"/>
          <w:sz w:val="24"/>
          <w:szCs w:val="24"/>
        </w:rPr>
        <w:t xml:space="preserve">y are a lot of </w:t>
      </w:r>
      <w:r w:rsidRPr="00B01E47">
        <w:rPr>
          <w:rFonts w:ascii="Times New Roman" w:hAnsi="Times New Roman" w:cs="Times New Roman"/>
          <w:sz w:val="24"/>
          <w:szCs w:val="24"/>
        </w:rPr>
        <w:t>methods presently used for external repair of corrosion and mechanical damage to permanently restore the serviceability of transmission pipes</w:t>
      </w:r>
      <w:r>
        <w:rPr>
          <w:rFonts w:ascii="Times New Roman" w:hAnsi="Times New Roman" w:cs="Times New Roman"/>
          <w:sz w:val="24"/>
          <w:szCs w:val="24"/>
        </w:rPr>
        <w:t xml:space="preserve"> but in this report we will discuss on 3 methods which include:</w:t>
      </w:r>
    </w:p>
    <w:p w14:paraId="1A6BD4FF" w14:textId="21DF04B3" w:rsidR="00B01E47" w:rsidRPr="0066418C" w:rsidRDefault="00B01E47" w:rsidP="00416679">
      <w:pPr>
        <w:spacing w:line="480" w:lineRule="auto"/>
        <w:jc w:val="both"/>
        <w:rPr>
          <w:rFonts w:ascii="Times New Roman" w:hAnsi="Times New Roman" w:cs="Times New Roman"/>
          <w:b/>
          <w:sz w:val="24"/>
          <w:szCs w:val="24"/>
        </w:rPr>
      </w:pPr>
      <w:r w:rsidRPr="00B01E47">
        <w:rPr>
          <w:rFonts w:ascii="Times New Roman" w:hAnsi="Times New Roman" w:cs="Times New Roman"/>
          <w:b/>
          <w:sz w:val="24"/>
          <w:szCs w:val="24"/>
        </w:rPr>
        <w:t>Composite Sleeve Repair</w:t>
      </w:r>
      <w:r w:rsidR="0066418C">
        <w:rPr>
          <w:rFonts w:ascii="Times New Roman" w:hAnsi="Times New Roman" w:cs="Times New Roman"/>
          <w:b/>
          <w:sz w:val="24"/>
          <w:szCs w:val="24"/>
        </w:rPr>
        <w:t xml:space="preserve">: </w:t>
      </w:r>
      <w:r w:rsidR="004B0218">
        <w:rPr>
          <w:rFonts w:ascii="Times New Roman" w:hAnsi="Times New Roman" w:cs="Times New Roman"/>
          <w:sz w:val="24"/>
          <w:szCs w:val="24"/>
        </w:rPr>
        <w:t>A broad</w:t>
      </w:r>
      <w:r w:rsidRPr="00B01E47">
        <w:rPr>
          <w:rFonts w:ascii="Times New Roman" w:hAnsi="Times New Roman" w:cs="Times New Roman"/>
          <w:sz w:val="24"/>
          <w:szCs w:val="24"/>
        </w:rPr>
        <w:t xml:space="preserve"> variety</w:t>
      </w:r>
      <w:r w:rsidR="004B0218">
        <w:rPr>
          <w:rFonts w:ascii="Times New Roman" w:hAnsi="Times New Roman" w:cs="Times New Roman"/>
          <w:sz w:val="24"/>
          <w:szCs w:val="24"/>
        </w:rPr>
        <w:t xml:space="preserve"> of composite materials are currently used</w:t>
      </w:r>
      <w:r w:rsidRPr="00B01E47">
        <w:rPr>
          <w:rFonts w:ascii="Times New Roman" w:hAnsi="Times New Roman" w:cs="Times New Roman"/>
          <w:sz w:val="24"/>
          <w:szCs w:val="24"/>
        </w:rPr>
        <w:t xml:space="preserve"> in pipeline repair systems</w:t>
      </w:r>
      <w:r w:rsidR="004B0218">
        <w:rPr>
          <w:rFonts w:ascii="Times New Roman" w:hAnsi="Times New Roman" w:cs="Times New Roman"/>
          <w:sz w:val="24"/>
          <w:szCs w:val="24"/>
        </w:rPr>
        <w:t xml:space="preserve"> today</w:t>
      </w:r>
      <w:r w:rsidRPr="00B01E47">
        <w:rPr>
          <w:rFonts w:ascii="Times New Roman" w:hAnsi="Times New Roman" w:cs="Times New Roman"/>
          <w:sz w:val="24"/>
          <w:szCs w:val="24"/>
        </w:rPr>
        <w:t xml:space="preserve">. They </w:t>
      </w:r>
      <w:r w:rsidR="004B0218">
        <w:rPr>
          <w:rFonts w:ascii="Times New Roman" w:hAnsi="Times New Roman" w:cs="Times New Roman"/>
          <w:sz w:val="24"/>
          <w:szCs w:val="24"/>
        </w:rPr>
        <w:t>mainly consist</w:t>
      </w:r>
      <w:r w:rsidRPr="00B01E47">
        <w:rPr>
          <w:rFonts w:ascii="Times New Roman" w:hAnsi="Times New Roman" w:cs="Times New Roman"/>
          <w:sz w:val="24"/>
          <w:szCs w:val="24"/>
        </w:rPr>
        <w:t xml:space="preserve"> of glass or carbon fiber reinforcement in a thermoset polymer matrix </w:t>
      </w:r>
      <w:r w:rsidR="004B0218">
        <w:rPr>
          <w:rFonts w:ascii="Times New Roman" w:hAnsi="Times New Roman" w:cs="Times New Roman"/>
          <w:sz w:val="24"/>
          <w:szCs w:val="24"/>
        </w:rPr>
        <w:t>(e.g., polyester, polyurethane)</w:t>
      </w:r>
      <w:r w:rsidR="0003459B">
        <w:rPr>
          <w:rFonts w:ascii="Times New Roman" w:hAnsi="Times New Roman" w:cs="Times New Roman"/>
          <w:sz w:val="24"/>
          <w:szCs w:val="24"/>
        </w:rPr>
        <w:t xml:space="preserve">. </w:t>
      </w:r>
      <w:r w:rsidR="004B0218">
        <w:rPr>
          <w:rFonts w:ascii="Times New Roman" w:hAnsi="Times New Roman" w:cs="Times New Roman"/>
          <w:sz w:val="24"/>
          <w:szCs w:val="24"/>
        </w:rPr>
        <w:t>As seen in the Figure</w:t>
      </w:r>
      <w:r w:rsidR="00976881">
        <w:rPr>
          <w:rFonts w:ascii="Times New Roman" w:hAnsi="Times New Roman" w:cs="Times New Roman"/>
          <w:sz w:val="24"/>
          <w:szCs w:val="24"/>
        </w:rPr>
        <w:t xml:space="preserve"> 9</w:t>
      </w:r>
      <w:r w:rsidR="0043651A">
        <w:rPr>
          <w:rFonts w:ascii="Times New Roman" w:hAnsi="Times New Roman" w:cs="Times New Roman"/>
          <w:sz w:val="24"/>
          <w:szCs w:val="24"/>
        </w:rPr>
        <w:t xml:space="preserve"> </w:t>
      </w:r>
      <w:r w:rsidR="004B0218">
        <w:rPr>
          <w:rFonts w:ascii="Times New Roman" w:hAnsi="Times New Roman" w:cs="Times New Roman"/>
          <w:sz w:val="24"/>
          <w:szCs w:val="24"/>
        </w:rPr>
        <w:t>below, the installation procedure</w:t>
      </w:r>
      <w:r w:rsidRPr="00B01E47">
        <w:rPr>
          <w:rFonts w:ascii="Times New Roman" w:hAnsi="Times New Roman" w:cs="Times New Roman"/>
          <w:sz w:val="24"/>
          <w:szCs w:val="24"/>
        </w:rPr>
        <w:t xml:space="preserve"> results in a final composite </w:t>
      </w:r>
      <w:r w:rsidR="00A57293">
        <w:rPr>
          <w:rFonts w:ascii="Times New Roman" w:hAnsi="Times New Roman" w:cs="Times New Roman"/>
          <w:sz w:val="24"/>
          <w:szCs w:val="24"/>
        </w:rPr>
        <w:t xml:space="preserve">material which </w:t>
      </w:r>
      <w:r w:rsidR="004B0218">
        <w:rPr>
          <w:rFonts w:ascii="Times New Roman" w:hAnsi="Times New Roman" w:cs="Times New Roman"/>
          <w:sz w:val="24"/>
          <w:szCs w:val="24"/>
        </w:rPr>
        <w:t>covers the damaged area. The thickness of the composite material depends on the severity of the defect.</w:t>
      </w:r>
    </w:p>
    <w:p w14:paraId="2A461823" w14:textId="3925C8D0" w:rsidR="00B01E47" w:rsidRDefault="004B0218" w:rsidP="0041667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composite material wrapped around the damaged area of the pipe </w:t>
      </w:r>
      <w:r w:rsidR="00B01E47" w:rsidRPr="00B01E47">
        <w:rPr>
          <w:rFonts w:ascii="Times New Roman" w:hAnsi="Times New Roman" w:cs="Times New Roman"/>
          <w:sz w:val="24"/>
          <w:szCs w:val="24"/>
        </w:rPr>
        <w:t>work</w:t>
      </w:r>
      <w:r>
        <w:rPr>
          <w:rFonts w:ascii="Times New Roman" w:hAnsi="Times New Roman" w:cs="Times New Roman"/>
          <w:sz w:val="24"/>
          <w:szCs w:val="24"/>
        </w:rPr>
        <w:t xml:space="preserve">s by distributing </w:t>
      </w:r>
      <w:r w:rsidR="00B01E47" w:rsidRPr="00B01E47">
        <w:rPr>
          <w:rFonts w:ascii="Times New Roman" w:hAnsi="Times New Roman" w:cs="Times New Roman"/>
          <w:sz w:val="24"/>
          <w:szCs w:val="24"/>
        </w:rPr>
        <w:t>the hoop stress</w:t>
      </w:r>
      <w:r>
        <w:rPr>
          <w:rFonts w:ascii="Times New Roman" w:hAnsi="Times New Roman" w:cs="Times New Roman"/>
          <w:sz w:val="24"/>
          <w:szCs w:val="24"/>
        </w:rPr>
        <w:t xml:space="preserve"> uniformly</w:t>
      </w:r>
      <w:r w:rsidR="00B01E47" w:rsidRPr="00B01E47">
        <w:rPr>
          <w:rFonts w:ascii="Times New Roman" w:hAnsi="Times New Roman" w:cs="Times New Roman"/>
          <w:sz w:val="24"/>
          <w:szCs w:val="24"/>
        </w:rPr>
        <w:t xml:space="preserve"> i</w:t>
      </w:r>
      <w:r>
        <w:rPr>
          <w:rFonts w:ascii="Times New Roman" w:hAnsi="Times New Roman" w:cs="Times New Roman"/>
          <w:sz w:val="24"/>
          <w:szCs w:val="24"/>
        </w:rPr>
        <w:t>n the pipe wall so that the maximum allowable operating pressure</w:t>
      </w:r>
      <w:r w:rsidR="00B01E47" w:rsidRPr="00B01E47">
        <w:rPr>
          <w:rFonts w:ascii="Times New Roman" w:hAnsi="Times New Roman" w:cs="Times New Roman"/>
          <w:sz w:val="24"/>
          <w:szCs w:val="24"/>
        </w:rPr>
        <w:t xml:space="preserve"> can be safely maintained.</w:t>
      </w:r>
      <w:r>
        <w:rPr>
          <w:rFonts w:ascii="Times New Roman" w:hAnsi="Times New Roman" w:cs="Times New Roman"/>
          <w:sz w:val="24"/>
          <w:szCs w:val="24"/>
        </w:rPr>
        <w:t xml:space="preserve"> The repair restores the strength of damaged pipeline as it increases the stiffness and acts as an external coating layer.</w:t>
      </w:r>
    </w:p>
    <w:p w14:paraId="73572F69" w14:textId="77777777" w:rsidR="00976881" w:rsidRDefault="00976881" w:rsidP="00976881">
      <w:pPr>
        <w:keepNext/>
        <w:spacing w:line="480" w:lineRule="auto"/>
        <w:jc w:val="center"/>
      </w:pPr>
      <w:r>
        <w:rPr>
          <w:noProof/>
        </w:rPr>
        <w:drawing>
          <wp:inline distT="0" distB="0" distL="0" distR="0" wp14:anchorId="7497F113" wp14:editId="12A90D3F">
            <wp:extent cx="5731510" cy="21678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67890"/>
                    </a:xfrm>
                    <a:prstGeom prst="rect">
                      <a:avLst/>
                    </a:prstGeom>
                  </pic:spPr>
                </pic:pic>
              </a:graphicData>
            </a:graphic>
          </wp:inline>
        </w:drawing>
      </w:r>
    </w:p>
    <w:p w14:paraId="72A0EF81" w14:textId="1FE6E259" w:rsidR="00976881" w:rsidRDefault="00976881" w:rsidP="00976881">
      <w:pPr>
        <w:pStyle w:val="Caption"/>
        <w:jc w:val="center"/>
        <w:rPr>
          <w:b/>
          <w:i w:val="0"/>
        </w:rPr>
      </w:pPr>
      <w:bookmarkStart w:id="23" w:name="_Toc68819844"/>
      <w:r w:rsidRPr="00976881">
        <w:rPr>
          <w:b/>
          <w:i w:val="0"/>
        </w:rPr>
        <w:t xml:space="preserve">Figure </w:t>
      </w:r>
      <w:r w:rsidRPr="00976881">
        <w:rPr>
          <w:b/>
          <w:i w:val="0"/>
        </w:rPr>
        <w:fldChar w:fldCharType="begin"/>
      </w:r>
      <w:r w:rsidRPr="00976881">
        <w:rPr>
          <w:b/>
          <w:i w:val="0"/>
        </w:rPr>
        <w:instrText xml:space="preserve"> SEQ Figure \* ARABIC </w:instrText>
      </w:r>
      <w:r w:rsidRPr="00976881">
        <w:rPr>
          <w:b/>
          <w:i w:val="0"/>
        </w:rPr>
        <w:fldChar w:fldCharType="separate"/>
      </w:r>
      <w:r w:rsidR="00EF5781">
        <w:rPr>
          <w:b/>
          <w:i w:val="0"/>
          <w:noProof/>
        </w:rPr>
        <w:t>9</w:t>
      </w:r>
      <w:r w:rsidRPr="00976881">
        <w:rPr>
          <w:b/>
          <w:i w:val="0"/>
        </w:rPr>
        <w:fldChar w:fldCharType="end"/>
      </w:r>
      <w:r w:rsidRPr="00976881">
        <w:rPr>
          <w:b/>
          <w:i w:val="0"/>
        </w:rPr>
        <w:t xml:space="preserve">: Carbon </w:t>
      </w:r>
      <w:proofErr w:type="spellStart"/>
      <w:r w:rsidRPr="00976881">
        <w:rPr>
          <w:b/>
          <w:i w:val="0"/>
        </w:rPr>
        <w:t>fibre</w:t>
      </w:r>
      <w:proofErr w:type="spellEnd"/>
      <w:r w:rsidRPr="00976881">
        <w:rPr>
          <w:b/>
          <w:i w:val="0"/>
        </w:rPr>
        <w:t xml:space="preserve"> (left-side) and Glass </w:t>
      </w:r>
      <w:proofErr w:type="spellStart"/>
      <w:r w:rsidRPr="00976881">
        <w:rPr>
          <w:b/>
          <w:i w:val="0"/>
        </w:rPr>
        <w:t>fibre</w:t>
      </w:r>
      <w:proofErr w:type="spellEnd"/>
      <w:r w:rsidRPr="00976881">
        <w:rPr>
          <w:b/>
          <w:i w:val="0"/>
        </w:rPr>
        <w:t xml:space="preserve"> (Right-side)</w:t>
      </w:r>
      <w:sdt>
        <w:sdtPr>
          <w:rPr>
            <w:b/>
            <w:i w:val="0"/>
          </w:rPr>
          <w:id w:val="178170625"/>
          <w:citation/>
        </w:sdtPr>
        <w:sdtContent>
          <w:r w:rsidRPr="00976881">
            <w:rPr>
              <w:b/>
              <w:i w:val="0"/>
            </w:rPr>
            <w:fldChar w:fldCharType="begin"/>
          </w:r>
          <w:r w:rsidRPr="00976881">
            <w:rPr>
              <w:b/>
              <w:i w:val="0"/>
            </w:rPr>
            <w:instrText xml:space="preserve"> CITATION Far13 \l 1033 </w:instrText>
          </w:r>
          <w:r w:rsidRPr="00976881">
            <w:rPr>
              <w:b/>
              <w:i w:val="0"/>
            </w:rPr>
            <w:fldChar w:fldCharType="separate"/>
          </w:r>
          <w:r w:rsidRPr="00976881">
            <w:rPr>
              <w:b/>
              <w:i w:val="0"/>
              <w:noProof/>
            </w:rPr>
            <w:t xml:space="preserve"> (Farrag, 2013)</w:t>
          </w:r>
          <w:r w:rsidRPr="00976881">
            <w:rPr>
              <w:b/>
              <w:i w:val="0"/>
            </w:rPr>
            <w:fldChar w:fldCharType="end"/>
          </w:r>
        </w:sdtContent>
      </w:sdt>
      <w:bookmarkEnd w:id="23"/>
    </w:p>
    <w:p w14:paraId="6D8B7D86" w14:textId="77777777" w:rsidR="00976881" w:rsidRPr="00976881" w:rsidRDefault="00976881" w:rsidP="00976881"/>
    <w:p w14:paraId="548FE1B7" w14:textId="4F562A5D" w:rsidR="00976881" w:rsidRPr="0066418C" w:rsidRDefault="00976881" w:rsidP="00416679">
      <w:pPr>
        <w:spacing w:line="480" w:lineRule="auto"/>
        <w:jc w:val="both"/>
        <w:rPr>
          <w:rFonts w:ascii="Times New Roman" w:hAnsi="Times New Roman" w:cs="Times New Roman"/>
          <w:b/>
          <w:sz w:val="24"/>
          <w:szCs w:val="24"/>
        </w:rPr>
      </w:pPr>
      <w:r w:rsidRPr="00976881">
        <w:rPr>
          <w:rFonts w:ascii="Times New Roman" w:hAnsi="Times New Roman" w:cs="Times New Roman"/>
          <w:b/>
          <w:sz w:val="24"/>
          <w:szCs w:val="24"/>
        </w:rPr>
        <w:lastRenderedPageBreak/>
        <w:t>Pipe Grinding and Recoating</w:t>
      </w:r>
      <w:r w:rsidR="0066418C">
        <w:rPr>
          <w:rFonts w:ascii="Times New Roman" w:hAnsi="Times New Roman" w:cs="Times New Roman"/>
          <w:b/>
          <w:sz w:val="24"/>
          <w:szCs w:val="24"/>
        </w:rPr>
        <w:t xml:space="preserve">: </w:t>
      </w:r>
      <w:r w:rsidR="005A5377">
        <w:rPr>
          <w:rFonts w:ascii="Times New Roman" w:hAnsi="Times New Roman" w:cs="Times New Roman"/>
          <w:sz w:val="24"/>
          <w:szCs w:val="24"/>
        </w:rPr>
        <w:t>The p</w:t>
      </w:r>
      <w:r w:rsidRPr="00976881">
        <w:rPr>
          <w:rFonts w:ascii="Times New Roman" w:hAnsi="Times New Roman" w:cs="Times New Roman"/>
          <w:sz w:val="24"/>
          <w:szCs w:val="24"/>
        </w:rPr>
        <w:t>ipe grinding</w:t>
      </w:r>
      <w:r w:rsidR="00A57293">
        <w:rPr>
          <w:rFonts w:ascii="Times New Roman" w:hAnsi="Times New Roman" w:cs="Times New Roman"/>
          <w:sz w:val="24"/>
          <w:szCs w:val="24"/>
        </w:rPr>
        <w:t xml:space="preserve"> method </w:t>
      </w:r>
      <w:r w:rsidRPr="00976881">
        <w:rPr>
          <w:rFonts w:ascii="Times New Roman" w:hAnsi="Times New Roman" w:cs="Times New Roman"/>
          <w:sz w:val="24"/>
          <w:szCs w:val="24"/>
        </w:rPr>
        <w:t>is</w:t>
      </w:r>
      <w:r w:rsidR="005A5377">
        <w:rPr>
          <w:rFonts w:ascii="Times New Roman" w:hAnsi="Times New Roman" w:cs="Times New Roman"/>
          <w:sz w:val="24"/>
          <w:szCs w:val="24"/>
        </w:rPr>
        <w:t xml:space="preserve"> mainly used to remove stress defects, micro cracks and provide a smooth surface. The</w:t>
      </w:r>
      <w:r w:rsidRPr="00976881">
        <w:rPr>
          <w:rFonts w:ascii="Times New Roman" w:hAnsi="Times New Roman" w:cs="Times New Roman"/>
          <w:sz w:val="24"/>
          <w:szCs w:val="24"/>
        </w:rPr>
        <w:t xml:space="preserve"> </w:t>
      </w:r>
      <w:r w:rsidR="005A5377">
        <w:rPr>
          <w:rFonts w:ascii="Times New Roman" w:hAnsi="Times New Roman" w:cs="Times New Roman"/>
          <w:sz w:val="24"/>
          <w:szCs w:val="24"/>
        </w:rPr>
        <w:t>r</w:t>
      </w:r>
      <w:r w:rsidRPr="00976881">
        <w:rPr>
          <w:rFonts w:ascii="Times New Roman" w:hAnsi="Times New Roman" w:cs="Times New Roman"/>
          <w:sz w:val="24"/>
          <w:szCs w:val="24"/>
        </w:rPr>
        <w:t>epair of mechanical damage by</w:t>
      </w:r>
      <w:r w:rsidR="005A5377">
        <w:rPr>
          <w:rFonts w:ascii="Times New Roman" w:hAnsi="Times New Roman" w:cs="Times New Roman"/>
          <w:sz w:val="24"/>
          <w:szCs w:val="24"/>
        </w:rPr>
        <w:t xml:space="preserve"> using the </w:t>
      </w:r>
      <w:r w:rsidRPr="00976881">
        <w:rPr>
          <w:rFonts w:ascii="Times New Roman" w:hAnsi="Times New Roman" w:cs="Times New Roman"/>
          <w:sz w:val="24"/>
          <w:szCs w:val="24"/>
        </w:rPr>
        <w:t>grinding</w:t>
      </w:r>
      <w:r w:rsidR="005A5377">
        <w:rPr>
          <w:rFonts w:ascii="Times New Roman" w:hAnsi="Times New Roman" w:cs="Times New Roman"/>
          <w:sz w:val="24"/>
          <w:szCs w:val="24"/>
        </w:rPr>
        <w:t xml:space="preserve"> method has </w:t>
      </w:r>
      <w:r w:rsidRPr="00976881">
        <w:rPr>
          <w:rFonts w:ascii="Times New Roman" w:hAnsi="Times New Roman" w:cs="Times New Roman"/>
          <w:sz w:val="24"/>
          <w:szCs w:val="24"/>
        </w:rPr>
        <w:t xml:space="preserve">been </w:t>
      </w:r>
      <w:r w:rsidR="005A5377">
        <w:rPr>
          <w:rFonts w:ascii="Times New Roman" w:hAnsi="Times New Roman" w:cs="Times New Roman"/>
          <w:sz w:val="24"/>
          <w:szCs w:val="24"/>
        </w:rPr>
        <w:t xml:space="preserve">approved </w:t>
      </w:r>
      <w:r>
        <w:rPr>
          <w:rFonts w:ascii="Times New Roman" w:hAnsi="Times New Roman" w:cs="Times New Roman"/>
          <w:sz w:val="24"/>
          <w:szCs w:val="24"/>
        </w:rPr>
        <w:t>by several standards</w:t>
      </w:r>
      <w:r w:rsidR="005A5377">
        <w:rPr>
          <w:rFonts w:ascii="Times New Roman" w:hAnsi="Times New Roman" w:cs="Times New Roman"/>
          <w:sz w:val="24"/>
          <w:szCs w:val="24"/>
        </w:rPr>
        <w:t>.</w:t>
      </w:r>
      <w:r>
        <w:rPr>
          <w:rFonts w:ascii="Times New Roman" w:hAnsi="Times New Roman" w:cs="Times New Roman"/>
          <w:sz w:val="24"/>
          <w:szCs w:val="24"/>
        </w:rPr>
        <w:t xml:space="preserve"> </w:t>
      </w:r>
      <w:r w:rsidR="001811A7" w:rsidRPr="002833DC">
        <w:rPr>
          <w:rFonts w:ascii="Times New Roman" w:hAnsi="Times New Roman" w:cs="Times New Roman"/>
          <w:sz w:val="24"/>
          <w:szCs w:val="24"/>
        </w:rPr>
        <w:t>(</w:t>
      </w:r>
      <w:proofErr w:type="spellStart"/>
      <w:r w:rsidR="001811A7" w:rsidRPr="002833DC">
        <w:rPr>
          <w:rFonts w:ascii="Times New Roman" w:hAnsi="Times New Roman" w:cs="Times New Roman"/>
          <w:sz w:val="24"/>
          <w:szCs w:val="24"/>
        </w:rPr>
        <w:t>Kiefner</w:t>
      </w:r>
      <w:proofErr w:type="spellEnd"/>
      <w:r w:rsidR="001811A7" w:rsidRPr="002833DC">
        <w:rPr>
          <w:rFonts w:ascii="Times New Roman" w:hAnsi="Times New Roman" w:cs="Times New Roman"/>
          <w:sz w:val="24"/>
          <w:szCs w:val="24"/>
        </w:rPr>
        <w:t xml:space="preserve"> &amp; Alexander 1999)</w:t>
      </w:r>
      <w:r w:rsidR="002833DC" w:rsidRPr="002833DC">
        <w:rPr>
          <w:rFonts w:ascii="Times New Roman" w:hAnsi="Times New Roman" w:cs="Times New Roman"/>
          <w:sz w:val="24"/>
          <w:szCs w:val="24"/>
        </w:rPr>
        <w:t>.</w:t>
      </w:r>
    </w:p>
    <w:p w14:paraId="6200985B" w14:textId="07D3479E" w:rsidR="002833DC" w:rsidRDefault="002833DC" w:rsidP="00416679">
      <w:pPr>
        <w:spacing w:line="480" w:lineRule="auto"/>
        <w:jc w:val="both"/>
        <w:rPr>
          <w:rFonts w:ascii="Times New Roman" w:hAnsi="Times New Roman" w:cs="Times New Roman"/>
          <w:sz w:val="24"/>
          <w:szCs w:val="24"/>
        </w:rPr>
      </w:pPr>
      <w:r w:rsidRPr="002833DC">
        <w:rPr>
          <w:rFonts w:ascii="Times New Roman" w:hAnsi="Times New Roman" w:cs="Times New Roman"/>
          <w:sz w:val="24"/>
          <w:szCs w:val="24"/>
        </w:rPr>
        <w:t>Certain restrictive conditions are also commonly appl</w:t>
      </w:r>
      <w:r>
        <w:rPr>
          <w:rFonts w:ascii="Times New Roman" w:hAnsi="Times New Roman" w:cs="Times New Roman"/>
          <w:sz w:val="24"/>
          <w:szCs w:val="24"/>
        </w:rPr>
        <w:t>ied for grinding method which include</w:t>
      </w:r>
    </w:p>
    <w:p w14:paraId="30ED9ECD" w14:textId="5BB45F0A" w:rsidR="002833DC" w:rsidRPr="002833DC" w:rsidRDefault="002833DC" w:rsidP="002833DC">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During the repair process, the </w:t>
      </w:r>
      <w:r w:rsidRPr="002833DC">
        <w:rPr>
          <w:rFonts w:ascii="Times New Roman" w:hAnsi="Times New Roman" w:cs="Times New Roman"/>
          <w:sz w:val="24"/>
          <w:szCs w:val="24"/>
        </w:rPr>
        <w:t>pressure</w:t>
      </w:r>
      <w:r>
        <w:rPr>
          <w:rFonts w:ascii="Times New Roman" w:hAnsi="Times New Roman" w:cs="Times New Roman"/>
          <w:sz w:val="24"/>
          <w:szCs w:val="24"/>
        </w:rPr>
        <w:t xml:space="preserve"> used for operating </w:t>
      </w:r>
      <w:r w:rsidRPr="002833DC">
        <w:rPr>
          <w:rFonts w:ascii="Times New Roman" w:hAnsi="Times New Roman" w:cs="Times New Roman"/>
          <w:sz w:val="24"/>
          <w:szCs w:val="24"/>
        </w:rPr>
        <w:t>should be reduced to 80 percent</w:t>
      </w:r>
      <w:r>
        <w:rPr>
          <w:rFonts w:ascii="Times New Roman" w:hAnsi="Times New Roman" w:cs="Times New Roman"/>
          <w:sz w:val="24"/>
          <w:szCs w:val="24"/>
        </w:rPr>
        <w:t>.</w:t>
      </w:r>
      <w:r w:rsidRPr="002833DC">
        <w:rPr>
          <w:rFonts w:ascii="Times New Roman" w:hAnsi="Times New Roman" w:cs="Times New Roman"/>
          <w:sz w:val="24"/>
          <w:szCs w:val="24"/>
        </w:rPr>
        <w:t xml:space="preserve"> </w:t>
      </w:r>
    </w:p>
    <w:p w14:paraId="296D1237" w14:textId="76AA0008" w:rsidR="002833DC" w:rsidRPr="002833DC" w:rsidRDefault="002833DC" w:rsidP="002833DC">
      <w:pPr>
        <w:pStyle w:val="ListParagraph"/>
        <w:numPr>
          <w:ilvl w:val="0"/>
          <w:numId w:val="28"/>
        </w:numPr>
        <w:spacing w:line="480" w:lineRule="auto"/>
        <w:jc w:val="both"/>
        <w:rPr>
          <w:rFonts w:ascii="Times New Roman" w:hAnsi="Times New Roman" w:cs="Times New Roman"/>
          <w:sz w:val="24"/>
          <w:szCs w:val="24"/>
        </w:rPr>
      </w:pPr>
      <w:r w:rsidRPr="002833DC">
        <w:rPr>
          <w:rFonts w:ascii="Times New Roman" w:hAnsi="Times New Roman" w:cs="Times New Roman"/>
          <w:sz w:val="24"/>
          <w:szCs w:val="24"/>
        </w:rPr>
        <w:t xml:space="preserve">If the crack </w:t>
      </w:r>
      <w:r w:rsidR="005E3D9A">
        <w:rPr>
          <w:rFonts w:ascii="Times New Roman" w:hAnsi="Times New Roman" w:cs="Times New Roman"/>
          <w:sz w:val="24"/>
          <w:szCs w:val="24"/>
        </w:rPr>
        <w:t xml:space="preserve">is not </w:t>
      </w:r>
      <w:r w:rsidRPr="002833DC">
        <w:rPr>
          <w:rFonts w:ascii="Times New Roman" w:hAnsi="Times New Roman" w:cs="Times New Roman"/>
          <w:sz w:val="24"/>
          <w:szCs w:val="24"/>
        </w:rPr>
        <w:t xml:space="preserve">removed by grinding, an alternative repair technique must be applied. </w:t>
      </w:r>
    </w:p>
    <w:p w14:paraId="3FE52959" w14:textId="183094BD" w:rsidR="002833DC" w:rsidRPr="002833DC" w:rsidRDefault="002833DC" w:rsidP="002833DC">
      <w:pPr>
        <w:pStyle w:val="ListParagraph"/>
        <w:numPr>
          <w:ilvl w:val="0"/>
          <w:numId w:val="28"/>
        </w:numPr>
        <w:spacing w:line="480" w:lineRule="auto"/>
        <w:jc w:val="both"/>
        <w:rPr>
          <w:rFonts w:ascii="Times New Roman" w:hAnsi="Times New Roman" w:cs="Times New Roman"/>
          <w:sz w:val="24"/>
          <w:szCs w:val="24"/>
        </w:rPr>
      </w:pPr>
      <w:r w:rsidRPr="002833DC">
        <w:rPr>
          <w:rFonts w:ascii="Times New Roman" w:hAnsi="Times New Roman" w:cs="Times New Roman"/>
          <w:sz w:val="24"/>
          <w:szCs w:val="24"/>
        </w:rPr>
        <w:t>The removal of all cracks must be verified by non-destructive</w:t>
      </w:r>
      <w:r w:rsidR="00A57293">
        <w:rPr>
          <w:rFonts w:ascii="Times New Roman" w:hAnsi="Times New Roman" w:cs="Times New Roman"/>
          <w:sz w:val="24"/>
          <w:szCs w:val="24"/>
        </w:rPr>
        <w:t xml:space="preserve"> </w:t>
      </w:r>
      <w:r w:rsidR="00A57293" w:rsidRPr="002833DC">
        <w:rPr>
          <w:rFonts w:ascii="Times New Roman" w:hAnsi="Times New Roman" w:cs="Times New Roman"/>
          <w:sz w:val="24"/>
          <w:szCs w:val="24"/>
        </w:rPr>
        <w:t>testing</w:t>
      </w:r>
      <w:r w:rsidRPr="002833DC">
        <w:rPr>
          <w:rFonts w:ascii="Times New Roman" w:hAnsi="Times New Roman" w:cs="Times New Roman"/>
          <w:sz w:val="24"/>
          <w:szCs w:val="24"/>
        </w:rPr>
        <w:t xml:space="preserve"> </w:t>
      </w:r>
      <w:r w:rsidR="00A57293">
        <w:rPr>
          <w:rFonts w:ascii="Times New Roman" w:hAnsi="Times New Roman" w:cs="Times New Roman"/>
          <w:sz w:val="24"/>
          <w:szCs w:val="24"/>
        </w:rPr>
        <w:t>(</w:t>
      </w:r>
      <w:r w:rsidRPr="002833DC">
        <w:rPr>
          <w:rFonts w:ascii="Times New Roman" w:hAnsi="Times New Roman" w:cs="Times New Roman"/>
          <w:sz w:val="24"/>
          <w:szCs w:val="24"/>
        </w:rPr>
        <w:t>NDT</w:t>
      </w:r>
      <w:r w:rsidR="00A57293">
        <w:rPr>
          <w:rFonts w:ascii="Times New Roman" w:hAnsi="Times New Roman" w:cs="Times New Roman"/>
          <w:sz w:val="24"/>
          <w:szCs w:val="24"/>
        </w:rPr>
        <w:t>)</w:t>
      </w:r>
      <w:r w:rsidRPr="002833DC">
        <w:rPr>
          <w:rFonts w:ascii="Times New Roman" w:hAnsi="Times New Roman" w:cs="Times New Roman"/>
          <w:sz w:val="24"/>
          <w:szCs w:val="24"/>
        </w:rPr>
        <w:t xml:space="preserve"> after grinding. </w:t>
      </w:r>
    </w:p>
    <w:p w14:paraId="76071A76" w14:textId="77CAC020" w:rsidR="003834A1" w:rsidRPr="002C72C7" w:rsidRDefault="00A57293" w:rsidP="00BE7140">
      <w:pPr>
        <w:pStyle w:val="ListParagraph"/>
        <w:numPr>
          <w:ilvl w:val="0"/>
          <w:numId w:val="28"/>
        </w:numPr>
        <w:shd w:val="clear" w:color="auto" w:fill="FFFFFF"/>
        <w:spacing w:after="0" w:line="240" w:lineRule="auto"/>
        <w:jc w:val="both"/>
      </w:pPr>
      <w:r w:rsidRPr="00A57293">
        <w:rPr>
          <w:rFonts w:ascii="Times New Roman" w:hAnsi="Times New Roman" w:cs="Times New Roman"/>
          <w:sz w:val="24"/>
          <w:szCs w:val="24"/>
        </w:rPr>
        <w:t>The r</w:t>
      </w:r>
      <w:r w:rsidR="002833DC" w:rsidRPr="00A57293">
        <w:rPr>
          <w:rFonts w:ascii="Times New Roman" w:hAnsi="Times New Roman" w:cs="Times New Roman"/>
          <w:sz w:val="24"/>
          <w:szCs w:val="24"/>
        </w:rPr>
        <w:t xml:space="preserve">emoval </w:t>
      </w:r>
      <w:r w:rsidRPr="00A57293">
        <w:rPr>
          <w:rFonts w:ascii="Times New Roman" w:hAnsi="Times New Roman" w:cs="Times New Roman"/>
          <w:sz w:val="24"/>
          <w:szCs w:val="24"/>
        </w:rPr>
        <w:t>of more tha</w:t>
      </w:r>
      <w:r w:rsidR="00BD62D2">
        <w:rPr>
          <w:rFonts w:ascii="Times New Roman" w:hAnsi="Times New Roman" w:cs="Times New Roman"/>
          <w:sz w:val="24"/>
          <w:szCs w:val="24"/>
        </w:rPr>
        <w:t xml:space="preserve">n 40 percent of the </w:t>
      </w:r>
      <w:r w:rsidRPr="00A57293">
        <w:rPr>
          <w:rFonts w:ascii="Times New Roman" w:hAnsi="Times New Roman" w:cs="Times New Roman"/>
          <w:sz w:val="24"/>
          <w:szCs w:val="24"/>
        </w:rPr>
        <w:t>wall thickness by grinding is not accepted</w:t>
      </w:r>
      <w:r w:rsidR="00BD62D2">
        <w:rPr>
          <w:rFonts w:ascii="Times New Roman" w:hAnsi="Times New Roman" w:cs="Times New Roman"/>
          <w:sz w:val="24"/>
          <w:szCs w:val="24"/>
        </w:rPr>
        <w:t>.</w:t>
      </w:r>
      <w:r w:rsidRPr="00A57293">
        <w:rPr>
          <w:rFonts w:ascii="Times New Roman" w:hAnsi="Times New Roman" w:cs="Times New Roman"/>
          <w:sz w:val="24"/>
          <w:szCs w:val="24"/>
        </w:rPr>
        <w:t xml:space="preserve"> </w:t>
      </w:r>
    </w:p>
    <w:p w14:paraId="168B1943" w14:textId="77777777" w:rsidR="00820DE8" w:rsidRPr="00840FAD" w:rsidRDefault="00820DE8" w:rsidP="0001362A">
      <w:pPr>
        <w:spacing w:line="480" w:lineRule="auto"/>
        <w:rPr>
          <w:rFonts w:ascii="Times New Roman" w:hAnsi="Times New Roman" w:cs="Times New Roman"/>
          <w:sz w:val="24"/>
          <w:szCs w:val="24"/>
        </w:rPr>
      </w:pPr>
    </w:p>
    <w:p w14:paraId="5A10E60D" w14:textId="2B4AABB4" w:rsidR="00BD62D2" w:rsidRPr="0066418C" w:rsidRDefault="0066418C">
      <w:pPr>
        <w:rPr>
          <w:rFonts w:ascii="Times New Roman" w:hAnsi="Times New Roman" w:cs="Times New Roman"/>
          <w:b/>
          <w:sz w:val="24"/>
          <w:szCs w:val="24"/>
        </w:rPr>
      </w:pPr>
      <w:r>
        <w:rPr>
          <w:rFonts w:ascii="Times New Roman" w:hAnsi="Times New Roman" w:cs="Times New Roman"/>
          <w:b/>
          <w:sz w:val="24"/>
          <w:szCs w:val="24"/>
        </w:rPr>
        <w:t xml:space="preserve">Metallic Sleeve Repair:  </w:t>
      </w:r>
      <w:r w:rsidR="00BD62D2" w:rsidRPr="00BD62D2">
        <w:rPr>
          <w:rFonts w:ascii="Times New Roman" w:hAnsi="Times New Roman" w:cs="Times New Roman"/>
          <w:sz w:val="24"/>
          <w:szCs w:val="24"/>
        </w:rPr>
        <w:t>Mechanical sleeves</w:t>
      </w:r>
      <w:r w:rsidR="00287CB4">
        <w:rPr>
          <w:rFonts w:ascii="Times New Roman" w:hAnsi="Times New Roman" w:cs="Times New Roman"/>
          <w:sz w:val="24"/>
          <w:szCs w:val="24"/>
        </w:rPr>
        <w:t xml:space="preserve"> mainly consist of the </w:t>
      </w:r>
      <w:r w:rsidR="00BD62D2" w:rsidRPr="00BD62D2">
        <w:rPr>
          <w:rFonts w:ascii="Times New Roman" w:hAnsi="Times New Roman" w:cs="Times New Roman"/>
          <w:sz w:val="24"/>
          <w:szCs w:val="24"/>
        </w:rPr>
        <w:t xml:space="preserve">two types: </w:t>
      </w:r>
    </w:p>
    <w:p w14:paraId="56CA173C" w14:textId="60137193" w:rsidR="00BD62D2" w:rsidRDefault="00BD62D2" w:rsidP="00287CB4">
      <w:pPr>
        <w:pStyle w:val="ListParagraph"/>
        <w:numPr>
          <w:ilvl w:val="0"/>
          <w:numId w:val="29"/>
        </w:numPr>
        <w:spacing w:line="480" w:lineRule="auto"/>
        <w:jc w:val="both"/>
        <w:rPr>
          <w:rFonts w:ascii="Times New Roman" w:hAnsi="Times New Roman" w:cs="Times New Roman"/>
          <w:sz w:val="24"/>
          <w:szCs w:val="24"/>
        </w:rPr>
      </w:pPr>
      <w:r w:rsidRPr="00BD62D2">
        <w:rPr>
          <w:rFonts w:ascii="Times New Roman" w:hAnsi="Times New Roman" w:cs="Times New Roman"/>
          <w:b/>
          <w:sz w:val="24"/>
          <w:szCs w:val="24"/>
        </w:rPr>
        <w:t>Steel Reinforcing Sleeves (Type A):</w:t>
      </w:r>
      <w:r w:rsidR="00287CB4">
        <w:rPr>
          <w:rFonts w:ascii="Times New Roman" w:hAnsi="Times New Roman" w:cs="Times New Roman"/>
          <w:sz w:val="24"/>
          <w:szCs w:val="24"/>
        </w:rPr>
        <w:t xml:space="preserve"> This </w:t>
      </w:r>
      <w:r w:rsidRPr="00BD62D2">
        <w:rPr>
          <w:rFonts w:ascii="Times New Roman" w:hAnsi="Times New Roman" w:cs="Times New Roman"/>
          <w:sz w:val="24"/>
          <w:szCs w:val="24"/>
        </w:rPr>
        <w:t xml:space="preserve">consists of two halves of a </w:t>
      </w:r>
      <w:r w:rsidR="00287CB4">
        <w:rPr>
          <w:rFonts w:ascii="Times New Roman" w:hAnsi="Times New Roman" w:cs="Times New Roman"/>
          <w:sz w:val="24"/>
          <w:szCs w:val="24"/>
        </w:rPr>
        <w:t xml:space="preserve">steel cylinder which are positioned </w:t>
      </w:r>
      <w:r w:rsidRPr="00BD62D2">
        <w:rPr>
          <w:rFonts w:ascii="Times New Roman" w:hAnsi="Times New Roman" w:cs="Times New Roman"/>
          <w:sz w:val="24"/>
          <w:szCs w:val="24"/>
        </w:rPr>
        <w:t>around the pi</w:t>
      </w:r>
      <w:r w:rsidR="00287CB4">
        <w:rPr>
          <w:rFonts w:ascii="Times New Roman" w:hAnsi="Times New Roman" w:cs="Times New Roman"/>
          <w:sz w:val="24"/>
          <w:szCs w:val="24"/>
        </w:rPr>
        <w:t>pe and welded to fully fit the damaged area</w:t>
      </w:r>
      <w:r w:rsidRPr="00BD62D2">
        <w:rPr>
          <w:rFonts w:ascii="Times New Roman" w:hAnsi="Times New Roman" w:cs="Times New Roman"/>
          <w:sz w:val="24"/>
          <w:szCs w:val="24"/>
        </w:rPr>
        <w:t xml:space="preserve"> </w:t>
      </w:r>
      <w:r w:rsidR="00287CB4">
        <w:rPr>
          <w:rFonts w:ascii="Times New Roman" w:hAnsi="Times New Roman" w:cs="Times New Roman"/>
          <w:sz w:val="24"/>
          <w:szCs w:val="24"/>
        </w:rPr>
        <w:t xml:space="preserve">which in return improves </w:t>
      </w:r>
      <w:r w:rsidRPr="00BD62D2">
        <w:rPr>
          <w:rFonts w:ascii="Times New Roman" w:hAnsi="Times New Roman" w:cs="Times New Roman"/>
          <w:sz w:val="24"/>
          <w:szCs w:val="24"/>
        </w:rPr>
        <w:t>the pipe</w:t>
      </w:r>
      <w:r w:rsidR="00287CB4">
        <w:rPr>
          <w:rFonts w:ascii="Times New Roman" w:hAnsi="Times New Roman" w:cs="Times New Roman"/>
          <w:sz w:val="24"/>
          <w:szCs w:val="24"/>
        </w:rPr>
        <w:t xml:space="preserve"> strength. This type of </w:t>
      </w:r>
      <w:r w:rsidRPr="00BD62D2">
        <w:rPr>
          <w:rFonts w:ascii="Times New Roman" w:hAnsi="Times New Roman" w:cs="Times New Roman"/>
          <w:sz w:val="24"/>
          <w:szCs w:val="24"/>
        </w:rPr>
        <w:t>sleeve</w:t>
      </w:r>
      <w:r w:rsidR="00287CB4">
        <w:rPr>
          <w:rFonts w:ascii="Times New Roman" w:hAnsi="Times New Roman" w:cs="Times New Roman"/>
          <w:sz w:val="24"/>
          <w:szCs w:val="24"/>
        </w:rPr>
        <w:t xml:space="preserve"> (Type A)</w:t>
      </w:r>
      <w:r w:rsidRPr="00BD62D2">
        <w:rPr>
          <w:rFonts w:ascii="Times New Roman" w:hAnsi="Times New Roman" w:cs="Times New Roman"/>
          <w:sz w:val="24"/>
          <w:szCs w:val="24"/>
        </w:rPr>
        <w:t xml:space="preserve"> is not welded dir</w:t>
      </w:r>
      <w:r w:rsidR="00287CB4">
        <w:rPr>
          <w:rFonts w:ascii="Times New Roman" w:hAnsi="Times New Roman" w:cs="Times New Roman"/>
          <w:sz w:val="24"/>
          <w:szCs w:val="24"/>
        </w:rPr>
        <w:t xml:space="preserve">ectly onto the pipe as it is not supposed to contain pressure or leakage. </w:t>
      </w:r>
      <w:r w:rsidRPr="00BD62D2">
        <w:rPr>
          <w:rFonts w:ascii="Times New Roman" w:hAnsi="Times New Roman" w:cs="Times New Roman"/>
          <w:sz w:val="24"/>
          <w:szCs w:val="24"/>
        </w:rPr>
        <w:t xml:space="preserve">The main advantage of type A is that it </w:t>
      </w:r>
      <w:r w:rsidR="00287CB4">
        <w:rPr>
          <w:rFonts w:ascii="Times New Roman" w:hAnsi="Times New Roman" w:cs="Times New Roman"/>
          <w:sz w:val="24"/>
          <w:szCs w:val="24"/>
        </w:rPr>
        <w:t>does</w:t>
      </w:r>
      <w:r w:rsidRPr="00BD62D2">
        <w:rPr>
          <w:rFonts w:ascii="Times New Roman" w:hAnsi="Times New Roman" w:cs="Times New Roman"/>
          <w:sz w:val="24"/>
          <w:szCs w:val="24"/>
        </w:rPr>
        <w:t xml:space="preserve"> </w:t>
      </w:r>
      <w:r w:rsidR="00287CB4">
        <w:rPr>
          <w:rFonts w:ascii="Times New Roman" w:hAnsi="Times New Roman" w:cs="Times New Roman"/>
          <w:sz w:val="24"/>
          <w:szCs w:val="24"/>
        </w:rPr>
        <w:t>not require NDT inspection and also it</w:t>
      </w:r>
      <w:r w:rsidRPr="00BD62D2">
        <w:rPr>
          <w:rFonts w:ascii="Times New Roman" w:hAnsi="Times New Roman" w:cs="Times New Roman"/>
          <w:sz w:val="24"/>
          <w:szCs w:val="24"/>
        </w:rPr>
        <w:t xml:space="preserve"> can be used for</w:t>
      </w:r>
      <w:r w:rsidR="00287CB4">
        <w:rPr>
          <w:rFonts w:ascii="Times New Roman" w:hAnsi="Times New Roman" w:cs="Times New Roman"/>
          <w:sz w:val="24"/>
          <w:szCs w:val="24"/>
        </w:rPr>
        <w:t xml:space="preserve"> both </w:t>
      </w:r>
      <w:r w:rsidRPr="00BD62D2">
        <w:rPr>
          <w:rFonts w:ascii="Times New Roman" w:hAnsi="Times New Roman" w:cs="Times New Roman"/>
          <w:sz w:val="24"/>
          <w:szCs w:val="24"/>
        </w:rPr>
        <w:t>temp</w:t>
      </w:r>
      <w:r w:rsidR="00287CB4">
        <w:rPr>
          <w:rFonts w:ascii="Times New Roman" w:hAnsi="Times New Roman" w:cs="Times New Roman"/>
          <w:sz w:val="24"/>
          <w:szCs w:val="24"/>
        </w:rPr>
        <w:t xml:space="preserve">orary and permanent repairs. However, this type </w:t>
      </w:r>
      <w:r w:rsidRPr="00BD62D2">
        <w:rPr>
          <w:rFonts w:ascii="Times New Roman" w:hAnsi="Times New Roman" w:cs="Times New Roman"/>
          <w:sz w:val="24"/>
          <w:szCs w:val="24"/>
        </w:rPr>
        <w:t>is not used to</w:t>
      </w:r>
      <w:r w:rsidR="00287CB4">
        <w:rPr>
          <w:rFonts w:ascii="Times New Roman" w:hAnsi="Times New Roman" w:cs="Times New Roman"/>
          <w:sz w:val="24"/>
          <w:szCs w:val="24"/>
        </w:rPr>
        <w:t xml:space="preserve"> </w:t>
      </w:r>
      <w:r w:rsidRPr="00BD62D2">
        <w:rPr>
          <w:rFonts w:ascii="Times New Roman" w:hAnsi="Times New Roman" w:cs="Times New Roman"/>
          <w:sz w:val="24"/>
          <w:szCs w:val="24"/>
        </w:rPr>
        <w:t>repair</w:t>
      </w:r>
      <w:r w:rsidR="00287CB4">
        <w:rPr>
          <w:rFonts w:ascii="Times New Roman" w:hAnsi="Times New Roman" w:cs="Times New Roman"/>
          <w:sz w:val="24"/>
          <w:szCs w:val="24"/>
        </w:rPr>
        <w:t xml:space="preserve"> leakage and </w:t>
      </w:r>
      <w:r w:rsidRPr="00BD62D2">
        <w:rPr>
          <w:rFonts w:ascii="Times New Roman" w:hAnsi="Times New Roman" w:cs="Times New Roman"/>
          <w:sz w:val="24"/>
          <w:szCs w:val="24"/>
        </w:rPr>
        <w:t>circumferentially oriented defects.</w:t>
      </w:r>
    </w:p>
    <w:p w14:paraId="4075C21F" w14:textId="77777777" w:rsidR="00BD62D2" w:rsidRPr="00BD62D2" w:rsidRDefault="00BD62D2" w:rsidP="00BD62D2">
      <w:pPr>
        <w:pStyle w:val="ListParagraph"/>
        <w:jc w:val="both"/>
        <w:rPr>
          <w:rFonts w:ascii="Times New Roman" w:hAnsi="Times New Roman" w:cs="Times New Roman"/>
          <w:sz w:val="24"/>
          <w:szCs w:val="24"/>
        </w:rPr>
      </w:pPr>
    </w:p>
    <w:p w14:paraId="1C4595EB" w14:textId="6352D639" w:rsidR="004B3D8C" w:rsidRPr="004B3D8C" w:rsidRDefault="00BD62D2" w:rsidP="004B3D8C">
      <w:pPr>
        <w:pStyle w:val="ListParagraph"/>
        <w:numPr>
          <w:ilvl w:val="0"/>
          <w:numId w:val="30"/>
        </w:numPr>
        <w:spacing w:line="480" w:lineRule="auto"/>
        <w:jc w:val="both"/>
        <w:rPr>
          <w:rFonts w:ascii="Times New Roman" w:hAnsi="Times New Roman" w:cs="Times New Roman"/>
          <w:b/>
          <w:sz w:val="24"/>
          <w:szCs w:val="24"/>
        </w:rPr>
      </w:pPr>
      <w:r w:rsidRPr="00BD62D2">
        <w:rPr>
          <w:rFonts w:ascii="Times New Roman" w:hAnsi="Times New Roman" w:cs="Times New Roman"/>
          <w:b/>
          <w:sz w:val="24"/>
          <w:szCs w:val="24"/>
        </w:rPr>
        <w:t>Pressure Containing Sleeves (Type B):</w:t>
      </w:r>
      <w:r w:rsidRPr="00BD62D2">
        <w:rPr>
          <w:rFonts w:ascii="Times New Roman" w:hAnsi="Times New Roman" w:cs="Times New Roman"/>
          <w:sz w:val="24"/>
          <w:szCs w:val="24"/>
        </w:rPr>
        <w:t xml:space="preserve"> </w:t>
      </w:r>
      <w:r w:rsidR="004B3D8C">
        <w:rPr>
          <w:rFonts w:ascii="Times New Roman" w:hAnsi="Times New Roman" w:cs="Times New Roman"/>
          <w:sz w:val="24"/>
          <w:szCs w:val="24"/>
        </w:rPr>
        <w:t xml:space="preserve">This </w:t>
      </w:r>
      <w:r w:rsidRPr="00BD62D2">
        <w:rPr>
          <w:rFonts w:ascii="Times New Roman" w:hAnsi="Times New Roman" w:cs="Times New Roman"/>
          <w:sz w:val="24"/>
          <w:szCs w:val="24"/>
        </w:rPr>
        <w:t>is s</w:t>
      </w:r>
      <w:r w:rsidR="004B3D8C">
        <w:rPr>
          <w:rFonts w:ascii="Times New Roman" w:hAnsi="Times New Roman" w:cs="Times New Roman"/>
          <w:sz w:val="24"/>
          <w:szCs w:val="24"/>
        </w:rPr>
        <w:t xml:space="preserve">imilar to </w:t>
      </w:r>
      <w:proofErr w:type="gramStart"/>
      <w:r w:rsidR="004B3D8C">
        <w:rPr>
          <w:rFonts w:ascii="Times New Roman" w:hAnsi="Times New Roman" w:cs="Times New Roman"/>
          <w:sz w:val="24"/>
          <w:szCs w:val="24"/>
        </w:rPr>
        <w:t>type</w:t>
      </w:r>
      <w:r w:rsidR="00C97421">
        <w:rPr>
          <w:rFonts w:ascii="Times New Roman" w:hAnsi="Times New Roman" w:cs="Times New Roman"/>
          <w:sz w:val="24"/>
          <w:szCs w:val="24"/>
        </w:rPr>
        <w:t xml:space="preserve"> </w:t>
      </w:r>
      <w:r w:rsidR="004B3D8C">
        <w:rPr>
          <w:rFonts w:ascii="Times New Roman" w:hAnsi="Times New Roman" w:cs="Times New Roman"/>
          <w:sz w:val="24"/>
          <w:szCs w:val="24"/>
        </w:rPr>
        <w:t xml:space="preserve"> A</w:t>
      </w:r>
      <w:proofErr w:type="gramEnd"/>
      <w:r w:rsidR="004B3D8C">
        <w:rPr>
          <w:rFonts w:ascii="Times New Roman" w:hAnsi="Times New Roman" w:cs="Times New Roman"/>
          <w:sz w:val="24"/>
          <w:szCs w:val="24"/>
        </w:rPr>
        <w:t xml:space="preserve"> sleeves, but the only difference is that the </w:t>
      </w:r>
      <w:r w:rsidRPr="00BD62D2">
        <w:rPr>
          <w:rFonts w:ascii="Times New Roman" w:hAnsi="Times New Roman" w:cs="Times New Roman"/>
          <w:sz w:val="24"/>
          <w:szCs w:val="24"/>
        </w:rPr>
        <w:t>sleeve</w:t>
      </w:r>
      <w:r w:rsidR="004B3D8C">
        <w:rPr>
          <w:rFonts w:ascii="Times New Roman" w:hAnsi="Times New Roman" w:cs="Times New Roman"/>
          <w:sz w:val="24"/>
          <w:szCs w:val="24"/>
        </w:rPr>
        <w:t xml:space="preserve">s </w:t>
      </w:r>
      <w:r w:rsidRPr="00BD62D2">
        <w:rPr>
          <w:rFonts w:ascii="Times New Roman" w:hAnsi="Times New Roman" w:cs="Times New Roman"/>
          <w:sz w:val="24"/>
          <w:szCs w:val="24"/>
        </w:rPr>
        <w:t xml:space="preserve">are welded onto the pipe </w:t>
      </w:r>
      <w:r w:rsidR="004B3D8C">
        <w:rPr>
          <w:rFonts w:ascii="Times New Roman" w:hAnsi="Times New Roman" w:cs="Times New Roman"/>
          <w:sz w:val="24"/>
          <w:szCs w:val="24"/>
        </w:rPr>
        <w:t>as seen</w:t>
      </w:r>
      <w:r w:rsidRPr="00BD62D2">
        <w:rPr>
          <w:rFonts w:ascii="Times New Roman" w:hAnsi="Times New Roman" w:cs="Times New Roman"/>
          <w:sz w:val="24"/>
          <w:szCs w:val="24"/>
        </w:rPr>
        <w:t xml:space="preserve"> in Figure 1</w:t>
      </w:r>
      <w:r w:rsidR="004B3D8C">
        <w:rPr>
          <w:rFonts w:ascii="Times New Roman" w:hAnsi="Times New Roman" w:cs="Times New Roman"/>
          <w:sz w:val="24"/>
          <w:szCs w:val="24"/>
        </w:rPr>
        <w:t>0</w:t>
      </w:r>
      <w:r w:rsidRPr="00BD62D2">
        <w:rPr>
          <w:rFonts w:ascii="Times New Roman" w:hAnsi="Times New Roman" w:cs="Times New Roman"/>
          <w:sz w:val="24"/>
          <w:szCs w:val="24"/>
        </w:rPr>
        <w:t xml:space="preserve">. </w:t>
      </w:r>
      <w:r w:rsidR="004B3D8C">
        <w:rPr>
          <w:rFonts w:ascii="Times New Roman" w:hAnsi="Times New Roman" w:cs="Times New Roman"/>
          <w:sz w:val="24"/>
          <w:szCs w:val="24"/>
        </w:rPr>
        <w:t>This type requires an appropriate procedure for welding and inspection when the sleeve is installed as the pipe is in service.</w:t>
      </w:r>
    </w:p>
    <w:p w14:paraId="0E9E57A9" w14:textId="349526BF" w:rsidR="00BD62D2" w:rsidRPr="004B3D8C" w:rsidRDefault="00BD62D2" w:rsidP="004B3D8C">
      <w:pPr>
        <w:spacing w:line="480" w:lineRule="auto"/>
        <w:ind w:left="427"/>
        <w:jc w:val="both"/>
        <w:rPr>
          <w:rFonts w:ascii="Times New Roman" w:hAnsi="Times New Roman" w:cs="Times New Roman"/>
          <w:b/>
          <w:sz w:val="24"/>
          <w:szCs w:val="24"/>
        </w:rPr>
      </w:pPr>
      <w:r w:rsidRPr="004B3D8C">
        <w:rPr>
          <w:rFonts w:ascii="Times New Roman" w:hAnsi="Times New Roman" w:cs="Times New Roman"/>
          <w:sz w:val="24"/>
          <w:szCs w:val="24"/>
        </w:rPr>
        <w:lastRenderedPageBreak/>
        <w:t>The thickness of the sleeve is designed to contain the Maximum Allowable Operating Pressure (MAOP) and the axial stresses imposed by secondary loads. Thus, type B sleeve can be used to repair leaks and to reinforce the circumferentially oriented defects.</w:t>
      </w:r>
    </w:p>
    <w:p w14:paraId="602ADE2C" w14:textId="77777777" w:rsidR="004B3D8C" w:rsidRDefault="004B3D8C" w:rsidP="004B3D8C">
      <w:pPr>
        <w:keepNext/>
        <w:jc w:val="center"/>
      </w:pPr>
      <w:r>
        <w:rPr>
          <w:noProof/>
        </w:rPr>
        <w:drawing>
          <wp:inline distT="0" distB="0" distL="0" distR="0" wp14:anchorId="2B913A9F" wp14:editId="7D82A1ED">
            <wp:extent cx="3076575" cy="2057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6575" cy="2057400"/>
                    </a:xfrm>
                    <a:prstGeom prst="rect">
                      <a:avLst/>
                    </a:prstGeom>
                  </pic:spPr>
                </pic:pic>
              </a:graphicData>
            </a:graphic>
          </wp:inline>
        </w:drawing>
      </w:r>
    </w:p>
    <w:p w14:paraId="02637669" w14:textId="636D6773" w:rsidR="0066418C" w:rsidRPr="00B82B67" w:rsidRDefault="004B3D8C" w:rsidP="00B82B67">
      <w:pPr>
        <w:pStyle w:val="Caption"/>
        <w:jc w:val="center"/>
        <w:rPr>
          <w:rFonts w:ascii="Times New Roman" w:hAnsi="Times New Roman" w:cs="Times New Roman"/>
          <w:b/>
          <w:i w:val="0"/>
          <w:sz w:val="24"/>
          <w:szCs w:val="24"/>
        </w:rPr>
      </w:pPr>
      <w:bookmarkStart w:id="24" w:name="_Toc68819845"/>
      <w:r w:rsidRPr="004B3D8C">
        <w:rPr>
          <w:b/>
          <w:i w:val="0"/>
        </w:rPr>
        <w:t xml:space="preserve">Figure </w:t>
      </w:r>
      <w:r w:rsidRPr="004B3D8C">
        <w:rPr>
          <w:b/>
          <w:i w:val="0"/>
        </w:rPr>
        <w:fldChar w:fldCharType="begin"/>
      </w:r>
      <w:r w:rsidRPr="004B3D8C">
        <w:rPr>
          <w:b/>
          <w:i w:val="0"/>
        </w:rPr>
        <w:instrText xml:space="preserve"> SEQ Figure \* ARABIC </w:instrText>
      </w:r>
      <w:r w:rsidRPr="004B3D8C">
        <w:rPr>
          <w:b/>
          <w:i w:val="0"/>
        </w:rPr>
        <w:fldChar w:fldCharType="separate"/>
      </w:r>
      <w:r w:rsidR="00EF5781">
        <w:rPr>
          <w:b/>
          <w:i w:val="0"/>
          <w:noProof/>
        </w:rPr>
        <w:t>10</w:t>
      </w:r>
      <w:r w:rsidRPr="004B3D8C">
        <w:rPr>
          <w:b/>
          <w:i w:val="0"/>
        </w:rPr>
        <w:fldChar w:fldCharType="end"/>
      </w:r>
      <w:r w:rsidRPr="004B3D8C">
        <w:rPr>
          <w:b/>
          <w:i w:val="0"/>
        </w:rPr>
        <w:t>: Steel Repair Sleeve (</w:t>
      </w:r>
      <w:proofErr w:type="spellStart"/>
      <w:r w:rsidRPr="004B3D8C">
        <w:rPr>
          <w:b/>
          <w:i w:val="0"/>
        </w:rPr>
        <w:t>Farrag</w:t>
      </w:r>
      <w:proofErr w:type="spellEnd"/>
      <w:r w:rsidRPr="004B3D8C">
        <w:rPr>
          <w:b/>
          <w:i w:val="0"/>
        </w:rPr>
        <w:t xml:space="preserve"> 2013)</w:t>
      </w:r>
      <w:bookmarkEnd w:id="24"/>
    </w:p>
    <w:p w14:paraId="731C5D39" w14:textId="7DFCB3A5" w:rsidR="0066418C" w:rsidRDefault="0066418C" w:rsidP="0066418C">
      <w:pPr>
        <w:pStyle w:val="Heading1"/>
        <w:rPr>
          <w:rFonts w:ascii="Times New Roman" w:hAnsi="Times New Roman" w:cs="Times New Roman"/>
          <w:b/>
          <w:color w:val="000000" w:themeColor="text1"/>
        </w:rPr>
      </w:pPr>
      <w:bookmarkStart w:id="25" w:name="_Toc68826666"/>
      <w:r w:rsidRPr="0066418C">
        <w:rPr>
          <w:rFonts w:ascii="Times New Roman" w:hAnsi="Times New Roman" w:cs="Times New Roman"/>
          <w:b/>
          <w:color w:val="000000" w:themeColor="text1"/>
        </w:rPr>
        <w:t xml:space="preserve">Chapter 3 </w:t>
      </w:r>
      <w:r>
        <w:rPr>
          <w:rFonts w:ascii="Times New Roman" w:hAnsi="Times New Roman" w:cs="Times New Roman"/>
          <w:b/>
          <w:color w:val="000000" w:themeColor="text1"/>
        </w:rPr>
        <w:t>–</w:t>
      </w:r>
      <w:r w:rsidRPr="0066418C">
        <w:rPr>
          <w:rFonts w:ascii="Times New Roman" w:hAnsi="Times New Roman" w:cs="Times New Roman"/>
          <w:b/>
          <w:color w:val="000000" w:themeColor="text1"/>
        </w:rPr>
        <w:t xml:space="preserve"> Specification</w:t>
      </w:r>
      <w:bookmarkEnd w:id="25"/>
    </w:p>
    <w:p w14:paraId="0EAA9302" w14:textId="77777777" w:rsidR="0066418C" w:rsidRPr="0066418C" w:rsidRDefault="0066418C" w:rsidP="0066418C"/>
    <w:p w14:paraId="22314C6B" w14:textId="77777777" w:rsidR="0066418C" w:rsidRDefault="0066418C" w:rsidP="0066418C">
      <w:pPr>
        <w:pStyle w:val="Heading2"/>
        <w:rPr>
          <w:rFonts w:ascii="Times New Roman" w:hAnsi="Times New Roman" w:cs="Times New Roman"/>
          <w:b/>
          <w:color w:val="auto"/>
        </w:rPr>
      </w:pPr>
      <w:bookmarkStart w:id="26" w:name="_Toc68826667"/>
      <w:r w:rsidRPr="0066418C">
        <w:rPr>
          <w:rFonts w:ascii="Times New Roman" w:hAnsi="Times New Roman" w:cs="Times New Roman"/>
          <w:b/>
          <w:color w:val="auto"/>
        </w:rPr>
        <w:t>3.1 Legal and Ethical Issues</w:t>
      </w:r>
      <w:bookmarkEnd w:id="26"/>
      <w:r w:rsidRPr="0066418C">
        <w:rPr>
          <w:rFonts w:ascii="Times New Roman" w:hAnsi="Times New Roman" w:cs="Times New Roman"/>
          <w:b/>
          <w:color w:val="auto"/>
        </w:rPr>
        <w:t xml:space="preserve"> </w:t>
      </w:r>
    </w:p>
    <w:p w14:paraId="3CC24A40" w14:textId="77777777" w:rsidR="0066418C" w:rsidRPr="0066418C" w:rsidRDefault="0066418C" w:rsidP="0066418C"/>
    <w:p w14:paraId="584D7053" w14:textId="77777777" w:rsidR="0066418C" w:rsidRPr="0066418C" w:rsidRDefault="0066418C" w:rsidP="0066418C">
      <w:pPr>
        <w:spacing w:line="480" w:lineRule="auto"/>
        <w:jc w:val="both"/>
        <w:rPr>
          <w:rFonts w:ascii="Times New Roman" w:hAnsi="Times New Roman" w:cs="Times New Roman"/>
          <w:sz w:val="24"/>
          <w:szCs w:val="24"/>
        </w:rPr>
      </w:pPr>
      <w:r w:rsidRPr="0066418C">
        <w:rPr>
          <w:rFonts w:ascii="Times New Roman" w:hAnsi="Times New Roman" w:cs="Times New Roman"/>
          <w:sz w:val="24"/>
          <w:szCs w:val="24"/>
        </w:rPr>
        <w:t>This project does not pose any trace of risk or danger to children or adults. However, we will take all responsibility to maintain Academic honesty for each resource used in this project. The public interest will be put into consideration while undertaking this project as there is no intention whatsoever to cause any potential harm and this project does not require storing personal or public data, therefore no privacy rights will be invaded. During the process of developing this project, the main aim is to gain an in-depth understanding in this subject area and therefore major steps will be taken in other to ensure the ethical rules are followed accordingly.</w:t>
      </w:r>
    </w:p>
    <w:p w14:paraId="57EE9348" w14:textId="77777777" w:rsidR="00B6799E" w:rsidRDefault="00B6799E">
      <w:pPr>
        <w:rPr>
          <w:rFonts w:ascii="Times New Roman" w:hAnsi="Times New Roman" w:cs="Times New Roman"/>
          <w:b/>
          <w:sz w:val="24"/>
          <w:szCs w:val="24"/>
        </w:rPr>
      </w:pPr>
    </w:p>
    <w:p w14:paraId="7726A10F" w14:textId="77777777" w:rsidR="00B82B67" w:rsidRDefault="00B82B67">
      <w:pPr>
        <w:rPr>
          <w:rFonts w:ascii="Times New Roman" w:hAnsi="Times New Roman" w:cs="Times New Roman"/>
          <w:b/>
          <w:sz w:val="24"/>
          <w:szCs w:val="24"/>
        </w:rPr>
      </w:pPr>
    </w:p>
    <w:p w14:paraId="1FFDA713" w14:textId="77777777" w:rsidR="00B82B67" w:rsidRDefault="00B82B67">
      <w:pPr>
        <w:rPr>
          <w:rFonts w:ascii="Times New Roman" w:hAnsi="Times New Roman" w:cs="Times New Roman"/>
          <w:b/>
          <w:sz w:val="24"/>
          <w:szCs w:val="24"/>
        </w:rPr>
      </w:pPr>
    </w:p>
    <w:p w14:paraId="60FF49A9" w14:textId="77777777" w:rsidR="00B82B67" w:rsidRDefault="00B82B67">
      <w:pPr>
        <w:rPr>
          <w:rFonts w:ascii="Times New Roman" w:hAnsi="Times New Roman" w:cs="Times New Roman"/>
          <w:b/>
          <w:sz w:val="24"/>
          <w:szCs w:val="24"/>
        </w:rPr>
      </w:pPr>
    </w:p>
    <w:p w14:paraId="1DE8519B" w14:textId="748F5E71" w:rsidR="00D127BD" w:rsidRDefault="00820DE8" w:rsidP="00D127BD">
      <w:pPr>
        <w:pStyle w:val="Heading2"/>
        <w:rPr>
          <w:rFonts w:ascii="Times New Roman" w:hAnsi="Times New Roman" w:cs="Times New Roman"/>
          <w:b/>
          <w:color w:val="000000" w:themeColor="text1"/>
          <w:sz w:val="32"/>
          <w:szCs w:val="32"/>
        </w:rPr>
      </w:pPr>
      <w:bookmarkStart w:id="27" w:name="_Toc68826668"/>
      <w:r w:rsidRPr="0066418C">
        <w:rPr>
          <w:rFonts w:ascii="Times New Roman" w:hAnsi="Times New Roman" w:cs="Times New Roman"/>
          <w:b/>
          <w:color w:val="000000" w:themeColor="text1"/>
          <w:sz w:val="32"/>
          <w:szCs w:val="32"/>
        </w:rPr>
        <w:lastRenderedPageBreak/>
        <w:t>Chapter 4 – Conclusion</w:t>
      </w:r>
      <w:bookmarkEnd w:id="27"/>
    </w:p>
    <w:p w14:paraId="3CB9B65B" w14:textId="77777777" w:rsidR="00B82B67" w:rsidRDefault="00B82B67" w:rsidP="00D127BD"/>
    <w:p w14:paraId="7E866BFB" w14:textId="107C8AA2" w:rsidR="005F4066" w:rsidRDefault="00673356" w:rsidP="00137C2F">
      <w:pPr>
        <w:spacing w:line="480" w:lineRule="auto"/>
        <w:jc w:val="both"/>
        <w:rPr>
          <w:rFonts w:ascii="Times New Roman" w:hAnsi="Times New Roman" w:cs="Times New Roman"/>
          <w:sz w:val="24"/>
          <w:szCs w:val="24"/>
        </w:rPr>
      </w:pPr>
      <w:r w:rsidRPr="00137C2F">
        <w:rPr>
          <w:rFonts w:ascii="Times New Roman" w:hAnsi="Times New Roman" w:cs="Times New Roman"/>
          <w:sz w:val="24"/>
          <w:szCs w:val="24"/>
        </w:rPr>
        <w:t>Pipeline in</w:t>
      </w:r>
      <w:r w:rsidRPr="00137C2F">
        <w:rPr>
          <w:rFonts w:ascii="Times New Roman" w:hAnsi="Times New Roman" w:cs="Times New Roman"/>
          <w:sz w:val="24"/>
          <w:szCs w:val="24"/>
        </w:rPr>
        <w:t>tegrity management is a universal</w:t>
      </w:r>
      <w:r w:rsidRPr="00137C2F">
        <w:rPr>
          <w:rFonts w:ascii="Times New Roman" w:hAnsi="Times New Roman" w:cs="Times New Roman"/>
          <w:sz w:val="24"/>
          <w:szCs w:val="24"/>
        </w:rPr>
        <w:t xml:space="preserve"> approach which </w:t>
      </w:r>
      <w:r w:rsidRPr="00137C2F">
        <w:rPr>
          <w:rFonts w:ascii="Times New Roman" w:hAnsi="Times New Roman" w:cs="Times New Roman"/>
          <w:sz w:val="24"/>
          <w:szCs w:val="24"/>
        </w:rPr>
        <w:t>also includes</w:t>
      </w:r>
      <w:r w:rsidRPr="00137C2F">
        <w:rPr>
          <w:rFonts w:ascii="Times New Roman" w:hAnsi="Times New Roman" w:cs="Times New Roman"/>
          <w:sz w:val="24"/>
          <w:szCs w:val="24"/>
        </w:rPr>
        <w:t xml:space="preserve"> organizational elements. </w:t>
      </w:r>
      <w:r w:rsidRPr="00137C2F">
        <w:rPr>
          <w:rFonts w:ascii="Times New Roman" w:hAnsi="Times New Roman" w:cs="Times New Roman"/>
          <w:sz w:val="24"/>
          <w:szCs w:val="24"/>
        </w:rPr>
        <w:t xml:space="preserve">The </w:t>
      </w:r>
      <w:r w:rsidR="00B82B67" w:rsidRPr="00137C2F">
        <w:rPr>
          <w:rFonts w:ascii="Times New Roman" w:hAnsi="Times New Roman" w:cs="Times New Roman"/>
          <w:sz w:val="24"/>
          <w:szCs w:val="24"/>
        </w:rPr>
        <w:t>t</w:t>
      </w:r>
      <w:r w:rsidRPr="00137C2F">
        <w:rPr>
          <w:rFonts w:ascii="Times New Roman" w:hAnsi="Times New Roman" w:cs="Times New Roman"/>
          <w:sz w:val="24"/>
          <w:szCs w:val="24"/>
        </w:rPr>
        <w:t>raditional integrity assessm</w:t>
      </w:r>
      <w:r w:rsidR="00B82B67" w:rsidRPr="00137C2F">
        <w:rPr>
          <w:rFonts w:ascii="Times New Roman" w:hAnsi="Times New Roman" w:cs="Times New Roman"/>
          <w:sz w:val="24"/>
          <w:szCs w:val="24"/>
        </w:rPr>
        <w:t xml:space="preserve">ent approaches, which only highlights </w:t>
      </w:r>
      <w:r w:rsidRPr="00137C2F">
        <w:rPr>
          <w:rFonts w:ascii="Times New Roman" w:hAnsi="Times New Roman" w:cs="Times New Roman"/>
          <w:sz w:val="24"/>
          <w:szCs w:val="24"/>
        </w:rPr>
        <w:t>inspection, testing, and analysis activities follow</w:t>
      </w:r>
      <w:r w:rsidR="00B82B67" w:rsidRPr="00137C2F">
        <w:rPr>
          <w:rFonts w:ascii="Times New Roman" w:hAnsi="Times New Roman" w:cs="Times New Roman"/>
          <w:sz w:val="24"/>
          <w:szCs w:val="24"/>
        </w:rPr>
        <w:t>ed by maintenance.</w:t>
      </w:r>
      <w:r w:rsidR="00245849" w:rsidRPr="00137C2F">
        <w:rPr>
          <w:rFonts w:ascii="Times New Roman" w:hAnsi="Times New Roman" w:cs="Times New Roman"/>
          <w:sz w:val="24"/>
          <w:szCs w:val="24"/>
        </w:rPr>
        <w:t xml:space="preserve"> </w:t>
      </w:r>
      <w:r w:rsidR="00245849" w:rsidRPr="00137C2F">
        <w:rPr>
          <w:rFonts w:ascii="Times New Roman" w:hAnsi="Times New Roman" w:cs="Times New Roman"/>
          <w:sz w:val="24"/>
          <w:szCs w:val="24"/>
        </w:rPr>
        <w:t>Pipelines are an integra</w:t>
      </w:r>
      <w:r w:rsidR="00245849" w:rsidRPr="00137C2F">
        <w:rPr>
          <w:rFonts w:ascii="Times New Roman" w:hAnsi="Times New Roman" w:cs="Times New Roman"/>
          <w:sz w:val="24"/>
          <w:szCs w:val="24"/>
        </w:rPr>
        <w:t>l asset to upstream operations p</w:t>
      </w:r>
      <w:r w:rsidR="00245849" w:rsidRPr="00137C2F">
        <w:rPr>
          <w:rFonts w:ascii="Times New Roman" w:hAnsi="Times New Roman" w:cs="Times New Roman"/>
          <w:sz w:val="24"/>
          <w:szCs w:val="24"/>
        </w:rPr>
        <w:t xml:space="preserve">ipeline integrity must </w:t>
      </w:r>
      <w:r w:rsidR="00245849" w:rsidRPr="00137C2F">
        <w:rPr>
          <w:rFonts w:ascii="Times New Roman" w:hAnsi="Times New Roman" w:cs="Times New Roman"/>
          <w:sz w:val="24"/>
          <w:szCs w:val="24"/>
        </w:rPr>
        <w:t>reflect</w:t>
      </w:r>
      <w:r w:rsidR="00245849" w:rsidRPr="00137C2F">
        <w:rPr>
          <w:rFonts w:ascii="Times New Roman" w:hAnsi="Times New Roman" w:cs="Times New Roman"/>
          <w:sz w:val="24"/>
          <w:szCs w:val="24"/>
        </w:rPr>
        <w:t xml:space="preserve"> all design</w:t>
      </w:r>
      <w:r w:rsidR="00245849" w:rsidRPr="00137C2F">
        <w:rPr>
          <w:rFonts w:ascii="Times New Roman" w:hAnsi="Times New Roman" w:cs="Times New Roman"/>
          <w:sz w:val="24"/>
          <w:szCs w:val="24"/>
        </w:rPr>
        <w:t xml:space="preserve"> aspects</w:t>
      </w:r>
      <w:r w:rsidR="00245849" w:rsidRPr="00137C2F">
        <w:rPr>
          <w:rFonts w:ascii="Times New Roman" w:hAnsi="Times New Roman" w:cs="Times New Roman"/>
          <w:sz w:val="24"/>
          <w:szCs w:val="24"/>
        </w:rPr>
        <w:t>, construction, and operating phases</w:t>
      </w:r>
      <w:r w:rsidR="00245849" w:rsidRPr="00137C2F">
        <w:rPr>
          <w:rFonts w:ascii="Times New Roman" w:hAnsi="Times New Roman" w:cs="Times New Roman"/>
          <w:sz w:val="24"/>
          <w:szCs w:val="24"/>
        </w:rPr>
        <w:t xml:space="preserve">. Also, a </w:t>
      </w:r>
      <w:r w:rsidR="00245849" w:rsidRPr="00137C2F">
        <w:rPr>
          <w:rFonts w:ascii="Times New Roman" w:hAnsi="Times New Roman" w:cs="Times New Roman"/>
          <w:sz w:val="24"/>
          <w:szCs w:val="24"/>
        </w:rPr>
        <w:t>formalized Operations</w:t>
      </w:r>
      <w:r w:rsidR="00245849" w:rsidRPr="00137C2F">
        <w:rPr>
          <w:rFonts w:ascii="Times New Roman" w:hAnsi="Times New Roman" w:cs="Times New Roman"/>
          <w:sz w:val="24"/>
          <w:szCs w:val="24"/>
        </w:rPr>
        <w:t xml:space="preserve"> of an </w:t>
      </w:r>
      <w:r w:rsidR="00245849" w:rsidRPr="00137C2F">
        <w:rPr>
          <w:rFonts w:ascii="Times New Roman" w:hAnsi="Times New Roman" w:cs="Times New Roman"/>
          <w:sz w:val="24"/>
          <w:szCs w:val="24"/>
        </w:rPr>
        <w:t xml:space="preserve">Integrity Management System </w:t>
      </w:r>
      <w:r w:rsidR="00245849" w:rsidRPr="00137C2F">
        <w:rPr>
          <w:rFonts w:ascii="Times New Roman" w:hAnsi="Times New Roman" w:cs="Times New Roman"/>
          <w:sz w:val="24"/>
          <w:szCs w:val="24"/>
        </w:rPr>
        <w:t>defines</w:t>
      </w:r>
      <w:r w:rsidR="00137C2F" w:rsidRPr="00137C2F">
        <w:rPr>
          <w:rFonts w:ascii="Times New Roman" w:hAnsi="Times New Roman" w:cs="Times New Roman"/>
          <w:sz w:val="24"/>
          <w:szCs w:val="24"/>
        </w:rPr>
        <w:t xml:space="preserve"> the </w:t>
      </w:r>
      <w:r w:rsidR="00245849" w:rsidRPr="00137C2F">
        <w:rPr>
          <w:rFonts w:ascii="Times New Roman" w:hAnsi="Times New Roman" w:cs="Times New Roman"/>
          <w:sz w:val="24"/>
          <w:szCs w:val="24"/>
        </w:rPr>
        <w:t xml:space="preserve"> management expectations of pipeline integrity </w:t>
      </w:r>
      <w:r w:rsidR="00137C2F" w:rsidRPr="00137C2F">
        <w:rPr>
          <w:rFonts w:ascii="Times New Roman" w:hAnsi="Times New Roman" w:cs="Times New Roman"/>
          <w:sz w:val="24"/>
          <w:szCs w:val="24"/>
        </w:rPr>
        <w:t xml:space="preserve">and the procedure on how to meet </w:t>
      </w:r>
      <w:r w:rsidR="00137C2F" w:rsidRPr="00137C2F">
        <w:rPr>
          <w:rFonts w:ascii="Times New Roman" w:hAnsi="Times New Roman" w:cs="Times New Roman"/>
          <w:sz w:val="24"/>
          <w:szCs w:val="24"/>
        </w:rPr>
        <w:t xml:space="preserve">management expectations by </w:t>
      </w:r>
      <w:r w:rsidR="00137C2F" w:rsidRPr="00137C2F">
        <w:rPr>
          <w:rFonts w:ascii="Times New Roman" w:hAnsi="Times New Roman" w:cs="Times New Roman"/>
          <w:sz w:val="24"/>
          <w:szCs w:val="24"/>
        </w:rPr>
        <w:t xml:space="preserve">providing a proper documentation </w:t>
      </w:r>
      <w:r w:rsidR="00137C2F" w:rsidRPr="00137C2F">
        <w:rPr>
          <w:rFonts w:ascii="Times New Roman" w:hAnsi="Times New Roman" w:cs="Times New Roman"/>
          <w:sz w:val="24"/>
          <w:szCs w:val="24"/>
        </w:rPr>
        <w:t>and stewarding integrity programs</w:t>
      </w:r>
      <w:r w:rsidR="00137C2F" w:rsidRPr="00137C2F">
        <w:rPr>
          <w:rFonts w:ascii="Times New Roman" w:hAnsi="Times New Roman" w:cs="Times New Roman"/>
          <w:sz w:val="24"/>
          <w:szCs w:val="24"/>
        </w:rPr>
        <w:t xml:space="preserve"> which a formally </w:t>
      </w:r>
      <w:r w:rsidR="00137C2F" w:rsidRPr="00137C2F">
        <w:rPr>
          <w:rFonts w:ascii="Times New Roman" w:hAnsi="Times New Roman" w:cs="Times New Roman"/>
          <w:sz w:val="24"/>
          <w:szCs w:val="24"/>
        </w:rPr>
        <w:t xml:space="preserve"> written by experts</w:t>
      </w:r>
      <w:r w:rsidR="00137C2F" w:rsidRPr="00137C2F">
        <w:rPr>
          <w:rFonts w:ascii="Times New Roman" w:hAnsi="Times New Roman" w:cs="Times New Roman"/>
          <w:sz w:val="24"/>
          <w:szCs w:val="24"/>
        </w:rPr>
        <w:t>. Concisely, the implementation</w:t>
      </w:r>
      <w:r w:rsidR="00CA60DF">
        <w:rPr>
          <w:rFonts w:ascii="Times New Roman" w:hAnsi="Times New Roman" w:cs="Times New Roman"/>
          <w:sz w:val="24"/>
          <w:szCs w:val="24"/>
        </w:rPr>
        <w:t xml:space="preserve"> of these elements of pipeline integrity management practices improves the </w:t>
      </w:r>
      <w:r w:rsidR="00245849" w:rsidRPr="00137C2F">
        <w:rPr>
          <w:rFonts w:ascii="Times New Roman" w:hAnsi="Times New Roman" w:cs="Times New Roman"/>
          <w:sz w:val="24"/>
          <w:szCs w:val="24"/>
        </w:rPr>
        <w:t>performance of pipeline operation</w:t>
      </w:r>
      <w:r w:rsidR="00137C2F">
        <w:rPr>
          <w:rFonts w:ascii="Times New Roman" w:hAnsi="Times New Roman" w:cs="Times New Roman"/>
          <w:sz w:val="24"/>
          <w:szCs w:val="24"/>
        </w:rPr>
        <w:t xml:space="preserve"> system</w:t>
      </w:r>
      <w:r w:rsidR="00CA60DF">
        <w:rPr>
          <w:rFonts w:ascii="Times New Roman" w:hAnsi="Times New Roman" w:cs="Times New Roman"/>
          <w:sz w:val="24"/>
          <w:szCs w:val="24"/>
        </w:rPr>
        <w:t xml:space="preserve"> overall</w:t>
      </w:r>
      <w:r w:rsidR="00137C2F">
        <w:rPr>
          <w:rFonts w:ascii="Times New Roman" w:hAnsi="Times New Roman" w:cs="Times New Roman"/>
          <w:sz w:val="24"/>
          <w:szCs w:val="24"/>
        </w:rPr>
        <w:t>.</w:t>
      </w:r>
    </w:p>
    <w:p w14:paraId="6B275EC2" w14:textId="77777777" w:rsidR="005F4066" w:rsidRDefault="005F4066" w:rsidP="00137C2F">
      <w:pPr>
        <w:pStyle w:val="Heading1"/>
        <w:rPr>
          <w:rFonts w:ascii="Times New Roman" w:hAnsi="Times New Roman" w:cs="Times New Roman"/>
          <w:b/>
          <w:color w:val="000000" w:themeColor="text1"/>
        </w:rPr>
      </w:pPr>
      <w:bookmarkStart w:id="28" w:name="_Toc68826669"/>
      <w:r w:rsidRPr="00137C2F">
        <w:rPr>
          <w:rFonts w:ascii="Times New Roman" w:hAnsi="Times New Roman" w:cs="Times New Roman"/>
          <w:b/>
          <w:color w:val="000000" w:themeColor="text1"/>
        </w:rPr>
        <w:t>Acknowledgements</w:t>
      </w:r>
      <w:bookmarkEnd w:id="28"/>
    </w:p>
    <w:p w14:paraId="4EE4045C" w14:textId="77777777" w:rsidR="00CA60DF" w:rsidRPr="00CA60DF" w:rsidRDefault="00CA60DF" w:rsidP="00CA60DF"/>
    <w:p w14:paraId="099D344B" w14:textId="6EEBDFE2" w:rsidR="00137C2F" w:rsidRDefault="005F4066" w:rsidP="00673356">
      <w:pPr>
        <w:spacing w:line="480" w:lineRule="auto"/>
        <w:jc w:val="both"/>
        <w:rPr>
          <w:rFonts w:ascii="Times New Roman" w:hAnsi="Times New Roman" w:cs="Times New Roman"/>
          <w:sz w:val="24"/>
          <w:szCs w:val="24"/>
        </w:rPr>
      </w:pPr>
      <w:r w:rsidRPr="00840FAD">
        <w:rPr>
          <w:rFonts w:ascii="Times New Roman" w:hAnsi="Times New Roman" w:cs="Times New Roman"/>
          <w:sz w:val="24"/>
          <w:szCs w:val="24"/>
        </w:rPr>
        <w:t xml:space="preserve">This project is greatly dedicated to our families whose hard work and commitment has enabled us to reach this point of </w:t>
      </w:r>
      <w:r>
        <w:rPr>
          <w:rFonts w:ascii="Times New Roman" w:hAnsi="Times New Roman" w:cs="Times New Roman"/>
          <w:sz w:val="24"/>
          <w:szCs w:val="24"/>
        </w:rPr>
        <w:t>our</w:t>
      </w:r>
      <w:r w:rsidRPr="00840FAD">
        <w:rPr>
          <w:rFonts w:ascii="Times New Roman" w:hAnsi="Times New Roman" w:cs="Times New Roman"/>
          <w:sz w:val="24"/>
          <w:szCs w:val="24"/>
        </w:rPr>
        <w:t xml:space="preserve"> li</w:t>
      </w:r>
      <w:r>
        <w:rPr>
          <w:rFonts w:ascii="Times New Roman" w:hAnsi="Times New Roman" w:cs="Times New Roman"/>
          <w:sz w:val="24"/>
          <w:szCs w:val="24"/>
        </w:rPr>
        <w:t>ves</w:t>
      </w:r>
      <w:r w:rsidRPr="00840FAD">
        <w:rPr>
          <w:rFonts w:ascii="Times New Roman" w:hAnsi="Times New Roman" w:cs="Times New Roman"/>
          <w:sz w:val="24"/>
          <w:szCs w:val="24"/>
        </w:rPr>
        <w:t xml:space="preserve">. I don’t know where we would be without their effort and we can only hope that our own efforts and </w:t>
      </w:r>
      <w:r w:rsidR="00673356">
        <w:rPr>
          <w:rFonts w:ascii="Times New Roman" w:hAnsi="Times New Roman" w:cs="Times New Roman"/>
          <w:sz w:val="24"/>
          <w:szCs w:val="24"/>
        </w:rPr>
        <w:t xml:space="preserve">determination make them proud. </w:t>
      </w:r>
    </w:p>
    <w:p w14:paraId="6C1584A9" w14:textId="77777777" w:rsidR="00803238" w:rsidRDefault="00803238" w:rsidP="00673356">
      <w:pPr>
        <w:spacing w:line="480" w:lineRule="auto"/>
        <w:jc w:val="both"/>
        <w:rPr>
          <w:rFonts w:ascii="Times New Roman" w:hAnsi="Times New Roman" w:cs="Times New Roman"/>
          <w:sz w:val="24"/>
          <w:szCs w:val="24"/>
        </w:rPr>
      </w:pPr>
    </w:p>
    <w:p w14:paraId="108F2FC6" w14:textId="77777777" w:rsidR="00803238" w:rsidRDefault="00803238" w:rsidP="00673356">
      <w:pPr>
        <w:spacing w:line="480" w:lineRule="auto"/>
        <w:jc w:val="both"/>
        <w:rPr>
          <w:rFonts w:ascii="Times New Roman" w:hAnsi="Times New Roman" w:cs="Times New Roman"/>
          <w:sz w:val="24"/>
          <w:szCs w:val="24"/>
        </w:rPr>
      </w:pPr>
    </w:p>
    <w:p w14:paraId="60287374" w14:textId="77777777" w:rsidR="00803238" w:rsidRDefault="00803238" w:rsidP="00673356">
      <w:pPr>
        <w:spacing w:line="480" w:lineRule="auto"/>
        <w:jc w:val="both"/>
        <w:rPr>
          <w:rFonts w:ascii="Times New Roman" w:hAnsi="Times New Roman" w:cs="Times New Roman"/>
          <w:sz w:val="24"/>
          <w:szCs w:val="24"/>
        </w:rPr>
      </w:pPr>
    </w:p>
    <w:p w14:paraId="0AE20FA5" w14:textId="77777777" w:rsidR="00803238" w:rsidRDefault="00803238" w:rsidP="00673356">
      <w:pPr>
        <w:spacing w:line="480" w:lineRule="auto"/>
        <w:jc w:val="both"/>
        <w:rPr>
          <w:rFonts w:ascii="Times New Roman" w:hAnsi="Times New Roman" w:cs="Times New Roman"/>
          <w:sz w:val="24"/>
          <w:szCs w:val="24"/>
        </w:rPr>
      </w:pPr>
    </w:p>
    <w:p w14:paraId="1D7EF300" w14:textId="77777777" w:rsidR="00803238" w:rsidRDefault="00803238" w:rsidP="00673356">
      <w:pPr>
        <w:spacing w:line="480" w:lineRule="auto"/>
        <w:jc w:val="both"/>
        <w:rPr>
          <w:rFonts w:ascii="Times New Roman" w:hAnsi="Times New Roman" w:cs="Times New Roman"/>
          <w:sz w:val="24"/>
          <w:szCs w:val="24"/>
        </w:rPr>
      </w:pPr>
    </w:p>
    <w:p w14:paraId="2A3D1A79" w14:textId="77777777" w:rsidR="00803238" w:rsidRDefault="00803238" w:rsidP="00673356">
      <w:pPr>
        <w:spacing w:line="480" w:lineRule="auto"/>
        <w:jc w:val="both"/>
        <w:rPr>
          <w:rFonts w:ascii="Times New Roman" w:hAnsi="Times New Roman" w:cs="Times New Roman"/>
          <w:sz w:val="24"/>
          <w:szCs w:val="24"/>
        </w:rPr>
      </w:pPr>
    </w:p>
    <w:p w14:paraId="052D54C6" w14:textId="77777777" w:rsidR="00803238" w:rsidRPr="00840FAD" w:rsidRDefault="00803238" w:rsidP="00673356">
      <w:pPr>
        <w:spacing w:line="480" w:lineRule="auto"/>
        <w:jc w:val="both"/>
        <w:rPr>
          <w:rFonts w:ascii="Times New Roman" w:hAnsi="Times New Roman" w:cs="Times New Roman"/>
          <w:sz w:val="24"/>
          <w:szCs w:val="24"/>
        </w:rPr>
      </w:pPr>
    </w:p>
    <w:p w14:paraId="588C71AD" w14:textId="3719E7FA" w:rsidR="0066418C" w:rsidRDefault="00673356" w:rsidP="00673356">
      <w:pPr>
        <w:pStyle w:val="Heading1"/>
        <w:rPr>
          <w:rFonts w:ascii="Times New Roman" w:hAnsi="Times New Roman" w:cs="Times New Roman"/>
          <w:b/>
          <w:color w:val="000000" w:themeColor="text1"/>
        </w:rPr>
      </w:pPr>
      <w:bookmarkStart w:id="29" w:name="_Toc68826670"/>
      <w:r w:rsidRPr="00673356">
        <w:rPr>
          <w:rFonts w:ascii="Times New Roman" w:hAnsi="Times New Roman" w:cs="Times New Roman"/>
          <w:b/>
          <w:color w:val="000000" w:themeColor="text1"/>
        </w:rPr>
        <w:lastRenderedPageBreak/>
        <w:t>References</w:t>
      </w:r>
      <w:bookmarkEnd w:id="29"/>
      <w:r w:rsidRPr="00673356">
        <w:rPr>
          <w:rFonts w:ascii="Times New Roman" w:hAnsi="Times New Roman" w:cs="Times New Roman"/>
          <w:b/>
          <w:color w:val="000000" w:themeColor="text1"/>
        </w:rPr>
        <w:t xml:space="preserve"> </w:t>
      </w:r>
    </w:p>
    <w:p w14:paraId="02A8ABDC" w14:textId="77777777" w:rsidR="00673356" w:rsidRPr="00673356" w:rsidRDefault="00673356" w:rsidP="00673356"/>
    <w:p w14:paraId="1EF1D6E9" w14:textId="2BB9B52E" w:rsidR="0066418C" w:rsidRPr="00673356" w:rsidRDefault="0066418C"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Adebayo, A. &amp; Dada, A., 2008. An Evaluation of the causes of oil pipeline incidents In Oil and Gas Industries in Niger Delta Region of Nigeria. J. Eng</w:t>
      </w:r>
      <w:r w:rsidRPr="00673356">
        <w:rPr>
          <w:rFonts w:ascii="Times New Roman" w:hAnsi="Times New Roman" w:cs="Times New Roman"/>
          <w:sz w:val="24"/>
          <w:szCs w:val="24"/>
        </w:rPr>
        <w:t xml:space="preserve">. Applied </w:t>
      </w:r>
      <w:proofErr w:type="spellStart"/>
      <w:r w:rsidRPr="00673356">
        <w:rPr>
          <w:rFonts w:ascii="Times New Roman" w:hAnsi="Times New Roman" w:cs="Times New Roman"/>
          <w:sz w:val="24"/>
          <w:szCs w:val="24"/>
        </w:rPr>
        <w:t>Sci</w:t>
      </w:r>
      <w:proofErr w:type="spellEnd"/>
      <w:r w:rsidRPr="00673356">
        <w:rPr>
          <w:rFonts w:ascii="Times New Roman" w:hAnsi="Times New Roman" w:cs="Times New Roman"/>
          <w:sz w:val="24"/>
          <w:szCs w:val="24"/>
        </w:rPr>
        <w:t>, 3(3), pp.279–281</w:t>
      </w:r>
    </w:p>
    <w:p w14:paraId="18F395C3" w14:textId="5BE5C2FC" w:rsidR="0066418C" w:rsidRPr="00673356" w:rsidRDefault="0066418C"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ASME B31.8, Gas Transmission and Distribution Piping Systems, American Society of Mechanical Engineers, 2003</w:t>
      </w:r>
    </w:p>
    <w:p w14:paraId="436A30C2" w14:textId="77777777" w:rsidR="0066418C" w:rsidRPr="00673356" w:rsidRDefault="0066418C"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 xml:space="preserve">B. </w:t>
      </w:r>
      <w:proofErr w:type="spellStart"/>
      <w:r w:rsidRPr="00673356">
        <w:rPr>
          <w:rFonts w:ascii="Times New Roman" w:hAnsi="Times New Roman" w:cs="Times New Roman"/>
          <w:sz w:val="24"/>
          <w:szCs w:val="24"/>
        </w:rPr>
        <w:t>Barbian</w:t>
      </w:r>
      <w:proofErr w:type="spellEnd"/>
      <w:r w:rsidRPr="00673356">
        <w:rPr>
          <w:rFonts w:ascii="Times New Roman" w:hAnsi="Times New Roman" w:cs="Times New Roman"/>
          <w:sz w:val="24"/>
          <w:szCs w:val="24"/>
        </w:rPr>
        <w:t xml:space="preserve"> and M. </w:t>
      </w:r>
      <w:proofErr w:type="spellStart"/>
      <w:r w:rsidRPr="00673356">
        <w:rPr>
          <w:rFonts w:ascii="Times New Roman" w:hAnsi="Times New Roman" w:cs="Times New Roman"/>
          <w:sz w:val="24"/>
          <w:szCs w:val="24"/>
        </w:rPr>
        <w:t>Beller</w:t>
      </w:r>
      <w:proofErr w:type="spellEnd"/>
      <w:r w:rsidRPr="00673356">
        <w:rPr>
          <w:rFonts w:ascii="Times New Roman" w:hAnsi="Times New Roman" w:cs="Times New Roman"/>
          <w:sz w:val="24"/>
          <w:szCs w:val="24"/>
        </w:rPr>
        <w:t>: ‘In-line inspection of high-pressure transmission pipelines: State-of-the-art and future trends’, Proc. 18</w:t>
      </w:r>
      <w:r w:rsidRPr="00673356">
        <w:rPr>
          <w:rFonts w:ascii="Times New Roman" w:hAnsi="Times New Roman" w:cs="Times New Roman"/>
          <w:sz w:val="24"/>
          <w:szCs w:val="24"/>
          <w:vertAlign w:val="superscript"/>
        </w:rPr>
        <w:t>th</w:t>
      </w:r>
      <w:r w:rsidRPr="00673356">
        <w:rPr>
          <w:rFonts w:ascii="Times New Roman" w:hAnsi="Times New Roman" w:cs="Times New Roman"/>
          <w:sz w:val="24"/>
          <w:szCs w:val="24"/>
        </w:rPr>
        <w:t xml:space="preserve"> World Conference on Nondestructive Testing, Durban South Africa, April 2012.</w:t>
      </w:r>
    </w:p>
    <w:p w14:paraId="2D16448C" w14:textId="0BECEB7B"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 xml:space="preserve">Board, N.E., 2005. Regulation of Operations and Maintenance Activities on Pipelines </w:t>
      </w:r>
      <w:proofErr w:type="gramStart"/>
      <w:r w:rsidRPr="00673356">
        <w:rPr>
          <w:rFonts w:ascii="Times New Roman" w:hAnsi="Times New Roman" w:cs="Times New Roman"/>
          <w:sz w:val="24"/>
          <w:szCs w:val="24"/>
        </w:rPr>
        <w:t>Under</w:t>
      </w:r>
      <w:proofErr w:type="gramEnd"/>
      <w:r w:rsidRPr="00673356">
        <w:rPr>
          <w:rFonts w:ascii="Times New Roman" w:hAnsi="Times New Roman" w:cs="Times New Roman"/>
          <w:sz w:val="24"/>
          <w:szCs w:val="24"/>
        </w:rPr>
        <w:t xml:space="preserve"> the National Energy Board Act and Guidance Notes, National Energy Board. Available Online: </w:t>
      </w:r>
      <w:hyperlink r:id="rId19" w:history="1">
        <w:r w:rsidRPr="00673356">
          <w:rPr>
            <w:rStyle w:val="Hyperlink"/>
            <w:rFonts w:ascii="Times New Roman" w:hAnsi="Times New Roman" w:cs="Times New Roman"/>
            <w:sz w:val="24"/>
            <w:szCs w:val="24"/>
          </w:rPr>
          <w:t>https://www.neb-one.gc.ca/bts/ctrg/gnnb/prtnmntnncctvt/2005-07rgltnprtnmntnncpplneng.pdf</w:t>
        </w:r>
      </w:hyperlink>
    </w:p>
    <w:p w14:paraId="10BD1AD2" w14:textId="41BAAD46" w:rsidR="0066418C" w:rsidRPr="00673356" w:rsidRDefault="0066418C"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 xml:space="preserve">Bob </w:t>
      </w:r>
      <w:proofErr w:type="spellStart"/>
      <w:r w:rsidRPr="00673356">
        <w:rPr>
          <w:rFonts w:ascii="Times New Roman" w:hAnsi="Times New Roman" w:cs="Times New Roman"/>
          <w:sz w:val="24"/>
          <w:szCs w:val="24"/>
        </w:rPr>
        <w:t>Eiber</w:t>
      </w:r>
      <w:proofErr w:type="spellEnd"/>
      <w:r w:rsidRPr="00673356">
        <w:rPr>
          <w:rFonts w:ascii="Times New Roman" w:hAnsi="Times New Roman" w:cs="Times New Roman"/>
          <w:sz w:val="24"/>
          <w:szCs w:val="24"/>
        </w:rPr>
        <w:t>, An overview of integrity assessment methods for pipelines, Washington Cities and Counties Pipeline Safety Consortium Nov 2003</w:t>
      </w:r>
    </w:p>
    <w:p w14:paraId="416BB404" w14:textId="77777777"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proofErr w:type="spellStart"/>
      <w:r w:rsidRPr="00673356">
        <w:rPr>
          <w:rFonts w:ascii="Times New Roman" w:hAnsi="Times New Roman" w:cs="Times New Roman"/>
          <w:sz w:val="24"/>
          <w:szCs w:val="24"/>
        </w:rPr>
        <w:t>Chandima</w:t>
      </w:r>
      <w:proofErr w:type="spellEnd"/>
      <w:r w:rsidRPr="00673356">
        <w:rPr>
          <w:rFonts w:ascii="Times New Roman" w:hAnsi="Times New Roman" w:cs="Times New Roman"/>
          <w:sz w:val="24"/>
          <w:szCs w:val="24"/>
        </w:rPr>
        <w:t xml:space="preserve"> </w:t>
      </w:r>
      <w:proofErr w:type="spellStart"/>
      <w:r w:rsidRPr="00673356">
        <w:rPr>
          <w:rFonts w:ascii="Times New Roman" w:hAnsi="Times New Roman" w:cs="Times New Roman"/>
          <w:sz w:val="24"/>
          <w:szCs w:val="24"/>
        </w:rPr>
        <w:t>Ratnayake</w:t>
      </w:r>
      <w:proofErr w:type="spellEnd"/>
      <w:r w:rsidRPr="00673356">
        <w:rPr>
          <w:rFonts w:ascii="Times New Roman" w:hAnsi="Times New Roman" w:cs="Times New Roman"/>
          <w:sz w:val="24"/>
          <w:szCs w:val="24"/>
        </w:rPr>
        <w:t xml:space="preserve">, R. &amp; </w:t>
      </w:r>
      <w:proofErr w:type="spellStart"/>
      <w:r w:rsidRPr="00673356">
        <w:rPr>
          <w:rFonts w:ascii="Times New Roman" w:hAnsi="Times New Roman" w:cs="Times New Roman"/>
          <w:sz w:val="24"/>
          <w:szCs w:val="24"/>
        </w:rPr>
        <w:t>Markeset</w:t>
      </w:r>
      <w:proofErr w:type="spellEnd"/>
      <w:r w:rsidRPr="00673356">
        <w:rPr>
          <w:rFonts w:ascii="Times New Roman" w:hAnsi="Times New Roman" w:cs="Times New Roman"/>
          <w:sz w:val="24"/>
          <w:szCs w:val="24"/>
        </w:rPr>
        <w:t>, T., 2010. Technical integrity management: measuring HSE awareness using AHP in selecting a maintenance strategy. Journal of Quality in Maintenance Engineering, 16(1), pp.44–63.</w:t>
      </w:r>
    </w:p>
    <w:p w14:paraId="0E25EC26" w14:textId="77777777" w:rsidR="0066418C" w:rsidRPr="00673356" w:rsidRDefault="0066418C" w:rsidP="00803238">
      <w:pPr>
        <w:pStyle w:val="Bibliography"/>
        <w:numPr>
          <w:ilvl w:val="0"/>
          <w:numId w:val="32"/>
        </w:numPr>
        <w:spacing w:line="480" w:lineRule="auto"/>
        <w:rPr>
          <w:rFonts w:ascii="Times New Roman" w:hAnsi="Times New Roman" w:cs="Times New Roman"/>
          <w:noProof/>
          <w:sz w:val="24"/>
          <w:szCs w:val="24"/>
        </w:rPr>
      </w:pPr>
      <w:r w:rsidRPr="00673356">
        <w:rPr>
          <w:rFonts w:ascii="Times New Roman" w:hAnsi="Times New Roman" w:cs="Times New Roman"/>
          <w:noProof/>
          <w:sz w:val="24"/>
          <w:szCs w:val="24"/>
        </w:rPr>
        <w:t>Farrag, K. (2013). Selection of Pipe Repair Methods.</w:t>
      </w:r>
    </w:p>
    <w:p w14:paraId="01F8B1A9" w14:textId="5AACA7F7"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Hassan, J. &amp; Khan, F., 2012b. Risk-based asset integrity indicators. Journal of Loss Prevention in the Process</w:t>
      </w:r>
      <w:r w:rsidRPr="00673356">
        <w:rPr>
          <w:rFonts w:ascii="Times New Roman" w:hAnsi="Times New Roman" w:cs="Times New Roman"/>
          <w:sz w:val="24"/>
          <w:szCs w:val="24"/>
        </w:rPr>
        <w:t xml:space="preserve"> Industries, 25(3), pp.544–554.</w:t>
      </w:r>
    </w:p>
    <w:p w14:paraId="6B88BA27" w14:textId="5D59ED1A" w:rsidR="00A013D9" w:rsidRPr="00673356" w:rsidRDefault="00A013D9" w:rsidP="00803238">
      <w:pPr>
        <w:pStyle w:val="ListParagraph"/>
        <w:numPr>
          <w:ilvl w:val="0"/>
          <w:numId w:val="32"/>
        </w:numPr>
        <w:spacing w:line="480" w:lineRule="auto"/>
        <w:rPr>
          <w:rFonts w:ascii="Times New Roman" w:hAnsi="Times New Roman" w:cs="Times New Roman"/>
          <w:sz w:val="24"/>
          <w:szCs w:val="24"/>
        </w:rPr>
      </w:pPr>
      <w:r w:rsidRPr="00673356">
        <w:rPr>
          <w:rFonts w:ascii="Times New Roman" w:hAnsi="Times New Roman" w:cs="Times New Roman"/>
          <w:noProof/>
          <w:sz w:val="24"/>
          <w:szCs w:val="24"/>
        </w:rPr>
        <w:t>Iqbal, H. (2004). A Risk-based Assessment of Integrity Management Program for Oil and Gas</w:t>
      </w:r>
      <w:r w:rsidRPr="00673356">
        <w:rPr>
          <w:rFonts w:ascii="Times New Roman" w:hAnsi="Times New Roman" w:cs="Times New Roman"/>
          <w:noProof/>
          <w:sz w:val="24"/>
          <w:szCs w:val="24"/>
        </w:rPr>
        <w:t xml:space="preserve"> </w:t>
      </w:r>
      <w:r w:rsidRPr="00673356">
        <w:rPr>
          <w:rFonts w:ascii="Times New Roman" w:hAnsi="Times New Roman" w:cs="Times New Roman"/>
          <w:noProof/>
          <w:sz w:val="24"/>
          <w:szCs w:val="24"/>
        </w:rPr>
        <w:t>Pipelines:. Retrieved from</w:t>
      </w:r>
      <w:r w:rsidRPr="00673356">
        <w:rPr>
          <w:rFonts w:ascii="Times New Roman" w:hAnsi="Times New Roman" w:cs="Times New Roman"/>
          <w:noProof/>
          <w:sz w:val="24"/>
          <w:szCs w:val="24"/>
        </w:rPr>
        <w:t xml:space="preserve">: </w:t>
      </w:r>
      <w:hyperlink r:id="rId20" w:history="1">
        <w:r w:rsidRPr="00673356">
          <w:rPr>
            <w:rStyle w:val="Hyperlink"/>
            <w:rFonts w:ascii="Times New Roman" w:hAnsi="Times New Roman" w:cs="Times New Roman"/>
            <w:noProof/>
            <w:sz w:val="24"/>
            <w:szCs w:val="24"/>
          </w:rPr>
          <w:t>https://open.library.ubc.ca/cIRcle/collections/ubctheses/24/items/1.0371924</w:t>
        </w:r>
      </w:hyperlink>
    </w:p>
    <w:p w14:paraId="73C750DD" w14:textId="77777777"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lastRenderedPageBreak/>
        <w:t xml:space="preserve">J. Cordell, H. </w:t>
      </w:r>
      <w:proofErr w:type="spellStart"/>
      <w:r w:rsidRPr="00673356">
        <w:rPr>
          <w:rFonts w:ascii="Times New Roman" w:hAnsi="Times New Roman" w:cs="Times New Roman"/>
          <w:sz w:val="24"/>
          <w:szCs w:val="24"/>
        </w:rPr>
        <w:t>Vazant</w:t>
      </w:r>
      <w:proofErr w:type="spellEnd"/>
      <w:r w:rsidRPr="00673356">
        <w:rPr>
          <w:rFonts w:ascii="Times New Roman" w:hAnsi="Times New Roman" w:cs="Times New Roman"/>
          <w:sz w:val="24"/>
          <w:szCs w:val="24"/>
        </w:rPr>
        <w:t>: ‘Pipeline pigging handbook in-line inspection pigging’, 3</w:t>
      </w:r>
      <w:r w:rsidRPr="00673356">
        <w:rPr>
          <w:rFonts w:ascii="Times New Roman" w:hAnsi="Times New Roman" w:cs="Times New Roman"/>
          <w:sz w:val="24"/>
          <w:szCs w:val="24"/>
          <w:vertAlign w:val="superscript"/>
        </w:rPr>
        <w:t>rd</w:t>
      </w:r>
      <w:r w:rsidRPr="00673356">
        <w:rPr>
          <w:rFonts w:ascii="Times New Roman" w:hAnsi="Times New Roman" w:cs="Times New Roman"/>
          <w:sz w:val="24"/>
          <w:szCs w:val="24"/>
        </w:rPr>
        <w:t xml:space="preserve"> </w:t>
      </w:r>
      <w:proofErr w:type="spellStart"/>
      <w:r w:rsidRPr="00673356">
        <w:rPr>
          <w:rFonts w:ascii="Times New Roman" w:hAnsi="Times New Roman" w:cs="Times New Roman"/>
          <w:sz w:val="24"/>
          <w:szCs w:val="24"/>
        </w:rPr>
        <w:t>edn</w:t>
      </w:r>
      <w:proofErr w:type="spellEnd"/>
      <w:r w:rsidRPr="00673356">
        <w:rPr>
          <w:rFonts w:ascii="Times New Roman" w:hAnsi="Times New Roman" w:cs="Times New Roman"/>
          <w:sz w:val="24"/>
          <w:szCs w:val="24"/>
        </w:rPr>
        <w:t>, 2003, Huston, TX, USA, Claim Technical Publishers.</w:t>
      </w:r>
    </w:p>
    <w:p w14:paraId="3BE810B2" w14:textId="77777777"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J.R. Walker et al, In-line inspection, both effective data collection and interpretation needed to achieve high quality reporting results, 8</w:t>
      </w:r>
      <w:r w:rsidRPr="00673356">
        <w:rPr>
          <w:rFonts w:ascii="Times New Roman" w:hAnsi="Times New Roman" w:cs="Times New Roman"/>
          <w:sz w:val="24"/>
          <w:szCs w:val="24"/>
          <w:vertAlign w:val="superscript"/>
        </w:rPr>
        <w:t>th</w:t>
      </w:r>
      <w:r w:rsidRPr="00673356">
        <w:rPr>
          <w:rFonts w:ascii="Times New Roman" w:hAnsi="Times New Roman" w:cs="Times New Roman"/>
          <w:sz w:val="24"/>
          <w:szCs w:val="24"/>
        </w:rPr>
        <w:t xml:space="preserve"> International Pipeline Conference, 2010.</w:t>
      </w:r>
    </w:p>
    <w:p w14:paraId="28D584D3" w14:textId="5F46A7F5"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 xml:space="preserve">Khalid </w:t>
      </w:r>
      <w:proofErr w:type="spellStart"/>
      <w:r w:rsidRPr="00673356">
        <w:rPr>
          <w:rFonts w:ascii="Times New Roman" w:hAnsi="Times New Roman" w:cs="Times New Roman"/>
          <w:sz w:val="24"/>
          <w:szCs w:val="24"/>
        </w:rPr>
        <w:t>Farrad</w:t>
      </w:r>
      <w:proofErr w:type="spellEnd"/>
      <w:r w:rsidRPr="00673356">
        <w:rPr>
          <w:rFonts w:ascii="Times New Roman" w:hAnsi="Times New Roman" w:cs="Times New Roman"/>
          <w:sz w:val="24"/>
          <w:szCs w:val="24"/>
        </w:rPr>
        <w:t>, et al: Project Report on Pipeline Safety and Monitoring Technologies Assessment, California</w:t>
      </w:r>
      <w:r w:rsidRPr="00673356">
        <w:rPr>
          <w:rFonts w:ascii="Times New Roman" w:hAnsi="Times New Roman" w:cs="Times New Roman"/>
          <w:sz w:val="24"/>
          <w:szCs w:val="24"/>
        </w:rPr>
        <w:t xml:space="preserve"> Energy Commission, August 2019</w:t>
      </w:r>
    </w:p>
    <w:p w14:paraId="7D5444AB" w14:textId="0DB1C0BB"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proofErr w:type="spellStart"/>
      <w:r w:rsidRPr="00673356">
        <w:rPr>
          <w:rFonts w:ascii="Times New Roman" w:hAnsi="Times New Roman" w:cs="Times New Roman"/>
          <w:sz w:val="24"/>
          <w:szCs w:val="24"/>
        </w:rPr>
        <w:t>Kishawy</w:t>
      </w:r>
      <w:proofErr w:type="spellEnd"/>
      <w:r w:rsidRPr="00673356">
        <w:rPr>
          <w:rFonts w:ascii="Times New Roman" w:hAnsi="Times New Roman" w:cs="Times New Roman"/>
          <w:sz w:val="24"/>
          <w:szCs w:val="24"/>
        </w:rPr>
        <w:t xml:space="preserve">, H.A. &amp; </w:t>
      </w:r>
      <w:proofErr w:type="spellStart"/>
      <w:r w:rsidRPr="00673356">
        <w:rPr>
          <w:rFonts w:ascii="Times New Roman" w:hAnsi="Times New Roman" w:cs="Times New Roman"/>
          <w:sz w:val="24"/>
          <w:szCs w:val="24"/>
        </w:rPr>
        <w:t>Gabbar</w:t>
      </w:r>
      <w:proofErr w:type="spellEnd"/>
      <w:r w:rsidRPr="00673356">
        <w:rPr>
          <w:rFonts w:ascii="Times New Roman" w:hAnsi="Times New Roman" w:cs="Times New Roman"/>
          <w:sz w:val="24"/>
          <w:szCs w:val="24"/>
        </w:rPr>
        <w:t>, H.A., 2010. Review of pipeline integrity management practices. International Journal of Pressure Vessels and Piping, 87(7), pp.373–380.</w:t>
      </w:r>
    </w:p>
    <w:p w14:paraId="36B6A0B6" w14:textId="773B7489"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proofErr w:type="spellStart"/>
      <w:r w:rsidRPr="00673356">
        <w:rPr>
          <w:rFonts w:ascii="Times New Roman" w:hAnsi="Times New Roman" w:cs="Times New Roman"/>
          <w:sz w:val="24"/>
          <w:szCs w:val="24"/>
        </w:rPr>
        <w:t>Kiefner</w:t>
      </w:r>
      <w:proofErr w:type="spellEnd"/>
      <w:r w:rsidRPr="00673356">
        <w:rPr>
          <w:rFonts w:ascii="Times New Roman" w:hAnsi="Times New Roman" w:cs="Times New Roman"/>
          <w:sz w:val="24"/>
          <w:szCs w:val="24"/>
        </w:rPr>
        <w:t>, J. F., and Alexander, C. R., “Repair of Line Pipe with Dents and Scratches”, Pipeline Research Council International (PRCI), Catalog No. L51788, 1999</w:t>
      </w:r>
    </w:p>
    <w:p w14:paraId="19869DBE" w14:textId="02B7C07E" w:rsidR="00A013D9" w:rsidRPr="00673356" w:rsidRDefault="00A013D9" w:rsidP="00803238">
      <w:pPr>
        <w:pStyle w:val="ListParagraph"/>
        <w:numPr>
          <w:ilvl w:val="0"/>
          <w:numId w:val="32"/>
        </w:numPr>
        <w:spacing w:line="480" w:lineRule="auto"/>
        <w:jc w:val="both"/>
        <w:rPr>
          <w:rFonts w:ascii="Times New Roman" w:hAnsi="Times New Roman" w:cs="Times New Roman"/>
          <w:noProof/>
          <w:sz w:val="24"/>
          <w:szCs w:val="24"/>
        </w:rPr>
      </w:pPr>
      <w:r w:rsidRPr="00673356">
        <w:rPr>
          <w:rFonts w:ascii="Times New Roman" w:hAnsi="Times New Roman" w:cs="Times New Roman"/>
          <w:noProof/>
          <w:sz w:val="24"/>
          <w:szCs w:val="24"/>
        </w:rPr>
        <w:t xml:space="preserve">Kowalewski, R. (2013). Pipeline Integrity Management. </w:t>
      </w:r>
      <w:r w:rsidRPr="00673356">
        <w:rPr>
          <w:rFonts w:ascii="Times New Roman" w:hAnsi="Times New Roman" w:cs="Times New Roman"/>
          <w:i/>
          <w:iCs/>
          <w:noProof/>
          <w:sz w:val="24"/>
          <w:szCs w:val="24"/>
        </w:rPr>
        <w:t>An Evaluation to Help Improve PHMSA’s</w:t>
      </w:r>
      <w:r w:rsidRPr="00673356">
        <w:rPr>
          <w:rFonts w:ascii="Times New Roman" w:hAnsi="Times New Roman" w:cs="Times New Roman"/>
          <w:i/>
          <w:iCs/>
          <w:noProof/>
          <w:sz w:val="24"/>
          <w:szCs w:val="24"/>
        </w:rPr>
        <w:t xml:space="preserve"> </w:t>
      </w:r>
      <w:r w:rsidRPr="00673356">
        <w:rPr>
          <w:rFonts w:ascii="Times New Roman" w:hAnsi="Times New Roman" w:cs="Times New Roman"/>
          <w:i/>
          <w:iCs/>
          <w:noProof/>
          <w:sz w:val="24"/>
          <w:szCs w:val="24"/>
        </w:rPr>
        <w:t>Oversight of Performance-Based Pipeline Safety Programs</w:t>
      </w:r>
      <w:r w:rsidRPr="00673356">
        <w:rPr>
          <w:rFonts w:ascii="Times New Roman" w:hAnsi="Times New Roman" w:cs="Times New Roman"/>
          <w:noProof/>
          <w:sz w:val="24"/>
          <w:szCs w:val="24"/>
        </w:rPr>
        <w:t>. Retrieved from</w:t>
      </w:r>
      <w:r w:rsidRPr="00673356">
        <w:rPr>
          <w:rFonts w:ascii="Times New Roman" w:hAnsi="Times New Roman" w:cs="Times New Roman"/>
          <w:noProof/>
          <w:sz w:val="24"/>
          <w:szCs w:val="24"/>
        </w:rPr>
        <w:t xml:space="preserve">: </w:t>
      </w:r>
      <w:hyperlink r:id="rId21" w:history="1">
        <w:r w:rsidRPr="00673356">
          <w:rPr>
            <w:rStyle w:val="Hyperlink"/>
            <w:rFonts w:ascii="Times New Roman" w:hAnsi="Times New Roman" w:cs="Times New Roman"/>
            <w:noProof/>
            <w:sz w:val="24"/>
            <w:szCs w:val="24"/>
          </w:rPr>
          <w:t>https://www.transportation.gov/sites/dot.gov/files/docs/IM-PE_Report.pdf</w:t>
        </w:r>
      </w:hyperlink>
    </w:p>
    <w:p w14:paraId="5E605C4A" w14:textId="77777777"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proofErr w:type="spellStart"/>
      <w:r w:rsidRPr="00673356">
        <w:rPr>
          <w:rFonts w:ascii="Times New Roman" w:hAnsi="Times New Roman" w:cs="Times New Roman"/>
          <w:sz w:val="24"/>
          <w:szCs w:val="24"/>
        </w:rPr>
        <w:t>Miesner</w:t>
      </w:r>
      <w:proofErr w:type="spellEnd"/>
      <w:r w:rsidRPr="00673356">
        <w:rPr>
          <w:rFonts w:ascii="Times New Roman" w:hAnsi="Times New Roman" w:cs="Times New Roman"/>
          <w:sz w:val="24"/>
          <w:szCs w:val="24"/>
        </w:rPr>
        <w:t xml:space="preserve">, T.O. &amp; </w:t>
      </w:r>
      <w:proofErr w:type="spellStart"/>
      <w:r w:rsidRPr="00673356">
        <w:rPr>
          <w:rFonts w:ascii="Times New Roman" w:hAnsi="Times New Roman" w:cs="Times New Roman"/>
          <w:sz w:val="24"/>
          <w:szCs w:val="24"/>
        </w:rPr>
        <w:t>Leffler</w:t>
      </w:r>
      <w:proofErr w:type="spellEnd"/>
      <w:r w:rsidRPr="00673356">
        <w:rPr>
          <w:rFonts w:ascii="Times New Roman" w:hAnsi="Times New Roman" w:cs="Times New Roman"/>
          <w:sz w:val="24"/>
          <w:szCs w:val="24"/>
        </w:rPr>
        <w:t xml:space="preserve">, W.L., 2006. Oil &amp; gas pipelines in nontechnical language, </w:t>
      </w:r>
      <w:proofErr w:type="spellStart"/>
      <w:r w:rsidRPr="00673356">
        <w:rPr>
          <w:rFonts w:ascii="Times New Roman" w:hAnsi="Times New Roman" w:cs="Times New Roman"/>
          <w:sz w:val="24"/>
          <w:szCs w:val="24"/>
        </w:rPr>
        <w:t>PennWell</w:t>
      </w:r>
      <w:proofErr w:type="spellEnd"/>
      <w:r w:rsidRPr="00673356">
        <w:rPr>
          <w:rFonts w:ascii="Times New Roman" w:hAnsi="Times New Roman" w:cs="Times New Roman"/>
          <w:sz w:val="24"/>
          <w:szCs w:val="24"/>
        </w:rPr>
        <w:t xml:space="preserve"> Corporation.</w:t>
      </w:r>
    </w:p>
    <w:p w14:paraId="6DE0D134" w14:textId="77777777"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proofErr w:type="spellStart"/>
      <w:r w:rsidRPr="00673356">
        <w:rPr>
          <w:rFonts w:ascii="Times New Roman" w:hAnsi="Times New Roman" w:cs="Times New Roman"/>
          <w:sz w:val="24"/>
          <w:szCs w:val="24"/>
        </w:rPr>
        <w:t>Mingjian</w:t>
      </w:r>
      <w:proofErr w:type="spellEnd"/>
      <w:r w:rsidRPr="00673356">
        <w:rPr>
          <w:rFonts w:ascii="Times New Roman" w:hAnsi="Times New Roman" w:cs="Times New Roman"/>
          <w:sz w:val="24"/>
          <w:szCs w:val="24"/>
        </w:rPr>
        <w:t xml:space="preserve"> </w:t>
      </w:r>
      <w:proofErr w:type="spellStart"/>
      <w:r w:rsidRPr="00673356">
        <w:rPr>
          <w:rFonts w:ascii="Times New Roman" w:hAnsi="Times New Roman" w:cs="Times New Roman"/>
          <w:sz w:val="24"/>
          <w:szCs w:val="24"/>
        </w:rPr>
        <w:t>Xie</w:t>
      </w:r>
      <w:proofErr w:type="spellEnd"/>
      <w:r w:rsidRPr="00673356">
        <w:rPr>
          <w:rFonts w:ascii="Times New Roman" w:hAnsi="Times New Roman" w:cs="Times New Roman"/>
          <w:sz w:val="24"/>
          <w:szCs w:val="24"/>
        </w:rPr>
        <w:t xml:space="preserve">, </w:t>
      </w:r>
      <w:proofErr w:type="spellStart"/>
      <w:r w:rsidRPr="00673356">
        <w:rPr>
          <w:rFonts w:ascii="Times New Roman" w:hAnsi="Times New Roman" w:cs="Times New Roman"/>
          <w:sz w:val="24"/>
          <w:szCs w:val="24"/>
        </w:rPr>
        <w:t>Zhigang</w:t>
      </w:r>
      <w:proofErr w:type="spellEnd"/>
      <w:r w:rsidRPr="00673356">
        <w:rPr>
          <w:rFonts w:ascii="Times New Roman" w:hAnsi="Times New Roman" w:cs="Times New Roman"/>
          <w:sz w:val="24"/>
          <w:szCs w:val="24"/>
        </w:rPr>
        <w:t xml:space="preserve"> </w:t>
      </w:r>
      <w:proofErr w:type="spellStart"/>
      <w:r w:rsidRPr="00673356">
        <w:rPr>
          <w:rFonts w:ascii="Times New Roman" w:hAnsi="Times New Roman" w:cs="Times New Roman"/>
          <w:sz w:val="24"/>
          <w:szCs w:val="24"/>
        </w:rPr>
        <w:t>Tian</w:t>
      </w:r>
      <w:proofErr w:type="spellEnd"/>
      <w:r w:rsidRPr="00673356">
        <w:rPr>
          <w:rFonts w:ascii="Times New Roman" w:hAnsi="Times New Roman" w:cs="Times New Roman"/>
          <w:sz w:val="24"/>
          <w:szCs w:val="24"/>
        </w:rPr>
        <w:t>, A review on pipeline integrity management utilizing in-line inspection data, Energy Failure Analysis 92, 2018</w:t>
      </w:r>
    </w:p>
    <w:p w14:paraId="485E2557" w14:textId="77777777"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Robert Bickerstaff et al, Review of Sensor Technologies for in-line inspection of Natural Gas Pipeline.</w:t>
      </w:r>
    </w:p>
    <w:p w14:paraId="3C47CA7F" w14:textId="01F20E4E"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proofErr w:type="spellStart"/>
      <w:r w:rsidRPr="00673356">
        <w:rPr>
          <w:rFonts w:ascii="Times New Roman" w:hAnsi="Times New Roman" w:cs="Times New Roman"/>
          <w:sz w:val="24"/>
          <w:szCs w:val="24"/>
        </w:rPr>
        <w:t>Shaik</w:t>
      </w:r>
      <w:proofErr w:type="spellEnd"/>
      <w:r w:rsidRPr="00673356">
        <w:rPr>
          <w:rFonts w:ascii="Times New Roman" w:hAnsi="Times New Roman" w:cs="Times New Roman"/>
          <w:sz w:val="24"/>
          <w:szCs w:val="24"/>
        </w:rPr>
        <w:t xml:space="preserve"> M.R, Pipeline integrity assessment, in ASME India International Oil and Gas Conference, American Society of Mechanical Engineers, 2015</w:t>
      </w:r>
      <w:r w:rsidRPr="00673356">
        <w:rPr>
          <w:rFonts w:ascii="Times New Roman" w:hAnsi="Times New Roman" w:cs="Times New Roman"/>
          <w:sz w:val="24"/>
          <w:szCs w:val="24"/>
        </w:rPr>
        <w:t>.</w:t>
      </w:r>
    </w:p>
    <w:p w14:paraId="0DC2B6F8" w14:textId="3553B28B"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noProof/>
          <w:sz w:val="24"/>
          <w:szCs w:val="24"/>
        </w:rPr>
        <w:lastRenderedPageBreak/>
        <w:t>Singh, &amp; Ramesh. (2017). Pipeline Integrity - Management and Risk Evaluation (2nd Edition).</w:t>
      </w:r>
      <w:r w:rsidRPr="00673356">
        <w:rPr>
          <w:rFonts w:ascii="Times New Roman" w:hAnsi="Times New Roman" w:cs="Times New Roman"/>
          <w:noProof/>
          <w:sz w:val="24"/>
          <w:szCs w:val="24"/>
        </w:rPr>
        <w:t xml:space="preserve"> </w:t>
      </w:r>
      <w:r w:rsidRPr="00673356">
        <w:rPr>
          <w:rFonts w:ascii="Times New Roman" w:hAnsi="Times New Roman" w:cs="Times New Roman"/>
          <w:noProof/>
          <w:sz w:val="24"/>
          <w:szCs w:val="24"/>
        </w:rPr>
        <w:t>Retrieved from https://app.knovel.com/hotlink/toc/id:kpPIMREE02/pipeline-integrity-</w:t>
      </w:r>
      <w:r w:rsidRPr="00673356">
        <w:rPr>
          <w:rFonts w:ascii="Times New Roman" w:hAnsi="Times New Roman" w:cs="Times New Roman"/>
          <w:noProof/>
          <w:sz w:val="24"/>
          <w:szCs w:val="24"/>
        </w:rPr>
        <w:t xml:space="preserve"> </w:t>
      </w:r>
      <w:r w:rsidRPr="00673356">
        <w:rPr>
          <w:rFonts w:ascii="Times New Roman" w:hAnsi="Times New Roman" w:cs="Times New Roman"/>
          <w:noProof/>
          <w:sz w:val="24"/>
          <w:szCs w:val="24"/>
        </w:rPr>
        <w:t>management/pipeline-integrity-management</w:t>
      </w:r>
    </w:p>
    <w:p w14:paraId="680285DA" w14:textId="77777777" w:rsidR="00A013D9" w:rsidRPr="00673356" w:rsidRDefault="00A013D9"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 xml:space="preserve">Son </w:t>
      </w:r>
      <w:proofErr w:type="spellStart"/>
      <w:r w:rsidRPr="00673356">
        <w:rPr>
          <w:rFonts w:ascii="Times New Roman" w:hAnsi="Times New Roman" w:cs="Times New Roman"/>
          <w:sz w:val="24"/>
          <w:szCs w:val="24"/>
        </w:rPr>
        <w:t>Huadong</w:t>
      </w:r>
      <w:proofErr w:type="spellEnd"/>
      <w:r w:rsidRPr="00673356">
        <w:rPr>
          <w:rFonts w:ascii="Times New Roman" w:hAnsi="Times New Roman" w:cs="Times New Roman"/>
          <w:sz w:val="24"/>
          <w:szCs w:val="24"/>
        </w:rPr>
        <w:t xml:space="preserve"> et al 2018, Comparative Analysis of In-line Inspection equipment and technologies, IOP Conference Series: Materials Science and Engineering, 382 032021</w:t>
      </w:r>
    </w:p>
    <w:p w14:paraId="3C3147B9" w14:textId="77777777" w:rsidR="00673356" w:rsidRPr="00673356" w:rsidRDefault="00673356"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 xml:space="preserve">Y.F. Cheng and Richard </w:t>
      </w:r>
      <w:proofErr w:type="spellStart"/>
      <w:r w:rsidRPr="00673356">
        <w:rPr>
          <w:rFonts w:ascii="Times New Roman" w:hAnsi="Times New Roman" w:cs="Times New Roman"/>
          <w:sz w:val="24"/>
          <w:szCs w:val="24"/>
        </w:rPr>
        <w:t>Norsworthy</w:t>
      </w:r>
      <w:proofErr w:type="spellEnd"/>
      <w:r w:rsidRPr="00673356">
        <w:rPr>
          <w:rFonts w:ascii="Times New Roman" w:hAnsi="Times New Roman" w:cs="Times New Roman"/>
          <w:sz w:val="24"/>
          <w:szCs w:val="24"/>
        </w:rPr>
        <w:t xml:space="preserve">, Inspection of buried pipeline coatings, NACE International </w:t>
      </w:r>
      <w:proofErr w:type="spellStart"/>
      <w:r w:rsidRPr="00673356">
        <w:rPr>
          <w:rFonts w:ascii="Times New Roman" w:hAnsi="Times New Roman" w:cs="Times New Roman"/>
          <w:sz w:val="24"/>
          <w:szCs w:val="24"/>
        </w:rPr>
        <w:t>pp</w:t>
      </w:r>
      <w:proofErr w:type="spellEnd"/>
      <w:r w:rsidRPr="00673356">
        <w:rPr>
          <w:rFonts w:ascii="Times New Roman" w:hAnsi="Times New Roman" w:cs="Times New Roman"/>
          <w:sz w:val="24"/>
          <w:szCs w:val="24"/>
        </w:rPr>
        <w:t>: 8 – 11, 2016</w:t>
      </w:r>
    </w:p>
    <w:p w14:paraId="69E935D0" w14:textId="77777777" w:rsidR="00673356" w:rsidRPr="00673356" w:rsidRDefault="00673356" w:rsidP="00803238">
      <w:pPr>
        <w:pStyle w:val="ListParagraph"/>
        <w:numPr>
          <w:ilvl w:val="0"/>
          <w:numId w:val="32"/>
        </w:numPr>
        <w:spacing w:line="480" w:lineRule="auto"/>
        <w:jc w:val="both"/>
        <w:rPr>
          <w:rFonts w:ascii="Times New Roman" w:hAnsi="Times New Roman" w:cs="Times New Roman"/>
          <w:sz w:val="24"/>
          <w:szCs w:val="24"/>
        </w:rPr>
      </w:pPr>
      <w:r w:rsidRPr="00673356">
        <w:rPr>
          <w:rFonts w:ascii="Times New Roman" w:hAnsi="Times New Roman" w:cs="Times New Roman"/>
          <w:sz w:val="24"/>
          <w:szCs w:val="24"/>
        </w:rPr>
        <w:t xml:space="preserve">Yong A, </w:t>
      </w:r>
      <w:proofErr w:type="spellStart"/>
      <w:r w:rsidRPr="00673356">
        <w:rPr>
          <w:rFonts w:ascii="Times New Roman" w:hAnsi="Times New Roman" w:cs="Times New Roman"/>
          <w:sz w:val="24"/>
          <w:szCs w:val="24"/>
        </w:rPr>
        <w:t>Lockey</w:t>
      </w:r>
      <w:proofErr w:type="spellEnd"/>
      <w:r w:rsidRPr="00673356">
        <w:rPr>
          <w:rFonts w:ascii="Times New Roman" w:hAnsi="Times New Roman" w:cs="Times New Roman"/>
          <w:sz w:val="24"/>
          <w:szCs w:val="24"/>
        </w:rPr>
        <w:t xml:space="preserve"> A, Predicting pipeline performance in </w:t>
      </w:r>
      <w:proofErr w:type="spellStart"/>
      <w:r w:rsidRPr="00673356">
        <w:rPr>
          <w:rFonts w:ascii="Times New Roman" w:hAnsi="Times New Roman" w:cs="Times New Roman"/>
          <w:sz w:val="24"/>
          <w:szCs w:val="24"/>
        </w:rPr>
        <w:t>geohazard</w:t>
      </w:r>
      <w:proofErr w:type="spellEnd"/>
      <w:r w:rsidRPr="00673356">
        <w:rPr>
          <w:rFonts w:ascii="Times New Roman" w:hAnsi="Times New Roman" w:cs="Times New Roman"/>
          <w:sz w:val="24"/>
          <w:szCs w:val="24"/>
        </w:rPr>
        <w:t xml:space="preserve"> areas using ILI mapping techniques, in 9</w:t>
      </w:r>
      <w:r w:rsidRPr="00673356">
        <w:rPr>
          <w:rFonts w:ascii="Times New Roman" w:hAnsi="Times New Roman" w:cs="Times New Roman"/>
          <w:sz w:val="24"/>
          <w:szCs w:val="24"/>
          <w:vertAlign w:val="superscript"/>
        </w:rPr>
        <w:t>th</w:t>
      </w:r>
      <w:r w:rsidRPr="00673356">
        <w:rPr>
          <w:rFonts w:ascii="Times New Roman" w:hAnsi="Times New Roman" w:cs="Times New Roman"/>
          <w:sz w:val="24"/>
          <w:szCs w:val="24"/>
        </w:rPr>
        <w:t xml:space="preserve"> international Pipeline Conference, American Society of Mechanical Engineers, 2012.</w:t>
      </w:r>
    </w:p>
    <w:p w14:paraId="43D5EB8A" w14:textId="77777777" w:rsidR="00A013D9" w:rsidRPr="00673356" w:rsidRDefault="00A013D9" w:rsidP="00673356">
      <w:pPr>
        <w:spacing w:line="480" w:lineRule="auto"/>
        <w:jc w:val="both"/>
        <w:rPr>
          <w:rFonts w:ascii="Times New Roman" w:hAnsi="Times New Roman" w:cs="Times New Roman"/>
          <w:sz w:val="24"/>
          <w:szCs w:val="24"/>
        </w:rPr>
      </w:pPr>
    </w:p>
    <w:p w14:paraId="6702B4D9" w14:textId="77777777" w:rsidR="00A013D9" w:rsidRPr="00A013D9" w:rsidRDefault="00A013D9" w:rsidP="00A013D9">
      <w:pPr>
        <w:jc w:val="both"/>
        <w:rPr>
          <w:b/>
        </w:rPr>
      </w:pPr>
    </w:p>
    <w:p w14:paraId="23F6A594" w14:textId="77777777" w:rsidR="00A013D9" w:rsidRPr="00A013D9" w:rsidRDefault="00A013D9" w:rsidP="00A013D9">
      <w:pPr>
        <w:jc w:val="both"/>
        <w:rPr>
          <w:i/>
          <w:iCs/>
          <w:noProof/>
        </w:rPr>
      </w:pPr>
    </w:p>
    <w:p w14:paraId="6C07220A" w14:textId="77777777" w:rsidR="00A013D9" w:rsidRDefault="00A013D9" w:rsidP="00A013D9">
      <w:pPr>
        <w:jc w:val="both"/>
        <w:rPr>
          <w:rFonts w:ascii="Times New Roman" w:hAnsi="Times New Roman" w:cs="Times New Roman"/>
          <w:sz w:val="24"/>
          <w:szCs w:val="24"/>
        </w:rPr>
      </w:pPr>
    </w:p>
    <w:p w14:paraId="22E02A7C" w14:textId="77777777" w:rsidR="00A013D9" w:rsidRDefault="00A013D9" w:rsidP="00A013D9">
      <w:pPr>
        <w:jc w:val="both"/>
        <w:rPr>
          <w:rFonts w:ascii="Times New Roman" w:hAnsi="Times New Roman" w:cs="Times New Roman"/>
          <w:sz w:val="24"/>
          <w:szCs w:val="24"/>
        </w:rPr>
      </w:pPr>
    </w:p>
    <w:p w14:paraId="0EF3D967" w14:textId="77777777" w:rsidR="00A013D9" w:rsidRDefault="00A013D9" w:rsidP="00A013D9">
      <w:pPr>
        <w:jc w:val="both"/>
        <w:rPr>
          <w:rFonts w:ascii="Times New Roman" w:hAnsi="Times New Roman" w:cs="Times New Roman"/>
          <w:sz w:val="24"/>
          <w:szCs w:val="24"/>
        </w:rPr>
      </w:pPr>
    </w:p>
    <w:p w14:paraId="4F6C7088" w14:textId="77777777" w:rsidR="0066418C" w:rsidRDefault="0066418C">
      <w:pPr>
        <w:rPr>
          <w:rFonts w:ascii="Times New Roman" w:hAnsi="Times New Roman" w:cs="Times New Roman"/>
          <w:sz w:val="24"/>
          <w:szCs w:val="24"/>
        </w:rPr>
      </w:pPr>
    </w:p>
    <w:p w14:paraId="3A336589" w14:textId="4999611E" w:rsidR="0001362A" w:rsidRDefault="0001362A" w:rsidP="0001362A">
      <w:pPr>
        <w:jc w:val="both"/>
        <w:rPr>
          <w:rFonts w:ascii="Times New Roman" w:hAnsi="Times New Roman" w:cs="Times New Roman"/>
          <w:sz w:val="24"/>
          <w:szCs w:val="24"/>
        </w:rPr>
      </w:pPr>
    </w:p>
    <w:p w14:paraId="067EA075" w14:textId="4B7F985F" w:rsidR="002833DC" w:rsidRPr="00840FAD" w:rsidRDefault="002833DC" w:rsidP="0001362A">
      <w:pPr>
        <w:jc w:val="both"/>
        <w:rPr>
          <w:rFonts w:ascii="Times New Roman" w:hAnsi="Times New Roman" w:cs="Times New Roman"/>
          <w:sz w:val="24"/>
          <w:szCs w:val="24"/>
        </w:rPr>
      </w:pPr>
    </w:p>
    <w:sectPr w:rsidR="002833DC" w:rsidRPr="00840FAD" w:rsidSect="006140BD">
      <w:headerReference w:type="default" r:id="rId22"/>
      <w:footerReference w:type="default" r:id="rId23"/>
      <w:pgSz w:w="11906" w:h="16838" w:code="9"/>
      <w:pgMar w:top="1440" w:right="1440" w:bottom="1440" w:left="1440" w:header="706" w:footer="70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320B9D" w14:textId="77777777" w:rsidR="0086018B" w:rsidRDefault="0086018B" w:rsidP="00834723">
      <w:pPr>
        <w:spacing w:after="0" w:line="240" w:lineRule="auto"/>
      </w:pPr>
      <w:r>
        <w:separator/>
      </w:r>
    </w:p>
  </w:endnote>
  <w:endnote w:type="continuationSeparator" w:id="0">
    <w:p w14:paraId="125D5C1C" w14:textId="77777777" w:rsidR="0086018B" w:rsidRDefault="0086018B" w:rsidP="0083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221031"/>
      <w:docPartObj>
        <w:docPartGallery w:val="Page Numbers (Bottom of Page)"/>
        <w:docPartUnique/>
      </w:docPartObj>
    </w:sdtPr>
    <w:sdtEndPr>
      <w:rPr>
        <w:noProof/>
      </w:rPr>
    </w:sdtEndPr>
    <w:sdtContent>
      <w:p w14:paraId="3DBB125B" w14:textId="6444B885" w:rsidR="00BE7140" w:rsidRDefault="00BE7140">
        <w:pPr>
          <w:pStyle w:val="Footer"/>
          <w:jc w:val="right"/>
        </w:pPr>
        <w:r>
          <w:fldChar w:fldCharType="begin"/>
        </w:r>
        <w:r>
          <w:instrText xml:space="preserve"> PAGE   \* MERGEFORMAT </w:instrText>
        </w:r>
        <w:r>
          <w:fldChar w:fldCharType="separate"/>
        </w:r>
        <w:r w:rsidR="00EF5781">
          <w:rPr>
            <w:noProof/>
          </w:rPr>
          <w:t>3</w:t>
        </w:r>
        <w:r>
          <w:rPr>
            <w:noProof/>
          </w:rPr>
          <w:fldChar w:fldCharType="end"/>
        </w:r>
      </w:p>
    </w:sdtContent>
  </w:sdt>
  <w:p w14:paraId="03D5FD54" w14:textId="77777777" w:rsidR="00BE7140" w:rsidRDefault="00BE71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43BEEB" w14:textId="77777777" w:rsidR="0086018B" w:rsidRDefault="0086018B" w:rsidP="00834723">
      <w:pPr>
        <w:spacing w:after="0" w:line="240" w:lineRule="auto"/>
      </w:pPr>
      <w:r>
        <w:separator/>
      </w:r>
    </w:p>
  </w:footnote>
  <w:footnote w:type="continuationSeparator" w:id="0">
    <w:p w14:paraId="558F4166" w14:textId="77777777" w:rsidR="0086018B" w:rsidRDefault="0086018B" w:rsidP="008347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3F6E" w14:textId="77777777" w:rsidR="00BE7140" w:rsidRDefault="00BE7140" w:rsidP="00834723">
    <w:pPr>
      <w:pStyle w:val="Header"/>
      <w:spacing w:line="36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86B"/>
    <w:multiLevelType w:val="hybridMultilevel"/>
    <w:tmpl w:val="8A4647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C0437"/>
    <w:multiLevelType w:val="hybridMultilevel"/>
    <w:tmpl w:val="E6CA9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35C3C"/>
    <w:multiLevelType w:val="hybridMultilevel"/>
    <w:tmpl w:val="EE2808B4"/>
    <w:lvl w:ilvl="0" w:tplc="16FAFC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301D31"/>
    <w:multiLevelType w:val="hybridMultilevel"/>
    <w:tmpl w:val="111EF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CD17A0"/>
    <w:multiLevelType w:val="hybridMultilevel"/>
    <w:tmpl w:val="CDF840A4"/>
    <w:lvl w:ilvl="0" w:tplc="619887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91145A"/>
    <w:multiLevelType w:val="hybridMultilevel"/>
    <w:tmpl w:val="CFC8A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100F13"/>
    <w:multiLevelType w:val="hybridMultilevel"/>
    <w:tmpl w:val="0A68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BE0F0C"/>
    <w:multiLevelType w:val="hybridMultilevel"/>
    <w:tmpl w:val="E216F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A90541"/>
    <w:multiLevelType w:val="multilevel"/>
    <w:tmpl w:val="9BD81C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9DD6762"/>
    <w:multiLevelType w:val="hybridMultilevel"/>
    <w:tmpl w:val="CA9C70C8"/>
    <w:lvl w:ilvl="0" w:tplc="CF4879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696CBB"/>
    <w:multiLevelType w:val="hybridMultilevel"/>
    <w:tmpl w:val="18C0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6073D6"/>
    <w:multiLevelType w:val="hybridMultilevel"/>
    <w:tmpl w:val="3668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2200D"/>
    <w:multiLevelType w:val="hybridMultilevel"/>
    <w:tmpl w:val="7CB8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BE2A96"/>
    <w:multiLevelType w:val="hybridMultilevel"/>
    <w:tmpl w:val="FFBEE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5346E2"/>
    <w:multiLevelType w:val="hybridMultilevel"/>
    <w:tmpl w:val="26FA9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E533E"/>
    <w:multiLevelType w:val="hybridMultilevel"/>
    <w:tmpl w:val="7304C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314519"/>
    <w:multiLevelType w:val="hybridMultilevel"/>
    <w:tmpl w:val="018A7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F5190C"/>
    <w:multiLevelType w:val="hybridMultilevel"/>
    <w:tmpl w:val="5310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674931"/>
    <w:multiLevelType w:val="hybridMultilevel"/>
    <w:tmpl w:val="52749A2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9">
    <w:nsid w:val="39930131"/>
    <w:multiLevelType w:val="hybridMultilevel"/>
    <w:tmpl w:val="8BDE627A"/>
    <w:lvl w:ilvl="0" w:tplc="89AC0F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D900F1"/>
    <w:multiLevelType w:val="hybridMultilevel"/>
    <w:tmpl w:val="B2BC4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6A0155"/>
    <w:multiLevelType w:val="hybridMultilevel"/>
    <w:tmpl w:val="93A46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903026"/>
    <w:multiLevelType w:val="hybridMultilevel"/>
    <w:tmpl w:val="1F6A6C42"/>
    <w:lvl w:ilvl="0" w:tplc="04090001">
      <w:start w:val="1"/>
      <w:numFmt w:val="bullet"/>
      <w:lvlText w:val=""/>
      <w:lvlJc w:val="left"/>
      <w:pPr>
        <w:ind w:left="720" w:hanging="360"/>
      </w:pPr>
      <w:rPr>
        <w:rFonts w:ascii="Symbol" w:hAnsi="Symbol" w:hint="default"/>
      </w:rPr>
    </w:lvl>
    <w:lvl w:ilvl="1" w:tplc="AB86D0EE">
      <w:start w:val="3"/>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51086"/>
    <w:multiLevelType w:val="hybridMultilevel"/>
    <w:tmpl w:val="3EE08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577F31"/>
    <w:multiLevelType w:val="hybridMultilevel"/>
    <w:tmpl w:val="FAE02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F412668"/>
    <w:multiLevelType w:val="hybridMultilevel"/>
    <w:tmpl w:val="E416BAF4"/>
    <w:lvl w:ilvl="0" w:tplc="E1BA4C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EB03B6"/>
    <w:multiLevelType w:val="multilevel"/>
    <w:tmpl w:val="0408F25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C8D3782"/>
    <w:multiLevelType w:val="hybridMultilevel"/>
    <w:tmpl w:val="5B58D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216BAB"/>
    <w:multiLevelType w:val="hybridMultilevel"/>
    <w:tmpl w:val="710E7F82"/>
    <w:lvl w:ilvl="0" w:tplc="B25ADA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66863"/>
    <w:multiLevelType w:val="hybridMultilevel"/>
    <w:tmpl w:val="B9C2CD14"/>
    <w:lvl w:ilvl="0" w:tplc="73120D6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4D7B26"/>
    <w:multiLevelType w:val="hybridMultilevel"/>
    <w:tmpl w:val="41AE25F2"/>
    <w:lvl w:ilvl="0" w:tplc="815AD9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F64D7D"/>
    <w:multiLevelType w:val="hybridMultilevel"/>
    <w:tmpl w:val="1DA46220"/>
    <w:lvl w:ilvl="0" w:tplc="9E2EBA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10"/>
  </w:num>
  <w:num w:numId="4">
    <w:abstractNumId w:val="3"/>
  </w:num>
  <w:num w:numId="5">
    <w:abstractNumId w:val="26"/>
  </w:num>
  <w:num w:numId="6">
    <w:abstractNumId w:val="16"/>
  </w:num>
  <w:num w:numId="7">
    <w:abstractNumId w:val="22"/>
  </w:num>
  <w:num w:numId="8">
    <w:abstractNumId w:val="12"/>
  </w:num>
  <w:num w:numId="9">
    <w:abstractNumId w:val="2"/>
  </w:num>
  <w:num w:numId="10">
    <w:abstractNumId w:val="17"/>
  </w:num>
  <w:num w:numId="11">
    <w:abstractNumId w:val="4"/>
  </w:num>
  <w:num w:numId="12">
    <w:abstractNumId w:val="14"/>
  </w:num>
  <w:num w:numId="13">
    <w:abstractNumId w:val="28"/>
  </w:num>
  <w:num w:numId="14">
    <w:abstractNumId w:val="20"/>
  </w:num>
  <w:num w:numId="15">
    <w:abstractNumId w:val="25"/>
  </w:num>
  <w:num w:numId="16">
    <w:abstractNumId w:val="21"/>
  </w:num>
  <w:num w:numId="17">
    <w:abstractNumId w:val="6"/>
  </w:num>
  <w:num w:numId="18">
    <w:abstractNumId w:val="30"/>
  </w:num>
  <w:num w:numId="19">
    <w:abstractNumId w:val="1"/>
  </w:num>
  <w:num w:numId="20">
    <w:abstractNumId w:val="29"/>
  </w:num>
  <w:num w:numId="21">
    <w:abstractNumId w:val="5"/>
  </w:num>
  <w:num w:numId="22">
    <w:abstractNumId w:val="31"/>
  </w:num>
  <w:num w:numId="23">
    <w:abstractNumId w:val="23"/>
  </w:num>
  <w:num w:numId="24">
    <w:abstractNumId w:val="19"/>
  </w:num>
  <w:num w:numId="25">
    <w:abstractNumId w:val="13"/>
  </w:num>
  <w:num w:numId="26">
    <w:abstractNumId w:val="9"/>
  </w:num>
  <w:num w:numId="27">
    <w:abstractNumId w:val="7"/>
  </w:num>
  <w:num w:numId="28">
    <w:abstractNumId w:val="27"/>
  </w:num>
  <w:num w:numId="29">
    <w:abstractNumId w:val="15"/>
  </w:num>
  <w:num w:numId="30">
    <w:abstractNumId w:val="18"/>
  </w:num>
  <w:num w:numId="31">
    <w:abstractNumId w:val="1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098"/>
    <w:rsid w:val="0000439E"/>
    <w:rsid w:val="000074A6"/>
    <w:rsid w:val="0001362A"/>
    <w:rsid w:val="00016A3D"/>
    <w:rsid w:val="0003459B"/>
    <w:rsid w:val="00051804"/>
    <w:rsid w:val="000523C6"/>
    <w:rsid w:val="00080D2E"/>
    <w:rsid w:val="00081C22"/>
    <w:rsid w:val="000829B4"/>
    <w:rsid w:val="000A4BAB"/>
    <w:rsid w:val="000B71BE"/>
    <w:rsid w:val="000C017C"/>
    <w:rsid w:val="00131F1F"/>
    <w:rsid w:val="00136352"/>
    <w:rsid w:val="00137C2F"/>
    <w:rsid w:val="001436EB"/>
    <w:rsid w:val="001811A7"/>
    <w:rsid w:val="001B462F"/>
    <w:rsid w:val="001D0631"/>
    <w:rsid w:val="001E2FAB"/>
    <w:rsid w:val="002038E2"/>
    <w:rsid w:val="00232D41"/>
    <w:rsid w:val="00245849"/>
    <w:rsid w:val="0026769D"/>
    <w:rsid w:val="002833DC"/>
    <w:rsid w:val="00287CB4"/>
    <w:rsid w:val="00291045"/>
    <w:rsid w:val="002B1B1C"/>
    <w:rsid w:val="002B3955"/>
    <w:rsid w:val="002B4E12"/>
    <w:rsid w:val="002C6F3E"/>
    <w:rsid w:val="002E041A"/>
    <w:rsid w:val="003056BD"/>
    <w:rsid w:val="00324924"/>
    <w:rsid w:val="003834A1"/>
    <w:rsid w:val="00393C94"/>
    <w:rsid w:val="00397996"/>
    <w:rsid w:val="003C727F"/>
    <w:rsid w:val="003D3A02"/>
    <w:rsid w:val="003E2C31"/>
    <w:rsid w:val="003F79CC"/>
    <w:rsid w:val="00405C0E"/>
    <w:rsid w:val="00416679"/>
    <w:rsid w:val="0043651A"/>
    <w:rsid w:val="004457BE"/>
    <w:rsid w:val="00471CC8"/>
    <w:rsid w:val="00486256"/>
    <w:rsid w:val="004A3DAC"/>
    <w:rsid w:val="004A6E8A"/>
    <w:rsid w:val="004A7202"/>
    <w:rsid w:val="004B0218"/>
    <w:rsid w:val="004B04C1"/>
    <w:rsid w:val="004B0B4A"/>
    <w:rsid w:val="004B3D8C"/>
    <w:rsid w:val="00526F86"/>
    <w:rsid w:val="005548EC"/>
    <w:rsid w:val="00562166"/>
    <w:rsid w:val="005A5377"/>
    <w:rsid w:val="005B38EE"/>
    <w:rsid w:val="005C7AD7"/>
    <w:rsid w:val="005E3D9A"/>
    <w:rsid w:val="005F4066"/>
    <w:rsid w:val="006004B9"/>
    <w:rsid w:val="006140BD"/>
    <w:rsid w:val="006159E3"/>
    <w:rsid w:val="0061750E"/>
    <w:rsid w:val="00627A61"/>
    <w:rsid w:val="00653DD9"/>
    <w:rsid w:val="0066418C"/>
    <w:rsid w:val="00666646"/>
    <w:rsid w:val="00673356"/>
    <w:rsid w:val="006B732A"/>
    <w:rsid w:val="0071306D"/>
    <w:rsid w:val="00732EBE"/>
    <w:rsid w:val="00733A3F"/>
    <w:rsid w:val="00735B4C"/>
    <w:rsid w:val="00753500"/>
    <w:rsid w:val="0075475B"/>
    <w:rsid w:val="0076137A"/>
    <w:rsid w:val="00764934"/>
    <w:rsid w:val="007A3771"/>
    <w:rsid w:val="007A5C6D"/>
    <w:rsid w:val="007A70D8"/>
    <w:rsid w:val="007B107F"/>
    <w:rsid w:val="007B3891"/>
    <w:rsid w:val="007C0452"/>
    <w:rsid w:val="007C2A0E"/>
    <w:rsid w:val="007C4358"/>
    <w:rsid w:val="007D014C"/>
    <w:rsid w:val="007E15D4"/>
    <w:rsid w:val="007F0B75"/>
    <w:rsid w:val="007F2B4B"/>
    <w:rsid w:val="00803238"/>
    <w:rsid w:val="00820DE8"/>
    <w:rsid w:val="00834723"/>
    <w:rsid w:val="00840FAD"/>
    <w:rsid w:val="0086018B"/>
    <w:rsid w:val="00894A9C"/>
    <w:rsid w:val="008A2C6B"/>
    <w:rsid w:val="008A31A5"/>
    <w:rsid w:val="008D3CE6"/>
    <w:rsid w:val="008D759C"/>
    <w:rsid w:val="008E6C12"/>
    <w:rsid w:val="00906685"/>
    <w:rsid w:val="00922E15"/>
    <w:rsid w:val="00923A10"/>
    <w:rsid w:val="00945F5D"/>
    <w:rsid w:val="00976881"/>
    <w:rsid w:val="0098324B"/>
    <w:rsid w:val="0098334C"/>
    <w:rsid w:val="00985650"/>
    <w:rsid w:val="00995840"/>
    <w:rsid w:val="009A3E21"/>
    <w:rsid w:val="009C3F08"/>
    <w:rsid w:val="009D3B96"/>
    <w:rsid w:val="009E4FEF"/>
    <w:rsid w:val="009E60DF"/>
    <w:rsid w:val="00A013D9"/>
    <w:rsid w:val="00A0704C"/>
    <w:rsid w:val="00A14712"/>
    <w:rsid w:val="00A17FC6"/>
    <w:rsid w:val="00A323E8"/>
    <w:rsid w:val="00A36050"/>
    <w:rsid w:val="00A56AA3"/>
    <w:rsid w:val="00A57293"/>
    <w:rsid w:val="00A6564B"/>
    <w:rsid w:val="00A670B5"/>
    <w:rsid w:val="00A851FB"/>
    <w:rsid w:val="00A91066"/>
    <w:rsid w:val="00A94098"/>
    <w:rsid w:val="00A9415C"/>
    <w:rsid w:val="00AC153F"/>
    <w:rsid w:val="00AC65BC"/>
    <w:rsid w:val="00AD5EB2"/>
    <w:rsid w:val="00B01E47"/>
    <w:rsid w:val="00B25015"/>
    <w:rsid w:val="00B25443"/>
    <w:rsid w:val="00B40C94"/>
    <w:rsid w:val="00B65E5C"/>
    <w:rsid w:val="00B6799E"/>
    <w:rsid w:val="00B731C2"/>
    <w:rsid w:val="00B82B67"/>
    <w:rsid w:val="00B9050D"/>
    <w:rsid w:val="00B90EB1"/>
    <w:rsid w:val="00BA0E21"/>
    <w:rsid w:val="00BD392D"/>
    <w:rsid w:val="00BD62D2"/>
    <w:rsid w:val="00BD776D"/>
    <w:rsid w:val="00BE0031"/>
    <w:rsid w:val="00BE7140"/>
    <w:rsid w:val="00BF36F6"/>
    <w:rsid w:val="00C00B93"/>
    <w:rsid w:val="00C04F13"/>
    <w:rsid w:val="00C21714"/>
    <w:rsid w:val="00C22881"/>
    <w:rsid w:val="00C2327A"/>
    <w:rsid w:val="00C53BA8"/>
    <w:rsid w:val="00C621B1"/>
    <w:rsid w:val="00C72D22"/>
    <w:rsid w:val="00C9039C"/>
    <w:rsid w:val="00C90B97"/>
    <w:rsid w:val="00C9656E"/>
    <w:rsid w:val="00C97421"/>
    <w:rsid w:val="00CA60DF"/>
    <w:rsid w:val="00CB2E6D"/>
    <w:rsid w:val="00CC7B4D"/>
    <w:rsid w:val="00CE738B"/>
    <w:rsid w:val="00CF0F30"/>
    <w:rsid w:val="00CF338B"/>
    <w:rsid w:val="00D00AA8"/>
    <w:rsid w:val="00D127BD"/>
    <w:rsid w:val="00D236A0"/>
    <w:rsid w:val="00D27339"/>
    <w:rsid w:val="00D400BD"/>
    <w:rsid w:val="00D4031D"/>
    <w:rsid w:val="00D4598A"/>
    <w:rsid w:val="00D61B72"/>
    <w:rsid w:val="00D81408"/>
    <w:rsid w:val="00DA35FA"/>
    <w:rsid w:val="00DD055E"/>
    <w:rsid w:val="00DE6C7B"/>
    <w:rsid w:val="00DF4EB0"/>
    <w:rsid w:val="00DF532E"/>
    <w:rsid w:val="00E0588F"/>
    <w:rsid w:val="00E24061"/>
    <w:rsid w:val="00E26A81"/>
    <w:rsid w:val="00E2775F"/>
    <w:rsid w:val="00E3273D"/>
    <w:rsid w:val="00E954F0"/>
    <w:rsid w:val="00EB1056"/>
    <w:rsid w:val="00EC5049"/>
    <w:rsid w:val="00ED53F5"/>
    <w:rsid w:val="00EE560F"/>
    <w:rsid w:val="00EF5781"/>
    <w:rsid w:val="00EF6259"/>
    <w:rsid w:val="00F06C4A"/>
    <w:rsid w:val="00F24586"/>
    <w:rsid w:val="00F445D5"/>
    <w:rsid w:val="00F44FBB"/>
    <w:rsid w:val="00F71B59"/>
    <w:rsid w:val="00F85BAC"/>
    <w:rsid w:val="00FD52BF"/>
    <w:rsid w:val="00FF2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29F39"/>
  <w15:chartTrackingRefBased/>
  <w15:docId w15:val="{A600448C-B199-4064-8D1A-CBF8C7E6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098"/>
  </w:style>
  <w:style w:type="paragraph" w:styleId="Heading1">
    <w:name w:val="heading 1"/>
    <w:basedOn w:val="Normal"/>
    <w:next w:val="Normal"/>
    <w:link w:val="Heading1Char"/>
    <w:uiPriority w:val="9"/>
    <w:qFormat/>
    <w:rsid w:val="002B4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41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41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03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881"/>
    <w:pPr>
      <w:ind w:left="720"/>
      <w:contextualSpacing/>
    </w:pPr>
  </w:style>
  <w:style w:type="paragraph" w:styleId="Header">
    <w:name w:val="header"/>
    <w:basedOn w:val="Normal"/>
    <w:link w:val="HeaderChar"/>
    <w:uiPriority w:val="99"/>
    <w:unhideWhenUsed/>
    <w:rsid w:val="00834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723"/>
  </w:style>
  <w:style w:type="paragraph" w:styleId="Footer">
    <w:name w:val="footer"/>
    <w:basedOn w:val="Normal"/>
    <w:link w:val="FooterChar"/>
    <w:uiPriority w:val="99"/>
    <w:unhideWhenUsed/>
    <w:rsid w:val="00834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723"/>
  </w:style>
  <w:style w:type="character" w:styleId="Hyperlink">
    <w:name w:val="Hyperlink"/>
    <w:basedOn w:val="DefaultParagraphFont"/>
    <w:uiPriority w:val="99"/>
    <w:unhideWhenUsed/>
    <w:rsid w:val="00834723"/>
    <w:rPr>
      <w:color w:val="0563C1" w:themeColor="hyperlink"/>
      <w:u w:val="single"/>
    </w:rPr>
  </w:style>
  <w:style w:type="paragraph" w:styleId="Caption">
    <w:name w:val="caption"/>
    <w:basedOn w:val="Normal"/>
    <w:next w:val="Normal"/>
    <w:uiPriority w:val="35"/>
    <w:unhideWhenUsed/>
    <w:qFormat/>
    <w:rsid w:val="008A31A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941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9415C"/>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2B4E12"/>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D4031D"/>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BE7140"/>
    <w:pPr>
      <w:outlineLvl w:val="9"/>
    </w:pPr>
  </w:style>
  <w:style w:type="paragraph" w:styleId="TOC2">
    <w:name w:val="toc 2"/>
    <w:basedOn w:val="Normal"/>
    <w:next w:val="Normal"/>
    <w:autoRedefine/>
    <w:uiPriority w:val="39"/>
    <w:unhideWhenUsed/>
    <w:rsid w:val="00BE7140"/>
    <w:pPr>
      <w:spacing w:after="100"/>
      <w:ind w:left="220"/>
    </w:pPr>
  </w:style>
  <w:style w:type="paragraph" w:styleId="TOC1">
    <w:name w:val="toc 1"/>
    <w:basedOn w:val="Normal"/>
    <w:next w:val="Normal"/>
    <w:autoRedefine/>
    <w:uiPriority w:val="39"/>
    <w:unhideWhenUsed/>
    <w:rsid w:val="00BE7140"/>
    <w:pPr>
      <w:spacing w:after="100"/>
    </w:pPr>
  </w:style>
  <w:style w:type="paragraph" w:styleId="TOC3">
    <w:name w:val="toc 3"/>
    <w:basedOn w:val="Normal"/>
    <w:next w:val="Normal"/>
    <w:autoRedefine/>
    <w:uiPriority w:val="39"/>
    <w:unhideWhenUsed/>
    <w:rsid w:val="00BE7140"/>
    <w:pPr>
      <w:spacing w:after="100"/>
      <w:ind w:left="440"/>
    </w:pPr>
  </w:style>
  <w:style w:type="paragraph" w:styleId="TableofFigures">
    <w:name w:val="table of figures"/>
    <w:basedOn w:val="Normal"/>
    <w:next w:val="Normal"/>
    <w:uiPriority w:val="99"/>
    <w:unhideWhenUsed/>
    <w:rsid w:val="0061750E"/>
    <w:pPr>
      <w:spacing w:after="0"/>
    </w:pPr>
  </w:style>
  <w:style w:type="paragraph" w:styleId="Bibliography">
    <w:name w:val="Bibliography"/>
    <w:basedOn w:val="Normal"/>
    <w:next w:val="Normal"/>
    <w:uiPriority w:val="37"/>
    <w:unhideWhenUsed/>
    <w:rsid w:val="00664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509405">
      <w:bodyDiv w:val="1"/>
      <w:marLeft w:val="0"/>
      <w:marRight w:val="0"/>
      <w:marTop w:val="0"/>
      <w:marBottom w:val="0"/>
      <w:divBdr>
        <w:top w:val="none" w:sz="0" w:space="0" w:color="auto"/>
        <w:left w:val="none" w:sz="0" w:space="0" w:color="auto"/>
        <w:bottom w:val="none" w:sz="0" w:space="0" w:color="auto"/>
        <w:right w:val="none" w:sz="0" w:space="0" w:color="auto"/>
      </w:divBdr>
    </w:div>
    <w:div w:id="476339066">
      <w:bodyDiv w:val="1"/>
      <w:marLeft w:val="0"/>
      <w:marRight w:val="0"/>
      <w:marTop w:val="0"/>
      <w:marBottom w:val="0"/>
      <w:divBdr>
        <w:top w:val="none" w:sz="0" w:space="0" w:color="auto"/>
        <w:left w:val="none" w:sz="0" w:space="0" w:color="auto"/>
        <w:bottom w:val="none" w:sz="0" w:space="0" w:color="auto"/>
        <w:right w:val="none" w:sz="0" w:space="0" w:color="auto"/>
      </w:divBdr>
    </w:div>
    <w:div w:id="653804327">
      <w:bodyDiv w:val="1"/>
      <w:marLeft w:val="0"/>
      <w:marRight w:val="0"/>
      <w:marTop w:val="0"/>
      <w:marBottom w:val="0"/>
      <w:divBdr>
        <w:top w:val="none" w:sz="0" w:space="0" w:color="auto"/>
        <w:left w:val="none" w:sz="0" w:space="0" w:color="auto"/>
        <w:bottom w:val="none" w:sz="0" w:space="0" w:color="auto"/>
        <w:right w:val="none" w:sz="0" w:space="0" w:color="auto"/>
      </w:divBdr>
    </w:div>
    <w:div w:id="662271338">
      <w:bodyDiv w:val="1"/>
      <w:marLeft w:val="0"/>
      <w:marRight w:val="0"/>
      <w:marTop w:val="0"/>
      <w:marBottom w:val="0"/>
      <w:divBdr>
        <w:top w:val="none" w:sz="0" w:space="0" w:color="auto"/>
        <w:left w:val="none" w:sz="0" w:space="0" w:color="auto"/>
        <w:bottom w:val="none" w:sz="0" w:space="0" w:color="auto"/>
        <w:right w:val="none" w:sz="0" w:space="0" w:color="auto"/>
      </w:divBdr>
    </w:div>
    <w:div w:id="805858082">
      <w:bodyDiv w:val="1"/>
      <w:marLeft w:val="0"/>
      <w:marRight w:val="0"/>
      <w:marTop w:val="0"/>
      <w:marBottom w:val="0"/>
      <w:divBdr>
        <w:top w:val="none" w:sz="0" w:space="0" w:color="auto"/>
        <w:left w:val="none" w:sz="0" w:space="0" w:color="auto"/>
        <w:bottom w:val="none" w:sz="0" w:space="0" w:color="auto"/>
        <w:right w:val="none" w:sz="0" w:space="0" w:color="auto"/>
      </w:divBdr>
    </w:div>
    <w:div w:id="951740360">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88330997">
      <w:bodyDiv w:val="1"/>
      <w:marLeft w:val="0"/>
      <w:marRight w:val="0"/>
      <w:marTop w:val="0"/>
      <w:marBottom w:val="0"/>
      <w:divBdr>
        <w:top w:val="none" w:sz="0" w:space="0" w:color="auto"/>
        <w:left w:val="none" w:sz="0" w:space="0" w:color="auto"/>
        <w:bottom w:val="none" w:sz="0" w:space="0" w:color="auto"/>
        <w:right w:val="none" w:sz="0" w:space="0" w:color="auto"/>
      </w:divBdr>
    </w:div>
    <w:div w:id="1955089090">
      <w:bodyDiv w:val="1"/>
      <w:marLeft w:val="0"/>
      <w:marRight w:val="0"/>
      <w:marTop w:val="0"/>
      <w:marBottom w:val="0"/>
      <w:divBdr>
        <w:top w:val="none" w:sz="0" w:space="0" w:color="auto"/>
        <w:left w:val="none" w:sz="0" w:space="0" w:color="auto"/>
        <w:bottom w:val="none" w:sz="0" w:space="0" w:color="auto"/>
        <w:right w:val="none" w:sz="0" w:space="0" w:color="auto"/>
      </w:divBdr>
    </w:div>
    <w:div w:id="2005234924">
      <w:bodyDiv w:val="1"/>
      <w:marLeft w:val="0"/>
      <w:marRight w:val="0"/>
      <w:marTop w:val="0"/>
      <w:marBottom w:val="0"/>
      <w:divBdr>
        <w:top w:val="none" w:sz="0" w:space="0" w:color="auto"/>
        <w:left w:val="none" w:sz="0" w:space="0" w:color="auto"/>
        <w:bottom w:val="none" w:sz="0" w:space="0" w:color="auto"/>
        <w:right w:val="none" w:sz="0" w:space="0" w:color="auto"/>
      </w:divBdr>
    </w:div>
    <w:div w:id="203249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transportation.gov/sites/dot.gov/files/docs/IM-PE_Repor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open.library.ubc.ca/cIRcle/collections/ubctheses/24/items/1.03719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neb-one.gc.ca/bts/ctrg/gnnb/prtnmntnncctvt/2005-07rgltnprtnmntnncpplneng.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Sin17</b:Tag>
    <b:SourceType>JournalArticle</b:SourceType>
    <b:Guid>{39ACDD62-A471-4AB5-A3C1-E7B24B45AF03}</b:Guid>
    <b:Title>Pipeline Integrity - Management and Risk Evaluation (2nd Edition)</b:Title>
    <b:Year>2017</b:Year>
    <b:URL>https://app.knovel.com/hotlink/toc/id:kpPIMREE02/pipeline-integrity-management/pipeline-integrity-management</b:URL>
    <b:Author>
      <b:Author>
        <b:NameList>
          <b:Person>
            <b:Last>Singh</b:Last>
          </b:Person>
          <b:Person>
            <b:Last>Ramesh</b:Last>
          </b:Person>
        </b:NameList>
      </b:Author>
    </b:Author>
    <b:Publisher>Elsevier</b:Publisher>
    <b:DayAccessed>Retrieved from:</b:DayAccessed>
    <b:RefOrder>1</b:RefOrder>
  </b:Source>
  <b:Source>
    <b:Tag>Kow13</b:Tag>
    <b:SourceType>JournalArticle</b:SourceType>
    <b:Guid>{B4547AB1-C169-42AC-8EE7-A42E830D3708}</b:Guid>
    <b:Title>Pipeline Integrity Management</b:Title>
    <b:Year>2013</b:Year>
    <b:URL>https://www.transportation.gov/sites/dot.gov/files/docs/IM-PE_Report.pdf</b:URL>
    <b:Author>
      <b:Author>
        <b:NameList>
          <b:Person>
            <b:Last>Kowalewski</b:Last>
            <b:First>Rick</b:First>
          </b:Person>
        </b:NameList>
      </b:Author>
    </b:Author>
    <b:JournalName>An Evaluation to Help Improve PHMSA’s Oversight of Performance-Based Pipeline Safety Programs</b:JournalName>
    <b:RefOrder>2</b:RefOrder>
  </b:Source>
  <b:Source>
    <b:Tag>Iqb04</b:Tag>
    <b:SourceType>JournalArticle</b:SourceType>
    <b:Guid>{587BA646-D911-4021-81BF-771F4D74EF2B}</b:Guid>
    <b:Author>
      <b:Author>
        <b:NameList>
          <b:Person>
            <b:Last>Iqbal</b:Last>
            <b:First>Hassan</b:First>
          </b:Person>
        </b:NameList>
      </b:Author>
    </b:Author>
    <b:Title>A Risk-based Assessment of Integrity Management Program for Oil and Gas Pipelines:</b:Title>
    <b:Year>2004</b:Year>
    <b:Publisher>M.Sc., University of Engineering and Technology</b:Publisher>
    <b:URL>https://open.library.ubc.ca/cIRcle/collections/ubctheses/24/items/1.0371924</b:URL>
    <b:RefOrder>3</b:RefOrder>
  </b:Source>
  <b:Source>
    <b:Tag>Far13</b:Tag>
    <b:SourceType>JournalArticle</b:SourceType>
    <b:Guid>{C4A207A2-B085-4BB1-BE7E-F81268FCAD63}</b:Guid>
    <b:Author>
      <b:Author>
        <b:NameList>
          <b:Person>
            <b:Last>Farrag</b:Last>
            <b:First>Khalid</b:First>
          </b:Person>
        </b:NameList>
      </b:Author>
    </b:Author>
    <b:Title>Selection of Pipe Repair Methods</b:Title>
    <b:Year>2013</b:Year>
    <b:Publisher>Gas Technology Institute</b:Publisher>
    <b:RefOrder>4</b:RefOrder>
  </b:Source>
</b:Sources>
</file>

<file path=customXml/itemProps1.xml><?xml version="1.0" encoding="utf-8"?>
<ds:datastoreItem xmlns:ds="http://schemas.openxmlformats.org/officeDocument/2006/customXml" ds:itemID="{284C2DC7-EE9A-4E3A-8EBA-3683FD227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40</Pages>
  <Words>9362</Words>
  <Characters>53369</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Desmond Ojei</dc:creator>
  <cp:keywords/>
  <dc:description/>
  <cp:lastModifiedBy>Desmond Ojei</cp:lastModifiedBy>
  <cp:revision>19</cp:revision>
  <cp:lastPrinted>2021-04-09T01:19:00Z</cp:lastPrinted>
  <dcterms:created xsi:type="dcterms:W3CDTF">2021-04-07T00:54:00Z</dcterms:created>
  <dcterms:modified xsi:type="dcterms:W3CDTF">2021-04-09T01:19:00Z</dcterms:modified>
</cp:coreProperties>
</file>