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One: Introduction</w:t>
      </w:r>
    </w:p>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Background of the Study</w:t>
      </w:r>
    </w:p>
    <w:p w:rsidR="00000000" w:rsidDel="00000000" w:rsidP="00000000" w:rsidRDefault="00000000" w:rsidRPr="00000000" w14:paraId="00000004">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has fundamentally transformed the traditional paradigms of commerce, redefining how businesses operate and how consumers engage in shopping activities. In today’s increasingly digital world, e-commerce has evolved from being a novel innovation into a mainstream necessity and a vital pillar of the global economy. This evolution has been fueled by the rapid proliferation of internet access, the widespread adoption of smartphones, and the growing comfort of users with digital technologies. Consumers now enjoy the ability to browse and purchase a wide array of products and services from the comfort of their homes or on the go, bypassing geographical limitations and time constraints. The convenience, efficiency, and often cost-effectiveness of online shopping platforms have led to their exponential growth, making them a preferred alternative to traditional brick-and-mortar stores (Laudon &amp; Traver, 2021).</w:t>
      </w:r>
    </w:p>
    <w:p w:rsidR="00000000" w:rsidDel="00000000" w:rsidP="00000000" w:rsidRDefault="00000000" w:rsidRPr="00000000" w14:paraId="00000005">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global events, most notably the COVID-19 pandemic, have accelerated the adoption of e-commerce. During lockdowns and periods of social distancing, online platforms served as a crucial lifeline for both consumers and businesses. Shoppers turned to digital channels for essential and non-essential goods alike, while companies scrambled to establish or enhance their online presence to remain operational. This sudden and widespread digital shift highlighted the agility of e-commerce as a business model and underscored the growing dependence of global economies on robust digital infrastructure (Laudon &amp; Traver, 2021). However, this growth has also brought new challenges—chief among them being security.</w:t>
      </w:r>
    </w:p>
    <w:p w:rsidR="00000000" w:rsidDel="00000000" w:rsidP="00000000" w:rsidRDefault="00000000" w:rsidRPr="00000000" w14:paraId="00000006">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e-commerce platforms handle vast amounts of sensitive and personal data, including names, addresses, financial information, and payment credentials, they have become attractive targets for cybercriminals. Security breaches, identity theft, and online fraud are among the most prevalent threats in the digital retail environment. These incidents can result in enormous financial losses, legal consequences, and irreparable reputational damage to businesses. More importantly, they can significantly erode consumer trust in online platforms (Pavlou, 2003). Studies have shown that perceived security is one of the key factors influencing consumers’ willingness to engage in online transactions (Kim, Ferrin, &amp; Rao, 2008).</w:t>
      </w:r>
    </w:p>
    <w:p w:rsidR="00000000" w:rsidDel="00000000" w:rsidP="00000000" w:rsidRDefault="00000000" w:rsidRPr="00000000" w14:paraId="00000007">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ensuring robust e-commerce security has evolved into a strategic necessity rather than a mere technical requirement. Businesses must implement comprehensive security frameworks that include data encryption, secure socket layers (SSL), multi-factor authentication, secure payment gateways, and continuous vulnerability assessments. Additionally, transparency in data handling practices and clear privacy policies contribute significantly to enhancing user trust (Kim et al., 2008). Firms that fail to prioritize these measures risk alienating customers and facing serious financial repercussions in the event of a cyberattack.</w:t>
      </w:r>
    </w:p>
    <w:p w:rsidR="00000000" w:rsidDel="00000000" w:rsidP="00000000" w:rsidRDefault="00000000" w:rsidRPr="00000000" w14:paraId="00000008">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as new technologies such as artificial intelligence, blockchain, and the Internet of Things (IoT) are integrated into e-commerce platforms, the threat landscape continues to evolve. While these technologies bring about efficiency and innovation, they also introduce new vectors of attack that businesses must prepare for. Staying ahead of these threats requires not only the adoption of the latest security technologies but also a culture of security awareness among employees and consumers.</w:t>
      </w:r>
    </w:p>
    <w:p w:rsidR="00000000" w:rsidDel="00000000" w:rsidP="00000000" w:rsidRDefault="00000000" w:rsidRPr="00000000" w14:paraId="00000009">
      <w:pPr>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Ultimately, the sustainability and long-term success of e-commerce depend heavily on the strength of its security foundations. Consumers are becoming increasingly aware of privacy and cybersecurity issues, and their loyalty often hinges on how safe they feel while conducting transactions online. Thus, in an era where digital trust is a competitive asset, e-commerce security stands at the core of business strategy, customer retention, and market credibility (Pavlou, 2003; Kim et al., 2008; Laudon &amp; Traver, 2021).</w:t>
      </w:r>
    </w:p>
    <w:p w:rsidR="00000000" w:rsidDel="00000000" w:rsidP="00000000" w:rsidRDefault="00000000" w:rsidRPr="00000000" w14:paraId="000000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Problem Statement</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platforms, while offering significant advantages in global reach and consumer convenience, face escalating security challenges that endanger both user data and business operations. The core issues include: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Cyber Threats: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Malicious techniques such as phishing, SQL injection, cross-site scripting (XSS), and distributed denial-of-service (DDoS) attacks are increasingly targeting e-commerce infrastructure (Kumar &amp; Dutta, 2019; Alshamrani et al., 2020).</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Breaches: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incidents often result in identity theft, financial fraud, and a loss of customer trust, all of which can be catastrophic for platforms handling large volumes of sensitive information (Romanosky, 2016).</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Impact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consequences of security failures include diminished customer loyalty, legal penalties under data protection laws such as GDPR, and long-term reputational damage (Chen &amp; Zhao, 2020).</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 Negligence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Many e-commerce sites prioritize performance and design over stringent security protocols, often due to budget constraints or lack of awareness (Safa et al., 2015).</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Need for Protection: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counteract evolving threats, there is a critical need for adaptive, scalable, and proactive cybersecurity frameworks that ensure business continuity and safeguard consumer data (Ali, 2021).</w:t>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Aim and Objectives </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develop a secure e-commerce website that effectively addresses common security vulnerabilities.</w:t>
      </w:r>
    </w:p>
    <w:p w:rsidR="00000000" w:rsidDel="00000000" w:rsidP="00000000" w:rsidRDefault="00000000" w:rsidRPr="00000000" w14:paraId="000000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secure e-commerce platform that mitigates known vulnerabilities.</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best practices for safeguarding user data and ensuring secure transactions.</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Evaluate the effectiveness of implemented security measures against cyber threats.</w:t>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Research Questions</w:t>
      </w:r>
    </w:p>
    <w:p w:rsidR="00000000" w:rsidDel="00000000" w:rsidP="00000000" w:rsidRDefault="00000000" w:rsidRPr="00000000" w14:paraId="000000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guide the study, the following research questions will be addressed:</w:t>
      </w:r>
    </w:p>
    <w:p w:rsidR="00000000" w:rsidDel="00000000" w:rsidP="00000000" w:rsidRDefault="00000000" w:rsidRPr="00000000" w14:paraId="0000001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most common security threats to e-commerce websites?</w:t>
      </w:r>
    </w:p>
    <w:p w:rsidR="00000000" w:rsidDel="00000000" w:rsidP="00000000" w:rsidRDefault="00000000" w:rsidRPr="00000000" w14:paraId="000000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security measures can be effectively implemented to mitigate these threats?</w:t>
      </w:r>
    </w:p>
    <w:p w:rsidR="00000000" w:rsidDel="00000000" w:rsidP="00000000" w:rsidRDefault="00000000" w:rsidRPr="00000000" w14:paraId="0000001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can user experience be balanced with security requirements in an e-commerce environment?</w:t>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Significance of the Study</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contributes to the growing body of knowledge on e-commerce security practices by providing practical insights for developers and businesses aiming to build secure platforms. It highlights the importance of integrating security measures from the development stage and demonstrates how robust data protection can enhance customer trust. Additionally, the findings have the potential to influence policy recommendations and establish industry standards for secure e-commerce operations.</w:t>
      </w:r>
    </w:p>
    <w:p w:rsidR="00000000" w:rsidDel="00000000" w:rsidP="00000000" w:rsidRDefault="00000000" w:rsidRPr="00000000" w14:paraId="0000001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Scope and Limitations</w:t>
      </w:r>
    </w:p>
    <w:p w:rsidR="00000000" w:rsidDel="00000000" w:rsidP="00000000" w:rsidRDefault="00000000" w:rsidRPr="00000000" w14:paraId="0000001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research focuses on developing and evaluating specific security measures for e-commerce websites, including encryption, secure authentication, input validation, and safe payment processing. The study targets developers, cybersecurity professionals, and businesses in the e-commerce sector who are looking to enhance the security of their platforms.</w:t>
      </w:r>
    </w:p>
    <w:p w:rsidR="00000000" w:rsidDel="00000000" w:rsidP="00000000" w:rsidRDefault="00000000" w:rsidRPr="00000000" w14:paraId="000000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w:t>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study is limited by technological constraints, such as the availability and capability of security tools and development platforms, which may impact the comprehensiveness of system hardening (Soomro, Shah, &amp; Ahmed, 2016). Additionally, resource limitations—such as time, budget, and infrastructure—can restrict the depth of testing and implementation in real-world environments (Almorsy, Grundy, &amp; Müller, 2016). Furthermore, this research does not extend to broader business components such as logistics, marketing, or customer service. Its scope is confined to the technical security of e-commerce websites, in alignment with the focused need for cybersecurity in web-based systems (Kim, Ferrin, &amp; Rao, 2008).</w:t>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Two: Literature Review</w:t>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Overview of E-Commerce Security</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introduces the concept of e-commerce security and highlights its importance in ensuring safe online transactions.</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and Importance of E-commerce Security</w:t>
      </w:r>
    </w:p>
    <w:p w:rsidR="00000000" w:rsidDel="00000000" w:rsidP="00000000" w:rsidRDefault="00000000" w:rsidRPr="00000000" w14:paraId="00000036">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security is a critical aspect of the digital economy, encompassing the strategies, technologies, and best practices used to safeguard online commercial platforms and the data they process. At its core, e-commerce security refers to the implementation of protective measures designed to ensure the confidentiality, integrity, and availability of information transmitted during online transactions. This includes securing sensitive customer information such as usernames, passwords, payment card details, addresses, and order histories, as well as protecting business data like inventory records, supplier contracts, and financial reports. These protective mechanisms are vital in preventing unauthorized access, data breaches, cyber fraud, identity theft, and other forms of malicious cyber activity that could compromise both consumer and corporate interests (Nayak et al., 2024).</w:t>
      </w:r>
    </w:p>
    <w:p w:rsidR="00000000" w:rsidDel="00000000" w:rsidP="00000000" w:rsidRDefault="00000000" w:rsidRPr="00000000" w14:paraId="00000037">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importance of e-commerce security has grown substantially with the proliferation of internet-enabled services and the increasing reliance of businesses and consumers on digital platforms for their day-to-day transactions. As more organizations shift from traditional brick-and-mortar operations to web-based storefronts and mobile applications, the volume of online transactions—and the amount of sensitive data shared electronically—has risen dramatically. This trend has expanded the attack surface for cybercriminals, making the e-commerce sector a prime target for a wide array of cyber threats, ranging from phishing attacks and ransomware to payment fraud and data leakage (Akbar et al., 2024). A single breach has the potential to compromise the personal data of thousands or even millions of users, resulting in financial losses, litigation, regulatory penalties, and a substantial loss of customer trust.</w:t>
      </w:r>
    </w:p>
    <w:p w:rsidR="00000000" w:rsidDel="00000000" w:rsidP="00000000" w:rsidRDefault="00000000" w:rsidRPr="00000000" w14:paraId="00000038">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trust is closely linked to perceived levels of security in online platforms. Studies have consistently shown that a large portion of potential buyers abandon online shopping carts due to concerns over security and data privacy. When customers feel that their personal or financial information may not be adequately protected, they are far less likely to complete a transaction or revisit the platform in the future (Faraz, 2024). This psychological component makes e-commerce security not only a technical necessity but a key determinant of customer satisfaction, brand loyalty, and long-term business success. Organizations that fail to provide visible, effective security controls risk alienating customers and falling behind competitors who prioritize digital trust.</w:t>
      </w:r>
    </w:p>
    <w:p w:rsidR="00000000" w:rsidDel="00000000" w:rsidP="00000000" w:rsidRDefault="00000000" w:rsidRPr="00000000" w14:paraId="00000039">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the rapid shift toward online shopping during and after the COVID-19 pandemic brought e-commerce security to the forefront of global discussions on cybersecurity. As physical stores closed and consumers turned to digital solutions for essential goods and services, the volume of online transactions surged to unprecedented levels. This shift also exposed many unprepared e-commerce businesses to the risk of cyber exploitation due to weak or outdated security systems (Raimi et al., 2025). Many small and medium-sized enterprises (SMEs) lacked the cybersecurity infrastructure necessary to protect against complex attacks, leading to a spike in data breaches and cyber-related incidents during this period.</w:t>
      </w:r>
    </w:p>
    <w:p w:rsidR="00000000" w:rsidDel="00000000" w:rsidP="00000000" w:rsidRDefault="00000000" w:rsidRPr="00000000" w14:paraId="0000003A">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mitigate such risks, businesses must adopt a multi-layered approach to e-commerce security that spans technological, procedural, and human elements. Technologically, this includes implementing Secure Sockets Layer (SSL) encryption, firewalls, intrusion detection systems, and secure payment gateways. Procedurally, businesses must comply with security standards such as the Payment Card Industry Data Security Standard (PCI DSS) and General Data Protection Regulation (GDPR), which provide frameworks for protecting customer data and ensuring transparency. Additionally, employee training, regular security audits, and user education play critical roles in identifying vulnerabilities and reducing the likelihood of successful attacks.</w:t>
      </w:r>
    </w:p>
    <w:p w:rsidR="00000000" w:rsidDel="00000000" w:rsidP="00000000" w:rsidRDefault="00000000" w:rsidRPr="00000000" w14:paraId="0000003B">
      <w:pPr>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e-commerce security is not merely an IT function—it is a strategic business imperative. It underpins the trust relationship between online vendors and consumers, acts as a deterrent to cybercrime, and safeguards organizational assets and customer data. As digital commerce continues to evolve and integrate emerging technologies such as artificial intelligence, blockchain, and the Internet of Things (IoT), the need for adaptive and resilient security frameworks will become even more pressing. Companies that proactively invest in comprehensive security solutions will be better positioned to thrive in the increasingly competitive and risk-laden e-commerce landscape (Nayak et al., 2024; Akbar et al., 2024; Faraz, 2024; Raimi et al., 2025).</w:t>
      </w:r>
    </w:p>
    <w:p w:rsidR="00000000" w:rsidDel="00000000" w:rsidP="00000000" w:rsidRDefault="00000000" w:rsidRPr="00000000" w14:paraId="0000003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E-Commerce and Their Security Implications</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or electronic commerce, represents a multifaceted digital ecosystem composed of various transactional models that cater to different participants in the global economy. As this ecosystem evolves, so too does the complexity of the security measures needed to protect it. Understanding the various types of e-commerce is essential for contextualizing the specific security risks and mitigation strategies required for each model. The most common categories include Business-to-Consumer (B2C), Business-to-Business (B2B), and Consumer-to-Consumer (C2C), with emerging models such as Consumer-to-Business (C2B) and Mobile Commerce (m-commerce) further diversifying the landscape.</w:t>
      </w:r>
    </w:p>
    <w:p w:rsidR="00000000" w:rsidDel="00000000" w:rsidP="00000000" w:rsidRDefault="00000000" w:rsidRPr="00000000" w14:paraId="0000003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Business-to-Consumer (B2C)</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B2C model is the most widely recognized and utilized form of e-commerce. It involves transactions between businesses and individual consumers, where businesses provide goods or services directly to end users via online platforms. Popular examples of B2C platforms include Amazon, Walmart, and Alibaba. This model has witnessed exponential growth, driven by consumer demand for convenience, fast delivery, and personalized shopping experiences (Akbar et al., 2024).</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security, B2C platforms face a high volume of cyber threats, although the individual attacks may not be highly sophisticated. The primary security concerns in B2C environments include the protection of customer personal data, such as names, addresses, email credentials, credit card information, and purchase history. These platforms are often targeted by phishing attacks, fake websites, malware injections, and distributed denial-of-service (DDoS) attacks. A successful breach can lead to identity theft, financial fraud, and large-scale data leaks, undermining customer trust and brand reputation. Due to the scale of B2C operations, even minor security flaws can have significant ramifications. Consequently, B2C platforms invest heavily in secure socket layer (SSL) encryption, multi-factor authentication, payment gateway security, and regulatory compliance (Akbar et al., 2024).</w:t>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Business-to-Business (B2B)</w:t>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B2B e-commerce refers to electronic transactions conducted between businesses. This model encompasses supply chain management, wholesale trade, and enterprise service exchanges. Examples of B2B platforms include Alibaba (wholesale version), ThomasNet, and Oracle’s procurement solutions. B2B transactions are generally characterized by larger order volumes, customized pricing, extended contract durations, and integrated backend systems (Wen, 2024).</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security challenges in B2B contexts are more intricate and far-reaching than in B2C models. They include the protection of proprietary information, securing enterprise resource planning (ERP) systems, safeguarding electronic data interchange (EDI) communications, and maintaining the confidentiality of strategic business agreements. Because B2B relationships often involve sensitive trade secrets and long-term business arrangements, breaches can result in substantial financial and reputational losses. Moreover, since B2B operations typically rely on interconnected networks of partners, suppliers, and logistics providers, the security of one party can directly impact the others. As a result, B2B e-commerce security demands a layered defense approach that includes intrusion detection systems, secure APIs, role-based access control, and strong inter-organizational security policies (Wen, 2024).</w:t>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Consumer-to-Consumer (C2C)</w:t>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C2C model allows individual consumers to engage in transactions with each other using online platforms. These platforms facilitate the buying and selling of products and services between users, often acting as intermediaries that provide payment processing, dispute resolution, and user verification services. Common C2C platforms include eBay, Etsy, Craigslist, and Facebook Marketplace (Meesala, 2025).</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C2C platforms face unique security challenges that stem primarily from the decentralized and user-driven nature of their interactions. Security concerns in this model include ensuring the authenticity of listings, verifying the identities of buyers and sellers, preventing fraudulent transactions, and protecting users from scams such as phishing or non-delivery fraud. Unlike B2B or B2C models where the platforms themselves bear primary responsibility for securing transactions, C2C systems often place a degree of responsibility on users. As such, building trust through user ratings, reviews, and dispute mechanisms becomes crucial. Effective security in C2C systems involves a combination of platform-level safeguards (e.g., escrow services, identity verification tools) and user education (Meesala, 2025).</w:t>
      </w:r>
    </w:p>
    <w:p w:rsidR="00000000" w:rsidDel="00000000" w:rsidP="00000000" w:rsidRDefault="00000000" w:rsidRPr="00000000" w14:paraId="0000004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Consumer-to-Business (C2B)</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emerging and increasingly relevant model, C2B e-commerce reverses the traditional business-consumer dynamic by allowing individuals to offer products or services to companies. This includes freelance marketplaces like Upwork and Fiverr, influencer marketing arrangements, and idea crowdsourcing platforms. In C2B, the individual is the service provider, and the business is the client (Nyounway &amp; Baah, 2025).</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concerns in the C2B model include the protection of intellectual property, confidentiality of proprietary business information, and enforcement of non-disclosure agreements. There is also a heightened need for secure communication channels, verified user credentials, and robust contract management systems. The C2B space often involves the sharing of sensitive business plans, branding materials, or marketing strategies, making it imperative for platforms to implement end-to-end encryption, secure file storage, and audit logs (Nyounway &amp; Baah, 2025).</w:t>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Mobile Commerce (M-Commerce)</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M-commerce refers to the use of wireless handheld devices such as smartphones and tablets to conduct commercial transactions. With the widespread adoption of mobile devices, m-commerce has grown to represent a substantial share of global e-commerce activity. From mobile banking to app-based shopping and digital wallets, m-commerce is reshaping the way consumers interact with e-commerce platforms (Faraz, 2024).</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the rise of m-commerce introduces a host of security challenges. Mobile devices are often less secure than desktop systems due to limited processing power, inconsistent patching, and vulnerabilities in mobile apps. Security threats include mobile malware, rogue apps, insecure Wi-Fi connections, and session hijacking. Additionally, the use of mobile payment systems like Apple Pay, Google Pay, and QR code-based payments necessitates advanced security protocols such as biometric authentication, tokenization, and real-time fraud detection (Faraz, 2024).</w:t>
      </w:r>
    </w:p>
    <w:p w:rsidR="00000000" w:rsidDel="00000000" w:rsidP="00000000" w:rsidRDefault="00000000" w:rsidRPr="00000000" w14:paraId="0000004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Evolving Threat Landscape and the Need for Model-Specific Security</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exponential rise in cybercrime has made all forms of e-commerce susceptible to breaches. A report by Radzali et al. (2025) highlights a marked increase in the frequency and severity of e-commerce security incidents in the past five years. The average cost of a data breach in the e-commerce sector continues to climb, driven by both financial losses and the cost of restoring consumer trust. The rise in state-sponsored attacks, AI-driven hacking tools, and sophisticated phishing schemes has made generic security approaches ineffective. Instead, e-commerce security must evolve toward model-specific frameworks that address the distinct risks associated with B2C, B2B, C2C, C2B, and m-commerce ecosystems (Radzali et al., 2025; Hussan &amp; Mangj, 2025).</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Tailored security strategies—such as customer data protection in B2C, supply chain integrity in B2B, user verification in C2C, IP protection in C2B, and app-level safeguards in m-commerce—are now considered best practices. Additionally, integrating advanced technologies like artificial intelligence, blockchain, and zero-trust architecture offers new avenues for bolstering e-commerce defenses (Zeebaree, 2025).</w:t>
      </w:r>
    </w:p>
    <w:p w:rsidR="00000000" w:rsidDel="00000000" w:rsidP="00000000" w:rsidRDefault="00000000" w:rsidRPr="00000000" w14:paraId="0000005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Common Security Threats</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highlights the major security threats commonly faced by e-commerce websites, which can compromise data integrity, disrupt services, and damage consumer trust.</w:t>
      </w:r>
    </w:p>
    <w:p w:rsidR="00000000" w:rsidDel="00000000" w:rsidP="00000000" w:rsidRDefault="00000000" w:rsidRPr="00000000" w14:paraId="0000005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Phishing</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Phishing is a form of social engineering in which attackers disguise themselves as trustworthy entities—often via email, SMS, or fake websites—to deceive users into revealing sensitive information. In the context of e-commerce, customers may receive fraudulent messages that mimic real stores or payment gateways, prompting them to enter login credentials or payment details. Once obtained, this information can be exploited for identity theft or financial fraud (Malinova &amp; Dakov, 2021).</w:t>
      </w:r>
    </w:p>
    <w:p w:rsidR="00000000" w:rsidDel="00000000" w:rsidP="00000000" w:rsidRDefault="00000000" w:rsidRPr="00000000" w14:paraId="0000005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SQL Injection</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(Structured Query Language) Injection occurs when an attacker inserts malicious code into a website's input fields (e.g., search bars, login forms) to manipulate the database. If the input is not properly sanitized, attackers can gain unauthorized access to confidential data such as customer accounts, passwords, and financial records (Deshpande et al., 2017).</w:t>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Distributed Denial of Service (DDoS) Attacks</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DDoS attacks involve flooding a website with an overwhelming amount of traffic from multiple sources—often compromised computers known as botnets. The aim is to exhaust the website's server resources, rendering the site slow or completely inaccessible (Anisetti et al., 2020).</w:t>
      </w:r>
    </w:p>
    <w:p w:rsidR="00000000" w:rsidDel="00000000" w:rsidP="00000000" w:rsidRDefault="00000000" w:rsidRPr="00000000" w14:paraId="0000005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Cross-Site Scripting (XSS)</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XSS attacks occur when attackers inject malicious scripts into trusted websites. These scripts execute in the browsers of users who visit the site, allowing attackers to steal session cookies or redirect users to malicious sites (Duong et al., 2024).</w:t>
      </w:r>
    </w:p>
    <w:p w:rsidR="00000000" w:rsidDel="00000000" w:rsidP="00000000" w:rsidRDefault="00000000" w:rsidRPr="00000000" w14:paraId="0000005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Man-in-the-Middle (MITM) Attacks</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MITM attacks happen when a cybercriminal intercepts communication between a user and an e-commerce website, typically over unsecured or poorly encrypted networks. This allows the attacker to eavesdrop, modify, or steal sensitive data such as credit card numbers and login credentials (Makhdoom et al., 2018).</w:t>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Brute Force Attacks</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Brute force attacks involve the systematic trial-and-error of username and password combinations until the correct credentials are found. Weak or commonly used passwords are especially vulnerable (Lyngdoh &amp; Chhering, 2025).</w:t>
      </w:r>
    </w:p>
    <w:p w:rsidR="00000000" w:rsidDel="00000000" w:rsidP="00000000" w:rsidRDefault="00000000" w:rsidRPr="00000000" w14:paraId="0000005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Malware Infections</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Malicious software, such as trojans, spyware, or ransomware, can be introduced through third-party plugins, unsecured uploads, or phishing attacks. Malware can be used to monitor user activity or steal personal information (Ali &amp; Bhatti, 2024).</w:t>
      </w:r>
    </w:p>
    <w:p w:rsidR="00000000" w:rsidDel="00000000" w:rsidP="00000000" w:rsidRDefault="00000000" w:rsidRPr="00000000" w14:paraId="0000006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Session Hijacking</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hijacking exploits a valid session token to gain unauthorized access to a user’s account. If the website does not use secure cookie handling or proper session expiration, attackers can impersonate legitimate users (Rai et al., 2024).</w:t>
      </w:r>
    </w:p>
    <w:p w:rsidR="00000000" w:rsidDel="00000000" w:rsidP="00000000" w:rsidRDefault="00000000" w:rsidRPr="00000000" w14:paraId="0000006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Insecure APIs (Application Programming Interfaces)</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e-commerce platforms rely on APIs to connect with payment gateways, shipping services, and inventory systems. If these APIs are not properly secured with authentication, encryption, and rate limiting, they can be exploited to access backend systems (Hintaw et al., 2023).</w:t>
      </w:r>
    </w:p>
    <w:p w:rsidR="00000000" w:rsidDel="00000000" w:rsidP="00000000" w:rsidRDefault="00000000" w:rsidRPr="00000000" w14:paraId="0000006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Insider Threats</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external threats are significant, insiders—such as employees or contractors—can also pose risks. Whether through negligence or malicious intent, insiders may expose sensitive information or create vulnerabilities that hackers can exploit (Kumar et al., 2020).</w:t>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Studies of Notable Security Breaches</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websites are frequent targets for cybercriminals, and many high-profile data breaches have occurred over the years. These breaches highlight the catastrophic consequences of security lapses for both businesses and their customers. Below are six of the most notable incidents in recent history, emphasizing the importance of robust security measures for e-commerce platforms.</w:t>
      </w:r>
    </w:p>
    <w:p w:rsidR="00000000" w:rsidDel="00000000" w:rsidP="00000000" w:rsidRDefault="00000000" w:rsidRPr="00000000" w14:paraId="0000006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2014 eBay Data Breach</w:t>
      </w:r>
    </w:p>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2014, eBay, one of the largest online marketplaces in the world, suffered a significant data breach that affected approximately 145 million users. The breach occurred when cybercriminals gained unauthorized access to eBay’s internal network by exploiting weak security protocols and compromised employee credentials. Sensitive personal information, including names, addresses, dates of birth, and encrypted passwords, was exposed.</w:t>
      </w:r>
    </w:p>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Interestingly, eBay did not immediately notify affected users, which caused significant frustration among its customer base. The company later admitted it had failed to detect the attack for several months, further undermining customer trust. The encrypted passwords accessed were found to be inadequately protected, raising concerns about eBay's encryption standards (Grace, n.d.; Roberts, 2018).</w:t>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breach caused a 2.5% drop in the company’s stock price and prompted scrutiny of how e-commerce platforms protect user data. In response, eBay was forced to reset passwords and enhance its internal security systems.</w:t>
      </w:r>
    </w:p>
    <w:p w:rsidR="00000000" w:rsidDel="00000000" w:rsidP="00000000" w:rsidRDefault="00000000" w:rsidRPr="00000000" w14:paraId="0000006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2017 Equifax Data Breach</w:t>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Perhaps one of the most devastating data breaches in recent history occurred in 2017, when Equifax was hacked due to its failure to patch a known vulnerability in the Apache Struts web application framework. The breach exposed the personal data of more than 143 million Americans, including Social Security numbers, birthdates, addresses, and driver’s license numbers.</w:t>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breach remained undetected for months and was only disclosed in July 2017. This delay, coupled with the sensitivity of the stolen data, provoked outrage from the public and lawmakers. Equifax's CEO Richard Smith resigned shortly after the breach was made public (Thomas, 2019; Kenny, 2018).</w:t>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Equifax faced extensive lawsuits, investigations, and regulatory fines. The estimated cost of the breach exceeded $1.4 billion, including customer compensation and legal settlements. The case triggered widespread changes in data protection legislation and corporate patch management strategies.</w:t>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2013 Target Data Breach</w:t>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2013, Target experienced a breach that compromised 40 million credit and debit card numbers and 70 million personal records. Hackers gained access through a third-party HVAC vendor and installed malware on point-of-sale (POS) systems in stores. This malware captured payment data during customer transactions.</w:t>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failed to act on early warnings from its security systems, and this delay contributed to the scale of the breach (Plachkinova &amp; Maurer, 2018; Shu et al., 2017). Financially, the breach cost Target over $200 million in upgrades, legal fees, and settlements. Its stock price fell, and the incident prompted many U.S. retailers to adopt EMV chip card technology to reduce POS vulnerabilities.</w:t>
      </w:r>
    </w:p>
    <w:p w:rsidR="00000000" w:rsidDel="00000000" w:rsidP="00000000" w:rsidRDefault="00000000" w:rsidRPr="00000000" w14:paraId="0000007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 from the Target Breach:</w:t>
      </w:r>
    </w:p>
    <w:p w:rsidR="00000000" w:rsidDel="00000000" w:rsidP="00000000" w:rsidRDefault="00000000" w:rsidRPr="00000000" w14:paraId="0000007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Third-party networks must be closely monitored.</w:t>
      </w:r>
    </w:p>
    <w:p w:rsidR="00000000" w:rsidDel="00000000" w:rsidP="00000000" w:rsidRDefault="00000000" w:rsidRPr="00000000" w14:paraId="0000007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Payment Data Protection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POS systems require layered encryption and fraud detection.</w:t>
      </w:r>
    </w:p>
    <w:p w:rsidR="00000000" w:rsidDel="00000000" w:rsidP="00000000" w:rsidRDefault="00000000" w:rsidRPr="00000000" w14:paraId="000000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Real-Time Detection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Alerts must be prioritized and addressed immediately.</w:t>
      </w:r>
    </w:p>
    <w:p w:rsidR="00000000" w:rsidDel="00000000" w:rsidP="00000000" w:rsidRDefault="00000000" w:rsidRPr="00000000" w14:paraId="0000007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2018 British Airways Data Breach</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August and September 2018, British Airways suffered a breach in which malicious code was injected into its payment page. This Magecart attack harvested financial and personal data from over 380,000 customers, including card numbers, expiration dates, and CVVs.</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breach wasn’t detected until customers reported fraudulent charges, highlighting the importance of proactive monitoring. British Airways was fined £183 million under GDPR, later reduced to £20 million. The case was a turning point in GDPR enforcement and showed how front-end attacks could evade traditional server-side detection (Aljaidi, 2023; Voss, 2021).</w:t>
      </w:r>
    </w:p>
    <w:p w:rsidR="00000000" w:rsidDel="00000000" w:rsidP="00000000" w:rsidRDefault="00000000" w:rsidRPr="00000000" w14:paraId="0000007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 from the British Airways Breach:</w:t>
      </w:r>
    </w:p>
    <w:p w:rsidR="00000000" w:rsidDel="00000000" w:rsidP="00000000" w:rsidRDefault="00000000" w:rsidRPr="00000000" w14:paraId="0000007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Website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Client-side scripts need integrity checks.</w:t>
      </w:r>
    </w:p>
    <w:p w:rsidR="00000000" w:rsidDel="00000000" w:rsidP="00000000" w:rsidRDefault="00000000" w:rsidRPr="00000000" w14:paraId="0000007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Regulatory Compliance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GDPR violations carry heavy financial consequences. </w:t>
      </w:r>
    </w:p>
    <w:p w:rsidR="00000000" w:rsidDel="00000000" w:rsidP="00000000" w:rsidRDefault="00000000" w:rsidRPr="00000000" w14:paraId="0000007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Consumer Trust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Reputational damage can outlast financial penalties.</w:t>
      </w:r>
    </w:p>
    <w:p w:rsidR="00000000" w:rsidDel="00000000" w:rsidP="00000000" w:rsidRDefault="00000000" w:rsidRPr="00000000" w14:paraId="0000007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2019 Capital One Data Breach</w:t>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Capital One’s breach exposed data from over 100 million individual’s dues to a misconfigured Web Application Firewall (WAF) hosted in Amazon Web Services (AWS). A former AWS employee exploited the configuration flaw to access sensitive data, including social security numbers, credit scores, and bank account information.</w:t>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 breach was detected and contained relatively quickly, Capital One was fined $80 million for failing to implement proper cloud security practices (Novaes Neto &amp; Madnick, 2020; Khan et al., 2022). The case raised questions about the responsibilities of cloud service providers versus clients.</w:t>
      </w:r>
    </w:p>
    <w:p w:rsidR="00000000" w:rsidDel="00000000" w:rsidP="00000000" w:rsidRDefault="00000000" w:rsidRPr="00000000" w14:paraId="0000008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 from the Capital One Breach:</w:t>
      </w:r>
    </w:p>
    <w:p w:rsidR="00000000" w:rsidDel="00000000" w:rsidP="00000000" w:rsidRDefault="00000000" w:rsidRPr="00000000" w14:paraId="0000008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Cloud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Misconfigurations can be exploited remotely.</w:t>
      </w:r>
    </w:p>
    <w:p w:rsidR="00000000" w:rsidDel="00000000" w:rsidP="00000000" w:rsidRDefault="00000000" w:rsidRPr="00000000" w14:paraId="0000008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Third-Party Oversight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Security isn't just about tools, but their correct setup.</w:t>
      </w:r>
    </w:p>
    <w:p w:rsidR="00000000" w:rsidDel="00000000" w:rsidP="00000000" w:rsidRDefault="00000000" w:rsidRPr="00000000" w14:paraId="0000008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Regulatory Pressure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Financial institutions face stricter oversight in cloud environments.</w:t>
      </w:r>
    </w:p>
    <w:p w:rsidR="00000000" w:rsidDel="00000000" w:rsidP="00000000" w:rsidRDefault="00000000" w:rsidRPr="00000000" w14:paraId="0000008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2020 Magento E-Commerce Vulnerability Exploitation</w:t>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2020, CVE-2020-13216 exposed Magento, an open-source e-commerce platform, to remote code execution (RCE) attacks. Hackers injected malware into stores, skimming customer payment information directly from checkout pages. Many sites remained vulnerable due to failure to install the available security patch.</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incident highlighted the risks associated with delayed patching in open-source environments and the need for more robust vulnerability management, especially for platforms that power thousands of small- and mid-sized retailers. While scholarly literature on this specific CVE is limited, the attack is widely recognized in industry reports as a significant event in e-commerce cybercrime.</w:t>
      </w:r>
    </w:p>
    <w:p w:rsidR="00000000" w:rsidDel="00000000" w:rsidP="00000000" w:rsidRDefault="00000000" w:rsidRPr="00000000" w14:paraId="0000008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Takeaways from the Magento Breach:</w:t>
      </w:r>
    </w:p>
    <w:p w:rsidR="00000000" w:rsidDel="00000000" w:rsidP="00000000" w:rsidRDefault="00000000" w:rsidRPr="00000000" w14:paraId="0000008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Timely Patching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Immediate updates prevent known exploits.</w:t>
      </w:r>
    </w:p>
    <w:p w:rsidR="00000000" w:rsidDel="00000000" w:rsidP="00000000" w:rsidRDefault="00000000" w:rsidRPr="00000000" w14:paraId="0000008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Open-Source Risk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Many users rely on community updates, which aren’t always applied.</w:t>
      </w:r>
    </w:p>
    <w:p w:rsidR="00000000" w:rsidDel="00000000" w:rsidP="00000000" w:rsidRDefault="00000000" w:rsidRPr="00000000" w14:paraId="0000008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Threat Monitoring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Small vendors must adopt professional-grade monitoring tools.</w:t>
      </w:r>
    </w:p>
    <w:p w:rsidR="00000000" w:rsidDel="00000000" w:rsidP="00000000" w:rsidRDefault="00000000" w:rsidRPr="00000000" w14:paraId="0000008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six case studies above show that data breaches often stem from a mix of technical oversight and strategic mismanagement. Whether caused by weak credentials, unpatched software, or cloud misconfigurations, the consequences are severe and far-reaching.</w:t>
      </w:r>
    </w:p>
    <w:tbl>
      <w:tblPr>
        <w:tblStyle w:val="Table1"/>
        <w:tblW w:w="8396.0" w:type="dxa"/>
        <w:jc w:val="left"/>
        <w:tblInd w:w="-15.0" w:type="dxa"/>
        <w:tblLayout w:type="fixed"/>
        <w:tblLook w:val="0400"/>
      </w:tblPr>
      <w:tblGrid>
        <w:gridCol w:w="1862"/>
        <w:gridCol w:w="3194"/>
        <w:gridCol w:w="3340"/>
        <w:tblGridChange w:id="0">
          <w:tblGrid>
            <w:gridCol w:w="1862"/>
            <w:gridCol w:w="3194"/>
            <w:gridCol w:w="3340"/>
          </w:tblGrid>
        </w:tblGridChange>
      </w:tblGrid>
      <w:tr>
        <w:trPr>
          <w:cantSplit w:val="0"/>
          <w:tblHeader w:val="1"/>
        </w:trPr>
        <w:tc>
          <w:tcPr>
            <w:vAlign w:val="center"/>
          </w:tcPr>
          <w:p w:rsidR="00000000" w:rsidDel="00000000" w:rsidP="00000000" w:rsidRDefault="00000000" w:rsidRPr="00000000" w14:paraId="0000008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Breach</w:t>
            </w:r>
          </w:p>
        </w:tc>
        <w:tc>
          <w:tcPr>
            <w:vAlign w:val="center"/>
          </w:tcPr>
          <w:p w:rsidR="00000000" w:rsidDel="00000000" w:rsidP="00000000" w:rsidRDefault="00000000" w:rsidRPr="00000000" w14:paraId="0000008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Root Cause</w:t>
            </w:r>
          </w:p>
        </w:tc>
        <w:tc>
          <w:tcPr>
            <w:vAlign w:val="center"/>
          </w:tcPr>
          <w:p w:rsidR="00000000" w:rsidDel="00000000" w:rsidP="00000000" w:rsidRDefault="00000000" w:rsidRPr="00000000" w14:paraId="0000009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Lesson</w:t>
            </w:r>
          </w:p>
        </w:tc>
      </w:tr>
      <w:tr>
        <w:trPr>
          <w:cantSplit w:val="0"/>
          <w:tblHeader w:val="0"/>
        </w:trPr>
        <w:tc>
          <w:tcPr>
            <w:vAlign w:val="center"/>
          </w:tcPr>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eBay (2014)</w:t>
            </w:r>
          </w:p>
        </w:tc>
        <w:tc>
          <w:tcPr>
            <w:vAlign w:val="center"/>
          </w:tcPr>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Credential theft, poor encryption</w:t>
            </w:r>
          </w:p>
        </w:tc>
        <w:tc>
          <w:tcPr>
            <w:vAlign w:val="center"/>
          </w:tcPr>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Stronger password encryption, user alerts</w:t>
            </w:r>
          </w:p>
        </w:tc>
      </w:tr>
      <w:tr>
        <w:trPr>
          <w:cantSplit w:val="0"/>
          <w:tblHeader w:val="0"/>
        </w:trPr>
        <w:tc>
          <w:tcPr>
            <w:vAlign w:val="center"/>
          </w:tcPr>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Equifax (2017)</w:t>
            </w:r>
          </w:p>
        </w:tc>
        <w:tc>
          <w:tcPr>
            <w:vAlign w:val="center"/>
          </w:tcPr>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Unpatched software vulnerability</w:t>
            </w:r>
          </w:p>
        </w:tc>
        <w:tc>
          <w:tcPr>
            <w:vAlign w:val="center"/>
          </w:tcPr>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Patch management policies, accountability</w:t>
            </w:r>
          </w:p>
        </w:tc>
      </w:tr>
      <w:tr>
        <w:trPr>
          <w:cantSplit w:val="0"/>
          <w:tblHeader w:val="0"/>
        </w:trPr>
        <w:tc>
          <w:tcPr>
            <w:vAlign w:val="center"/>
          </w:tcPr>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Target (2013)</w:t>
            </w:r>
          </w:p>
        </w:tc>
        <w:tc>
          <w:tcPr>
            <w:vAlign w:val="center"/>
          </w:tcPr>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Malware via third-party vendor</w:t>
            </w:r>
          </w:p>
        </w:tc>
        <w:tc>
          <w:tcPr>
            <w:vAlign w:val="center"/>
          </w:tcPr>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Vendor audits, intrusion detection systems</w:t>
            </w:r>
          </w:p>
        </w:tc>
      </w:tr>
      <w:tr>
        <w:trPr>
          <w:cantSplit w:val="0"/>
          <w:tblHeader w:val="0"/>
        </w:trPr>
        <w:tc>
          <w:tcPr>
            <w:vAlign w:val="center"/>
          </w:tcPr>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British Airways (2018)</w:t>
            </w:r>
          </w:p>
        </w:tc>
        <w:tc>
          <w:tcPr>
            <w:vAlign w:val="center"/>
          </w:tcPr>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JavaScript attack</w:t>
            </w:r>
          </w:p>
        </w:tc>
        <w:tc>
          <w:tcPr>
            <w:vAlign w:val="center"/>
          </w:tcPr>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 integrity and GDPR compliance</w:t>
            </w:r>
          </w:p>
        </w:tc>
      </w:tr>
      <w:tr>
        <w:trPr>
          <w:cantSplit w:val="0"/>
          <w:tblHeader w:val="0"/>
        </w:trPr>
        <w:tc>
          <w:tcPr>
            <w:vAlign w:val="center"/>
          </w:tcPr>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Capital One (2019)</w:t>
            </w:r>
          </w:p>
        </w:tc>
        <w:tc>
          <w:tcPr>
            <w:vAlign w:val="center"/>
          </w:tcPr>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misconfiguration (AWS)</w:t>
            </w:r>
          </w:p>
        </w:tc>
        <w:tc>
          <w:tcPr>
            <w:vAlign w:val="center"/>
          </w:tcPr>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Secure-by-default cloud design</w:t>
            </w:r>
          </w:p>
        </w:tc>
      </w:tr>
      <w:tr>
        <w:trPr>
          <w:cantSplit w:val="0"/>
          <w:tblHeader w:val="0"/>
        </w:trPr>
        <w:tc>
          <w:tcPr>
            <w:vAlign w:val="center"/>
          </w:tcPr>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Magento (2020)</w:t>
            </w:r>
          </w:p>
        </w:tc>
        <w:tc>
          <w:tcPr>
            <w:vAlign w:val="center"/>
          </w:tcPr>
          <w:p w:rsidR="00000000" w:rsidDel="00000000" w:rsidP="00000000" w:rsidRDefault="00000000" w:rsidRPr="00000000" w14:paraId="000000A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Delayed patching of RCE vulnerability</w:t>
            </w:r>
          </w:p>
        </w:tc>
        <w:tc>
          <w:tcPr>
            <w:vAlign w:val="center"/>
          </w:tcPr>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Fast-tracking open-source patch deployment</w:t>
            </w:r>
          </w:p>
        </w:tc>
      </w:tr>
    </w:tbl>
    <w:p w:rsidR="00000000" w:rsidDel="00000000" w:rsidP="00000000" w:rsidRDefault="00000000" w:rsidRPr="00000000" w14:paraId="000000A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Lessons from the Case Studies</w:t>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eBay and Equifax data breaches serve as stark reminders of the importance of securing sensitive data, ensuring timely updates and patches, and maintaining a proactive approach to cybersecurity. In both cases, the breaches were preventable with more stringent security practices and quicker responses to identified vulnerabilities (Grace, n.d.; Thomas, 2019).</w:t>
      </w:r>
    </w:p>
    <w:p w:rsidR="00000000" w:rsidDel="00000000" w:rsidP="00000000" w:rsidRDefault="00000000" w:rsidRPr="00000000" w14:paraId="000000A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lessons from these breaches include:</w:t>
      </w:r>
    </w:p>
    <w:p w:rsidR="00000000" w:rsidDel="00000000" w:rsidP="00000000" w:rsidRDefault="00000000" w:rsidRPr="00000000" w14:paraId="000000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Timely Response and Transparency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Both companies suffered due to delayed responses and a lack of transparency with their customers. A quick and transparent response could have mitigated some of the damage (Kenny, 2018).</w:t>
      </w:r>
    </w:p>
    <w:p w:rsidR="00000000" w:rsidDel="00000000" w:rsidP="00000000" w:rsidRDefault="00000000" w:rsidRPr="00000000" w14:paraId="000000A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 Security Updates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Equifax breach was caused by a failure to apply a known patch. This highlights the importance of regularly updating software and maintaining secure configurations to prevent attackers from exploiting known vulnerabilities (Thomas, 2019).</w:t>
      </w:r>
    </w:p>
    <w:p w:rsidR="00000000" w:rsidDel="00000000" w:rsidP="00000000" w:rsidRDefault="00000000" w:rsidRPr="00000000" w14:paraId="000000A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Encryption and Data Protection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Both breaches exposed vast amounts of sensitive personal information. Encrypting sensitive data, especially passwords and credit information, could have reduced the impact of these breaches (Grace, n.d.).</w:t>
      </w:r>
    </w:p>
    <w:p w:rsidR="00000000" w:rsidDel="00000000" w:rsidP="00000000" w:rsidRDefault="00000000" w:rsidRPr="00000000" w14:paraId="000000A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case studies emphasize the ongoing challenges faced by e-commerce businesses in securing customer data and maintaining trust. In an increasingly digital world, such breaches serve as critical wake-up calls for all organizations, underlining the need for comprehensive, up-to-date security frameworks to protect both customer data and business reputations.</w:t>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2.3 Security Technologies and Practices</w:t>
      </w: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explores essential technologies and best practices used to protect e-commerce websites from cyber threats.</w:t>
      </w:r>
    </w:p>
    <w:p w:rsidR="00000000" w:rsidDel="00000000" w:rsidP="00000000" w:rsidRDefault="00000000" w:rsidRPr="00000000" w14:paraId="000000A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SSL/TLS:</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Socket Layer (SSL) and its successor Transport Layer Security (TLS) are cryptographic protocols that encrypt communication between a user's browser and the website. This ensures data integrity and confidentiality during transactions and login processes</w:t>
        <w:br w:type="textWrapping"/>
        <w:t xml:space="preserve">(Praveenadevi &amp; Sathyasundari, 2024; Siddiqui et al., 2024).</w:t>
      </w:r>
    </w:p>
    <w:p w:rsidR="00000000" w:rsidDel="00000000" w:rsidP="00000000" w:rsidRDefault="00000000" w:rsidRPr="00000000" w14:paraId="000000A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Encryption</w:t>
      </w: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Encryption transforms readable data into coded forms accessible only by authorized parties. It is critical in protecting customer details like passwords and credit card numbers. Advanced encryption protocols like AES are standard in safeguarding sensitive data</w:t>
        <w:br w:type="textWrapping"/>
        <w:t xml:space="preserve">(Korzhuk &amp; Arustamov, 2024; Santana, 2025).</w:t>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Firewalls</w:t>
      </w: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Firewalls serve as gatekeepers that monitor and filter network traffic, protecting internal systems from external threats. They are foundational to perimeter security and are frequently implemented alongside intrusion detection systems (IDS)</w:t>
        <w:br w:type="textWrapping"/>
        <w:t xml:space="preserve">(Korzhuk &amp; Arustamov, 2024; Bhat, 2022).</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Multi-Factor Authentication (MFA)</w:t>
      </w:r>
      <w:r w:rsidDel="00000000" w:rsidR="00000000" w:rsidRPr="00000000">
        <w:rPr>
          <w:rtl w:val="0"/>
        </w:rPr>
      </w:r>
    </w:p>
    <w:p w:rsidR="00000000" w:rsidDel="00000000" w:rsidP="00000000" w:rsidRDefault="00000000" w:rsidRPr="00000000" w14:paraId="000000B7">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MFA enhances login security by requiring multiple forms of verification: knowledge (password), possession (smartphone), or inherence (biometrics). Its effectiveness in preventing unauthorized access has made it a vital tool in modern cybersecurity frameworks</w:t>
        <w:br w:type="textWrapping"/>
        <w:t xml:space="preserve">(Praveenadevi &amp; Sathyasundari, 2024; Santana, 2025).</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Secure Payment Gateways &amp; PCI DSS Compliance</w:t>
      </w:r>
      <w:r w:rsidDel="00000000" w:rsidR="00000000" w:rsidRPr="00000000">
        <w:rPr>
          <w:rtl w:val="0"/>
        </w:rPr>
      </w:r>
    </w:p>
    <w:p w:rsidR="00000000" w:rsidDel="00000000" w:rsidP="00000000" w:rsidRDefault="00000000" w:rsidRPr="00000000" w14:paraId="000000BA">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payment gateways encrypt transaction data and ensure secure data exchange between merchants and payment processors. Compliance with </w:t>
      </w:r>
      <w:r w:rsidDel="00000000" w:rsidR="00000000" w:rsidRPr="00000000">
        <w:rPr>
          <w:rFonts w:ascii="Times New Roman" w:cs="Times New Roman" w:eastAsia="Times New Roman" w:hAnsi="Times New Roman"/>
          <w:b w:val="1"/>
          <w:sz w:val="28"/>
          <w:szCs w:val="28"/>
          <w:rtl w:val="0"/>
        </w:rPr>
        <w:t xml:space="preserve">PCI DSS</w:t>
      </w:r>
      <w:r w:rsidDel="00000000" w:rsidR="00000000" w:rsidRPr="00000000">
        <w:rPr>
          <w:rFonts w:ascii="Times New Roman" w:cs="Times New Roman" w:eastAsia="Times New Roman" w:hAnsi="Times New Roman"/>
          <w:sz w:val="28"/>
          <w:szCs w:val="28"/>
          <w:rtl w:val="0"/>
        </w:rPr>
        <w:t xml:space="preserve"> (Payment Card Industry Data Security Standard) is essential for handling card payments securely</w:t>
        <w:br w:type="textWrapping"/>
        <w:t xml:space="preserve">(Rai et al., 2024; Kaushik et al., 2024).</w:t>
      </w:r>
    </w:p>
    <w:p w:rsidR="00000000" w:rsidDel="00000000" w:rsidP="00000000" w:rsidRDefault="00000000" w:rsidRPr="00000000" w14:paraId="000000B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Regular Security Audits</w:t>
      </w:r>
      <w:r w:rsidDel="00000000" w:rsidR="00000000" w:rsidRPr="00000000">
        <w:rPr>
          <w:rtl w:val="0"/>
        </w:rPr>
      </w:r>
    </w:p>
    <w:p w:rsidR="00000000" w:rsidDel="00000000" w:rsidP="00000000" w:rsidRDefault="00000000" w:rsidRPr="00000000" w14:paraId="000000BC">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audits and penetration testing are crucial to identifying system vulnerabilities before they are exploited. These audits support regulatory compliance and promote proactive threat mitigation</w:t>
        <w:br w:type="textWrapping"/>
        <w:t xml:space="preserve">(Siddiqui et al., 2024; Bhat, 2022).</w:t>
      </w:r>
    </w:p>
    <w:p w:rsidR="00000000" w:rsidDel="00000000" w:rsidP="00000000" w:rsidRDefault="00000000" w:rsidRPr="00000000" w14:paraId="000000B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Antivirus and Anti-Malware Software</w:t>
      </w:r>
      <w:r w:rsidDel="00000000" w:rsidR="00000000" w:rsidRPr="00000000">
        <w:rPr>
          <w:rtl w:val="0"/>
        </w:rPr>
      </w:r>
    </w:p>
    <w:p w:rsidR="00000000" w:rsidDel="00000000" w:rsidP="00000000" w:rsidRDefault="00000000" w:rsidRPr="00000000" w14:paraId="000000BE">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tools detect, block, and remove malicious code like viruses, Trojans, and ransomware. Antivirus systems remain foundational in layered security approaches for endpoint protection</w:t>
        <w:br w:type="textWrapping"/>
        <w:t xml:space="preserve">(Santana, 2025; Chapple &amp; Seidl, 2021).</w:t>
      </w:r>
    </w:p>
    <w:p w:rsidR="00000000" w:rsidDel="00000000" w:rsidP="00000000" w:rsidRDefault="00000000" w:rsidRPr="00000000" w14:paraId="000000B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 Delivery Networks (CDN)</w:t>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CDNs distribute web content through geographically dispersed servers, improving page load speeds and reducing DDoS vulnerability. CDNs are also used to absorb large-scale traffic floods from malicious sources</w:t>
        <w:br w:type="textWrapping"/>
        <w:t xml:space="preserve">(Khidzir &amp; Ahmed, 2025).</w:t>
      </w:r>
    </w:p>
    <w:p w:rsidR="00000000" w:rsidDel="00000000" w:rsidP="00000000" w:rsidRDefault="00000000" w:rsidRPr="00000000" w14:paraId="000000C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Secure Coding Practices</w:t>
      </w: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coding involves designing applications to prevent vulnerabilities like SQL injection or XSS. Following established frameworks (e.g., OWASP) ensures e-commerce platforms are resilient against application-layer attacks</w:t>
        <w:br w:type="textWrapping"/>
        <w:t xml:space="preserve">(Rai et al., 2024).</w:t>
      </w:r>
    </w:p>
    <w:p w:rsidR="00000000" w:rsidDel="00000000" w:rsidP="00000000" w:rsidRDefault="00000000" w:rsidRPr="00000000" w14:paraId="000000C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Data Loss Prevention (DLP)</w:t>
      </w: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DLP systems monitor data transmission and block unauthorized transfers of sensitive information. These are especially valuable in detecting internal threats and preventing data exfiltration</w:t>
        <w:br w:type="textWrapping"/>
        <w:t xml:space="preserve">(Kaushik et al., 2024; Bhat, 2022).</w:t>
      </w:r>
    </w:p>
    <w:p w:rsidR="00000000" w:rsidDel="00000000" w:rsidP="00000000" w:rsidRDefault="00000000" w:rsidRPr="00000000" w14:paraId="000000C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Automated Backups</w:t>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backups protect against data loss during system failures or cyberattacks. Backups should be encrypted and stored offsite or in the cloud to ensure business continuity</w:t>
        <w:br w:type="textWrapping"/>
        <w:t xml:space="preserve">(Viegas &amp; Kuyucu, 2022).</w:t>
      </w:r>
    </w:p>
    <w:p w:rsidR="00000000" w:rsidDel="00000000" w:rsidP="00000000" w:rsidRDefault="00000000" w:rsidRPr="00000000" w14:paraId="000000C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Virtual Private Networks (VPNs)</w:t>
      </w: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VPNs establish encrypted connections over the internet, securing remote access to internal systems. They're especially useful for employees accessing e-commerce systems outside the corporate network</w:t>
        <w:br w:type="textWrapping"/>
        <w:t xml:space="preserve">(Chapple &amp; Seidl, 2021; Khidzir &amp; Ahmed, 2025).</w:t>
      </w:r>
    </w:p>
    <w:p w:rsidR="00000000" w:rsidDel="00000000" w:rsidP="00000000" w:rsidRDefault="00000000" w:rsidRPr="00000000" w14:paraId="000000C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Bot Protection</w:t>
      </w: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 mitigation tools detect and block automated traffic, preventing credential stuffing, price scraping, and DDoS attacks. Advanced systems use behavioral patterns and fingerprinting to distinguish humans from bots</w:t>
        <w:br w:type="textWrapping"/>
        <w:t xml:space="preserve">(Santana, 2025).</w:t>
      </w:r>
    </w:p>
    <w:p w:rsidR="00000000" w:rsidDel="00000000" w:rsidP="00000000" w:rsidRDefault="00000000" w:rsidRPr="00000000" w14:paraId="000000C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Behavioral Analytics</w:t>
      </w: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AI-driven behavioral analytics detect anomalies such as unusual login locations or transaction patterns. This technology enhances fraud detection by recognizing behavior deviations from customer baselines</w:t>
        <w:br w:type="textWrapping"/>
        <w:t xml:space="preserve">(Siddiqui et al., 2024; Kaushik et al., 2024).</w:t>
      </w:r>
    </w:p>
    <w:p w:rsidR="00000000" w:rsidDel="00000000" w:rsidP="00000000" w:rsidRDefault="00000000" w:rsidRPr="00000000" w14:paraId="000000C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Best Practices for Securing E-Commerce Websites</w:t>
      </w: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Secure Coding</w:t>
      </w: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clean, secure code from the outset is essential. Developers should follow secure coding principles such as those outlined by the </w:t>
      </w:r>
      <w:r w:rsidDel="00000000" w:rsidR="00000000" w:rsidRPr="00000000">
        <w:rPr>
          <w:rFonts w:ascii="Times New Roman" w:cs="Times New Roman" w:eastAsia="Times New Roman" w:hAnsi="Times New Roman"/>
          <w:b w:val="0"/>
          <w:sz w:val="28"/>
          <w:szCs w:val="28"/>
          <w:rtl w:val="0"/>
        </w:rPr>
        <w:t xml:space="preserve">OWASP Top 10</w:t>
      </w:r>
      <w:r w:rsidDel="00000000" w:rsidR="00000000" w:rsidRPr="00000000">
        <w:rPr>
          <w:rFonts w:ascii="Times New Roman" w:cs="Times New Roman" w:eastAsia="Times New Roman" w:hAnsi="Times New Roman"/>
          <w:sz w:val="28"/>
          <w:szCs w:val="28"/>
          <w:rtl w:val="0"/>
        </w:rPr>
        <w:t xml:space="preserve">, which address common threats like </w:t>
      </w:r>
      <w:r w:rsidDel="00000000" w:rsidR="00000000" w:rsidRPr="00000000">
        <w:rPr>
          <w:rFonts w:ascii="Times New Roman" w:cs="Times New Roman" w:eastAsia="Times New Roman" w:hAnsi="Times New Roman"/>
          <w:b w:val="0"/>
          <w:sz w:val="28"/>
          <w:szCs w:val="28"/>
          <w:rtl w:val="0"/>
        </w:rPr>
        <w:t xml:space="preserve">SQL Injection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Cross-Site Scripting (XSS)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Cross-Site Request Forgery (CSRF)</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Preventive measures include input validation, output encoding, and parameterized queries (Fonseca, 2011; Nandi, 2024; Zeggum, 2023).</w:t>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Regular Updates</w:t>
      </w: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updating the e-commerce platform, its plugins, and underlying libraries ensures that known vulnerabilities are patched before they can be exploited. Outdated components are among the most common attack vectors in real-world exploits (Rebiai, 2024; Nandi, 2024).</w:t>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 HTTPS and SSL/TLS</w:t>
      </w: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w:t>
      </w:r>
      <w:r w:rsidDel="00000000" w:rsidR="00000000" w:rsidRPr="00000000">
        <w:rPr>
          <w:rFonts w:ascii="Times New Roman" w:cs="Times New Roman" w:eastAsia="Times New Roman" w:hAnsi="Times New Roman"/>
          <w:b w:val="0"/>
          <w:sz w:val="28"/>
          <w:szCs w:val="28"/>
          <w:rtl w:val="0"/>
        </w:rPr>
        <w:t xml:space="preserve">HTTPS</w:t>
      </w:r>
      <w:r w:rsidDel="00000000" w:rsidR="00000000" w:rsidRPr="00000000">
        <w:rPr>
          <w:rFonts w:ascii="Times New Roman" w:cs="Times New Roman" w:eastAsia="Times New Roman" w:hAnsi="Times New Roman"/>
          <w:sz w:val="28"/>
          <w:szCs w:val="28"/>
          <w:rtl w:val="0"/>
        </w:rPr>
        <w:t xml:space="preserve"> with a valid </w:t>
      </w:r>
      <w:r w:rsidDel="00000000" w:rsidR="00000000" w:rsidRPr="00000000">
        <w:rPr>
          <w:rFonts w:ascii="Times New Roman" w:cs="Times New Roman" w:eastAsia="Times New Roman" w:hAnsi="Times New Roman"/>
          <w:b w:val="0"/>
          <w:sz w:val="28"/>
          <w:szCs w:val="28"/>
          <w:rtl w:val="0"/>
        </w:rPr>
        <w:t xml:space="preserve">SSL/TLS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certificate encrypts communications between the user and the server. This protects sensitive information like passwords and credit card data and is essential for user trust and SEO compliance (Fonseca, 2011).</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Web Application Firewalls (WAF)</w:t>
      </w: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0"/>
          <w:sz w:val="28"/>
          <w:szCs w:val="28"/>
          <w:rtl w:val="0"/>
        </w:rPr>
        <w:t xml:space="preserve">WAF</w:t>
      </w:r>
      <w:r w:rsidDel="00000000" w:rsidR="00000000" w:rsidRPr="00000000">
        <w:rPr>
          <w:rFonts w:ascii="Times New Roman" w:cs="Times New Roman" w:eastAsia="Times New Roman" w:hAnsi="Times New Roman"/>
          <w:sz w:val="28"/>
          <w:szCs w:val="28"/>
          <w:rtl w:val="0"/>
        </w:rPr>
        <w:t xml:space="preserve"> helps detect and block web-based attacks like </w:t>
      </w:r>
      <w:r w:rsidDel="00000000" w:rsidR="00000000" w:rsidRPr="00000000">
        <w:rPr>
          <w:rFonts w:ascii="Times New Roman" w:cs="Times New Roman" w:eastAsia="Times New Roman" w:hAnsi="Times New Roman"/>
          <w:b w:val="0"/>
          <w:sz w:val="28"/>
          <w:szCs w:val="28"/>
          <w:rtl w:val="0"/>
        </w:rPr>
        <w:t xml:space="preserve">SQL</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injection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XSS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0"/>
          <w:sz w:val="28"/>
          <w:szCs w:val="28"/>
          <w:rtl w:val="0"/>
        </w:rPr>
        <w:t xml:space="preserve">application</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0"/>
          <w:sz w:val="28"/>
          <w:szCs w:val="28"/>
          <w:rtl w:val="0"/>
        </w:rPr>
        <w:t xml:space="preserve">layer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DDoS</w:t>
      </w:r>
      <w:r w:rsidDel="00000000" w:rsidR="00000000" w:rsidRPr="00000000">
        <w:rPr>
          <w:rFonts w:ascii="Times New Roman" w:cs="Times New Roman" w:eastAsia="Times New Roman" w:hAnsi="Times New Roman"/>
          <w:sz w:val="28"/>
          <w:szCs w:val="28"/>
          <w:rtl w:val="0"/>
        </w:rPr>
        <w:t xml:space="preserve"> before they reach the web server. It acts as a shield for web traffic and is often deployed alongside intrusion detection/prevention systems (Rebiai, 2024; Zeggum, 2023).</w:t>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Strong Authentication and Access Control</w:t>
      </w: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b w:val="0"/>
          <w:sz w:val="28"/>
          <w:szCs w:val="28"/>
          <w:rtl w:val="0"/>
        </w:rPr>
        <w:t xml:space="preserve">Multi-Factor Authentication (MFA)</w:t>
      </w:r>
      <w:r w:rsidDel="00000000" w:rsidR="00000000" w:rsidRPr="00000000">
        <w:rPr>
          <w:rFonts w:ascii="Times New Roman" w:cs="Times New Roman" w:eastAsia="Times New Roman" w:hAnsi="Times New Roman"/>
          <w:sz w:val="28"/>
          <w:szCs w:val="28"/>
          <w:rtl w:val="0"/>
        </w:rPr>
        <w:t xml:space="preserve"> to protect admin areas. Implement </w:t>
      </w:r>
      <w:r w:rsidDel="00000000" w:rsidR="00000000" w:rsidRPr="00000000">
        <w:rPr>
          <w:rFonts w:ascii="Times New Roman" w:cs="Times New Roman" w:eastAsia="Times New Roman" w:hAnsi="Times New Roman"/>
          <w:b w:val="0"/>
          <w:sz w:val="28"/>
          <w:szCs w:val="28"/>
          <w:rtl w:val="0"/>
        </w:rPr>
        <w:t xml:space="preserve">Role-Based Access Control (RBAC)</w:t>
      </w:r>
      <w:r w:rsidDel="00000000" w:rsidR="00000000" w:rsidRPr="00000000">
        <w:rPr>
          <w:rFonts w:ascii="Times New Roman" w:cs="Times New Roman" w:eastAsia="Times New Roman" w:hAnsi="Times New Roman"/>
          <w:sz w:val="28"/>
          <w:szCs w:val="28"/>
          <w:rtl w:val="0"/>
        </w:rPr>
        <w:t xml:space="preserve"> to restrict system access based on job roles, and enforce strong password policies to mitigate credential-stuffing attacks (Nandi, 2024; Rebiai, 2024).</w:t>
      </w:r>
    </w:p>
    <w:p w:rsidR="00000000" w:rsidDel="00000000" w:rsidP="00000000" w:rsidRDefault="00000000" w:rsidRPr="00000000" w14:paraId="000000D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Secure Payment Gateways</w:t>
      </w: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b w:val="0"/>
          <w:sz w:val="28"/>
          <w:szCs w:val="28"/>
          <w:rtl w:val="0"/>
        </w:rPr>
        <w:t xml:space="preserve">PCI-DSS-compliant</w:t>
      </w:r>
      <w:r w:rsidDel="00000000" w:rsidR="00000000" w:rsidRPr="00000000">
        <w:rPr>
          <w:rFonts w:ascii="Times New Roman" w:cs="Times New Roman" w:eastAsia="Times New Roman" w:hAnsi="Times New Roman"/>
          <w:sz w:val="28"/>
          <w:szCs w:val="28"/>
          <w:rtl w:val="0"/>
        </w:rPr>
        <w:t xml:space="preserve"> payment gateways to securely process transactions. Avoid storing cardholder data on your servers to reduce risk exposure. Modern gateways use tokenization and end-to-end encryption (Norberg, 2024; Rebiai, 2024).</w:t>
      </w:r>
    </w:p>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Input Validation and Sanitization</w:t>
      </w: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user inputs—from forms and URLs to cookies—should be validated and sanitized to prevent injection attacks. This foundational defense reduces attack surfaces for many web vulnerabilities (Zeggum, 2023; Nandi, 2024).</w:t>
      </w:r>
    </w:p>
    <w:p w:rsidR="00000000" w:rsidDel="00000000" w:rsidP="00000000" w:rsidRDefault="00000000" w:rsidRPr="00000000" w14:paraId="000000D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b w:val="1"/>
          <w:sz w:val="28"/>
          <w:szCs w:val="28"/>
          <w:rtl w:val="0"/>
        </w:rPr>
        <w:t xml:space="preserve">Regular Security Audits and Penetration Testing</w:t>
      </w: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Routine security assessments—such as black-box, white-box, and grey-box testing—uncover configuration flaws and code weaknesses. These tests should also include </w:t>
      </w:r>
      <w:r w:rsidDel="00000000" w:rsidR="00000000" w:rsidRPr="00000000">
        <w:rPr>
          <w:rFonts w:ascii="Times New Roman" w:cs="Times New Roman" w:eastAsia="Times New Roman" w:hAnsi="Times New Roman"/>
          <w:b w:val="0"/>
          <w:sz w:val="28"/>
          <w:szCs w:val="28"/>
          <w:rtl w:val="0"/>
        </w:rPr>
        <w:t xml:space="preserve">source code reviews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infrastructure scans</w:t>
      </w:r>
      <w:r w:rsidDel="00000000" w:rsidR="00000000" w:rsidRPr="00000000">
        <w:rPr>
          <w:rFonts w:ascii="Times New Roman" w:cs="Times New Roman" w:eastAsia="Times New Roman" w:hAnsi="Times New Roman"/>
          <w:sz w:val="28"/>
          <w:szCs w:val="28"/>
          <w:rtl w:val="0"/>
        </w:rPr>
        <w:t xml:space="preserve"> (Rebiai, 2024).</w:t>
      </w:r>
    </w:p>
    <w:p w:rsidR="00000000" w:rsidDel="00000000" w:rsidP="00000000" w:rsidRDefault="00000000" w:rsidRPr="00000000" w14:paraId="000000D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9. Secure Hosting Environment</w:t>
      </w: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hosting providers that offer built-in security layers, such as </w:t>
      </w:r>
      <w:r w:rsidDel="00000000" w:rsidR="00000000" w:rsidRPr="00000000">
        <w:rPr>
          <w:rFonts w:ascii="Times New Roman" w:cs="Times New Roman" w:eastAsia="Times New Roman" w:hAnsi="Times New Roman"/>
          <w:b w:val="0"/>
          <w:sz w:val="28"/>
          <w:szCs w:val="28"/>
          <w:rtl w:val="0"/>
        </w:rPr>
        <w:t xml:space="preserve">DDoS protection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firewalls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intrusion detection systems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Servers should be hardened by disabling unused ports/services and regularly auditing access logs (Rebiai, 2024).</w:t>
      </w:r>
    </w:p>
    <w:p w:rsidR="00000000" w:rsidDel="00000000" w:rsidP="00000000" w:rsidRDefault="00000000" w:rsidRPr="00000000" w14:paraId="000000E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w:t>
      </w:r>
      <w:r w:rsidDel="00000000" w:rsidR="00000000" w:rsidRPr="00000000">
        <w:rPr>
          <w:rFonts w:ascii="Times New Roman" w:cs="Times New Roman" w:eastAsia="Times New Roman" w:hAnsi="Times New Roman"/>
          <w:b w:val="1"/>
          <w:sz w:val="28"/>
          <w:szCs w:val="28"/>
          <w:rtl w:val="0"/>
        </w:rPr>
        <w:t xml:space="preserve">Data Backup and Recovery Plans</w:t>
      </w: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Times New Roman" w:cs="Times New Roman" w:eastAsia="Times New Roman" w:hAnsi="Times New Roman"/>
          <w:b w:val="0"/>
          <w:sz w:val="28"/>
          <w:szCs w:val="28"/>
          <w:rtl w:val="0"/>
        </w:rPr>
        <w:t xml:space="preserve">automated, encrypted backups</w:t>
      </w:r>
      <w:r w:rsidDel="00000000" w:rsidR="00000000" w:rsidRPr="00000000">
        <w:rPr>
          <w:rFonts w:ascii="Times New Roman" w:cs="Times New Roman" w:eastAsia="Times New Roman" w:hAnsi="Times New Roman"/>
          <w:sz w:val="28"/>
          <w:szCs w:val="28"/>
          <w:rtl w:val="0"/>
        </w:rPr>
        <w:t xml:space="preserve"> stored offsite or in the cloud. Backups are vital for restoring service following a ransomware attack or system failure and are part of a good business continuity plan (Zeggum, 2023).</w:t>
      </w:r>
    </w:p>
    <w:p w:rsidR="00000000" w:rsidDel="00000000" w:rsidP="00000000" w:rsidRDefault="00000000" w:rsidRPr="00000000" w14:paraId="000000E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Real-time Monitoring and Logging</w:t>
      </w: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 </w:t>
      </w:r>
      <w:r w:rsidDel="00000000" w:rsidR="00000000" w:rsidRPr="00000000">
        <w:rPr>
          <w:rFonts w:ascii="Times New Roman" w:cs="Times New Roman" w:eastAsia="Times New Roman" w:hAnsi="Times New Roman"/>
          <w:b w:val="0"/>
          <w:sz w:val="28"/>
          <w:szCs w:val="28"/>
          <w:rtl w:val="0"/>
        </w:rPr>
        <w:t xml:space="preserve">Intrusion Detection Systems (IDS)</w:t>
      </w:r>
      <w:r w:rsidDel="00000000" w:rsidR="00000000" w:rsidRPr="00000000">
        <w:rPr>
          <w:rFonts w:ascii="Times New Roman" w:cs="Times New Roman" w:eastAsia="Times New Roman" w:hAnsi="Times New Roman"/>
          <w:sz w:val="28"/>
          <w:szCs w:val="28"/>
          <w:rtl w:val="0"/>
        </w:rPr>
        <w:t xml:space="preserve"> and real-time log monitoring tools to track suspicious behaviors. Early detection of anomalies allows for immediate response and threat mitigation (Nandi, 2024).</w:t>
      </w:r>
    </w:p>
    <w:p w:rsidR="00000000" w:rsidDel="00000000" w:rsidP="00000000" w:rsidRDefault="00000000" w:rsidRPr="00000000" w14:paraId="000000E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Secure APIs</w:t>
      </w: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APIs should be protected with </w:t>
      </w:r>
      <w:r w:rsidDel="00000000" w:rsidR="00000000" w:rsidRPr="00000000">
        <w:rPr>
          <w:rFonts w:ascii="Times New Roman" w:cs="Times New Roman" w:eastAsia="Times New Roman" w:hAnsi="Times New Roman"/>
          <w:b w:val="0"/>
          <w:sz w:val="28"/>
          <w:szCs w:val="28"/>
          <w:rtl w:val="0"/>
        </w:rPr>
        <w:t xml:space="preserve">authentication protocols</w:t>
      </w:r>
      <w:r w:rsidDel="00000000" w:rsidR="00000000" w:rsidRPr="00000000">
        <w:rPr>
          <w:rFonts w:ascii="Times New Roman" w:cs="Times New Roman" w:eastAsia="Times New Roman" w:hAnsi="Times New Roman"/>
          <w:sz w:val="28"/>
          <w:szCs w:val="28"/>
          <w:rtl w:val="0"/>
        </w:rPr>
        <w:t xml:space="preserve"> (e.g., OAuth, API keys), </w:t>
      </w:r>
      <w:r w:rsidDel="00000000" w:rsidR="00000000" w:rsidRPr="00000000">
        <w:rPr>
          <w:rFonts w:ascii="Times New Roman" w:cs="Times New Roman" w:eastAsia="Times New Roman" w:hAnsi="Times New Roman"/>
          <w:b w:val="0"/>
          <w:sz w:val="28"/>
          <w:szCs w:val="28"/>
          <w:rtl w:val="0"/>
        </w:rPr>
        <w:t xml:space="preserve">rate limiting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0"/>
          <w:sz w:val="28"/>
          <w:szCs w:val="28"/>
          <w:rtl w:val="0"/>
        </w:rPr>
        <w:t xml:space="preserve">input validation</w:t>
      </w:r>
      <w:r w:rsidDel="00000000" w:rsidR="00000000" w:rsidRPr="00000000">
        <w:rPr>
          <w:rFonts w:ascii="Times New Roman" w:cs="Times New Roman" w:eastAsia="Times New Roman" w:hAnsi="Times New Roman"/>
          <w:sz w:val="28"/>
          <w:szCs w:val="28"/>
          <w:rtl w:val="0"/>
        </w:rPr>
        <w:t xml:space="preserve">. APIs are frequent targets in modern e-commerce apps and must be treated with the same rigor as front-end security (Norberg, 2024).</w:t>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2.4 Legal and Regulatory Frameworks</w:t>
      </w: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businesses operate in a complex legal environment governed by multiple national and international laws and cybersecurity standards. Understanding and complying with these frameworks is essential for ensuring secure transactions and maintaining customer trust.</w:t>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GDPR (General Data Protection Regulation)</w:t>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GDPR</w:t>
      </w:r>
      <w:r w:rsidDel="00000000" w:rsidR="00000000" w:rsidRPr="00000000">
        <w:rPr>
          <w:rFonts w:ascii="Times New Roman" w:cs="Times New Roman" w:eastAsia="Times New Roman" w:hAnsi="Times New Roman"/>
          <w:sz w:val="28"/>
          <w:szCs w:val="28"/>
          <w:rtl w:val="0"/>
        </w:rPr>
        <w:t xml:space="preserve"> is a European Union regulation that protects individual privacy rights and mandates strict data handling procedures. It requires transparency in data processing, lawful basis for data collection, and data minimization principles. Non-compliance can result in penalties of up to 4% of global annual revenue (Tschider, 2023; Das, 2024).</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PCI DSS (Payment Card Industry Data Security Standard)</w:t>
      </w: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PCI DSS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a set of security standards that all businesses handling credit card information must follow. It requires encryption, tokenization, and secure data storage practices to protect cardholder data. Compliance is mandatory for all e-commerce platforms accepting card payments (Rebiai, 2024; Norberg, 2024).</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CCPA (California Consumer Privacy Act)</w:t>
      </w: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sz w:val="28"/>
          <w:szCs w:val="28"/>
          <w:rtl w:val="0"/>
        </w:rPr>
        <w:t xml:space="preserve">CCPA</w:t>
      </w:r>
      <w:r w:rsidDel="00000000" w:rsidR="00000000" w:rsidRPr="00000000">
        <w:rPr>
          <w:rFonts w:ascii="Times New Roman" w:cs="Times New Roman" w:eastAsia="Times New Roman" w:hAnsi="Times New Roman"/>
          <w:sz w:val="28"/>
          <w:szCs w:val="28"/>
          <w:rtl w:val="0"/>
        </w:rPr>
        <w:t xml:space="preserve"> grants California residents the right to know, delete, and opt out of the sale of their personal data. It applies to any business that collects or processes data from California residents and exceeds certain revenue or user thresholds. Violations may result in legal action and fines (Demchenko et al., 2024; Das, 2024).</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HIPAA (Health Insurance Portability and Accountability Act)</w:t>
      </w: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Though healthcare-focused, </w:t>
      </w:r>
      <w:r w:rsidDel="00000000" w:rsidR="00000000" w:rsidRPr="00000000">
        <w:rPr>
          <w:rFonts w:ascii="Times New Roman" w:cs="Times New Roman" w:eastAsia="Times New Roman" w:hAnsi="Times New Roman"/>
          <w:b w:val="1"/>
          <w:sz w:val="28"/>
          <w:szCs w:val="28"/>
          <w:rtl w:val="0"/>
        </w:rPr>
        <w:t xml:space="preserve">HIPAA</w:t>
      </w:r>
      <w:r w:rsidDel="00000000" w:rsidR="00000000" w:rsidRPr="00000000">
        <w:rPr>
          <w:rFonts w:ascii="Times New Roman" w:cs="Times New Roman" w:eastAsia="Times New Roman" w:hAnsi="Times New Roman"/>
          <w:sz w:val="28"/>
          <w:szCs w:val="28"/>
          <w:rtl w:val="0"/>
        </w:rPr>
        <w:t xml:space="preserve"> applies to e-commerce platforms dealing with </w:t>
      </w:r>
      <w:r w:rsidDel="00000000" w:rsidR="00000000" w:rsidRPr="00000000">
        <w:rPr>
          <w:rFonts w:ascii="Times New Roman" w:cs="Times New Roman" w:eastAsia="Times New Roman" w:hAnsi="Times New Roman"/>
          <w:b w:val="1"/>
          <w:sz w:val="28"/>
          <w:szCs w:val="28"/>
          <w:rtl w:val="0"/>
        </w:rPr>
        <w:t xml:space="preserve">Protected Health Information (PHI)</w:t>
      </w:r>
      <w:r w:rsidDel="00000000" w:rsidR="00000000" w:rsidRPr="00000000">
        <w:rPr>
          <w:rFonts w:ascii="Times New Roman" w:cs="Times New Roman" w:eastAsia="Times New Roman" w:hAnsi="Times New Roman"/>
          <w:sz w:val="28"/>
          <w:szCs w:val="28"/>
          <w:rtl w:val="0"/>
        </w:rPr>
        <w:t xml:space="preserve">—especially those offering health-related products or services. It enforces privacy, security, and breach notification rules to safeguard health data (Tschider, 2023).</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ePrivacy Directive</w:t>
      </w: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Known as the </w:t>
      </w:r>
      <w:r w:rsidDel="00000000" w:rsidR="00000000" w:rsidRPr="00000000">
        <w:rPr>
          <w:rFonts w:ascii="Times New Roman" w:cs="Times New Roman" w:eastAsia="Times New Roman" w:hAnsi="Times New Roman"/>
          <w:b w:val="1"/>
          <w:sz w:val="28"/>
          <w:szCs w:val="28"/>
          <w:rtl w:val="0"/>
        </w:rPr>
        <w:t xml:space="preserve">"Cookie Law,"</w:t>
      </w:r>
      <w:r w:rsidDel="00000000" w:rsidR="00000000" w:rsidRPr="00000000">
        <w:rPr>
          <w:rFonts w:ascii="Times New Roman" w:cs="Times New Roman" w:eastAsia="Times New Roman" w:hAnsi="Times New Roman"/>
          <w:sz w:val="28"/>
          <w:szCs w:val="28"/>
          <w:rtl w:val="0"/>
        </w:rPr>
        <w:t xml:space="preserve"> this EU directive complements GDPR by regulating how websites store information on user devices. It mandates prior user consent for cookies and tracking technologies, reinforcing user privacy online (Demchenko et al., 2024).</w:t>
      </w:r>
    </w:p>
    <w:p w:rsidR="00000000" w:rsidDel="00000000" w:rsidP="00000000" w:rsidRDefault="00000000" w:rsidRPr="00000000" w14:paraId="000000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SOX (Sarbanes-Oxley Act)</w:t>
      </w: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SOX Act</w:t>
      </w:r>
      <w:r w:rsidDel="00000000" w:rsidR="00000000" w:rsidRPr="00000000">
        <w:rPr>
          <w:rFonts w:ascii="Times New Roman" w:cs="Times New Roman" w:eastAsia="Times New Roman" w:hAnsi="Times New Roman"/>
          <w:sz w:val="28"/>
          <w:szCs w:val="28"/>
          <w:rtl w:val="0"/>
        </w:rPr>
        <w:t xml:space="preserve"> requires public companies to establish strong internal controls over financial reporting. For e-commerce companies managing financial transactions, this means implementing reliable IT systems and maintaining detailed logs to detect fraudulent activity (Tschider, 2023).</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NIST Cybersecurity Framework</w:t>
      </w: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Developed by the U.S. National Institute of Standards and Technology, this framework provides guidelines for identifying, protecting, detecting, responding to, and recovering from cyber threats. Though voluntary, many e-commerce companies adopt it to enhance resilience and demonstrate best practices (Das, 2024; Demchenko et al., 2024).</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FTC Regulations</w:t>
      </w: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Federal Trade Commission</w:t>
      </w:r>
      <w:r w:rsidDel="00000000" w:rsidR="00000000" w:rsidRPr="00000000">
        <w:rPr>
          <w:rFonts w:ascii="Times New Roman" w:cs="Times New Roman" w:eastAsia="Times New Roman" w:hAnsi="Times New Roman"/>
          <w:sz w:val="28"/>
          <w:szCs w:val="28"/>
          <w:rtl w:val="0"/>
        </w:rPr>
        <w:t xml:space="preserve"> enforces U.S. consumer protection laws, including those relating to online privacy, deceptive advertising, and improper handling of personal data. The FTC may penalize businesses that mislead consumers or fail to secure their data appropriately (Demchenko et al., 2024).</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Consumer Protection Laws</w:t>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most jurisdictions, e-commerce businesses are subject to consumer protection laws that prohibit </w:t>
      </w:r>
      <w:r w:rsidDel="00000000" w:rsidR="00000000" w:rsidRPr="00000000">
        <w:rPr>
          <w:rFonts w:ascii="Times New Roman" w:cs="Times New Roman" w:eastAsia="Times New Roman" w:hAnsi="Times New Roman"/>
          <w:b w:val="1"/>
          <w:sz w:val="28"/>
          <w:szCs w:val="28"/>
          <w:rtl w:val="0"/>
        </w:rPr>
        <w:t xml:space="preserve">fraudulent advertising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unfair pricing</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misrepresentation</w:t>
      </w:r>
      <w:r w:rsidDel="00000000" w:rsidR="00000000" w:rsidRPr="00000000">
        <w:rPr>
          <w:rFonts w:ascii="Times New Roman" w:cs="Times New Roman" w:eastAsia="Times New Roman" w:hAnsi="Times New Roman"/>
          <w:sz w:val="28"/>
          <w:szCs w:val="28"/>
          <w:rtl w:val="0"/>
        </w:rPr>
        <w:t xml:space="preserve">. These laws ensure transparency and fairness in digital transactions and protect customer rights.</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CISA (Cybersecurity Information Sharing Act)</w:t>
      </w:r>
    </w:p>
    <w:p w:rsidR="00000000" w:rsidDel="00000000" w:rsidP="00000000" w:rsidRDefault="00000000" w:rsidRPr="00000000" w14:paraId="000000FB">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CISA</w:t>
      </w:r>
      <w:r w:rsidDel="00000000" w:rsidR="00000000" w:rsidRPr="00000000">
        <w:rPr>
          <w:rFonts w:ascii="Times New Roman" w:cs="Times New Roman" w:eastAsia="Times New Roman" w:hAnsi="Times New Roman"/>
          <w:sz w:val="28"/>
          <w:szCs w:val="28"/>
          <w:rtl w:val="0"/>
        </w:rPr>
        <w:t xml:space="preserve"> encourages collaboration between private companies and federal agencies in the U.S. to share cyber threat intelligence. Participation can help e-commerce platforms respond more effectively to emerging threats (Das, 2024).</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International Data Protection Laws</w:t>
      </w: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countries enforce their own data protection laws, including:</w:t>
      </w:r>
    </w:p>
    <w:p w:rsidR="00000000" w:rsidDel="00000000" w:rsidP="00000000" w:rsidRDefault="00000000" w:rsidRPr="00000000" w14:paraId="000000F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PDPA</w:t>
      </w:r>
      <w:r w:rsidDel="00000000" w:rsidR="00000000" w:rsidRPr="00000000">
        <w:rPr>
          <w:rFonts w:ascii="Times New Roman" w:cs="Times New Roman" w:eastAsia="Times New Roman" w:hAnsi="Times New Roman"/>
          <w:sz w:val="28"/>
          <w:szCs w:val="28"/>
          <w:rtl w:val="0"/>
        </w:rPr>
        <w:t xml:space="preserve"> (Singapore)</w:t>
      </w:r>
    </w:p>
    <w:p w:rsidR="00000000" w:rsidDel="00000000" w:rsidP="00000000" w:rsidRDefault="00000000" w:rsidRPr="00000000" w14:paraId="000000F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DPA</w:t>
      </w:r>
      <w:r w:rsidDel="00000000" w:rsidR="00000000" w:rsidRPr="00000000">
        <w:rPr>
          <w:rFonts w:ascii="Times New Roman" w:cs="Times New Roman" w:eastAsia="Times New Roman" w:hAnsi="Times New Roman"/>
          <w:sz w:val="28"/>
          <w:szCs w:val="28"/>
          <w:rtl w:val="0"/>
        </w:rPr>
        <w:t xml:space="preserve"> (UK)</w:t>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Australian Privacy Principles (APPs)</w:t>
      </w: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E-commerce businesses operating globally must comply with each region's legal requirements for collecting, storing, and processing personal data (Tschider, 2023; Das, 2024).</w:t>
      </w:r>
    </w:p>
    <w:p w:rsidR="00000000" w:rsidDel="00000000" w:rsidP="00000000" w:rsidRDefault="00000000" w:rsidRPr="00000000" w14:paraId="0000010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Implications of Non-Compliance:</w:t>
      </w:r>
    </w:p>
    <w:p w:rsidR="00000000" w:rsidDel="00000000" w:rsidP="00000000" w:rsidRDefault="00000000" w:rsidRPr="00000000" w14:paraId="000001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Failing to comply with legal and regulatory frameworks such as GDPR, PCI DSS, and CCPA can have severe consequences for e-commerce businesses. These implications include:</w:t>
      </w:r>
    </w:p>
    <w:p w:rsidR="00000000" w:rsidDel="00000000" w:rsidP="00000000" w:rsidRDefault="00000000" w:rsidRPr="00000000" w14:paraId="000001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Legal Penalties and Fines: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Non-compliance can result in hefty fines and legal actions. For example, GDPR violations can lead to fines of up to 4% of annual global turnover or €20 million, whichever is higher. Similarly, non-compliance with PCI DSS can lead to fines from payment card processors or even the loss of the ability to accept credit card payments.</w:t>
      </w:r>
    </w:p>
    <w:p w:rsidR="00000000" w:rsidDel="00000000" w:rsidP="00000000" w:rsidRDefault="00000000" w:rsidRPr="00000000" w14:paraId="000001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Reputational Damage: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Consumers place significant trust in businesses to protect their personal and financial information. A failure to comply with regulations, especially regarding data privacy and security, can damage an e-commerce company's reputation. Customers are more likely to abandon platforms that fail to secure their data, leading to loss of trust and potentially long-term brand damage.</w:t>
      </w:r>
    </w:p>
    <w:p w:rsidR="00000000" w:rsidDel="00000000" w:rsidP="00000000" w:rsidRDefault="00000000" w:rsidRPr="00000000" w14:paraId="000001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Loss of Business and Revenue: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breach or failure to comply with legal frameworks can result in loss of customers, particularly if sensitive information is exposed. Customers may choose to stop using an e-commerce platform if they believe their data is not being handled securely. Additionally, businesses may experience a drop in sales or even have their services suspended by regulatory authorities.</w:t>
      </w:r>
    </w:p>
    <w:p w:rsidR="00000000" w:rsidDel="00000000" w:rsidP="00000000" w:rsidRDefault="00000000" w:rsidRPr="00000000" w14:paraId="000001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Operational Disruptions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Non-compliance may also lead to operational disruptions, such as temporary shutdowns of e-commerce platforms or the freezing of transactions, which can impact revenue generation. In cases of legal action, companies may face operational barriers as they are forced to implement costly fixes to meet compliance requirements.</w:t>
      </w:r>
    </w:p>
    <w:p w:rsidR="00000000" w:rsidDel="00000000" w:rsidP="00000000" w:rsidRDefault="00000000" w:rsidRPr="00000000" w14:paraId="000001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Civil Litigation and Class-Action Lawsuits: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Non-compliance may lead to lawsuits from consumers or other affected parties. For instance, data breaches resulting from non-compliance could lead to lawsuits from affected users seeking damages. This could further escalate the financial burden on the business and impact its operations.</w:t>
      </w:r>
    </w:p>
    <w:p w:rsidR="00000000" w:rsidDel="00000000" w:rsidP="00000000" w:rsidRDefault="00000000" w:rsidRPr="00000000" w14:paraId="000001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Increased Scrutiny and Audits: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Regulatory bodies may conduct thorough audits and increase scrutiny of businesses that fail to comply. These audits are often time-consuming, costly, and can result in more stringent oversight, impacting the company’s ability to operate smoothly.</w:t>
      </w:r>
    </w:p>
    <w:p w:rsidR="00000000" w:rsidDel="00000000" w:rsidP="00000000" w:rsidRDefault="00000000" w:rsidRPr="00000000" w14:paraId="000001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User Behavior and Security Awareness</w:t>
      </w:r>
    </w:p>
    <w:p w:rsidR="00000000" w:rsidDel="00000000" w:rsidP="00000000" w:rsidRDefault="00000000" w:rsidRPr="00000000" w14:paraId="000001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behavior significantly influences the security posture of e-commerce platforms. Even with robust technical safeguards, human error or lack of awareness can leave systems vulnerable to attacks.</w:t>
      </w:r>
    </w:p>
    <w:p w:rsidR="00000000" w:rsidDel="00000000" w:rsidP="00000000" w:rsidRDefault="00000000" w:rsidRPr="00000000" w14:paraId="000001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Role of User Behavior:</w:t>
        <w:br w:type="textWrapping"/>
      </w:r>
      <w:r w:rsidDel="00000000" w:rsidR="00000000" w:rsidRPr="00000000">
        <w:rPr>
          <w:rFonts w:ascii="Times New Roman" w:cs="Times New Roman" w:eastAsia="Times New Roman" w:hAnsi="Times New Roman"/>
          <w:sz w:val="28"/>
          <w:szCs w:val="28"/>
          <w:rtl w:val="0"/>
        </w:rPr>
        <w:t xml:space="preserve">Many security breaches stem from user-related actions. Common risky behaviors include:</w:t>
      </w:r>
    </w:p>
    <w:p w:rsidR="00000000" w:rsidDel="00000000" w:rsidP="00000000" w:rsidRDefault="00000000" w:rsidRPr="00000000" w14:paraId="000001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weak or reused passwords across multiple platforms</w:t>
      </w:r>
    </w:p>
    <w:p w:rsidR="00000000" w:rsidDel="00000000" w:rsidP="00000000" w:rsidRDefault="00000000" w:rsidRPr="00000000" w14:paraId="000001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Clicking on phishing links in emails or text messages</w:t>
      </w:r>
    </w:p>
    <w:p w:rsidR="00000000" w:rsidDel="00000000" w:rsidP="00000000" w:rsidRDefault="00000000" w:rsidRPr="00000000" w14:paraId="000001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Sharing personal or financial information on suspicious or unverified websites</w:t>
      </w:r>
    </w:p>
    <w:p w:rsidR="00000000" w:rsidDel="00000000" w:rsidP="00000000" w:rsidRDefault="00000000" w:rsidRPr="00000000" w14:paraId="0000011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Ignoring browser or website security warnings</w:t>
      </w:r>
    </w:p>
    <w:p w:rsidR="00000000" w:rsidDel="00000000" w:rsidP="00000000" w:rsidRDefault="00000000" w:rsidRPr="00000000" w14:paraId="000001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behaviors can compromise user accounts and potentially expose sensitive customer and business data. Therefore, user education is just as important as technical defenses.</w:t>
      </w:r>
    </w:p>
    <w:p w:rsidR="00000000" w:rsidDel="00000000" w:rsidP="00000000" w:rsidRDefault="00000000" w:rsidRPr="00000000" w14:paraId="000001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Strategies for Promoting Security Awareness:</w:t>
        <w:br w:type="textWrapping"/>
      </w:r>
      <w:r w:rsidDel="00000000" w:rsidR="00000000" w:rsidRPr="00000000">
        <w:rPr>
          <w:rFonts w:ascii="Times New Roman" w:cs="Times New Roman" w:eastAsia="Times New Roman" w:hAnsi="Times New Roman"/>
          <w:sz w:val="28"/>
          <w:szCs w:val="28"/>
          <w:rtl w:val="0"/>
        </w:rPr>
        <w:t xml:space="preserve">To mitigate risks stemming from user behavior, e-commerce platforms can adopt several user-focused security strategies:</w:t>
      </w:r>
    </w:p>
    <w:p w:rsidR="00000000" w:rsidDel="00000000" w:rsidP="00000000" w:rsidRDefault="00000000" w:rsidRPr="00000000" w14:paraId="000001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Password Education: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Encourage users to create strong, unique passwords. This can be done by enforcing minimum complexity requirements and offering real-time password strength meters.</w:t>
      </w:r>
    </w:p>
    <w:p w:rsidR="00000000" w:rsidDel="00000000" w:rsidP="00000000" w:rsidRDefault="00000000" w:rsidRPr="00000000" w14:paraId="000001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Two-Factor Authentication (2FA):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 and promote 2FA as an additional layer of security. Even if login credentials are compromised, 2FA can prevent unauthorized access.</w:t>
      </w:r>
    </w:p>
    <w:p w:rsidR="00000000" w:rsidDel="00000000" w:rsidP="00000000" w:rsidRDefault="00000000" w:rsidRPr="00000000" w14:paraId="000001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Phishing Awareness: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 clear information on how to recognize phishing attempts and suspicious links. This may include visual examples, periodic awareness emails, and alert messages during login.</w:t>
      </w:r>
    </w:p>
    <w:p w:rsidR="00000000" w:rsidDel="00000000" w:rsidP="00000000" w:rsidRDefault="00000000" w:rsidRPr="00000000" w14:paraId="000001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 Tips and Notifications: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Display security best practices during account creation and checkout processes, such as tips for protecting personal information and recognizing secure payment gateways.</w:t>
      </w:r>
    </w:p>
    <w:p w:rsidR="00000000" w:rsidDel="00000000" w:rsidP="00000000" w:rsidRDefault="00000000" w:rsidRPr="00000000" w14:paraId="000001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Incentivize Safe Practices: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Some e-commerce sites offer incentives, like loyalty points or discounts, for users who enable 2FA or complete short security awareness tutorials.</w:t>
      </w:r>
    </w:p>
    <w:p w:rsidR="00000000" w:rsidDel="00000000" w:rsidP="00000000" w:rsidRDefault="00000000" w:rsidRPr="00000000" w14:paraId="000001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empowering users to act securely, businesses not only protect their platforms but also foster customer trust and engagement.</w:t>
      </w:r>
    </w:p>
    <w:p w:rsidR="00000000" w:rsidDel="00000000" w:rsidP="00000000" w:rsidRDefault="00000000" w:rsidRPr="00000000" w14:paraId="0000011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Summary of Key Findings</w:t>
      </w:r>
    </w:p>
    <w:p w:rsidR="00000000" w:rsidDel="00000000" w:rsidP="00000000" w:rsidRDefault="00000000" w:rsidRPr="00000000" w14:paraId="000001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synthesizes the major takeaways from the reviewed literature on e-commerce security:</w:t>
      </w:r>
    </w:p>
    <w:p w:rsidR="00000000" w:rsidDel="00000000" w:rsidP="00000000" w:rsidRDefault="00000000" w:rsidRPr="00000000" w14:paraId="000001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Synthesis of Literature:</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reviewed studies emphasize the critical need for robust security mechanisms, including encryption, secure coding practices, multi-factor authentication, and frequent software updates. These measures are essential in defending e-commerce platforms against a growing range of cyber threats. The increasing sophistication and frequency of attacks highlight the importance of adopting a proactive, layered security approach that anticipates vulnerabilities before they can be exploited.</w:t>
      </w:r>
    </w:p>
    <w:p w:rsidR="00000000" w:rsidDel="00000000" w:rsidP="00000000" w:rsidRDefault="00000000" w:rsidRPr="00000000" w14:paraId="0000011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Identification of Gaps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br w:type="textWrapping"/>
        <w:t xml:space="preserve">While current literature covers foundational security technologies and frameworks, notable gaps persist. There is limited research addressing advanced and emerging threats involving artificial intelligence and machine learning-driven cyberattacks. Furthermore, there is a lack of comprehensive studies on how e-commerce platforms can maintain a balance between security enforcement and user experience, ensuring usability without compromising data protection.</w:t>
      </w:r>
    </w:p>
    <w:p w:rsidR="00000000" w:rsidDel="00000000" w:rsidP="00000000" w:rsidRDefault="00000000" w:rsidRPr="00000000" w14:paraId="000001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Methodology</w:t>
      </w:r>
    </w:p>
    <w:p w:rsidR="00000000" w:rsidDel="00000000" w:rsidP="00000000" w:rsidRDefault="00000000" w:rsidRPr="00000000" w14:paraId="0000012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Research Design</w:t>
      </w:r>
    </w:p>
    <w:p w:rsidR="00000000" w:rsidDel="00000000" w:rsidP="00000000" w:rsidRDefault="00000000" w:rsidRPr="00000000" w14:paraId="0000012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Qualitative vs. Quantitative Approaches</w:t>
      </w:r>
    </w:p>
    <w:p w:rsidR="00000000" w:rsidDel="00000000" w:rsidP="00000000" w:rsidRDefault="00000000" w:rsidRPr="00000000" w14:paraId="000001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adopts a qualitative research design, which is suitable for exploring the complex and evolving nature of security in e-commerce platforms. Unlike quantitative research—which focuses on numerical data and statistical analysis—qualitative research emphasizes understanding user behaviors, system vulnerabilities, and the effectiveness of implemented security measures through non-numerical insights. Methods such as case studies, expert interviews, observational analysis, and system evaluations will be used to gather detailed information about real-world security challenges and their potential solutions.</w:t>
      </w:r>
    </w:p>
    <w:p w:rsidR="00000000" w:rsidDel="00000000" w:rsidP="00000000" w:rsidRDefault="00000000" w:rsidRPr="00000000" w14:paraId="0000012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Justification of the Chosen Methodology</w:t>
      </w:r>
    </w:p>
    <w:p w:rsidR="00000000" w:rsidDel="00000000" w:rsidP="00000000" w:rsidRDefault="00000000" w:rsidRPr="00000000" w14:paraId="000001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qualitative approach is appropriate for this project because it enables a comprehensive exploration of both technical and human aspects of e-commerce security. Developing a secure platform requires not just implementing tools and protocols, but also understanding how users interact with these systems, where common mistakes occur, and how to design systems that are both secure and user-friendly. By engaging with stakeholders—such as developers, cybersecurity experts, and users—this method provides rich, in-depth insights that can guide the secure development of the e-commerce application. The flexibility of qualitative research also supports iterative testing and improvement, which aligns well with the nature of system development projects.</w:t>
      </w:r>
    </w:p>
    <w:p w:rsidR="00000000" w:rsidDel="00000000" w:rsidP="00000000" w:rsidRDefault="00000000" w:rsidRPr="00000000" w14:paraId="000001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System Development Lifecycle</w:t>
      </w:r>
    </w:p>
    <w:p w:rsidR="00000000" w:rsidDel="00000000" w:rsidP="00000000" w:rsidRDefault="00000000" w:rsidRPr="00000000" w14:paraId="0000012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the Development Process</w:t>
      </w:r>
    </w:p>
    <w:p w:rsidR="00000000" w:rsidDel="00000000" w:rsidP="00000000" w:rsidRDefault="00000000" w:rsidRPr="00000000" w14:paraId="000001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of the secure e-commerce website will follow the traditional System Development Life Cycle (SDLC), which provides a structured approach to building and maintaining systems. The SDLC phases to be followed include:</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 Analysis: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phase involves gathering and analyzing security requirements through user interviews, surveys, and consultation with cybersecurity experts. The aim is to understand the specific threats the platform must address and the expectations of its users in terms of security and usability.</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stage, the system’s architecture is outlined, detailing the front-end (user interface) and back-end (server-side logic and database) components. Special focus is placed on designing secure pathways for data transmission and storage, including plans for implementing encryption, secure APIs, and access controls.</w:t>
      </w:r>
    </w:p>
    <w:p w:rsidR="00000000" w:rsidDel="00000000" w:rsidP="00000000" w:rsidRDefault="00000000" w:rsidRPr="00000000" w14:paraId="000001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During this phase, the website is developed using appropriate technologies. Security features such as SSL/TLS encryption, multi-factor authentication, secure password storage (e.g., using hashing algorithms), and role-based access control are coded into the system.</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After implementation, the system undergoes comprehensive testing. This includes security testing to identify and fix vulnerabilities (e.g., penetration testing, code reviews), and user acceptance testing (UAT) to ensure the platform is both secure and user-friendly.</w:t>
      </w:r>
    </w:p>
    <w:p w:rsidR="00000000" w:rsidDel="00000000" w:rsidP="00000000" w:rsidRDefault="00000000" w:rsidRPr="00000000" w14:paraId="000001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vs. Waterfall Methodology</w:t>
      </w:r>
    </w:p>
    <w:p w:rsidR="00000000" w:rsidDel="00000000" w:rsidP="00000000" w:rsidRDefault="00000000" w:rsidRPr="00000000" w14:paraId="0000013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 traditional SDLC aligns with the Waterfall model—where development flows in a linear sequence—this project adopts the Agile methodology due to its flexibility and iterative nature. Agile supports continuous feedback and incremental improvements, making it ideal for security-focused projects where new threats can emerge rapidly. By using Agile, developers can implement, test, and refine security features in cycles, ensuring the system evolves with user needs and current threat landscapes.</w:t>
      </w:r>
    </w:p>
    <w:p w:rsidR="00000000" w:rsidDel="00000000" w:rsidP="00000000" w:rsidRDefault="00000000" w:rsidRPr="00000000" w14:paraId="0000013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Data Collection Methods</w:t>
      </w:r>
    </w:p>
    <w:p w:rsidR="00000000" w:rsidDel="00000000" w:rsidP="00000000" w:rsidRDefault="00000000" w:rsidRPr="00000000" w14:paraId="000001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Gathering:</w:t>
      </w:r>
    </w:p>
    <w:p w:rsidR="00000000" w:rsidDel="00000000" w:rsidP="00000000" w:rsidRDefault="00000000" w:rsidRPr="00000000" w14:paraId="000001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study, requirements gathering is a crucial step to identify and address the specific security concerns of the target audience. The target audience includes both e-commerce businesses and users, who will provide valuable insights into their unique security needs. This data will be gathered through:</w:t>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Interviews: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Conducting one-on-one interviews with stakeholders such as e-commerce business owners, developers, and end-users to understand the challenges they face in terms of security. These interviews will provide qualitative insights into their pain points and expectations regarding security.</w:t>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Surveys: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Distributing structured surveys to a larger sample of users and businesses to gather quantitative data. This will help assess common security concerns and identify patterns that can guide the development of the security measures.</w:t>
      </w:r>
    </w:p>
    <w:p w:rsidR="00000000" w:rsidDel="00000000" w:rsidP="00000000" w:rsidRDefault="00000000" w:rsidRPr="00000000" w14:paraId="0000013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 of Data for Identifying Security Requirements:</w:t>
      </w:r>
    </w:p>
    <w:p w:rsidR="00000000" w:rsidDel="00000000" w:rsidP="00000000" w:rsidRDefault="00000000" w:rsidRPr="00000000" w14:paraId="000001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the development of a secure e-commerce platform, additional data will be sourced from:</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 Reports: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Analysis of recent security reports from trusted cybersecurity firms and organizations that provide insights into common vulnerabilities faced by e-commerce websites.</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Industry Standards: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Guidelines and best practices from established security frameworks (e.g., OWASP, NIST) that recommend secure coding practices, encryption methods, and other security measures.</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Examining previous security incidents in e-commerce platforms (e.g., data breaches, fraud cases) to learn from real-world scenarios and understand the security vulnerabilities that led to these issues.</w:t>
      </w:r>
    </w:p>
    <w:p w:rsidR="00000000" w:rsidDel="00000000" w:rsidP="00000000" w:rsidRDefault="00000000" w:rsidRPr="00000000" w14:paraId="0000013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System Architecture</w:t>
      </w:r>
    </w:p>
    <w:p w:rsidR="00000000" w:rsidDel="00000000" w:rsidP="00000000" w:rsidRDefault="00000000" w:rsidRPr="00000000" w14:paraId="0000013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the Architecture:</w:t>
      </w:r>
    </w:p>
    <w:p w:rsidR="00000000" w:rsidDel="00000000" w:rsidP="00000000" w:rsidRDefault="00000000" w:rsidRPr="00000000" w14:paraId="000001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will follow a client-server architecture, a widely-used approach for building scalable and secure e-commerce websites. This architecture consists of:</w:t>
      </w:r>
    </w:p>
    <w:p w:rsidR="00000000" w:rsidDel="00000000" w:rsidP="00000000" w:rsidRDefault="00000000" w:rsidRPr="00000000" w14:paraId="000001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 (Client Side):</w:t>
      </w:r>
      <w:r w:rsidDel="00000000" w:rsidR="00000000" w:rsidRPr="00000000">
        <w:rPr>
          <w:rFonts w:ascii="Times New Roman" w:cs="Times New Roman" w:eastAsia="Times New Roman" w:hAnsi="Times New Roman"/>
          <w:sz w:val="28"/>
          <w:szCs w:val="28"/>
          <w:rtl w:val="0"/>
        </w:rPr>
        <w:t xml:space="preserve"> The user interface (UI) of the website, which is responsible for the display and interaction. This part will be developed using:</w:t>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 for structuring web pages.</w:t>
      </w:r>
    </w:p>
    <w:p w:rsidR="00000000" w:rsidDel="00000000" w:rsidP="00000000" w:rsidRDefault="00000000" w:rsidRPr="00000000" w14:paraId="000001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 for styling the layout and making it visually appealing.</w:t>
      </w:r>
    </w:p>
    <w:p w:rsidR="00000000" w:rsidDel="00000000" w:rsidP="00000000" w:rsidRDefault="00000000" w:rsidRPr="00000000" w14:paraId="000001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for adding interactivity and ensuring a responsive design that adapts to various screen sizes.</w:t>
      </w:r>
    </w:p>
    <w:p w:rsidR="00000000" w:rsidDel="00000000" w:rsidP="00000000" w:rsidRDefault="00000000" w:rsidRPr="00000000" w14:paraId="000001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 (Server Side):</w:t>
      </w:r>
      <w:r w:rsidDel="00000000" w:rsidR="00000000" w:rsidRPr="00000000">
        <w:rPr>
          <w:rFonts w:ascii="Times New Roman" w:cs="Times New Roman" w:eastAsia="Times New Roman" w:hAnsi="Times New Roman"/>
          <w:sz w:val="28"/>
          <w:szCs w:val="28"/>
          <w:rtl w:val="0"/>
        </w:rPr>
        <w:t xml:space="preserve"> The server processes requests from the front-end, manages data, and communicates with databases. For this project, the back-end will be built using either Flask or Django, two popular frameworks in Python that provide the necessary tools to create secure, maintainable, and scalable web applications. The back-end will handle functions like:</w:t>
      </w:r>
    </w:p>
    <w:p w:rsidR="00000000" w:rsidDel="00000000" w:rsidP="00000000" w:rsidRDefault="00000000" w:rsidRPr="00000000" w14:paraId="000001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authentication.</w:t>
      </w:r>
    </w:p>
    <w:p w:rsidR="00000000" w:rsidDel="00000000" w:rsidP="00000000" w:rsidRDefault="00000000" w:rsidRPr="00000000" w14:paraId="000001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processing and validation.</w:t>
      </w:r>
    </w:p>
    <w:p w:rsidR="00000000" w:rsidDel="00000000" w:rsidP="00000000" w:rsidRDefault="00000000" w:rsidRPr="00000000" w14:paraId="000001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Interaction with the database (e.g., managing product listings, customer data, transactions).</w:t>
      </w:r>
    </w:p>
    <w:p w:rsidR="00000000" w:rsidDel="00000000" w:rsidP="00000000" w:rsidRDefault="00000000" w:rsidRPr="00000000" w14:paraId="0000014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of Front-End and Back-End Technologies:</w:t>
      </w:r>
    </w:p>
    <w:p w:rsidR="00000000" w:rsidDel="00000000" w:rsidP="00000000" w:rsidRDefault="00000000" w:rsidRPr="00000000" w14:paraId="0000014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 Technologies:</w:t>
      </w:r>
    </w:p>
    <w:p w:rsidR="00000000" w:rsidDel="00000000" w:rsidP="00000000" w:rsidRDefault="00000000" w:rsidRPr="00000000" w14:paraId="000001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basic building block for structuring the content on web pages.</w:t>
      </w:r>
    </w:p>
    <w:p w:rsidR="00000000" w:rsidDel="00000000" w:rsidP="00000000" w:rsidRDefault="00000000" w:rsidRPr="00000000" w14:paraId="000001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Used to style and layout the content, ensuring that the website is visually appealing and easy to navigate.</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JavaScript: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Adds dynamic behavior to the web pages, ensuring the site is interactive and responsive to user actions (e.g., form submissions, page transitions).</w:t>
      </w:r>
    </w:p>
    <w:p w:rsidR="00000000" w:rsidDel="00000000" w:rsidP="00000000" w:rsidRDefault="00000000" w:rsidRPr="00000000" w14:paraId="0000014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Back-End Technologies:</w:t>
      </w:r>
    </w:p>
    <w:p w:rsidR="00000000" w:rsidDel="00000000" w:rsidP="00000000" w:rsidRDefault="00000000" w:rsidRPr="00000000" w14:paraId="000001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Flask or Django: Both of these frameworks are highly suited for developing secure web applications. Django is a high-level Python framework that encourages rapid development and clean design, making it a good choice for larger, more complex e-commerce platforms. Flask, on the other hand, is a micro-framework that offers greater flexibility and is ideal for smaller applications or when more control is needed over the components being used.</w:t>
      </w:r>
    </w:p>
    <w:p w:rsidR="00000000" w:rsidDel="00000000" w:rsidP="00000000" w:rsidRDefault="00000000" w:rsidRPr="00000000" w14:paraId="0000014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Security Measures Implementation</w:t>
      </w:r>
    </w:p>
    <w:p w:rsidR="00000000" w:rsidDel="00000000" w:rsidP="00000000" w:rsidRDefault="00000000" w:rsidRPr="00000000" w14:paraId="0000014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to Implement Security Measures:</w:t>
      </w:r>
    </w:p>
    <w:p w:rsidR="00000000" w:rsidDel="00000000" w:rsidP="00000000" w:rsidRDefault="00000000" w:rsidRPr="00000000" w14:paraId="000001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implementation of security features is a critical aspect of this project to ensure that sensitive data and transactions are protected. The key security features to be implemented include:</w:t>
      </w:r>
    </w:p>
    <w:p w:rsidR="00000000" w:rsidDel="00000000" w:rsidP="00000000" w:rsidRDefault="00000000" w:rsidRPr="00000000" w14:paraId="0000015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Secure Authentication:</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Multi-Factor Authentication (MFA):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is a method where users are required to provide two or more forms of authentication (e.g., password, OTP, biometric verification) to access their accounts. MFA significantly reduces the risk of unauthorized access.</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Strong Password Policies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enforce strong password usage, the platform will require users to set passwords with a mix of letters, numbers, and special characters. Additionally, passwords will be hashed and salted to protect them in storage.</w:t>
      </w:r>
    </w:p>
    <w:p w:rsidR="00000000" w:rsidDel="00000000" w:rsidP="00000000" w:rsidRDefault="00000000" w:rsidRPr="00000000" w14:paraId="0000015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Encryption:</w:t>
      </w:r>
    </w:p>
    <w:p w:rsidR="00000000" w:rsidDel="00000000" w:rsidP="00000000" w:rsidRDefault="00000000" w:rsidRPr="00000000" w14:paraId="000001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SSL/TLS Encryption: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SSL (Secure Sockets Layer) and TLS (Transport Layer Security) are cryptographic protocols used to secure communications over the internet. They will be implemented to encrypt data transmitted between the client (user) and the server, ensuring that sensitive information such as passwords, credit card details, and personal data cannot be intercepted by attackers.</w:t>
      </w:r>
    </w:p>
    <w:p w:rsidR="00000000" w:rsidDel="00000000" w:rsidP="00000000" w:rsidRDefault="00000000" w:rsidRPr="00000000" w14:paraId="0000015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of Security Technologies:</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Access Control: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will ensure that only authorized users can access certain parts of the system (e.g., administrative panels, ocustomer data). Role-based access control (RBAC) will be implemented to enforce different levels of access for different users (e.g., admin, customer).</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Secure APIs: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platform will implement secure Application Programming Interfaces (APIs) to interact with third-party services, ensuring that data exchanges are secure and protected from common vulnerabilities such as SQL injection and Cross-Site Scripting (XSS).</w:t>
      </w:r>
    </w:p>
    <w:p w:rsidR="00000000" w:rsidDel="00000000" w:rsidP="00000000" w:rsidRDefault="00000000" w:rsidRPr="00000000" w14:paraId="0000015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Evaluation Criteria</w:t>
      </w:r>
    </w:p>
    <w:p w:rsidR="00000000" w:rsidDel="00000000" w:rsidP="00000000" w:rsidRDefault="00000000" w:rsidRPr="00000000" w14:paraId="0000015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Metrics for Assessing System Performance:</w:t>
      </w:r>
    </w:p>
    <w:p w:rsidR="00000000" w:rsidDel="00000000" w:rsidP="00000000" w:rsidRDefault="00000000" w:rsidRPr="00000000" w14:paraId="000001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performance of the developed system will be evaluated based on the following criteria:</w:t>
      </w:r>
    </w:p>
    <w:p w:rsidR="00000000" w:rsidDel="00000000" w:rsidP="00000000" w:rsidRDefault="00000000" w:rsidRPr="00000000" w14:paraId="0000015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Effectiveness in Mitigating Vulnerabilities: The system's ability to defend against common attacks such as SQL injection, Cross-Site Scripting (XSS), and phishing. Regular vulnerability assessments will be conducted to test the platform’s defenses.</w:t>
      </w:r>
    </w:p>
    <w:p w:rsidR="00000000" w:rsidDel="00000000" w:rsidP="00000000" w:rsidRDefault="00000000" w:rsidRPr="00000000" w14:paraId="0000015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User-Friendly 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system should be easy to use, with a clear and intuitive interface that allows customers to browse products, make purchases, and manage their accounts without friction.</w:t>
      </w:r>
    </w:p>
    <w:p w:rsidR="00000000" w:rsidDel="00000000" w:rsidP="00000000" w:rsidRDefault="00000000" w:rsidRPr="00000000" w14:paraId="000001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Seamless User Experience: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Despite the implementation of robust security measures, the platform should maintain a smooth user experience that does not compromise ease of use.</w:t>
      </w:r>
    </w:p>
    <w:p w:rsidR="00000000" w:rsidDel="00000000" w:rsidP="00000000" w:rsidRDefault="00000000" w:rsidRPr="00000000" w14:paraId="0000016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Acceptance Testing and Feedback Mechanisms:</w:t>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Acceptance Testing (UAT):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 users will test the platform to ensure that the security features (e.g., MFA, encryption) work as expected and that the website is easy to navigate.</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Surveys and Interviews: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After UAT, users will provide feedback on their experiences regarding both the security features and the overall usability of the system. Their feedback will be collected through surveys and interviews, allowing the development team to make necessary adjustments to improve both security and user experience.</w:t>
      </w:r>
    </w:p>
    <w:p w:rsidR="00000000" w:rsidDel="00000000" w:rsidP="00000000" w:rsidRDefault="00000000" w:rsidRPr="00000000" w14:paraId="0000016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1"/>
          <w:sz w:val="28"/>
          <w:szCs w:val="28"/>
        </w:rPr>
      </w:pPr>
      <w:bookmarkStart w:colFirst="0" w:colLast="0" w:name="_fxor5yhhpuku" w:id="0"/>
      <w:bookmarkEnd w:id="0"/>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16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Kim, D. J., Ferrin, D. L., &amp; Rao, H. R. (2008). A trust-based consumer decision-making model in electronic commerce: The role of trust, perceived risk, and their antecedents.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Decision support systems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544-564.</w:t>
      </w:r>
    </w:p>
    <w:p w:rsidR="00000000" w:rsidDel="00000000" w:rsidP="00000000" w:rsidRDefault="00000000" w:rsidRPr="00000000" w14:paraId="0000016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Laudon, K. C., &amp; Traver, C. G. (2021).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E-commerce 2021: Business, technology, and society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(16th ed.). Pearson.</w:t>
      </w:r>
    </w:p>
    <w:p w:rsidR="00000000" w:rsidDel="00000000" w:rsidP="00000000" w:rsidRDefault="00000000" w:rsidRPr="00000000" w14:paraId="0000016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Pavlou, P. A. (2003). Consumer acceptance of electronic commerce: Integrating trust and risk with the technology acceptance model.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International journal of electronic commerce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101-134.</w:t>
      </w:r>
    </w:p>
    <w:p w:rsidR="00000000" w:rsidDel="00000000" w:rsidP="00000000" w:rsidRDefault="00000000" w:rsidRPr="00000000" w14:paraId="0000016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Alshamrani, A., Myneni, S., Chowdhary, A., &amp; Huang, D. (2019). A survey on advanced persistent threats: Techniques, solutions, challenges, and research opportunities.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IEEE Communications Surveys &amp; Tutorials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1851-1877.</w:t>
      </w:r>
    </w:p>
    <w:p w:rsidR="00000000" w:rsidDel="00000000" w:rsidP="00000000" w:rsidRDefault="00000000" w:rsidRPr="00000000" w14:paraId="0000017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Ali, R. (2021). E-commerce security challenges: A comprehensive review.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International Journal of Computer Science and Network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22–30.</w:t>
      </w:r>
    </w:p>
    <w:p w:rsidR="00000000" w:rsidDel="00000000" w:rsidP="00000000" w:rsidRDefault="00000000" w:rsidRPr="00000000" w14:paraId="0000017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Ju, X., Zhao, X., &amp; Sun, B. (2020). Internet and trade costs: An empirical analysis based on cross-border e-commerce data from China SME exports.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Economic Research Journal</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181-196.</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Kumar, N., &amp; Dutta, S. (2019). Cybersecurity threats in e-commerce.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International Journal of Computer 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178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1–6. </w:t>
      </w:r>
    </w:p>
    <w:p w:rsidR="00000000" w:rsidDel="00000000" w:rsidP="00000000" w:rsidRDefault="00000000" w:rsidRPr="00000000" w14:paraId="0000017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Romanosky, S. (2016). Examining the costs and causes of cyber incidents.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Journal of Cybersecurity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(2), 121-135.</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Safa, N. S., Von Solms, R., &amp; Furnell, S. (2016). Information security policy compliance model in organizations.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Computers &amp; security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70-82.</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Almorsy, M., Grundy, J., &amp; Müller, I. (2016). An analysis of the cloud computing security problem.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arXiv preprint arXiv:1609.01107</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Kim, D. J., Ferrin, D. L., &amp; Rao, H. R. (2008). A trust-based consumer decision-making model in electronic commerce: The role of trust, perceived risk, and their antecedents.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Decision support systems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(2), 544-564.</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Soomro, Z. A., Shah, M. H., &amp; Ahmed, J. (2016). Information security management needs more holistic approach: A literature review.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International journal of information management</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(2), 215-225.</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Nayak, S., Sahoo, S., Mund, C., Satpathy, P., Swain, A., &amp; Mahapatra, A. Utkal University Journal of Computing &amp; Communications, Vol. 2, Issue. 1 (2024) e-ISSN: 2584-203X.</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Akbar, M. U., Ibrahim, S. J. N., Iqbal, K. A., &amp; Islam, A. The Influence of Artificial Intelligence on Consumer Trust in E-Commerce: Opportunities and Ethical Challenges.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Faraz, M. S.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Advanced Inventory Management and Demand Forecasting for E-Commerce: Optimizing Risk and CVaR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ResearchGate Dissertation.</w:t>
      </w:r>
    </w:p>
    <w:p w:rsidR="00000000" w:rsidDel="00000000" w:rsidP="00000000" w:rsidRDefault="00000000" w:rsidRPr="00000000" w14:paraId="000001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Raimi, L., Abdullah, A. D. B. A., &amp; Bamiro, N. B. (2025).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Does the Digital Environment Impact E‐Commerce Performance in Brunei Darussalam After the COVID‐19 Pandemic?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Journal of Public Affairs, 25(2), e70020.</w:t>
      </w:r>
    </w:p>
    <w:p w:rsidR="00000000" w:rsidDel="00000000" w:rsidP="00000000" w:rsidRDefault="00000000" w:rsidRPr="00000000" w14:paraId="000001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Zhao, L., &amp; Wan, Y. (2024, May). A Study of Cross-Border E-Commerce Supply Chain Research Rrends: Based on Knowledge Mapping and Literature Analysis. In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2024 IEEE 6th Advanced Information Management, Communicates, Electronic and Automation Control Conference (IMCEC)</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(Vol. 6, pp. 1944-1955). IEEE.</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Meesala, P. (2025).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Novel Behavioral Based Fraud Detection System Using Machine Learning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Cuestiones de Fisioterapia, 28(1), 55–68.</w:t>
      </w:r>
    </w:p>
    <w:p w:rsidR="00000000" w:rsidDel="00000000" w:rsidP="00000000" w:rsidRDefault="00000000" w:rsidRPr="00000000" w14:paraId="000001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Nyounway, M. A., &amp; Baah, I. K. (2025). INFLUENCING FACTORS ON CONSUMERS'ONLINE SHOPPING BEHAVIOR: A STUDY ON LIBERIAN ONLINE CONSUMERS.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Available at SSRN 5141251</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Radzali, R., Azni, A. H., Ridzuan, F., Zakaria, N. H., &amp; Ali, T. (2025). Analysis of Trust Models in Public Key Infrastructure: A Systematic Literature Review of Interoperability Challenges.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Malaysian Journal of Science Health &amp; Technology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(1), 95-102.</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Hussan, P. H., &amp; Mangj, S. M. (2025). BERTPHIURL: A Teacher-Student Learning Approach Using DistilRoBERTa and RoBERTa for Detecting Phishing Cyber URLs.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Journal of Future Artificial Intelligence and Technologies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(4), 417-428.</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Zeebaree, S. R. (2025). A Review of Blockchain Technology In E-business: Trust, Transparency, and Security in Digital Marketing through Decentralized Solutions.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Asian Journal of Research in Computer Science</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(3), 411-433.</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Bashayreh, A. M. (2023). EVALUATING THE USE OF CLOUD-COMPUTING EMERGED IN THE HUMAN RESOURCE MANAGEMENT FIELD TO INCREASE THE PRODUCTIVITY IN THE ORGANIZATION.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International Journal of Central Banking</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Deshpande, V. M., Nair, D. M. K., &amp; Shah, D. (2017). Major web application threats for data privacy &amp; security–detection, analysis and mitigation strategies.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International Journal of Scientific Research in Science and Technology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(7), 182-198.</w:t>
      </w: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Duong, P. H., Mai, D. V. N., Nga, V. T. T., &amp; Toan, T. D.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Survey of attacking methods, techniques, and tools on E-commerce systems and recent solutions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Hintaw, A. J., Manickam, S., Aboalmaaly, M. F., &amp; Karuppayah, S. (2023). MQTT vulnerabilities, attack vectors and solutions in the internet of things (IoT).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IETE Journal of Research</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(6), 3368-3397.</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Kumar, B., AbuAlhaija, M., Alqasmi, L., &amp; Dhakhri, M. (2020, December). Smart cities: A new age of digital insecurity. In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2020 9th International Conference System Modeling and Advancement in Research Trends (SMART)</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(pp. 267-272). IEEE.</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Lyngdoh, S. W., &amp; Chhering, M. (2025). Cybersecurity Threats and Legal Responsibilities in E-Business: An Indian Perspective. In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Business Transformation in the Era of Digital Disruption</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(pp. 259-292). IGI Global.</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Dakov, S., &amp; Malinova, A. (2021). A Survey of E-Commerce Security Threats and Solutions.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Proceedings of CBU in Natural Sciences and ICT</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1-9.</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Makhdoom, I., Abolhasan, M., Lipman, J., Liu, R. P., &amp; Ni, W. (2018). Anatomy of threats to the internet of things.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IEEE communications surveys &amp; tutorials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(2), 1636-1675.</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Rai, R., Rohilla, A., &amp; Rai, A. (2024). Understanding Cybersecurity Threats in E-Commerce. In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Strategies for E-Commerce Data Security: Cloud, Blockchain, AI, and Machine Learning</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(pp. 501-522). IGI Global.</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Ali, A., &amp; Bhatti, B. M. (2024).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Spies in the Bits and Bytes: The Art of Cyber Threat Intelligence</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CRC Press.</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Grace, N. A. A Cyber Security Case Study on eBayData breach.</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Roberts, S. (2018). Learning lessons from data breaches.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Network Security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(11), 8-11.</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Thomas, J. (2019). A case study analysis of the Equifax data breach 1 A case study analysis of the Equifax data breach.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December). https://www. researchgate. net/publication/337916068</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Kenny, C. (2018). The Equifax data breach and the resulting legal recourse.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Brook. J. Corp. Fin. &amp; Com. L.</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215.</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Kenny, C. (2018). The Equifax data breach and the resulting legal recourse.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Brook. J. Corp. Fin. &amp; Com. L.</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215.</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Shu, X., Tian, K., Ciambrone, A., &amp; Yao, D. (2017). Breaking the target: An analysis of target data breach and lessons learned.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arXiv preprint arXiv:1701.04940</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Aljaidi, M. (2023, December). A Comprehensive Technical Analysis of URL Redirect Attacks: A Case Study of British Airways Data Breach. In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2023 24th International Arab Conference on Information Technology (ACIT)</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(pp. 1-5). IEEE.</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Voss, W. G. (2021). Airline Commercial Use of EU Personal Data in the Context of the GDPR, British Airways and Schrems II.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Colo. Tech. LJ</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377.</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Novaes Neto, N., Madnick, S., Moraes G de Paula, A., &amp; Malara Borges, N. (2020). A case study of the capital one data breach.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Stuart E. and Moraes G. de Paula, Anchises and Malara Borges, Natasha, A Case Study of the Capital One Data Breach (January 1, 2020)</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Khan, S., Kabanov, I., Hua, Y., &amp; Madnick, S. (2022). A systematic analysis of the capital one data breach: Critical lessons learned.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ACM Transactions on Privacy and Security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(1), 1-29.</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Grace, N. A. A Cyber Security Case Study on eBayData breach.</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Thomas, J. (2019). A case study analysis of the Equifax data breach 1 A case study analysis of the Equifax data breach.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December).</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Kenny, C. (2018). The Equifax data breach and the resulting legal recourse.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Brooklyn Journal of Corporate, Financial &amp; Commercial Law</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13(1), 121–138. </w:t>
      </w:r>
    </w:p>
    <w:p w:rsidR="00000000" w:rsidDel="00000000" w:rsidP="00000000" w:rsidRDefault="00000000" w:rsidRPr="00000000" w14:paraId="000001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Praveenadevi, D., &amp; Sathyasundari, S.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Cybersecurity Strategies for E-Commerce: Best Practices and Case Studies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Korzhuk, V. M., &amp; Arustamov, S. A.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Foundation of Information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Siddiqui, A., Rimal, B. P., &amp; Reisslein, M.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Survey on Unified Threat Management (UTM) Systems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IEEE Surveys &amp; Tutorials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Rai, R., Rohilla, A., &amp; Rai, A.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Understanding Cybersecurity Threats in E-Commerce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Santana, M. D. (2025).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Computer and Information Security Handbook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Elsevier. </w:t>
      </w:r>
    </w:p>
    <w:p w:rsidR="00000000" w:rsidDel="00000000" w:rsidP="00000000" w:rsidRDefault="00000000" w:rsidRPr="00000000" w14:paraId="0000019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Bhat, S. (2022).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Analysis of Cybersecurity for the Enterprise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University of Alberta. </w:t>
      </w:r>
    </w:p>
    <w:p w:rsidR="00000000" w:rsidDel="00000000" w:rsidP="00000000" w:rsidRDefault="00000000" w:rsidRPr="00000000" w14:paraId="0000019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Kaushik, K., Ouaissa, M., &amp; Chaudhary, A.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Advanced Techniques and Applications of Cybersecurity and Forensics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Khidzir, N. Z., &amp; Ahmed, S. A. A. M. (2025).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Guardians of Data: A Comprehensive Guide to Digital Data Protection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Chapple, M., &amp; Seidl, D. (2021).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(ISC)² SSCP Systems Security Certified Practitioner Official Practice Tests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Wiley. </w:t>
      </w:r>
    </w:p>
    <w:p w:rsidR="00000000" w:rsidDel="00000000" w:rsidP="00000000" w:rsidRDefault="00000000" w:rsidRPr="00000000" w14:paraId="000001A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Viegas, V., &amp; Kuyucu, O. (2022).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IT Security Controls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Fonseca, J. 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(2011).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Evaluating the Insecurity of Web 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Nandi,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Evaluating the Effectiveness of Security Testing Tools in Automated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Zeggum,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(2023).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Testing Penetration and Web Application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Rebiai, A. (2024). Information Technology Auditing Checklist for Educational Purposes.</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Norberg, 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Advanced ASP.NET Core 8 Security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Tschider, C. A. (2023). International cybersecurity and privacy law in practice.</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Demchenko, Y., Cuadrado-Gallego, J. J., Chertov, O., &amp; Aleksandrova, M. (2024). Big Data Security and Compliance, Data Privacy Protection. In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Big Data Infrastructure Technologies for Data Analytics: Scaling Data Science Applications for Continuous Growth</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(pp. 349-415). Cham: Springer Nature Switzerland.</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Das, R. (2024).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 Reference Manual for Data Privacy Laws and Cyber Frameworks</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CRC Press.</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Rebiai,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Information Technology Auditing Checklist for Educational Purposes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Norberg, S. (2020). </w:t>
      </w:r>
      <w:r w:rsidDel="00000000" w:rsidR="00000000" w:rsidRPr="00000000">
        <w:rPr>
          <w:rFonts w:ascii="Times New Roman" w:cs="Times New Roman" w:eastAsia="Times New Roman" w:hAnsi="Times New Roman"/>
          <w:b w:val="0"/>
          <w:i w:val="1"/>
          <w:smallCaps w:val="0"/>
          <w:strike w:val="0"/>
          <w:color w:val="222222"/>
          <w:sz w:val="28"/>
          <w:szCs w:val="28"/>
          <w:highlight w:val="white"/>
          <w:u w:val="none"/>
          <w:vertAlign w:val="baseline"/>
          <w:rtl w:val="0"/>
        </w:rPr>
        <w:t xml:space="preserve">Advanced ASP .NET Core 3 Security</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tl w:val="0"/>
        </w:rPr>
      </w:r>
    </w:p>
    <w:sectPr>
      <w:footerReference r:id="rId6"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