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B9376" w14:textId="77777777" w:rsidR="002D55AA" w:rsidRPr="002D55AA" w:rsidRDefault="002D55AA" w:rsidP="002D55A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lang w:val="es-ES"/>
          <w14:ligatures w14:val="none"/>
        </w:rPr>
      </w:pPr>
      <w:r w:rsidRPr="002D55AA">
        <w:rPr>
          <w:rFonts w:ascii="Segoe UI" w:eastAsia="Times New Roman" w:hAnsi="Segoe UI" w:cs="Segoe UI"/>
          <w:kern w:val="0"/>
          <w:lang w:val="es-ES"/>
          <w14:ligatures w14:val="none"/>
        </w:rPr>
        <w:t xml:space="preserve">Profesional Ejecutivo en Desarrollo </w:t>
      </w:r>
      <w:proofErr w:type="spellStart"/>
      <w:r w:rsidRPr="002D55AA">
        <w:rPr>
          <w:rFonts w:ascii="Segoe UI" w:eastAsia="Times New Roman" w:hAnsi="Segoe UI" w:cs="Segoe UI"/>
          <w:kern w:val="0"/>
          <w:lang w:val="es-ES"/>
          <w14:ligatures w14:val="none"/>
        </w:rPr>
        <w:t>Tecnológico</w:t>
      </w:r>
      <w:r w:rsidRPr="002D55AA">
        <w:rPr>
          <w:rFonts w:ascii="Segoe UI" w:eastAsia="Times New Roman" w:hAnsi="Segoe UI" w:cs="Segoe UI"/>
          <w:kern w:val="0"/>
          <w:bdr w:val="none" w:sz="0" w:space="0" w:color="auto" w:frame="1"/>
          <w:lang w:val="es-ES"/>
          <w14:ligatures w14:val="none"/>
        </w:rPr>
        <w:t>Profesional</w:t>
      </w:r>
      <w:proofErr w:type="spellEnd"/>
      <w:r w:rsidRPr="002D55AA">
        <w:rPr>
          <w:rFonts w:ascii="Segoe UI" w:eastAsia="Times New Roman" w:hAnsi="Segoe UI" w:cs="Segoe UI"/>
          <w:kern w:val="0"/>
          <w:bdr w:val="none" w:sz="0" w:space="0" w:color="auto" w:frame="1"/>
          <w:lang w:val="es-ES"/>
          <w14:ligatures w14:val="none"/>
        </w:rPr>
        <w:t xml:space="preserve"> Ejecutivo en Desarrollo Tecnológico</w:t>
      </w:r>
    </w:p>
    <w:p w14:paraId="6BCB624E" w14:textId="77777777" w:rsidR="002D55AA" w:rsidRDefault="002D55AA" w:rsidP="002D55AA">
      <w:pP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</w:pPr>
      <w:r w:rsidRPr="002D55AA"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 xml:space="preserve">Universidad Nacional de Costa Rica · </w:t>
      </w:r>
    </w:p>
    <w:p w14:paraId="50B3D9B4" w14:textId="49700B32" w:rsidR="002D55AA" w:rsidRDefault="002D55AA" w:rsidP="002D55AA">
      <w:pPr>
        <w:rPr>
          <w:rFonts w:ascii="Segoe UI" w:eastAsia="Times New Roman" w:hAnsi="Segoe UI" w:cs="Segoe UI"/>
          <w:kern w:val="0"/>
          <w:bdr w:val="none" w:sz="0" w:space="0" w:color="auto" w:frame="1"/>
          <w:shd w:val="clear" w:color="auto" w:fill="FFFFFF"/>
          <w:lang w:val="es-ES"/>
          <w14:ligatures w14:val="none"/>
        </w:rPr>
      </w:pPr>
      <w:r w:rsidRPr="002D55AA"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>Full-time</w:t>
      </w:r>
      <w: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 xml:space="preserve"> </w:t>
      </w:r>
      <w:r w:rsidRPr="002D55AA">
        <w:rPr>
          <w:rFonts w:ascii="Segoe UI" w:eastAsia="Times New Roman" w:hAnsi="Segoe UI" w:cs="Segoe UI"/>
          <w:kern w:val="0"/>
          <w:bdr w:val="none" w:sz="0" w:space="0" w:color="auto" w:frame="1"/>
          <w:shd w:val="clear" w:color="auto" w:fill="FFFFFF"/>
          <w:lang w:val="es-ES"/>
          <w14:ligatures w14:val="none"/>
        </w:rPr>
        <w:t xml:space="preserve">Universidad Nacional de Costa Rica </w:t>
      </w:r>
    </w:p>
    <w:p w14:paraId="13C19080" w14:textId="6A6A5A4C" w:rsidR="002D55AA" w:rsidRDefault="002D55AA" w:rsidP="002D55AA">
      <w:pPr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</w:pPr>
      <w:r w:rsidRPr="002D55AA"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  <w:t xml:space="preserve">Jan 2014 - May 2019 · 5 </w:t>
      </w:r>
      <w:proofErr w:type="spellStart"/>
      <w:r w:rsidRPr="002D55AA"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  <w:t>yrs</w:t>
      </w:r>
      <w:proofErr w:type="spellEnd"/>
      <w:r w:rsidRPr="002D55AA"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  <w:t xml:space="preserve"> 5 </w:t>
      </w:r>
    </w:p>
    <w:p w14:paraId="4867CCD9" w14:textId="2C66551E" w:rsidR="002D55AA" w:rsidRDefault="002D55AA" w:rsidP="002D55AA">
      <w:pP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</w:pPr>
      <w:proofErr w:type="spellStart"/>
      <w:r w:rsidRPr="002D55AA"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>Desarroolo</w:t>
      </w:r>
      <w:proofErr w:type="spellEnd"/>
      <w:r w:rsidRPr="002D55AA"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 xml:space="preserve"> web y </w:t>
      </w:r>
      <w:proofErr w:type="spellStart"/>
      <w:r w:rsidRPr="002D55AA"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>tecnologia</w:t>
      </w:r>
      <w:proofErr w:type="spellEnd"/>
      <w:r w:rsidRPr="002D55AA"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 xml:space="preserve"> de </w:t>
      </w:r>
      <w:proofErr w:type="spellStart"/>
      <w:r w:rsidRPr="002D55AA"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>s</w:t>
      </w:r>
      <w: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>imulcros</w:t>
      </w:r>
      <w:proofErr w:type="spellEnd"/>
      <w: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 xml:space="preserve"> de pruebas/RPA</w:t>
      </w:r>
    </w:p>
    <w:p w14:paraId="49336391" w14:textId="77777777" w:rsidR="002D55AA" w:rsidRDefault="002D55AA" w:rsidP="002D55AA">
      <w:pP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</w:pPr>
    </w:p>
    <w:p w14:paraId="663131B0" w14:textId="5EA51DCC" w:rsidR="002D55AA" w:rsidRPr="002D55AA" w:rsidRDefault="002D55AA" w:rsidP="002D55AA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2D55AA">
        <w:rPr>
          <w:rFonts w:ascii="Segoe UI" w:eastAsia="Times New Roman" w:hAnsi="Segoe UI" w:cs="Segoe UI"/>
          <w:kern w:val="0"/>
          <w14:ligatures w14:val="none"/>
        </w:rPr>
        <w:t>RPA Robotic Process Automation DevOps Engineer</w:t>
      </w:r>
      <w:r>
        <w:rPr>
          <w:rFonts w:ascii="Segoe UI" w:eastAsia="Times New Roman" w:hAnsi="Segoe UI" w:cs="Segoe UI"/>
          <w:kern w:val="0"/>
          <w14:ligatures w14:val="none"/>
        </w:rPr>
        <w:t xml:space="preserve"> </w:t>
      </w:r>
      <w:r w:rsidRPr="002D55AA">
        <w:rPr>
          <w:rFonts w:ascii="Segoe UI" w:eastAsia="Times New Roman" w:hAnsi="Segoe UI" w:cs="Segoe UI"/>
          <w:kern w:val="0"/>
          <w:bdr w:val="none" w:sz="0" w:space="0" w:color="auto" w:frame="1"/>
          <w14:ligatures w14:val="none"/>
        </w:rPr>
        <w:t>RPA Robotic Process Automation DevOps Engineer</w:t>
      </w:r>
    </w:p>
    <w:p w14:paraId="586A2BA0" w14:textId="537F8884" w:rsidR="002D55AA" w:rsidRDefault="002D55AA" w:rsidP="002D55AA">
      <w:pPr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</w:pPr>
      <w:proofErr w:type="spellStart"/>
      <w:r w:rsidRPr="002D55AA"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  <w:t>kuehne</w:t>
      </w:r>
      <w:proofErr w:type="spellEnd"/>
      <w:r w:rsidRPr="002D55AA"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  <w:t xml:space="preserve"> + </w:t>
      </w:r>
      <w:proofErr w:type="spellStart"/>
      <w:r w:rsidRPr="002D55AA"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  <w:t>Nagel</w:t>
      </w:r>
      <w:r w:rsidRPr="002D55AA">
        <w:rPr>
          <w:rFonts w:ascii="Segoe UI" w:eastAsia="Times New Roman" w:hAnsi="Segoe UI" w:cs="Segoe UI"/>
          <w:kern w:val="0"/>
          <w:bdr w:val="none" w:sz="0" w:space="0" w:color="auto" w:frame="1"/>
          <w:shd w:val="clear" w:color="auto" w:fill="FFFFFF"/>
          <w14:ligatures w14:val="none"/>
        </w:rPr>
        <w:t>kuehne</w:t>
      </w:r>
      <w:proofErr w:type="spellEnd"/>
      <w:r w:rsidRPr="002D55AA">
        <w:rPr>
          <w:rFonts w:ascii="Segoe UI" w:eastAsia="Times New Roman" w:hAnsi="Segoe UI" w:cs="Segoe UI"/>
          <w:kern w:val="0"/>
          <w:bdr w:val="none" w:sz="0" w:space="0" w:color="auto" w:frame="1"/>
          <w:shd w:val="clear" w:color="auto" w:fill="FFFFFF"/>
          <w14:ligatures w14:val="none"/>
        </w:rPr>
        <w:t xml:space="preserve"> + Nagel</w:t>
      </w:r>
      <w:r>
        <w:rPr>
          <w:rFonts w:ascii="Segoe UI" w:eastAsia="Times New Roman" w:hAnsi="Segoe UI" w:cs="Segoe UI"/>
          <w:kern w:val="0"/>
          <w:bdr w:val="none" w:sz="0" w:space="0" w:color="auto" w:frame="1"/>
          <w:shd w:val="clear" w:color="auto" w:fill="FFFFFF"/>
          <w14:ligatures w14:val="none"/>
        </w:rPr>
        <w:t xml:space="preserve"> </w:t>
      </w:r>
      <w:r w:rsidRPr="002D55AA"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  <w:t xml:space="preserve">May 2019 - Jul 2020 · 1 </w:t>
      </w:r>
      <w:proofErr w:type="spellStart"/>
      <w:r w:rsidRPr="002D55AA"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  <w:t>yr</w:t>
      </w:r>
      <w:proofErr w:type="spellEnd"/>
      <w:r w:rsidRPr="002D55AA"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  <w:t xml:space="preserve"> 3 </w:t>
      </w:r>
      <w:proofErr w:type="spellStart"/>
      <w:r w:rsidRPr="002D55AA">
        <w:rPr>
          <w:rFonts w:ascii="Segoe UI" w:eastAsia="Times New Roman" w:hAnsi="Segoe UI" w:cs="Segoe UI"/>
          <w:kern w:val="0"/>
          <w:shd w:val="clear" w:color="auto" w:fill="FFFFFF"/>
          <w14:ligatures w14:val="none"/>
        </w:rPr>
        <w:t>mos</w:t>
      </w:r>
      <w:proofErr w:type="spellEnd"/>
    </w:p>
    <w:p w14:paraId="46898D11" w14:textId="209EEB6C" w:rsidR="002D55AA" w:rsidRPr="002D55AA" w:rsidRDefault="002D55AA" w:rsidP="002D55AA">
      <w:pP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</w:pPr>
      <w:proofErr w:type="spellStart"/>
      <w:proofErr w:type="gramStart"/>
      <w:r w:rsidRPr="002D55AA"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>Infrastructura</w:t>
      </w:r>
      <w:proofErr w:type="spellEnd"/>
      <w:r w:rsidRPr="002D55AA"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 xml:space="preserve"> ,</w:t>
      </w:r>
      <w:proofErr w:type="gramEnd"/>
      <w:r w:rsidRPr="002D55AA"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 xml:space="preserve"> RPA, Robots de toda </w:t>
      </w:r>
      <w:proofErr w:type="spellStart"/>
      <w:r w:rsidRPr="002D55AA"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>amer</w:t>
      </w:r>
      <w:proofErr w:type="spellEnd"/>
    </w:p>
    <w:p w14:paraId="030A79B5" w14:textId="5FE3A9A1" w:rsidR="002D55AA" w:rsidRDefault="002D55AA" w:rsidP="002D55AA">
      <w:pP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</w:pPr>
      <w: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 xml:space="preserve">Como SCRUM </w:t>
      </w:r>
      <w:proofErr w:type="gramStart"/>
      <w: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>Master</w:t>
      </w:r>
      <w:proofErr w:type="gramEnd"/>
      <w: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 xml:space="preserve"> certificado/ </w:t>
      </w:r>
      <w:proofErr w:type="spellStart"/>
      <w: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>indroduccion</w:t>
      </w:r>
      <w:proofErr w:type="spellEnd"/>
      <w: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  <w:t xml:space="preserve"> de agile para el desarrollo en RPA</w:t>
      </w:r>
    </w:p>
    <w:p w14:paraId="6DB236F0" w14:textId="77777777" w:rsidR="002D55AA" w:rsidRDefault="002D55AA" w:rsidP="002D55AA">
      <w:pPr>
        <w:rPr>
          <w:rFonts w:ascii="Segoe UI" w:eastAsia="Times New Roman" w:hAnsi="Segoe UI" w:cs="Segoe UI"/>
          <w:kern w:val="0"/>
          <w:shd w:val="clear" w:color="auto" w:fill="FFFFFF"/>
          <w:lang w:val="es-ES"/>
          <w14:ligatures w14:val="none"/>
        </w:rPr>
      </w:pPr>
    </w:p>
    <w:p w14:paraId="69236263" w14:textId="77777777" w:rsidR="002D55AA" w:rsidRDefault="002D55AA" w:rsidP="002D55AA">
      <w:r w:rsidRPr="002D55AA">
        <w:t xml:space="preserve">Western </w:t>
      </w:r>
      <w:proofErr w:type="spellStart"/>
      <w:r w:rsidRPr="002D55AA">
        <w:t>UnionWestern</w:t>
      </w:r>
      <w:proofErr w:type="spellEnd"/>
      <w:r w:rsidRPr="002D55AA">
        <w:t xml:space="preserve"> Union</w:t>
      </w:r>
    </w:p>
    <w:p w14:paraId="7E5C3358" w14:textId="77777777" w:rsidR="002D55AA" w:rsidRDefault="002D55AA" w:rsidP="002D55AA"/>
    <w:p w14:paraId="38DF2255" w14:textId="77777777" w:rsidR="002D55AA" w:rsidRPr="002D55AA" w:rsidRDefault="002D55AA" w:rsidP="002D55AA">
      <w:proofErr w:type="spellStart"/>
      <w:r w:rsidRPr="002D55AA">
        <w:t>AutomationAutomation</w:t>
      </w:r>
      <w:proofErr w:type="spellEnd"/>
      <w:r w:rsidRPr="002D55AA">
        <w:t xml:space="preserve"> Control Management - LAROC | Robotics and Intelligent Automation</w:t>
      </w:r>
    </w:p>
    <w:p w14:paraId="6334E062" w14:textId="77777777" w:rsidR="002D55AA" w:rsidRPr="002D55AA" w:rsidRDefault="002D55AA" w:rsidP="002D55AA">
      <w:r w:rsidRPr="002D55AA">
        <w:t xml:space="preserve">Jul 2020 - Jun 2023 · 3 </w:t>
      </w:r>
      <w:proofErr w:type="spellStart"/>
      <w:r w:rsidRPr="002D55AA">
        <w:t>yrsJul</w:t>
      </w:r>
      <w:proofErr w:type="spellEnd"/>
      <w:r w:rsidRPr="002D55AA">
        <w:t xml:space="preserve"> 2020 - Jun 2023 · 3 </w:t>
      </w:r>
      <w:proofErr w:type="spellStart"/>
      <w:r w:rsidRPr="002D55AA">
        <w:t>yrs</w:t>
      </w:r>
      <w:proofErr w:type="spellEnd"/>
    </w:p>
    <w:p w14:paraId="7E90F0B5" w14:textId="77777777" w:rsidR="002D55AA" w:rsidRPr="002D55AA" w:rsidRDefault="002D55AA" w:rsidP="002D55AA">
      <w:r w:rsidRPr="002D55AA">
        <w:t>Latin American Regional Operation Center (LAROC)</w:t>
      </w:r>
    </w:p>
    <w:p w14:paraId="2AB690D6" w14:textId="2A6C5AC0" w:rsidR="002D55AA" w:rsidRDefault="002D55AA" w:rsidP="002D55AA">
      <w:r>
        <w:t xml:space="preserve">Lithuania, </w:t>
      </w:r>
      <w:proofErr w:type="spellStart"/>
      <w:r>
        <w:t>Disater</w:t>
      </w:r>
      <w:proofErr w:type="spellEnd"/>
      <w:r>
        <w:t xml:space="preserve"> </w:t>
      </w:r>
      <w:proofErr w:type="spellStart"/>
      <w:r>
        <w:t>recoverys</w:t>
      </w:r>
      <w:proofErr w:type="spellEnd"/>
    </w:p>
    <w:p w14:paraId="15B51554" w14:textId="77777777" w:rsidR="002D55AA" w:rsidRPr="002D55AA" w:rsidRDefault="002D55AA" w:rsidP="002D55AA"/>
    <w:p w14:paraId="0D825F63" w14:textId="50E1C9FF" w:rsidR="002D55AA" w:rsidRPr="002D55AA" w:rsidRDefault="002D55AA" w:rsidP="002D55AA">
      <w:r w:rsidRPr="002D55AA">
        <w:t xml:space="preserve">Full-time · 3 </w:t>
      </w:r>
      <w:proofErr w:type="spellStart"/>
      <w:r w:rsidRPr="002D55AA">
        <w:t>yrs</w:t>
      </w:r>
      <w:proofErr w:type="spellEnd"/>
      <w:r w:rsidRPr="002D55AA">
        <w:t xml:space="preserve"> 9 </w:t>
      </w:r>
      <w:proofErr w:type="spellStart"/>
      <w:r w:rsidRPr="002D55AA">
        <w:t>mos</w:t>
      </w:r>
      <w:proofErr w:type="spellEnd"/>
      <w:r>
        <w:t xml:space="preserve"> </w:t>
      </w:r>
      <w:r w:rsidRPr="002D55AA">
        <w:t xml:space="preserve">Full-time · 3 </w:t>
      </w:r>
      <w:proofErr w:type="spellStart"/>
      <w:r w:rsidRPr="002D55AA">
        <w:t>yrs</w:t>
      </w:r>
      <w:proofErr w:type="spellEnd"/>
      <w:r w:rsidRPr="002D55AA">
        <w:t xml:space="preserve"> 9 </w:t>
      </w:r>
      <w:proofErr w:type="spellStart"/>
      <w:r w:rsidRPr="002D55AA">
        <w:t>mos</w:t>
      </w:r>
      <w:proofErr w:type="spellEnd"/>
    </w:p>
    <w:p w14:paraId="5D921043" w14:textId="77777777" w:rsidR="002D55AA" w:rsidRPr="002D55AA" w:rsidRDefault="002D55AA" w:rsidP="002D55AA">
      <w:r w:rsidRPr="002D55AA">
        <w:t xml:space="preserve">Staff Software </w:t>
      </w:r>
      <w:proofErr w:type="gramStart"/>
      <w:r w:rsidRPr="002D55AA">
        <w:t>Engineer ,</w:t>
      </w:r>
      <w:proofErr w:type="gramEnd"/>
      <w:r w:rsidRPr="002D55AA">
        <w:t xml:space="preserve"> Artificial Intelligence | Machine </w:t>
      </w:r>
      <w:proofErr w:type="spellStart"/>
      <w:r w:rsidRPr="002D55AA">
        <w:t>LearningStaff</w:t>
      </w:r>
      <w:proofErr w:type="spellEnd"/>
      <w:r w:rsidRPr="002D55AA">
        <w:t xml:space="preserve"> Software Engineer , Artificial Intelligence | Machine Learning</w:t>
      </w:r>
    </w:p>
    <w:p w14:paraId="4786B620" w14:textId="77777777" w:rsidR="002D55AA" w:rsidRPr="002D55AA" w:rsidRDefault="002D55AA" w:rsidP="002D55AA">
      <w:r w:rsidRPr="002D55AA">
        <w:t xml:space="preserve">Jun 2023 - Present · 10 </w:t>
      </w:r>
      <w:proofErr w:type="spellStart"/>
      <w:r w:rsidRPr="002D55AA">
        <w:t>mosJun</w:t>
      </w:r>
      <w:proofErr w:type="spellEnd"/>
      <w:r w:rsidRPr="002D55AA">
        <w:t xml:space="preserve"> 2023 - Present · 10 </w:t>
      </w:r>
      <w:proofErr w:type="spellStart"/>
      <w:r w:rsidRPr="002D55AA">
        <w:t>mos</w:t>
      </w:r>
      <w:proofErr w:type="spellEnd"/>
    </w:p>
    <w:p w14:paraId="3AFE4A3C" w14:textId="71D18CE4" w:rsidR="002D55AA" w:rsidRDefault="002D55AA" w:rsidP="002D55AA">
      <w:r w:rsidRPr="002D55AA">
        <w:t xml:space="preserve">Automation Control Management - LAROC | Robotics and Intelligent </w:t>
      </w:r>
    </w:p>
    <w:p w14:paraId="1EC97733" w14:textId="39939779" w:rsidR="002D55AA" w:rsidRDefault="002D55AA" w:rsidP="002D55AA">
      <w:r>
        <w:t xml:space="preserve">50 personas de Data </w:t>
      </w:r>
      <w:proofErr w:type="spellStart"/>
      <w:r>
        <w:t>scientis</w:t>
      </w:r>
      <w:proofErr w:type="spellEnd"/>
    </w:p>
    <w:p w14:paraId="5E19B3B2" w14:textId="5DE952B4" w:rsidR="002D55AA" w:rsidRDefault="002D55AA" w:rsidP="002D55AA">
      <w:r>
        <w:lastRenderedPageBreak/>
        <w:t>$3000000 yearly</w:t>
      </w:r>
    </w:p>
    <w:p w14:paraId="114C678F" w14:textId="77777777" w:rsidR="002D55AA" w:rsidRDefault="002D55AA" w:rsidP="002D55AA">
      <w:pPr>
        <w:rPr>
          <w:lang w:val="es-ES"/>
        </w:rPr>
      </w:pPr>
    </w:p>
    <w:p w14:paraId="7542B3C3" w14:textId="77777777" w:rsidR="002D55AA" w:rsidRDefault="002D55AA" w:rsidP="002D55AA">
      <w:r w:rsidRPr="002D55AA">
        <w:rPr>
          <w:lang w:val="es-ES"/>
        </w:rPr>
        <w:drawing>
          <wp:inline distT="0" distB="0" distL="0" distR="0" wp14:anchorId="4B7F779E" wp14:editId="17E73775">
            <wp:extent cx="5943600" cy="2256155"/>
            <wp:effectExtent l="0" t="0" r="0" b="0"/>
            <wp:docPr id="14885274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274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83F2" w14:textId="1C474585" w:rsidR="002D55AA" w:rsidRPr="002D55AA" w:rsidRDefault="002D55AA" w:rsidP="002D55AA">
      <w:r w:rsidRPr="002D55AA">
        <w:t xml:space="preserve">Director of the Technology </w:t>
      </w:r>
      <w:proofErr w:type="spellStart"/>
      <w:r w:rsidRPr="002D55AA">
        <w:t>AcademyDirector</w:t>
      </w:r>
      <w:proofErr w:type="spellEnd"/>
      <w:r w:rsidRPr="002D55AA">
        <w:t xml:space="preserve"> of the Technology Academy</w:t>
      </w:r>
    </w:p>
    <w:p w14:paraId="69D3C203" w14:textId="77777777" w:rsidR="002D55AA" w:rsidRPr="002D55AA" w:rsidRDefault="002D55AA" w:rsidP="002D55AA">
      <w:r w:rsidRPr="002D55AA">
        <w:t>ULACIT · Part-</w:t>
      </w:r>
      <w:proofErr w:type="spellStart"/>
      <w:r w:rsidRPr="002D55AA">
        <w:t>timeULACIT</w:t>
      </w:r>
      <w:proofErr w:type="spellEnd"/>
      <w:r w:rsidRPr="002D55AA">
        <w:t xml:space="preserve"> · Part-time</w:t>
      </w:r>
    </w:p>
    <w:p w14:paraId="7BC6EAE4" w14:textId="77777777" w:rsidR="002D55AA" w:rsidRPr="002D55AA" w:rsidRDefault="002D55AA" w:rsidP="002D55AA">
      <w:r w:rsidRPr="002D55AA">
        <w:t xml:space="preserve">Jul 2022 - Jul 2023 · 1 </w:t>
      </w:r>
      <w:proofErr w:type="spellStart"/>
      <w:r w:rsidRPr="002D55AA">
        <w:t>yr</w:t>
      </w:r>
      <w:proofErr w:type="spellEnd"/>
      <w:r w:rsidRPr="002D55AA">
        <w:t xml:space="preserve"> 1 </w:t>
      </w:r>
      <w:proofErr w:type="spellStart"/>
      <w:r w:rsidRPr="002D55AA">
        <w:t>moJul</w:t>
      </w:r>
      <w:proofErr w:type="spellEnd"/>
      <w:r w:rsidRPr="002D55AA">
        <w:t xml:space="preserve"> 2022 - Jul 2023 · 1 </w:t>
      </w:r>
      <w:proofErr w:type="spellStart"/>
      <w:r w:rsidRPr="002D55AA">
        <w:t>yr</w:t>
      </w:r>
      <w:proofErr w:type="spellEnd"/>
      <w:r w:rsidRPr="002D55AA">
        <w:t xml:space="preserve"> 1 </w:t>
      </w:r>
      <w:proofErr w:type="spellStart"/>
      <w:r w:rsidRPr="002D55AA">
        <w:t>mo</w:t>
      </w:r>
      <w:proofErr w:type="spellEnd"/>
    </w:p>
    <w:p w14:paraId="61E30F1A" w14:textId="5CE8895A" w:rsidR="002D55AA" w:rsidRPr="002D55AA" w:rsidRDefault="002D55AA" w:rsidP="002D55AA">
      <w:pPr>
        <w:rPr>
          <w:lang w:val="es-ES"/>
        </w:rPr>
      </w:pPr>
      <w:r w:rsidRPr="002D55AA">
        <w:rPr>
          <w:lang w:val="es-ES"/>
        </w:rPr>
        <w:t xml:space="preserve">CIT ESCAZU · </w:t>
      </w:r>
      <w:proofErr w:type="spellStart"/>
      <w:r w:rsidRPr="002D55AA">
        <w:rPr>
          <w:lang w:val="es-ES"/>
        </w:rPr>
        <w:t>Hybrid</w:t>
      </w:r>
      <w:proofErr w:type="spellEnd"/>
    </w:p>
    <w:sectPr w:rsidR="002D55AA" w:rsidRPr="002D55AA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4ADF5" w14:textId="77777777" w:rsidR="000C7DB2" w:rsidRDefault="000C7DB2">
      <w:pPr>
        <w:spacing w:after="0" w:line="240" w:lineRule="auto"/>
      </w:pPr>
    </w:p>
  </w:endnote>
  <w:endnote w:type="continuationSeparator" w:id="0">
    <w:p w14:paraId="53767113" w14:textId="77777777" w:rsidR="000C7DB2" w:rsidRDefault="000C7D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2D598" w14:textId="77777777" w:rsidR="000C7DB2" w:rsidRDefault="000C7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1EFB" w14:textId="77777777" w:rsidR="000C7DB2" w:rsidRDefault="000C7D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420C4" w14:textId="77777777" w:rsidR="000C7DB2" w:rsidRDefault="000C7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95118" w14:textId="77777777" w:rsidR="000C7DB2" w:rsidRDefault="000C7DB2">
      <w:pPr>
        <w:spacing w:after="0" w:line="240" w:lineRule="auto"/>
      </w:pPr>
    </w:p>
  </w:footnote>
  <w:footnote w:type="continuationSeparator" w:id="0">
    <w:p w14:paraId="4F9849C0" w14:textId="77777777" w:rsidR="000C7DB2" w:rsidRDefault="000C7DB2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5AA"/>
    <w:rsid w:val="000828DF"/>
    <w:rsid w:val="000C7DB2"/>
    <w:rsid w:val="002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A7D5"/>
  <w15:docId w15:val="{F28B3417-D5C0-45CD-9E83-2D97D424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5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5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5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5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5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5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5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5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5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5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5AA"/>
    <w:rPr>
      <w:b/>
      <w:bCs/>
      <w:smallCaps/>
      <w:color w:val="0F4761" w:themeColor="accent1" w:themeShade="BF"/>
      <w:spacing w:val="5"/>
    </w:rPr>
  </w:style>
  <w:style w:type="character" w:customStyle="1" w:styleId="visually-hidden">
    <w:name w:val="visually-hidden"/>
    <w:basedOn w:val="DefaultParagraphFont"/>
    <w:rsid w:val="002D55AA"/>
  </w:style>
  <w:style w:type="character" w:customStyle="1" w:styleId="t-14">
    <w:name w:val="t-14"/>
    <w:basedOn w:val="DefaultParagraphFont"/>
    <w:rsid w:val="002D55AA"/>
  </w:style>
  <w:style w:type="character" w:customStyle="1" w:styleId="pvs-entitycaption-wrapper">
    <w:name w:val="pvs-entity__caption-wrapper"/>
    <w:basedOn w:val="DefaultParagraphFont"/>
    <w:rsid w:val="002D55AA"/>
  </w:style>
  <w:style w:type="paragraph" w:styleId="Footer">
    <w:name w:val="footer"/>
    <w:basedOn w:val="Normal"/>
    <w:link w:val="FooterChar"/>
    <w:uiPriority w:val="99"/>
    <w:unhideWhenUsed/>
    <w:rsid w:val="000C7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5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4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1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94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6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46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4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4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77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88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22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466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95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39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65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33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9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5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506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6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6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185</Words>
  <Characters>1151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Union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1</cp:revision>
  <dcterms:created xsi:type="dcterms:W3CDTF">2024-03-01T03:27:00Z</dcterms:created>
  <dcterms:modified xsi:type="dcterms:W3CDTF">2024-03-04T19:46:00Z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3678599f-90b0-4286-b79e-0beb80de7469</vt:lpwstr>
  </property>
  <property fmtid="{D5CDD505-2E9C-101B-9397-08002B2CF9AE}" pid="3" name="MSIP_Label_59f1515f-ae52-4b62-8ae2-5819636ba48f_Enabled">
    <vt:lpwstr>true</vt:lpwstr>
  </property>
  <property fmtid="{D5CDD505-2E9C-101B-9397-08002B2CF9AE}" pid="4" name="MSIP_Label_59f1515f-ae52-4b62-8ae2-5819636ba48f_SetDate">
    <vt:lpwstr>2024-03-04T19:46:57Z</vt:lpwstr>
  </property>
  <property fmtid="{D5CDD505-2E9C-101B-9397-08002B2CF9AE}" pid="5" name="MSIP_Label_59f1515f-ae52-4b62-8ae2-5819636ba48f_Method">
    <vt:lpwstr>Privileged</vt:lpwstr>
  </property>
  <property fmtid="{D5CDD505-2E9C-101B-9397-08002B2CF9AE}" pid="6" name="MSIP_Label_59f1515f-ae52-4b62-8ae2-5819636ba48f_Name">
    <vt:lpwstr>Unrestricted Internal</vt:lpwstr>
  </property>
  <property fmtid="{D5CDD505-2E9C-101B-9397-08002B2CF9AE}" pid="7" name="MSIP_Label_59f1515f-ae52-4b62-8ae2-5819636ba48f_SiteId">
    <vt:lpwstr>ce3a67f2-5a22-4fb8-a511-815f8924cda6</vt:lpwstr>
  </property>
  <property fmtid="{D5CDD505-2E9C-101B-9397-08002B2CF9AE}" pid="8" name="MSIP_Label_59f1515f-ae52-4b62-8ae2-5819636ba48f_ActionId">
    <vt:lpwstr>a73a574b-4926-4351-ac19-05adffc52079</vt:lpwstr>
  </property>
  <property fmtid="{D5CDD505-2E9C-101B-9397-08002B2CF9AE}" pid="9" name="MSIP_Label_59f1515f-ae52-4b62-8ae2-5819636ba48f_ContentBits">
    <vt:lpwstr>2</vt:lpwstr>
  </property>
</Properties>
</file>