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4790CA" w14:textId="68239BCD" w:rsidR="00EA5A24" w:rsidRDefault="79612AF0" w:rsidP="006F2F67">
      <w:pPr>
        <w:spacing w:after="0" w:line="240" w:lineRule="auto"/>
        <w:jc w:val="center"/>
        <w:rPr>
          <w:rFonts w:ascii="Times New Roman" w:eastAsia="Times New Roman" w:hAnsi="Times New Roman" w:cs="Times New Roman"/>
          <w:b/>
          <w:bCs/>
          <w:color w:val="000000" w:themeColor="text1"/>
          <w:sz w:val="24"/>
          <w:szCs w:val="24"/>
          <w:u w:val="single"/>
        </w:rPr>
      </w:pPr>
      <w:bookmarkStart w:id="0" w:name="_Hlk130303533"/>
      <w:r w:rsidRPr="3A947BED">
        <w:rPr>
          <w:rFonts w:ascii="Times New Roman" w:eastAsia="Times New Roman" w:hAnsi="Times New Roman" w:cs="Times New Roman"/>
          <w:b/>
          <w:bCs/>
          <w:color w:val="000000" w:themeColor="text1"/>
          <w:sz w:val="24"/>
          <w:szCs w:val="24"/>
          <w:u w:val="single"/>
        </w:rPr>
        <w:t>TIMELINE:</w:t>
      </w:r>
    </w:p>
    <w:p w14:paraId="7341991D" w14:textId="77777777" w:rsidR="00DA0B51" w:rsidRDefault="00DA0B51" w:rsidP="006F2F67">
      <w:pPr>
        <w:spacing w:after="0" w:line="240" w:lineRule="auto"/>
        <w:rPr>
          <w:rFonts w:ascii="Times New Roman" w:eastAsia="Times New Roman" w:hAnsi="Times New Roman" w:cs="Times New Roman"/>
          <w:color w:val="000000" w:themeColor="text1"/>
          <w:sz w:val="24"/>
          <w:szCs w:val="24"/>
        </w:rPr>
      </w:pPr>
    </w:p>
    <w:p w14:paraId="63804A38" w14:textId="7EFE983A" w:rsidR="00EA5A24" w:rsidRPr="003E2152" w:rsidRDefault="79612AF0" w:rsidP="006F2F67">
      <w:pPr>
        <w:spacing w:after="0"/>
        <w:rPr>
          <w:rFonts w:ascii="Times New Roman" w:eastAsia="Times New Roman" w:hAnsi="Times New Roman" w:cs="Times New Roman"/>
          <w:color w:val="000000" w:themeColor="text1"/>
          <w:sz w:val="24"/>
          <w:szCs w:val="24"/>
        </w:rPr>
      </w:pPr>
      <w:r w:rsidRPr="614AA549">
        <w:rPr>
          <w:rFonts w:ascii="Times New Roman" w:eastAsia="Times New Roman" w:hAnsi="Times New Roman" w:cs="Times New Roman"/>
          <w:color w:val="000000" w:themeColor="text1"/>
          <w:sz w:val="24"/>
          <w:szCs w:val="24"/>
        </w:rPr>
        <w:t xml:space="preserve">Your RFE response must be received by USCIS no </w:t>
      </w:r>
      <w:r w:rsidRPr="003E2152">
        <w:rPr>
          <w:rFonts w:ascii="Times New Roman" w:eastAsia="Times New Roman" w:hAnsi="Times New Roman" w:cs="Times New Roman"/>
          <w:color w:val="000000" w:themeColor="text1"/>
          <w:sz w:val="24"/>
          <w:szCs w:val="24"/>
        </w:rPr>
        <w:t xml:space="preserve">later than </w:t>
      </w:r>
      <w:r w:rsidR="002956D6">
        <w:rPr>
          <w:rFonts w:ascii="Times New Roman" w:eastAsia="Times New Roman" w:hAnsi="Times New Roman" w:cs="Times New Roman"/>
          <w:b/>
          <w:bCs/>
          <w:color w:val="FF0000"/>
          <w:sz w:val="24"/>
          <w:szCs w:val="24"/>
          <w:u w:val="single"/>
        </w:rPr>
        <w:t xml:space="preserve">January </w:t>
      </w:r>
      <w:r w:rsidR="002E4214">
        <w:rPr>
          <w:rFonts w:ascii="Times New Roman" w:eastAsia="Times New Roman" w:hAnsi="Times New Roman" w:cs="Times New Roman"/>
          <w:b/>
          <w:bCs/>
          <w:color w:val="FF0000"/>
          <w:sz w:val="24"/>
          <w:szCs w:val="24"/>
          <w:u w:val="single"/>
        </w:rPr>
        <w:t>4</w:t>
      </w:r>
      <w:r w:rsidR="00041978" w:rsidRPr="00677B7A">
        <w:rPr>
          <w:rFonts w:ascii="Times New Roman" w:eastAsia="Times New Roman" w:hAnsi="Times New Roman" w:cs="Times New Roman"/>
          <w:b/>
          <w:bCs/>
          <w:color w:val="FF0000"/>
          <w:sz w:val="24"/>
          <w:szCs w:val="24"/>
          <w:u w:val="single"/>
        </w:rPr>
        <w:t>, 202</w:t>
      </w:r>
      <w:r w:rsidR="002956D6">
        <w:rPr>
          <w:rFonts w:ascii="Times New Roman" w:eastAsia="Times New Roman" w:hAnsi="Times New Roman" w:cs="Times New Roman"/>
          <w:b/>
          <w:bCs/>
          <w:color w:val="FF0000"/>
          <w:sz w:val="24"/>
          <w:szCs w:val="24"/>
          <w:u w:val="single"/>
        </w:rPr>
        <w:t>5</w:t>
      </w:r>
      <w:r w:rsidRPr="003E2152">
        <w:rPr>
          <w:rFonts w:ascii="Times New Roman" w:eastAsia="Times New Roman" w:hAnsi="Times New Roman" w:cs="Times New Roman"/>
          <w:color w:val="000000" w:themeColor="text1"/>
          <w:sz w:val="24"/>
          <w:szCs w:val="24"/>
        </w:rPr>
        <w:t>. We do understand your concerns, but please note that it takes time to draft high</w:t>
      </w:r>
      <w:r w:rsidR="0015012A" w:rsidRPr="003E2152">
        <w:rPr>
          <w:rFonts w:ascii="Times New Roman" w:eastAsia="Times New Roman" w:hAnsi="Times New Roman" w:cs="Times New Roman"/>
          <w:color w:val="000000" w:themeColor="text1"/>
          <w:sz w:val="24"/>
          <w:szCs w:val="24"/>
        </w:rPr>
        <w:t>-</w:t>
      </w:r>
      <w:r w:rsidRPr="003E2152">
        <w:rPr>
          <w:rFonts w:ascii="Times New Roman" w:eastAsia="Times New Roman" w:hAnsi="Times New Roman" w:cs="Times New Roman"/>
          <w:color w:val="000000" w:themeColor="text1"/>
          <w:sz w:val="24"/>
          <w:szCs w:val="24"/>
        </w:rPr>
        <w:t xml:space="preserve">quality documents -while we will try to draft documents as quickly as possible, we are not always able to expedite the process as we must make sure to incorporate all relevant evidence in our response. </w:t>
      </w:r>
    </w:p>
    <w:p w14:paraId="12667C86" w14:textId="77777777" w:rsidR="00DA0B51" w:rsidRPr="003E2152" w:rsidRDefault="00DA0B51" w:rsidP="006F2F67">
      <w:pPr>
        <w:spacing w:after="0"/>
        <w:rPr>
          <w:rFonts w:ascii="Times New Roman" w:eastAsia="Times New Roman" w:hAnsi="Times New Roman" w:cs="Times New Roman"/>
          <w:color w:val="000000" w:themeColor="text1"/>
          <w:sz w:val="24"/>
          <w:szCs w:val="24"/>
        </w:rPr>
      </w:pPr>
    </w:p>
    <w:p w14:paraId="762B1CC5" w14:textId="09D6BAC5" w:rsidR="00EA5A24" w:rsidRPr="003E2152" w:rsidRDefault="79612AF0" w:rsidP="006F2F67">
      <w:pPr>
        <w:spacing w:after="0" w:line="240" w:lineRule="auto"/>
        <w:rPr>
          <w:rFonts w:ascii="Times New Roman" w:eastAsia="Times New Roman" w:hAnsi="Times New Roman" w:cs="Times New Roman"/>
          <w:color w:val="000000" w:themeColor="text1"/>
          <w:sz w:val="24"/>
          <w:szCs w:val="24"/>
        </w:rPr>
      </w:pPr>
      <w:r w:rsidRPr="003E2152">
        <w:rPr>
          <w:rFonts w:ascii="Times New Roman" w:eastAsia="Times New Roman" w:hAnsi="Times New Roman" w:cs="Times New Roman"/>
          <w:color w:val="000000" w:themeColor="text1"/>
          <w:sz w:val="24"/>
          <w:szCs w:val="24"/>
        </w:rPr>
        <w:t>Our goal is to draft an RFE response that will give you the best chance for approval, and we ask that you keep these dates in mind:</w:t>
      </w:r>
    </w:p>
    <w:p w14:paraId="388BBAE4" w14:textId="53DF74A3" w:rsidR="00EA5A24" w:rsidRPr="003E2152" w:rsidRDefault="00EA5A24" w:rsidP="006F2F67">
      <w:pPr>
        <w:spacing w:after="0" w:line="240" w:lineRule="auto"/>
        <w:rPr>
          <w:rFonts w:ascii="Times New Roman" w:eastAsia="Times New Roman" w:hAnsi="Times New Roman" w:cs="Times New Roman"/>
          <w:color w:val="000000" w:themeColor="text1"/>
          <w:sz w:val="24"/>
          <w:szCs w:val="24"/>
        </w:rPr>
      </w:pPr>
    </w:p>
    <w:p w14:paraId="0677AEC5" w14:textId="01BCA36A" w:rsidR="00EA5A24" w:rsidRPr="003E2152" w:rsidRDefault="79612AF0" w:rsidP="006F2F67">
      <w:pPr>
        <w:pStyle w:val="ListParagraph"/>
        <w:numPr>
          <w:ilvl w:val="0"/>
          <w:numId w:val="24"/>
        </w:numPr>
        <w:spacing w:after="0" w:line="240" w:lineRule="auto"/>
        <w:rPr>
          <w:rFonts w:ascii="Times New Roman" w:eastAsia="Times New Roman" w:hAnsi="Times New Roman" w:cs="Times New Roman"/>
          <w:color w:val="000000" w:themeColor="text1"/>
          <w:sz w:val="24"/>
          <w:szCs w:val="24"/>
        </w:rPr>
      </w:pPr>
      <w:proofErr w:type="gramStart"/>
      <w:r w:rsidRPr="003E2152">
        <w:rPr>
          <w:rFonts w:ascii="Times New Roman" w:eastAsia="Times New Roman" w:hAnsi="Times New Roman" w:cs="Times New Roman"/>
          <w:color w:val="000000" w:themeColor="text1"/>
          <w:sz w:val="24"/>
          <w:szCs w:val="24"/>
        </w:rPr>
        <w:t>In order to</w:t>
      </w:r>
      <w:proofErr w:type="gramEnd"/>
      <w:r w:rsidRPr="003E2152">
        <w:rPr>
          <w:rFonts w:ascii="Times New Roman" w:eastAsia="Times New Roman" w:hAnsi="Times New Roman" w:cs="Times New Roman"/>
          <w:color w:val="000000" w:themeColor="text1"/>
          <w:sz w:val="24"/>
          <w:szCs w:val="24"/>
        </w:rPr>
        <w:t xml:space="preserve"> have enough time to draft an effective response, we should</w:t>
      </w:r>
      <w:r w:rsidR="7065F85E" w:rsidRPr="003E2152">
        <w:rPr>
          <w:rFonts w:ascii="Times New Roman" w:eastAsia="Times New Roman" w:hAnsi="Times New Roman" w:cs="Times New Roman"/>
          <w:color w:val="000000" w:themeColor="text1"/>
          <w:sz w:val="24"/>
          <w:szCs w:val="24"/>
        </w:rPr>
        <w:t xml:space="preserve"> </w:t>
      </w:r>
      <w:r w:rsidR="0015012A" w:rsidRPr="003E2152">
        <w:rPr>
          <w:rFonts w:ascii="Times New Roman" w:eastAsia="Times New Roman" w:hAnsi="Times New Roman" w:cs="Times New Roman"/>
          <w:color w:val="000000" w:themeColor="text1"/>
          <w:sz w:val="24"/>
          <w:szCs w:val="24"/>
        </w:rPr>
        <w:t xml:space="preserve">have </w:t>
      </w:r>
      <w:r w:rsidR="7065F85E" w:rsidRPr="003E2152">
        <w:rPr>
          <w:rFonts w:ascii="Times New Roman" w:eastAsia="Times New Roman" w:hAnsi="Times New Roman" w:cs="Times New Roman"/>
          <w:color w:val="000000" w:themeColor="text1"/>
          <w:sz w:val="24"/>
          <w:szCs w:val="24"/>
        </w:rPr>
        <w:t xml:space="preserve">all the materials requested in your strategy and </w:t>
      </w:r>
      <w:r w:rsidR="0015012A" w:rsidRPr="003E2152">
        <w:rPr>
          <w:rFonts w:ascii="Times New Roman" w:eastAsia="Times New Roman" w:hAnsi="Times New Roman" w:cs="Times New Roman"/>
          <w:color w:val="000000" w:themeColor="text1"/>
          <w:sz w:val="24"/>
          <w:szCs w:val="24"/>
        </w:rPr>
        <w:t>need</w:t>
      </w:r>
      <w:r w:rsidR="7065F85E" w:rsidRPr="003E2152">
        <w:rPr>
          <w:rFonts w:ascii="Times New Roman" w:eastAsia="Times New Roman" w:hAnsi="Times New Roman" w:cs="Times New Roman"/>
          <w:color w:val="000000" w:themeColor="text1"/>
          <w:sz w:val="24"/>
          <w:szCs w:val="24"/>
        </w:rPr>
        <w:t xml:space="preserve"> to</w:t>
      </w:r>
      <w:r w:rsidRPr="003E2152">
        <w:rPr>
          <w:rFonts w:ascii="Times New Roman" w:eastAsia="Times New Roman" w:hAnsi="Times New Roman" w:cs="Times New Roman"/>
          <w:color w:val="000000" w:themeColor="text1"/>
          <w:sz w:val="24"/>
          <w:szCs w:val="24"/>
        </w:rPr>
        <w:t xml:space="preserve"> begin to draft such a response no later than </w:t>
      </w:r>
      <w:r w:rsidR="002956D6">
        <w:rPr>
          <w:rFonts w:ascii="Times New Roman" w:eastAsia="Times New Roman" w:hAnsi="Times New Roman" w:cs="Times New Roman"/>
          <w:b/>
          <w:bCs/>
          <w:color w:val="000000" w:themeColor="text1"/>
          <w:sz w:val="24"/>
          <w:szCs w:val="24"/>
          <w:u w:val="single"/>
        </w:rPr>
        <w:t>December 13</w:t>
      </w:r>
      <w:r w:rsidR="00705AB2" w:rsidRPr="00705AB2">
        <w:rPr>
          <w:rFonts w:ascii="Times New Roman" w:eastAsia="Times New Roman" w:hAnsi="Times New Roman" w:cs="Times New Roman"/>
          <w:b/>
          <w:bCs/>
          <w:color w:val="000000" w:themeColor="text1"/>
          <w:sz w:val="24"/>
          <w:szCs w:val="24"/>
          <w:u w:val="single"/>
        </w:rPr>
        <w:t>, 2024</w:t>
      </w:r>
      <w:r w:rsidR="00AF60C3" w:rsidRPr="003E2152">
        <w:rPr>
          <w:rFonts w:ascii="Times New Roman" w:eastAsia="Times New Roman" w:hAnsi="Times New Roman" w:cs="Times New Roman"/>
          <w:color w:val="000000" w:themeColor="text1"/>
          <w:sz w:val="24"/>
          <w:szCs w:val="24"/>
        </w:rPr>
        <w:t>.</w:t>
      </w:r>
      <w:r w:rsidRPr="003E2152">
        <w:rPr>
          <w:rFonts w:ascii="Times New Roman" w:eastAsia="Times New Roman" w:hAnsi="Times New Roman" w:cs="Times New Roman"/>
          <w:color w:val="000000" w:themeColor="text1"/>
          <w:sz w:val="24"/>
          <w:szCs w:val="24"/>
        </w:rPr>
        <w:t xml:space="preserve"> </w:t>
      </w:r>
      <w:r w:rsidRPr="003E2152">
        <w:rPr>
          <w:rFonts w:ascii="Times New Roman" w:eastAsia="Times New Roman" w:hAnsi="Times New Roman" w:cs="Times New Roman"/>
          <w:i/>
          <w:iCs/>
          <w:color w:val="000000" w:themeColor="text1"/>
          <w:sz w:val="24"/>
          <w:szCs w:val="24"/>
        </w:rPr>
        <w:t xml:space="preserve">Please note that we will likely begin preparing this document sooner than this date if we have the necessary evidence, but this is the last date </w:t>
      </w:r>
      <w:proofErr w:type="gramStart"/>
      <w:r w:rsidRPr="003E2152">
        <w:rPr>
          <w:rFonts w:ascii="Times New Roman" w:eastAsia="Times New Roman" w:hAnsi="Times New Roman" w:cs="Times New Roman"/>
          <w:i/>
          <w:iCs/>
          <w:color w:val="000000" w:themeColor="text1"/>
          <w:sz w:val="24"/>
          <w:szCs w:val="24"/>
        </w:rPr>
        <w:t>by</w:t>
      </w:r>
      <w:proofErr w:type="gramEnd"/>
      <w:r w:rsidRPr="003E2152">
        <w:rPr>
          <w:rFonts w:ascii="Times New Roman" w:eastAsia="Times New Roman" w:hAnsi="Times New Roman" w:cs="Times New Roman"/>
          <w:i/>
          <w:iCs/>
          <w:color w:val="000000" w:themeColor="text1"/>
          <w:sz w:val="24"/>
          <w:szCs w:val="24"/>
        </w:rPr>
        <w:t xml:space="preserve"> which we must </w:t>
      </w:r>
      <w:r w:rsidR="636D8815" w:rsidRPr="003E2152">
        <w:rPr>
          <w:rFonts w:ascii="Times New Roman" w:eastAsia="Times New Roman" w:hAnsi="Times New Roman" w:cs="Times New Roman"/>
          <w:i/>
          <w:iCs/>
          <w:color w:val="000000" w:themeColor="text1"/>
          <w:sz w:val="24"/>
          <w:szCs w:val="24"/>
        </w:rPr>
        <w:t xml:space="preserve">have all the requested evidence needed to </w:t>
      </w:r>
      <w:r w:rsidRPr="003E2152">
        <w:rPr>
          <w:rFonts w:ascii="Times New Roman" w:eastAsia="Times New Roman" w:hAnsi="Times New Roman" w:cs="Times New Roman"/>
          <w:i/>
          <w:iCs/>
          <w:color w:val="000000" w:themeColor="text1"/>
          <w:sz w:val="24"/>
          <w:szCs w:val="24"/>
        </w:rPr>
        <w:t>begin preparing the document</w:t>
      </w:r>
      <w:r w:rsidR="002C5F9C" w:rsidRPr="003E2152">
        <w:rPr>
          <w:rFonts w:ascii="Times New Roman" w:eastAsia="Times New Roman" w:hAnsi="Times New Roman" w:cs="Times New Roman"/>
          <w:i/>
          <w:iCs/>
          <w:color w:val="000000" w:themeColor="text1"/>
          <w:sz w:val="24"/>
          <w:szCs w:val="24"/>
        </w:rPr>
        <w:t>.</w:t>
      </w:r>
    </w:p>
    <w:p w14:paraId="6A104411" w14:textId="3CE5E028" w:rsidR="00EA5A24" w:rsidRPr="003E2152" w:rsidRDefault="79612AF0" w:rsidP="006F2F67">
      <w:pPr>
        <w:pStyle w:val="ListParagraph"/>
        <w:numPr>
          <w:ilvl w:val="0"/>
          <w:numId w:val="24"/>
        </w:numPr>
        <w:spacing w:after="0" w:line="240" w:lineRule="auto"/>
        <w:rPr>
          <w:rFonts w:ascii="Times New Roman" w:eastAsia="Times New Roman" w:hAnsi="Times New Roman" w:cs="Times New Roman"/>
          <w:color w:val="000000" w:themeColor="text1"/>
          <w:sz w:val="24"/>
          <w:szCs w:val="24"/>
        </w:rPr>
      </w:pPr>
      <w:r w:rsidRPr="003E2152">
        <w:rPr>
          <w:rFonts w:ascii="Times New Roman" w:eastAsia="Times New Roman" w:hAnsi="Times New Roman" w:cs="Times New Roman"/>
          <w:color w:val="000000" w:themeColor="text1"/>
          <w:sz w:val="24"/>
          <w:szCs w:val="24"/>
        </w:rPr>
        <w:t xml:space="preserve">We </w:t>
      </w:r>
      <w:r w:rsidR="00BD0AF0">
        <w:rPr>
          <w:rFonts w:ascii="Times New Roman" w:eastAsia="Times New Roman" w:hAnsi="Times New Roman" w:cs="Times New Roman"/>
          <w:color w:val="000000" w:themeColor="text1"/>
          <w:sz w:val="24"/>
          <w:szCs w:val="24"/>
        </w:rPr>
        <w:t>would like</w:t>
      </w:r>
      <w:r w:rsidRPr="003E2152">
        <w:rPr>
          <w:rFonts w:ascii="Times New Roman" w:eastAsia="Times New Roman" w:hAnsi="Times New Roman" w:cs="Times New Roman"/>
          <w:color w:val="000000" w:themeColor="text1"/>
          <w:sz w:val="24"/>
          <w:szCs w:val="24"/>
        </w:rPr>
        <w:t xml:space="preserve"> to </w:t>
      </w:r>
      <w:r w:rsidR="725E7F3E" w:rsidRPr="003E2152">
        <w:rPr>
          <w:rFonts w:ascii="Times New Roman" w:eastAsia="Times New Roman" w:hAnsi="Times New Roman" w:cs="Times New Roman"/>
          <w:color w:val="000000" w:themeColor="text1"/>
          <w:sz w:val="24"/>
          <w:szCs w:val="24"/>
        </w:rPr>
        <w:t xml:space="preserve">ship your RFE response packet to USCIS no later than </w:t>
      </w:r>
      <w:r w:rsidR="00B36FA7">
        <w:rPr>
          <w:rFonts w:ascii="Times New Roman" w:eastAsia="Times New Roman" w:hAnsi="Times New Roman" w:cs="Times New Roman"/>
          <w:b/>
          <w:bCs/>
          <w:color w:val="000000" w:themeColor="text1"/>
          <w:sz w:val="24"/>
          <w:szCs w:val="24"/>
          <w:u w:val="single"/>
        </w:rPr>
        <w:t xml:space="preserve">December </w:t>
      </w:r>
      <w:r w:rsidR="00AD2EC0">
        <w:rPr>
          <w:rFonts w:ascii="Times New Roman" w:eastAsia="Times New Roman" w:hAnsi="Times New Roman" w:cs="Times New Roman"/>
          <w:b/>
          <w:bCs/>
          <w:color w:val="000000" w:themeColor="text1"/>
          <w:sz w:val="24"/>
          <w:szCs w:val="24"/>
          <w:u w:val="single"/>
        </w:rPr>
        <w:t>27</w:t>
      </w:r>
      <w:r w:rsidR="00AF60C3" w:rsidRPr="00705AB2">
        <w:rPr>
          <w:rFonts w:ascii="Times New Roman" w:eastAsia="Times New Roman" w:hAnsi="Times New Roman" w:cs="Times New Roman"/>
          <w:b/>
          <w:bCs/>
          <w:color w:val="000000" w:themeColor="text1"/>
          <w:sz w:val="24"/>
          <w:szCs w:val="24"/>
          <w:u w:val="single"/>
        </w:rPr>
        <w:t>, 2024</w:t>
      </w:r>
      <w:r w:rsidRPr="003E2152">
        <w:rPr>
          <w:rFonts w:ascii="Times New Roman" w:eastAsia="Times New Roman" w:hAnsi="Times New Roman" w:cs="Times New Roman"/>
          <w:color w:val="000000" w:themeColor="text1"/>
          <w:sz w:val="24"/>
          <w:szCs w:val="24"/>
        </w:rPr>
        <w:t>.</w:t>
      </w:r>
    </w:p>
    <w:p w14:paraId="3A0A6314" w14:textId="0CF0B90D" w:rsidR="00EA5A24" w:rsidRPr="003E2152" w:rsidRDefault="00EA5A24" w:rsidP="006F2F67">
      <w:pPr>
        <w:spacing w:after="0" w:line="240" w:lineRule="auto"/>
        <w:rPr>
          <w:rFonts w:ascii="Times New Roman" w:eastAsia="Times New Roman" w:hAnsi="Times New Roman" w:cs="Times New Roman"/>
          <w:color w:val="000000" w:themeColor="text1"/>
          <w:sz w:val="24"/>
          <w:szCs w:val="24"/>
        </w:rPr>
      </w:pPr>
    </w:p>
    <w:p w14:paraId="69280806" w14:textId="77777777" w:rsidR="00DA0B51" w:rsidRPr="003E2152" w:rsidRDefault="00DA0B51" w:rsidP="006F2F67">
      <w:pPr>
        <w:spacing w:after="0" w:line="240" w:lineRule="auto"/>
        <w:rPr>
          <w:rFonts w:ascii="Times New Roman" w:eastAsia="Times New Roman" w:hAnsi="Times New Roman" w:cs="Times New Roman"/>
          <w:color w:val="000000" w:themeColor="text1"/>
          <w:sz w:val="24"/>
          <w:szCs w:val="24"/>
        </w:rPr>
      </w:pPr>
    </w:p>
    <w:p w14:paraId="7C148D48" w14:textId="391CE835" w:rsidR="00EA5A24" w:rsidRPr="003E2152" w:rsidRDefault="79612AF0" w:rsidP="006F2F67">
      <w:pPr>
        <w:spacing w:after="0" w:line="240" w:lineRule="auto"/>
        <w:jc w:val="center"/>
        <w:rPr>
          <w:rFonts w:ascii="Times New Roman" w:eastAsia="Times New Roman" w:hAnsi="Times New Roman" w:cs="Times New Roman"/>
          <w:b/>
          <w:bCs/>
          <w:color w:val="000000" w:themeColor="text1"/>
          <w:sz w:val="24"/>
          <w:szCs w:val="24"/>
          <w:u w:val="single"/>
        </w:rPr>
      </w:pPr>
      <w:r w:rsidRPr="003E2152">
        <w:rPr>
          <w:rFonts w:ascii="Times New Roman" w:eastAsia="Times New Roman" w:hAnsi="Times New Roman" w:cs="Times New Roman"/>
          <w:b/>
          <w:bCs/>
          <w:color w:val="000000" w:themeColor="text1"/>
          <w:sz w:val="24"/>
          <w:szCs w:val="24"/>
          <w:u w:val="single"/>
        </w:rPr>
        <w:t>STRATEGY:</w:t>
      </w:r>
    </w:p>
    <w:p w14:paraId="3F3AAB01" w14:textId="77777777" w:rsidR="00DA0B51" w:rsidRPr="003E2152" w:rsidRDefault="00DA0B51" w:rsidP="006F2F67">
      <w:pPr>
        <w:spacing w:after="0" w:line="240" w:lineRule="auto"/>
        <w:rPr>
          <w:rFonts w:ascii="Times New Roman" w:eastAsia="Times New Roman" w:hAnsi="Times New Roman" w:cs="Times New Roman"/>
          <w:color w:val="000000" w:themeColor="text1"/>
          <w:sz w:val="24"/>
          <w:szCs w:val="24"/>
        </w:rPr>
      </w:pPr>
    </w:p>
    <w:p w14:paraId="673F7C6E" w14:textId="59D53A8B" w:rsidR="00A868D4" w:rsidRPr="00E44D8A" w:rsidRDefault="00705AB2" w:rsidP="00E44D8A">
      <w:pPr>
        <w:spacing w:after="0" w:line="257" w:lineRule="auto"/>
        <w:rPr>
          <w:rFonts w:ascii="Times New Roman" w:eastAsia="Times New Roman" w:hAnsi="Times New Roman" w:cs="Times New Roman"/>
          <w:b/>
          <w:bCs/>
          <w:color w:val="000000" w:themeColor="text1"/>
          <w:sz w:val="24"/>
          <w:szCs w:val="24"/>
        </w:rPr>
      </w:pPr>
      <w:r w:rsidRPr="00705AB2">
        <w:rPr>
          <w:rFonts w:ascii="Times New Roman" w:eastAsia="Times New Roman" w:hAnsi="Times New Roman" w:cs="Times New Roman"/>
          <w:b/>
          <w:bCs/>
          <w:color w:val="000000" w:themeColor="text1"/>
          <w:sz w:val="24"/>
          <w:szCs w:val="24"/>
        </w:rPr>
        <w:t xml:space="preserve">While </w:t>
      </w:r>
      <w:proofErr w:type="gramStart"/>
      <w:r w:rsidRPr="00705AB2">
        <w:rPr>
          <w:rFonts w:ascii="Times New Roman" w:eastAsia="Times New Roman" w:hAnsi="Times New Roman" w:cs="Times New Roman"/>
          <w:b/>
          <w:bCs/>
          <w:color w:val="000000" w:themeColor="text1"/>
          <w:sz w:val="24"/>
          <w:szCs w:val="24"/>
        </w:rPr>
        <w:t>we will</w:t>
      </w:r>
      <w:proofErr w:type="gramEnd"/>
      <w:r w:rsidRPr="00705AB2">
        <w:rPr>
          <w:rFonts w:ascii="Times New Roman" w:eastAsia="Times New Roman" w:hAnsi="Times New Roman" w:cs="Times New Roman"/>
          <w:b/>
          <w:bCs/>
          <w:color w:val="000000" w:themeColor="text1"/>
          <w:sz w:val="24"/>
          <w:szCs w:val="24"/>
        </w:rPr>
        <w:t xml:space="preserve"> remind the officer of the previously submitted evidence, we should submit additional evidence per the officer’s request.</w:t>
      </w:r>
      <w:r w:rsidR="00E44D8A">
        <w:rPr>
          <w:rFonts w:ascii="Times New Roman" w:eastAsia="Times New Roman" w:hAnsi="Times New Roman" w:cs="Times New Roman"/>
          <w:b/>
          <w:bCs/>
          <w:color w:val="000000" w:themeColor="text1"/>
          <w:sz w:val="24"/>
          <w:szCs w:val="24"/>
        </w:rPr>
        <w:t xml:space="preserve"> </w:t>
      </w:r>
      <w:r w:rsidR="006F2F67" w:rsidRPr="535E49FC">
        <w:rPr>
          <w:rFonts w:ascii="Times New Roman" w:eastAsia="Times New Roman" w:hAnsi="Times New Roman" w:cs="Times New Roman"/>
          <w:color w:val="000000" w:themeColor="text1"/>
          <w:sz w:val="24"/>
          <w:szCs w:val="24"/>
        </w:rPr>
        <w:t>In the first prong challenge, the officer asks for more evidence regarding</w:t>
      </w:r>
      <w:r w:rsidR="001D31CC">
        <w:rPr>
          <w:rFonts w:ascii="Times New Roman" w:eastAsia="Times New Roman" w:hAnsi="Times New Roman" w:cs="Times New Roman"/>
          <w:color w:val="000000" w:themeColor="text1"/>
          <w:sz w:val="24"/>
          <w:szCs w:val="24"/>
        </w:rPr>
        <w:t xml:space="preserve"> </w:t>
      </w:r>
      <w:r w:rsidR="001D31CC" w:rsidRPr="007D1F66">
        <w:rPr>
          <w:rFonts w:ascii="Times New Roman" w:eastAsia="Times New Roman" w:hAnsi="Times New Roman" w:cs="Times New Roman"/>
          <w:b/>
          <w:bCs/>
          <w:color w:val="000000" w:themeColor="text1"/>
          <w:sz w:val="24"/>
          <w:szCs w:val="24"/>
        </w:rPr>
        <w:t>the</w:t>
      </w:r>
      <w:r w:rsidR="00D1400E">
        <w:rPr>
          <w:rFonts w:ascii="Times New Roman" w:eastAsia="Times New Roman" w:hAnsi="Times New Roman" w:cs="Times New Roman"/>
          <w:b/>
          <w:bCs/>
          <w:color w:val="000000" w:themeColor="text1"/>
          <w:sz w:val="24"/>
          <w:szCs w:val="24"/>
        </w:rPr>
        <w:t xml:space="preserve"> </w:t>
      </w:r>
      <w:r w:rsidR="006F2F67" w:rsidRPr="535E49FC">
        <w:rPr>
          <w:rFonts w:ascii="Times New Roman" w:eastAsia="Times New Roman" w:hAnsi="Times New Roman" w:cs="Times New Roman"/>
          <w:b/>
          <w:bCs/>
          <w:color w:val="000000" w:themeColor="text1"/>
          <w:sz w:val="24"/>
          <w:szCs w:val="24"/>
        </w:rPr>
        <w:t>national importance</w:t>
      </w:r>
      <w:r w:rsidR="001D31CC">
        <w:rPr>
          <w:rFonts w:ascii="Times New Roman" w:eastAsia="Times New Roman" w:hAnsi="Times New Roman" w:cs="Times New Roman"/>
          <w:b/>
          <w:bCs/>
          <w:color w:val="000000" w:themeColor="text1"/>
          <w:sz w:val="24"/>
          <w:szCs w:val="24"/>
        </w:rPr>
        <w:t xml:space="preserve"> of your proposed endeavor</w:t>
      </w:r>
      <w:r w:rsidR="009C4E26" w:rsidRPr="00996C70">
        <w:rPr>
          <w:rFonts w:ascii="Times New Roman" w:eastAsia="Times New Roman" w:hAnsi="Times New Roman" w:cs="Times New Roman"/>
          <w:b/>
          <w:bCs/>
          <w:color w:val="000000" w:themeColor="text1"/>
          <w:sz w:val="24"/>
          <w:szCs w:val="24"/>
          <w:highlight w:val="yellow"/>
        </w:rPr>
        <w:t xml:space="preserve">. </w:t>
      </w:r>
      <w:r w:rsidR="00C36152" w:rsidRPr="00996C70">
        <w:rPr>
          <w:rFonts w:ascii="Times New Roman" w:eastAsia="Times New Roman" w:hAnsi="Times New Roman" w:cs="Times New Roman"/>
          <w:color w:val="000000" w:themeColor="text1"/>
          <w:sz w:val="24"/>
          <w:szCs w:val="24"/>
          <w:highlight w:val="yellow"/>
        </w:rPr>
        <w:t xml:space="preserve"> </w:t>
      </w:r>
      <w:r w:rsidR="4B006106" w:rsidRPr="00996C70">
        <w:rPr>
          <w:rFonts w:ascii="Times New Roman" w:eastAsia="Times New Roman" w:hAnsi="Times New Roman" w:cs="Times New Roman"/>
          <w:sz w:val="24"/>
          <w:szCs w:val="24"/>
          <w:highlight w:val="yellow"/>
        </w:rPr>
        <w:t xml:space="preserve">In </w:t>
      </w:r>
      <w:r w:rsidR="001D31CC" w:rsidRPr="00996C70">
        <w:rPr>
          <w:rFonts w:ascii="Times New Roman" w:eastAsia="Times New Roman" w:hAnsi="Times New Roman" w:cs="Times New Roman"/>
          <w:sz w:val="24"/>
          <w:szCs w:val="24"/>
          <w:highlight w:val="yellow"/>
        </w:rPr>
        <w:t>prong 1</w:t>
      </w:r>
      <w:r w:rsidR="4B006106" w:rsidRPr="00996C70">
        <w:rPr>
          <w:rFonts w:ascii="Times New Roman" w:eastAsia="Times New Roman" w:hAnsi="Times New Roman" w:cs="Times New Roman"/>
          <w:sz w:val="24"/>
          <w:szCs w:val="24"/>
          <w:highlight w:val="yellow"/>
        </w:rPr>
        <w:t xml:space="preserve"> </w:t>
      </w:r>
      <w:r w:rsidR="4B006106" w:rsidRPr="00DE3610">
        <w:rPr>
          <w:rFonts w:ascii="Times New Roman" w:eastAsia="Times New Roman" w:hAnsi="Times New Roman" w:cs="Times New Roman"/>
          <w:sz w:val="24"/>
          <w:szCs w:val="24"/>
          <w:highlight w:val="yellow"/>
        </w:rPr>
        <w:t xml:space="preserve">challenge, the officer states </w:t>
      </w:r>
      <w:r w:rsidR="00B44C1C" w:rsidRPr="00DE3610">
        <w:rPr>
          <w:rFonts w:ascii="Times New Roman" w:eastAsia="Times New Roman" w:hAnsi="Times New Roman" w:cs="Times New Roman"/>
          <w:sz w:val="24"/>
          <w:szCs w:val="24"/>
          <w:highlight w:val="yellow"/>
        </w:rPr>
        <w:t xml:space="preserve">that </w:t>
      </w:r>
      <w:r w:rsidR="006F2F67" w:rsidRPr="00DE3610">
        <w:rPr>
          <w:rFonts w:ascii="Times New Roman" w:eastAsia="Times New Roman" w:hAnsi="Times New Roman" w:cs="Times New Roman"/>
          <w:color w:val="000000" w:themeColor="text1"/>
          <w:sz w:val="24"/>
          <w:szCs w:val="24"/>
          <w:highlight w:val="yellow"/>
        </w:rPr>
        <w:t xml:space="preserve">the evidence does not describe </w:t>
      </w:r>
      <w:r w:rsidR="003E2152" w:rsidRPr="00DE3610">
        <w:rPr>
          <w:rFonts w:ascii="Times New Roman" w:eastAsia="Times New Roman" w:hAnsi="Times New Roman" w:cs="Times New Roman"/>
          <w:color w:val="000000" w:themeColor="text1"/>
          <w:sz w:val="24"/>
          <w:szCs w:val="24"/>
          <w:highlight w:val="yellow"/>
        </w:rPr>
        <w:t>clearly</w:t>
      </w:r>
      <w:r w:rsidR="001D31CC" w:rsidRPr="00DE3610">
        <w:rPr>
          <w:rFonts w:ascii="Times New Roman" w:eastAsia="Times New Roman" w:hAnsi="Times New Roman" w:cs="Times New Roman"/>
          <w:color w:val="000000" w:themeColor="text1"/>
          <w:sz w:val="24"/>
          <w:szCs w:val="24"/>
          <w:highlight w:val="yellow"/>
        </w:rPr>
        <w:t xml:space="preserve"> your proposed endeavor and</w:t>
      </w:r>
      <w:r w:rsidR="003E2152" w:rsidRPr="00DE3610">
        <w:rPr>
          <w:rFonts w:ascii="Times New Roman" w:eastAsia="Times New Roman" w:hAnsi="Times New Roman" w:cs="Times New Roman"/>
          <w:color w:val="000000" w:themeColor="text1"/>
          <w:sz w:val="24"/>
          <w:szCs w:val="24"/>
          <w:highlight w:val="yellow"/>
        </w:rPr>
        <w:t xml:space="preserve"> </w:t>
      </w:r>
      <w:r w:rsidR="006F2F67" w:rsidRPr="00DE3610">
        <w:rPr>
          <w:rFonts w:ascii="Times New Roman" w:eastAsia="Times New Roman" w:hAnsi="Times New Roman" w:cs="Times New Roman"/>
          <w:color w:val="000000" w:themeColor="text1"/>
          <w:sz w:val="24"/>
          <w:szCs w:val="24"/>
          <w:highlight w:val="yellow"/>
        </w:rPr>
        <w:t>the potential impacts of your work such as broader implications to the field, or substantial positive economic effects</w:t>
      </w:r>
      <w:r w:rsidR="00CA092D" w:rsidRPr="00DE3610">
        <w:rPr>
          <w:rFonts w:ascii="Times New Roman" w:eastAsia="Times New Roman" w:hAnsi="Times New Roman" w:cs="Times New Roman"/>
          <w:color w:val="000000" w:themeColor="text1"/>
          <w:sz w:val="24"/>
          <w:szCs w:val="24"/>
          <w:highlight w:val="yellow"/>
        </w:rPr>
        <w:t xml:space="preserve">. </w:t>
      </w:r>
      <w:r w:rsidR="006F2F67" w:rsidRPr="00DE3610">
        <w:rPr>
          <w:rFonts w:ascii="Times New Roman" w:eastAsia="Times New Roman" w:hAnsi="Times New Roman" w:cs="Times New Roman"/>
          <w:color w:val="000000" w:themeColor="text1"/>
          <w:sz w:val="24"/>
          <w:szCs w:val="24"/>
          <w:highlight w:val="yellow"/>
        </w:rPr>
        <w:t>While we will remind the officer of the documentary evidence initially submitted that establishes the national importance of your proposed endeavor, we should submit a</w:t>
      </w:r>
      <w:r w:rsidR="00F46CB7" w:rsidRPr="00DE3610">
        <w:rPr>
          <w:rFonts w:ascii="Times New Roman" w:eastAsia="Times New Roman" w:hAnsi="Times New Roman" w:cs="Times New Roman"/>
          <w:color w:val="000000" w:themeColor="text1"/>
          <w:sz w:val="24"/>
          <w:szCs w:val="24"/>
          <w:highlight w:val="yellow"/>
        </w:rPr>
        <w:t xml:space="preserve"> proposed endeavor statement to further clarify your endeavor to the officer. We should </w:t>
      </w:r>
      <w:r w:rsidR="001B2D47" w:rsidRPr="00DE3610">
        <w:rPr>
          <w:rFonts w:ascii="Times New Roman" w:eastAsia="Times New Roman" w:hAnsi="Times New Roman" w:cs="Times New Roman"/>
          <w:color w:val="000000" w:themeColor="text1"/>
          <w:sz w:val="24"/>
          <w:szCs w:val="24"/>
          <w:highlight w:val="yellow"/>
        </w:rPr>
        <w:t>also submit</w:t>
      </w:r>
      <w:r w:rsidR="00F46CB7" w:rsidRPr="00DE3610">
        <w:rPr>
          <w:rFonts w:ascii="Times New Roman" w:eastAsia="Times New Roman" w:hAnsi="Times New Roman" w:cs="Times New Roman"/>
          <w:color w:val="000000" w:themeColor="text1"/>
          <w:sz w:val="24"/>
          <w:szCs w:val="24"/>
          <w:highlight w:val="yellow"/>
        </w:rPr>
        <w:t xml:space="preserve"> a </w:t>
      </w:r>
      <w:r w:rsidR="006F2F67" w:rsidRPr="00DE3610">
        <w:rPr>
          <w:rFonts w:ascii="Times New Roman" w:eastAsia="Times New Roman" w:hAnsi="Times New Roman" w:cs="Times New Roman"/>
          <w:color w:val="000000" w:themeColor="text1"/>
          <w:sz w:val="24"/>
          <w:szCs w:val="24"/>
          <w:highlight w:val="yellow"/>
        </w:rPr>
        <w:t>national importance statement</w:t>
      </w:r>
      <w:r w:rsidR="00CA092D" w:rsidRPr="00DE3610">
        <w:rPr>
          <w:rFonts w:ascii="Times New Roman" w:eastAsia="Times New Roman" w:hAnsi="Times New Roman" w:cs="Times New Roman"/>
          <w:color w:val="000000" w:themeColor="text1"/>
          <w:sz w:val="24"/>
          <w:szCs w:val="24"/>
          <w:highlight w:val="yellow"/>
        </w:rPr>
        <w:t xml:space="preserve"> </w:t>
      </w:r>
      <w:r w:rsidR="006F2F67" w:rsidRPr="00DE3610">
        <w:rPr>
          <w:rFonts w:ascii="Times New Roman" w:eastAsia="Times New Roman" w:hAnsi="Times New Roman" w:cs="Times New Roman"/>
          <w:color w:val="000000" w:themeColor="text1"/>
          <w:sz w:val="24"/>
          <w:szCs w:val="24"/>
          <w:highlight w:val="yellow"/>
        </w:rPr>
        <w:t xml:space="preserve">referencing new documentary evidence regarding the national importance of your proposed endeavor and discussing </w:t>
      </w:r>
      <w:r w:rsidR="00173709" w:rsidRPr="00DE3610">
        <w:rPr>
          <w:rFonts w:ascii="Times New Roman" w:eastAsia="Times New Roman" w:hAnsi="Times New Roman" w:cs="Times New Roman"/>
          <w:color w:val="000000" w:themeColor="text1"/>
          <w:sz w:val="24"/>
          <w:szCs w:val="24"/>
          <w:highlight w:val="yellow"/>
        </w:rPr>
        <w:t xml:space="preserve">the wider implications your proposed endeavor will have outside the potential clients of your </w:t>
      </w:r>
      <w:r w:rsidR="001B2D47" w:rsidRPr="00DE3610">
        <w:rPr>
          <w:rFonts w:ascii="Times New Roman" w:eastAsia="Times New Roman" w:hAnsi="Times New Roman" w:cs="Times New Roman"/>
          <w:color w:val="000000" w:themeColor="text1"/>
          <w:sz w:val="24"/>
          <w:szCs w:val="24"/>
          <w:highlight w:val="yellow"/>
        </w:rPr>
        <w:t>consultancy</w:t>
      </w:r>
      <w:r w:rsidR="00173709" w:rsidRPr="00DE3610">
        <w:rPr>
          <w:rFonts w:ascii="Times New Roman" w:eastAsia="Times New Roman" w:hAnsi="Times New Roman" w:cs="Times New Roman"/>
          <w:color w:val="000000" w:themeColor="text1"/>
          <w:sz w:val="24"/>
          <w:szCs w:val="24"/>
          <w:highlight w:val="yellow"/>
        </w:rPr>
        <w:t xml:space="preserve">, the ways in which your endeavor aligns with stated </w:t>
      </w:r>
      <w:r w:rsidR="009C4E26" w:rsidRPr="00DE3610">
        <w:rPr>
          <w:rFonts w:ascii="Times New Roman" w:eastAsia="Times New Roman" w:hAnsi="Times New Roman" w:cs="Times New Roman"/>
          <w:color w:val="000000" w:themeColor="text1"/>
          <w:sz w:val="24"/>
          <w:szCs w:val="24"/>
          <w:highlight w:val="yellow"/>
        </w:rPr>
        <w:t xml:space="preserve">U.S. </w:t>
      </w:r>
      <w:r w:rsidR="00173709" w:rsidRPr="00DE3610">
        <w:rPr>
          <w:rFonts w:ascii="Times New Roman" w:eastAsia="Times New Roman" w:hAnsi="Times New Roman" w:cs="Times New Roman"/>
          <w:color w:val="000000" w:themeColor="text1"/>
          <w:sz w:val="24"/>
          <w:szCs w:val="24"/>
          <w:highlight w:val="yellow"/>
        </w:rPr>
        <w:t xml:space="preserve"> interests, and/or the substantial positive economic effects of your proposed endeavor</w:t>
      </w:r>
      <w:r w:rsidR="006F2F67" w:rsidRPr="00DE3610">
        <w:rPr>
          <w:rFonts w:ascii="Times New Roman" w:eastAsia="Times New Roman" w:hAnsi="Times New Roman" w:cs="Times New Roman"/>
          <w:color w:val="000000" w:themeColor="text1"/>
          <w:sz w:val="24"/>
          <w:szCs w:val="24"/>
          <w:highlight w:val="yellow"/>
        </w:rPr>
        <w:t>.</w:t>
      </w:r>
      <w:r w:rsidR="006F2F67" w:rsidRPr="3A947BED">
        <w:rPr>
          <w:rFonts w:ascii="Times New Roman" w:eastAsia="Times New Roman" w:hAnsi="Times New Roman" w:cs="Times New Roman"/>
          <w:color w:val="000000" w:themeColor="text1"/>
          <w:sz w:val="24"/>
          <w:szCs w:val="24"/>
        </w:rPr>
        <w:t xml:space="preserve"> </w:t>
      </w:r>
    </w:p>
    <w:p w14:paraId="4223B67B" w14:textId="77777777" w:rsidR="00DA0B51" w:rsidRPr="00711D41" w:rsidRDefault="00DA0B51" w:rsidP="006F2F67">
      <w:pPr>
        <w:spacing w:after="0" w:line="257" w:lineRule="auto"/>
        <w:rPr>
          <w:rFonts w:ascii="Times New Roman" w:eastAsia="Times New Roman" w:hAnsi="Times New Roman" w:cs="Times New Roman"/>
          <w:color w:val="000000" w:themeColor="text1"/>
          <w:sz w:val="24"/>
          <w:szCs w:val="24"/>
        </w:rPr>
      </w:pPr>
    </w:p>
    <w:p w14:paraId="12475D63" w14:textId="451563AD" w:rsidR="004E2856" w:rsidRPr="00711D41" w:rsidRDefault="004E2856" w:rsidP="004E2856">
      <w:pPr>
        <w:spacing w:after="0" w:line="257" w:lineRule="auto"/>
        <w:rPr>
          <w:rFonts w:ascii="Times New Roman" w:eastAsia="Times New Roman" w:hAnsi="Times New Roman" w:cs="Times New Roman"/>
          <w:sz w:val="24"/>
          <w:szCs w:val="24"/>
        </w:rPr>
      </w:pPr>
      <w:r w:rsidRPr="3A947BED">
        <w:rPr>
          <w:rFonts w:ascii="Times New Roman" w:eastAsia="Times New Roman" w:hAnsi="Times New Roman" w:cs="Times New Roman"/>
          <w:color w:val="000000" w:themeColor="text1"/>
          <w:sz w:val="24"/>
          <w:szCs w:val="24"/>
        </w:rPr>
        <w:t>In the second prong challenge, the officer finds that there is insufficient evidence to further your proposed endeavor</w:t>
      </w:r>
      <w:r w:rsidRPr="003E2152">
        <w:rPr>
          <w:rFonts w:ascii="Times New Roman" w:eastAsia="Times New Roman" w:hAnsi="Times New Roman" w:cs="Times New Roman"/>
          <w:color w:val="000000" w:themeColor="text1"/>
          <w:sz w:val="24"/>
          <w:szCs w:val="24"/>
        </w:rPr>
        <w:t xml:space="preserve">. We recommend submitting documentary evidence that can provide more information about </w:t>
      </w:r>
      <w:r>
        <w:rPr>
          <w:rFonts w:ascii="Times New Roman" w:eastAsia="Times New Roman" w:hAnsi="Times New Roman" w:cs="Times New Roman"/>
          <w:color w:val="000000" w:themeColor="text1"/>
          <w:sz w:val="24"/>
          <w:szCs w:val="24"/>
        </w:rPr>
        <w:t>how you plan to advance your proposed endeavor</w:t>
      </w:r>
      <w:r w:rsidRPr="003E2152">
        <w:rPr>
          <w:rFonts w:ascii="Times New Roman" w:eastAsia="Times New Roman" w:hAnsi="Times New Roman" w:cs="Times New Roman"/>
          <w:color w:val="000000" w:themeColor="text1"/>
          <w:sz w:val="24"/>
          <w:szCs w:val="24"/>
        </w:rPr>
        <w:t xml:space="preserve">. </w:t>
      </w:r>
      <w:r w:rsidRPr="003E2152">
        <w:rPr>
          <w:rFonts w:ascii="Times New Roman" w:eastAsia="Times New Roman" w:hAnsi="Times New Roman" w:cs="Times New Roman"/>
          <w:sz w:val="24"/>
          <w:szCs w:val="24"/>
        </w:rPr>
        <w:t xml:space="preserve">The officer </w:t>
      </w:r>
      <w:r>
        <w:rPr>
          <w:rFonts w:ascii="Times New Roman" w:eastAsia="Times New Roman" w:hAnsi="Times New Roman" w:cs="Times New Roman"/>
          <w:sz w:val="24"/>
          <w:szCs w:val="24"/>
        </w:rPr>
        <w:t>claimed that the</w:t>
      </w:r>
      <w:r w:rsidRPr="003E2152">
        <w:rPr>
          <w:rFonts w:ascii="Times New Roman" w:eastAsia="Times New Roman" w:hAnsi="Times New Roman" w:cs="Times New Roman"/>
          <w:sz w:val="24"/>
          <w:szCs w:val="24"/>
        </w:rPr>
        <w:t xml:space="preserve"> recommendation letters </w:t>
      </w:r>
      <w:r>
        <w:rPr>
          <w:rFonts w:ascii="Times New Roman" w:eastAsia="Times New Roman" w:hAnsi="Times New Roman" w:cs="Times New Roman"/>
          <w:sz w:val="24"/>
          <w:szCs w:val="24"/>
        </w:rPr>
        <w:t xml:space="preserve">are not detailed enough and do not show how </w:t>
      </w:r>
      <w:proofErr w:type="gramStart"/>
      <w:r>
        <w:rPr>
          <w:rFonts w:ascii="Times New Roman" w:eastAsia="Times New Roman" w:hAnsi="Times New Roman" w:cs="Times New Roman"/>
          <w:sz w:val="24"/>
          <w:szCs w:val="24"/>
        </w:rPr>
        <w:t>you are well positioned</w:t>
      </w:r>
      <w:proofErr w:type="gramEnd"/>
      <w:r>
        <w:rPr>
          <w:rFonts w:ascii="Times New Roman" w:eastAsia="Times New Roman" w:hAnsi="Times New Roman" w:cs="Times New Roman"/>
          <w:sz w:val="24"/>
          <w:szCs w:val="24"/>
        </w:rPr>
        <w:t xml:space="preserve"> to advance your proposed endeavor</w:t>
      </w:r>
      <w:r w:rsidRPr="003E2152">
        <w:rPr>
          <w:rFonts w:ascii="Times New Roman" w:eastAsia="Times New Roman" w:hAnsi="Times New Roman" w:cs="Times New Roman"/>
          <w:sz w:val="24"/>
          <w:szCs w:val="24"/>
        </w:rPr>
        <w:t xml:space="preserve">, which we will address in turn by quoting the portions of the letters and other evidence that address the officer’s concerns. We also recommend obtaining additional </w:t>
      </w:r>
      <w:r w:rsidR="007A7F18">
        <w:rPr>
          <w:rFonts w:ascii="Times New Roman" w:eastAsia="Times New Roman" w:hAnsi="Times New Roman" w:cs="Times New Roman"/>
          <w:sz w:val="24"/>
          <w:szCs w:val="24"/>
        </w:rPr>
        <w:t xml:space="preserve">dependent </w:t>
      </w:r>
      <w:r w:rsidRPr="003E2152">
        <w:rPr>
          <w:rFonts w:ascii="Times New Roman" w:eastAsia="Times New Roman" w:hAnsi="Times New Roman" w:cs="Times New Roman"/>
          <w:sz w:val="24"/>
          <w:szCs w:val="24"/>
        </w:rPr>
        <w:t>letter</w:t>
      </w:r>
      <w:r w:rsidR="007A7F18">
        <w:rPr>
          <w:rFonts w:ascii="Times New Roman" w:eastAsia="Times New Roman" w:hAnsi="Times New Roman" w:cs="Times New Roman"/>
          <w:sz w:val="24"/>
          <w:szCs w:val="24"/>
        </w:rPr>
        <w:t>s</w:t>
      </w:r>
      <w:r w:rsidRPr="003E2152">
        <w:rPr>
          <w:rFonts w:ascii="Times New Roman" w:eastAsia="Times New Roman" w:hAnsi="Times New Roman" w:cs="Times New Roman"/>
          <w:sz w:val="24"/>
          <w:szCs w:val="24"/>
        </w:rPr>
        <w:t xml:space="preserve"> of recommendation from a</w:t>
      </w:r>
      <w:r w:rsidR="007A7F18">
        <w:rPr>
          <w:rFonts w:ascii="Times New Roman" w:eastAsia="Times New Roman" w:hAnsi="Times New Roman" w:cs="Times New Roman"/>
          <w:sz w:val="24"/>
          <w:szCs w:val="24"/>
        </w:rPr>
        <w:t xml:space="preserve"> </w:t>
      </w:r>
      <w:r w:rsidRPr="003E2152">
        <w:rPr>
          <w:rFonts w:ascii="Times New Roman" w:eastAsia="Times New Roman" w:hAnsi="Times New Roman" w:cs="Times New Roman"/>
          <w:sz w:val="24"/>
          <w:szCs w:val="24"/>
        </w:rPr>
        <w:t xml:space="preserve">dependent source that confirms SPECIFICALLY how your work has gone on to influence or benefit the FIELD </w:t>
      </w:r>
      <w:r>
        <w:rPr>
          <w:rFonts w:ascii="Times New Roman" w:eastAsia="Times New Roman" w:hAnsi="Times New Roman" w:cs="Times New Roman"/>
          <w:sz w:val="24"/>
          <w:szCs w:val="24"/>
        </w:rPr>
        <w:t>and broader community and how it is connected to your proposed endeavor</w:t>
      </w:r>
      <w:r w:rsidRPr="003E2152">
        <w:rPr>
          <w:rFonts w:ascii="Times New Roman" w:eastAsia="Times New Roman" w:hAnsi="Times New Roman" w:cs="Times New Roman"/>
          <w:sz w:val="24"/>
          <w:szCs w:val="24"/>
        </w:rPr>
        <w:t xml:space="preserve">. </w:t>
      </w:r>
      <w:r w:rsidR="007A7F18">
        <w:rPr>
          <w:rFonts w:ascii="Times New Roman" w:eastAsia="Times New Roman" w:hAnsi="Times New Roman" w:cs="Times New Roman"/>
          <w:sz w:val="24"/>
          <w:szCs w:val="24"/>
        </w:rPr>
        <w:t xml:space="preserve">The officer also notes that letters </w:t>
      </w:r>
      <w:r w:rsidR="007A7F18">
        <w:rPr>
          <w:rFonts w:ascii="Times New Roman" w:eastAsia="Times New Roman" w:hAnsi="Times New Roman" w:cs="Times New Roman"/>
          <w:sz w:val="24"/>
          <w:szCs w:val="24"/>
        </w:rPr>
        <w:lastRenderedPageBreak/>
        <w:t>from an independent source would also help make the case stronger, therefore, we</w:t>
      </w:r>
      <w:r w:rsidRPr="003E2152">
        <w:rPr>
          <w:rFonts w:ascii="Times New Roman" w:eastAsia="Times New Roman" w:hAnsi="Times New Roman" w:cs="Times New Roman"/>
          <w:sz w:val="24"/>
          <w:szCs w:val="24"/>
        </w:rPr>
        <w:t xml:space="preserve"> would also recommend reaching out to a colleague in your field with whom you have NOT worked or collaborated and request that they provide an independent assessment of your background and achievements thus far</w:t>
      </w:r>
      <w:r w:rsidR="007A7F18">
        <w:rPr>
          <w:rFonts w:ascii="Times New Roman" w:eastAsia="Times New Roman" w:hAnsi="Times New Roman" w:cs="Times New Roman"/>
          <w:sz w:val="24"/>
          <w:szCs w:val="24"/>
        </w:rPr>
        <w:t xml:space="preserve"> and how your work is beneficial to the FIELD outside of your direct employment</w:t>
      </w:r>
      <w:r w:rsidRPr="003E2152">
        <w:rPr>
          <w:rFonts w:ascii="Times New Roman" w:eastAsia="Times New Roman" w:hAnsi="Times New Roman" w:cs="Times New Roman"/>
          <w:sz w:val="24"/>
          <w:szCs w:val="24"/>
        </w:rPr>
        <w:t xml:space="preserve">. If you </w:t>
      </w:r>
      <w:proofErr w:type="gramStart"/>
      <w:r w:rsidRPr="003E2152">
        <w:rPr>
          <w:rFonts w:ascii="Times New Roman" w:eastAsia="Times New Roman" w:hAnsi="Times New Roman" w:cs="Times New Roman"/>
          <w:sz w:val="24"/>
          <w:szCs w:val="24"/>
        </w:rPr>
        <w:t>are able to</w:t>
      </w:r>
      <w:proofErr w:type="gramEnd"/>
      <w:r w:rsidRPr="003E2152">
        <w:rPr>
          <w:rFonts w:ascii="Times New Roman" w:eastAsia="Times New Roman" w:hAnsi="Times New Roman" w:cs="Times New Roman"/>
          <w:sz w:val="24"/>
          <w:szCs w:val="24"/>
        </w:rPr>
        <w:t xml:space="preserve"> obtain an additional letter of interest in your services in the U.S., that would also be beneficial. </w:t>
      </w:r>
    </w:p>
    <w:p w14:paraId="773F5EDC" w14:textId="77777777" w:rsidR="0096613B" w:rsidRDefault="0096613B" w:rsidP="006F2F67">
      <w:pPr>
        <w:spacing w:after="0" w:line="257" w:lineRule="auto"/>
        <w:rPr>
          <w:rFonts w:ascii="Times New Roman" w:eastAsia="Times New Roman" w:hAnsi="Times New Roman" w:cs="Times New Roman"/>
          <w:sz w:val="24"/>
          <w:szCs w:val="24"/>
        </w:rPr>
      </w:pPr>
    </w:p>
    <w:p w14:paraId="2AE0DE05" w14:textId="77777777" w:rsidR="00ED5ABD" w:rsidRDefault="256B0832" w:rsidP="006F2F67">
      <w:pPr>
        <w:spacing w:after="0" w:line="257" w:lineRule="auto"/>
        <w:rPr>
          <w:rFonts w:ascii="Times New Roman" w:eastAsia="Times New Roman" w:hAnsi="Times New Roman" w:cs="Times New Roman"/>
          <w:sz w:val="24"/>
          <w:szCs w:val="24"/>
        </w:rPr>
      </w:pPr>
      <w:r w:rsidRPr="00711D41">
        <w:rPr>
          <w:rFonts w:ascii="Times New Roman" w:eastAsia="Times New Roman" w:hAnsi="Times New Roman" w:cs="Times New Roman"/>
          <w:sz w:val="24"/>
          <w:szCs w:val="24"/>
        </w:rPr>
        <w:t xml:space="preserve">The third prong challenge is relatively generic in </w:t>
      </w:r>
      <w:r w:rsidR="00711D41" w:rsidRPr="00711D41">
        <w:rPr>
          <w:rFonts w:ascii="Times New Roman" w:eastAsia="Times New Roman" w:hAnsi="Times New Roman" w:cs="Times New Roman"/>
          <w:sz w:val="24"/>
          <w:szCs w:val="24"/>
        </w:rPr>
        <w:t>nature</w:t>
      </w:r>
      <w:r w:rsidR="000B2400">
        <w:rPr>
          <w:rFonts w:ascii="Times New Roman" w:eastAsia="Times New Roman" w:hAnsi="Times New Roman" w:cs="Times New Roman"/>
          <w:sz w:val="24"/>
          <w:szCs w:val="24"/>
        </w:rPr>
        <w:t>.</w:t>
      </w:r>
      <w:r w:rsidR="006F2F67">
        <w:rPr>
          <w:rFonts w:ascii="Times New Roman" w:eastAsia="Times New Roman" w:hAnsi="Times New Roman" w:cs="Times New Roman"/>
          <w:sz w:val="24"/>
          <w:szCs w:val="24"/>
        </w:rPr>
        <w:t xml:space="preserve"> </w:t>
      </w:r>
      <w:r w:rsidR="0C37B7F6" w:rsidRPr="00711D41">
        <w:rPr>
          <w:rFonts w:ascii="Times New Roman" w:eastAsia="Times New Roman" w:hAnsi="Times New Roman" w:cs="Times New Roman"/>
          <w:sz w:val="24"/>
          <w:szCs w:val="24"/>
        </w:rPr>
        <w:t>Accordingly</w:t>
      </w:r>
      <w:r w:rsidR="0C37B7F6" w:rsidRPr="614AA549">
        <w:rPr>
          <w:rFonts w:ascii="Times New Roman" w:eastAsia="Times New Roman" w:hAnsi="Times New Roman" w:cs="Times New Roman"/>
          <w:sz w:val="24"/>
          <w:szCs w:val="24"/>
        </w:rPr>
        <w:t>, we should submit an RFE response detailing the evidence submitt</w:t>
      </w:r>
      <w:r w:rsidR="002050B0">
        <w:rPr>
          <w:rFonts w:ascii="Times New Roman" w:eastAsia="Times New Roman" w:hAnsi="Times New Roman" w:cs="Times New Roman"/>
          <w:sz w:val="24"/>
          <w:szCs w:val="24"/>
        </w:rPr>
        <w:t>ed</w:t>
      </w:r>
      <w:r w:rsidR="0C37B7F6" w:rsidRPr="614AA549">
        <w:rPr>
          <w:rFonts w:ascii="Times New Roman" w:eastAsia="Times New Roman" w:hAnsi="Times New Roman" w:cs="Times New Roman"/>
          <w:sz w:val="24"/>
          <w:szCs w:val="24"/>
        </w:rPr>
        <w:t xml:space="preserve"> with your initial filing that addresses the officer’s requests while also providing new evidence to answer some of the officer’s specific challenges. </w:t>
      </w:r>
    </w:p>
    <w:p w14:paraId="5991AB82" w14:textId="77777777" w:rsidR="00ED5ABD" w:rsidRDefault="00ED5ABD" w:rsidP="006F2F67">
      <w:pPr>
        <w:spacing w:after="0" w:line="257" w:lineRule="auto"/>
        <w:rPr>
          <w:rFonts w:ascii="Times New Roman" w:eastAsia="Times New Roman" w:hAnsi="Times New Roman" w:cs="Times New Roman"/>
          <w:sz w:val="24"/>
          <w:szCs w:val="24"/>
        </w:rPr>
      </w:pPr>
    </w:p>
    <w:p w14:paraId="5AAA5274" w14:textId="337FEE0A" w:rsidR="003D14F9" w:rsidRDefault="0C37B7F6" w:rsidP="003D14F9">
      <w:pPr>
        <w:spacing w:after="0" w:line="257" w:lineRule="auto"/>
        <w:rPr>
          <w:rFonts w:ascii="Times New Roman" w:eastAsia="Times New Roman" w:hAnsi="Times New Roman" w:cs="Times New Roman"/>
          <w:sz w:val="24"/>
          <w:szCs w:val="24"/>
        </w:rPr>
      </w:pPr>
      <w:r w:rsidRPr="614AA549">
        <w:rPr>
          <w:rFonts w:ascii="Times New Roman" w:eastAsia="Times New Roman" w:hAnsi="Times New Roman" w:cs="Times New Roman"/>
          <w:sz w:val="24"/>
          <w:szCs w:val="24"/>
        </w:rPr>
        <w:t>In line with the above, we have the following strategy for your consideration:</w:t>
      </w:r>
    </w:p>
    <w:p w14:paraId="01F00672" w14:textId="77777777" w:rsidR="003D14F9" w:rsidRDefault="003D14F9" w:rsidP="003D14F9">
      <w:pPr>
        <w:spacing w:after="0" w:line="257" w:lineRule="auto"/>
        <w:rPr>
          <w:rFonts w:ascii="Times New Roman" w:eastAsia="Times New Roman" w:hAnsi="Times New Roman" w:cs="Times New Roman"/>
          <w:sz w:val="24"/>
          <w:szCs w:val="24"/>
        </w:rPr>
      </w:pPr>
    </w:p>
    <w:p w14:paraId="2294F9F5" w14:textId="77777777" w:rsidR="00DA0B51" w:rsidRPr="00DA0B51" w:rsidRDefault="00DA0B51" w:rsidP="006F2F67">
      <w:pPr>
        <w:spacing w:after="0" w:line="240" w:lineRule="auto"/>
        <w:rPr>
          <w:rFonts w:ascii="Times New Roman" w:eastAsia="Times New Roman" w:hAnsi="Times New Roman" w:cs="Times New Roman"/>
          <w:color w:val="000000" w:themeColor="text1"/>
          <w:sz w:val="24"/>
          <w:szCs w:val="24"/>
          <w:highlight w:val="yellow"/>
        </w:rPr>
      </w:pPr>
    </w:p>
    <w:p w14:paraId="211E48E0" w14:textId="734978CD" w:rsidR="00EA5A24" w:rsidRDefault="79612AF0" w:rsidP="006F2F67">
      <w:pPr>
        <w:spacing w:after="0" w:line="240" w:lineRule="auto"/>
        <w:rPr>
          <w:rFonts w:ascii="Times New Roman" w:eastAsia="Times New Roman" w:hAnsi="Times New Roman" w:cs="Times New Roman"/>
          <w:color w:val="000000" w:themeColor="text1"/>
          <w:sz w:val="24"/>
          <w:szCs w:val="24"/>
        </w:rPr>
      </w:pPr>
      <w:r w:rsidRPr="3A947BED">
        <w:rPr>
          <w:rFonts w:ascii="Times New Roman" w:eastAsia="Times New Roman" w:hAnsi="Times New Roman" w:cs="Times New Roman"/>
          <w:b/>
          <w:bCs/>
          <w:color w:val="000000" w:themeColor="text1"/>
          <w:sz w:val="24"/>
          <w:szCs w:val="24"/>
          <w:u w:val="single"/>
        </w:rPr>
        <w:t>Prong 1: The Proposed Endeavor has National Importance</w:t>
      </w:r>
    </w:p>
    <w:p w14:paraId="165AB720" w14:textId="4AE32234" w:rsidR="00EA5A24" w:rsidRDefault="00EA5A24" w:rsidP="006F2F67">
      <w:pPr>
        <w:spacing w:after="0" w:line="240" w:lineRule="auto"/>
        <w:rPr>
          <w:rFonts w:ascii="Times New Roman" w:eastAsia="Times New Roman" w:hAnsi="Times New Roman" w:cs="Times New Roman"/>
          <w:color w:val="000000" w:themeColor="text1"/>
          <w:sz w:val="24"/>
          <w:szCs w:val="24"/>
        </w:rPr>
      </w:pPr>
    </w:p>
    <w:p w14:paraId="42D22F17" w14:textId="092D03BC" w:rsidR="00EA5A24" w:rsidRPr="003E2152" w:rsidRDefault="79612AF0" w:rsidP="006F2F67">
      <w:pPr>
        <w:spacing w:after="0" w:line="240" w:lineRule="auto"/>
        <w:rPr>
          <w:rFonts w:ascii="Times New Roman" w:eastAsia="Times New Roman" w:hAnsi="Times New Roman" w:cs="Times New Roman"/>
          <w:color w:val="000000" w:themeColor="text1"/>
          <w:sz w:val="24"/>
          <w:szCs w:val="24"/>
        </w:rPr>
      </w:pPr>
      <w:r w:rsidRPr="3A947BED">
        <w:rPr>
          <w:rFonts w:ascii="Times New Roman" w:eastAsia="Times New Roman" w:hAnsi="Times New Roman" w:cs="Times New Roman"/>
          <w:color w:val="000000" w:themeColor="text1"/>
          <w:sz w:val="24"/>
          <w:szCs w:val="24"/>
        </w:rPr>
        <w:t xml:space="preserve">This prong has </w:t>
      </w:r>
      <w:r w:rsidRPr="003E2152">
        <w:rPr>
          <w:rFonts w:ascii="Times New Roman" w:eastAsia="Times New Roman" w:hAnsi="Times New Roman" w:cs="Times New Roman"/>
          <w:color w:val="000000" w:themeColor="text1"/>
          <w:sz w:val="24"/>
          <w:szCs w:val="24"/>
        </w:rPr>
        <w:t>two separate parts, and the RFE challenges</w:t>
      </w:r>
      <w:r w:rsidR="00D1400E">
        <w:rPr>
          <w:rFonts w:ascii="Times New Roman" w:eastAsia="Times New Roman" w:hAnsi="Times New Roman" w:cs="Times New Roman"/>
          <w:color w:val="000000" w:themeColor="text1"/>
          <w:sz w:val="24"/>
          <w:szCs w:val="24"/>
        </w:rPr>
        <w:t xml:space="preserve"> </w:t>
      </w:r>
      <w:r w:rsidR="00C32E1B">
        <w:rPr>
          <w:rFonts w:ascii="Times New Roman" w:eastAsia="Times New Roman" w:hAnsi="Times New Roman" w:cs="Times New Roman"/>
          <w:color w:val="000000" w:themeColor="text1"/>
          <w:sz w:val="24"/>
          <w:szCs w:val="24"/>
        </w:rPr>
        <w:t xml:space="preserve">only </w:t>
      </w:r>
      <w:r w:rsidR="006F2F67" w:rsidRPr="003E2152">
        <w:rPr>
          <w:rFonts w:ascii="Times New Roman" w:eastAsia="Times New Roman" w:hAnsi="Times New Roman" w:cs="Times New Roman"/>
          <w:color w:val="000000" w:themeColor="text1"/>
          <w:sz w:val="24"/>
          <w:szCs w:val="24"/>
        </w:rPr>
        <w:t>the national importance of your proposed endeavor.</w:t>
      </w:r>
    </w:p>
    <w:p w14:paraId="13FD5C04" w14:textId="4E9234CB" w:rsidR="00EA5A24" w:rsidRPr="003E2152" w:rsidRDefault="00EA5A24" w:rsidP="006F2F67">
      <w:pPr>
        <w:spacing w:after="0" w:line="240" w:lineRule="auto"/>
        <w:rPr>
          <w:rFonts w:ascii="Times New Roman" w:eastAsia="Times New Roman" w:hAnsi="Times New Roman" w:cs="Times New Roman"/>
          <w:color w:val="000000" w:themeColor="text1"/>
          <w:sz w:val="24"/>
          <w:szCs w:val="24"/>
        </w:rPr>
      </w:pPr>
    </w:p>
    <w:p w14:paraId="7B22F652" w14:textId="53659E3C" w:rsidR="00C93EA5" w:rsidRDefault="79612AF0" w:rsidP="00C93EA5">
      <w:pPr>
        <w:pStyle w:val="ListParagraph"/>
        <w:numPr>
          <w:ilvl w:val="0"/>
          <w:numId w:val="22"/>
        </w:numPr>
        <w:spacing w:after="0" w:line="240" w:lineRule="auto"/>
        <w:rPr>
          <w:rFonts w:ascii="Times New Roman" w:eastAsia="Times New Roman" w:hAnsi="Times New Roman" w:cs="Times New Roman"/>
          <w:color w:val="000000" w:themeColor="text1"/>
          <w:sz w:val="24"/>
          <w:szCs w:val="24"/>
        </w:rPr>
      </w:pPr>
      <w:r w:rsidRPr="003E2152">
        <w:rPr>
          <w:rFonts w:ascii="Times New Roman" w:eastAsia="Times New Roman" w:hAnsi="Times New Roman" w:cs="Times New Roman"/>
          <w:color w:val="000000" w:themeColor="text1"/>
          <w:sz w:val="24"/>
          <w:szCs w:val="24"/>
        </w:rPr>
        <w:t xml:space="preserve">We will go over the already submitted sufficient evidence to meet this prong, but we should also submit new evidence that articulates your </w:t>
      </w:r>
      <w:proofErr w:type="gramStart"/>
      <w:r w:rsidRPr="003E2152">
        <w:rPr>
          <w:rFonts w:ascii="Times New Roman" w:eastAsia="Times New Roman" w:hAnsi="Times New Roman" w:cs="Times New Roman"/>
          <w:color w:val="000000" w:themeColor="text1"/>
          <w:sz w:val="24"/>
          <w:szCs w:val="24"/>
        </w:rPr>
        <w:t>future plans</w:t>
      </w:r>
      <w:proofErr w:type="gramEnd"/>
      <w:r w:rsidRPr="003E2152">
        <w:rPr>
          <w:rFonts w:ascii="Times New Roman" w:eastAsia="Times New Roman" w:hAnsi="Times New Roman" w:cs="Times New Roman"/>
          <w:color w:val="000000" w:themeColor="text1"/>
          <w:sz w:val="24"/>
          <w:szCs w:val="24"/>
        </w:rPr>
        <w:t xml:space="preserve"> clearly to the officer, as well </w:t>
      </w:r>
      <w:r w:rsidR="0015012A" w:rsidRPr="003E2152">
        <w:rPr>
          <w:rFonts w:ascii="Times New Roman" w:eastAsia="Times New Roman" w:hAnsi="Times New Roman" w:cs="Times New Roman"/>
          <w:color w:val="000000" w:themeColor="text1"/>
          <w:sz w:val="24"/>
          <w:szCs w:val="24"/>
        </w:rPr>
        <w:t xml:space="preserve">as </w:t>
      </w:r>
      <w:r w:rsidRPr="003E2152">
        <w:rPr>
          <w:rFonts w:ascii="Times New Roman" w:eastAsia="Times New Roman" w:hAnsi="Times New Roman" w:cs="Times New Roman"/>
          <w:color w:val="000000" w:themeColor="text1"/>
          <w:sz w:val="24"/>
          <w:szCs w:val="24"/>
        </w:rPr>
        <w:t>explains your proposed endeavor to the officer in greater detail. This evidence should also show that yo</w:t>
      </w:r>
      <w:r w:rsidRPr="00711D41">
        <w:rPr>
          <w:rFonts w:ascii="Times New Roman" w:eastAsia="Times New Roman" w:hAnsi="Times New Roman" w:cs="Times New Roman"/>
          <w:color w:val="000000" w:themeColor="text1"/>
          <w:sz w:val="24"/>
          <w:szCs w:val="24"/>
        </w:rPr>
        <w:t>ur proposed endeavor has national importance and connects your proposed endeavor to both previously submitted documentary evidence as well as new evidence.</w:t>
      </w:r>
      <w:r w:rsidR="00A44AC6">
        <w:rPr>
          <w:rFonts w:ascii="Times New Roman" w:eastAsia="Times New Roman" w:hAnsi="Times New Roman" w:cs="Times New Roman"/>
          <w:color w:val="000000" w:themeColor="text1"/>
          <w:sz w:val="24"/>
          <w:szCs w:val="24"/>
        </w:rPr>
        <w:t xml:space="preserve"> </w:t>
      </w:r>
    </w:p>
    <w:p w14:paraId="6D080D10" w14:textId="77777777" w:rsidR="00334B0C" w:rsidRPr="00D1400E" w:rsidRDefault="00334B0C" w:rsidP="00D1400E">
      <w:pPr>
        <w:spacing w:after="0" w:line="240" w:lineRule="auto"/>
        <w:ind w:left="360"/>
        <w:rPr>
          <w:rFonts w:asciiTheme="majorBidi" w:eastAsia="Times New Roman" w:hAnsiTheme="majorBidi" w:cstheme="majorBidi"/>
          <w:b/>
          <w:bCs/>
          <w:color w:val="000000" w:themeColor="text1"/>
          <w:sz w:val="24"/>
          <w:szCs w:val="24"/>
        </w:rPr>
      </w:pPr>
      <w:bookmarkStart w:id="1" w:name="_Hlk157892354"/>
    </w:p>
    <w:bookmarkEnd w:id="1"/>
    <w:p w14:paraId="1B36CD40" w14:textId="77777777" w:rsidR="00334B0C" w:rsidRPr="00334B0C" w:rsidRDefault="00334B0C" w:rsidP="00C93EA5">
      <w:pPr>
        <w:pStyle w:val="ListParagraph"/>
        <w:spacing w:after="0" w:line="240" w:lineRule="auto"/>
        <w:rPr>
          <w:rFonts w:asciiTheme="majorBidi" w:eastAsia="Times New Roman" w:hAnsiTheme="majorBidi" w:cstheme="majorBidi"/>
          <w:b/>
          <w:bCs/>
          <w:color w:val="000000" w:themeColor="text1"/>
          <w:sz w:val="24"/>
          <w:szCs w:val="24"/>
        </w:rPr>
      </w:pPr>
    </w:p>
    <w:p w14:paraId="3ABDA2B4" w14:textId="757A97EB" w:rsidR="00EA5A24" w:rsidRPr="00C93EA5" w:rsidRDefault="79612AF0" w:rsidP="00C93EA5">
      <w:pPr>
        <w:pStyle w:val="ListParagraph"/>
        <w:numPr>
          <w:ilvl w:val="0"/>
          <w:numId w:val="22"/>
        </w:numPr>
        <w:spacing w:after="0" w:line="240" w:lineRule="auto"/>
        <w:rPr>
          <w:rFonts w:ascii="Times New Roman" w:eastAsia="Times New Roman" w:hAnsi="Times New Roman" w:cs="Times New Roman"/>
          <w:b/>
          <w:bCs/>
          <w:color w:val="000000" w:themeColor="text1"/>
          <w:sz w:val="24"/>
          <w:szCs w:val="24"/>
        </w:rPr>
      </w:pPr>
      <w:r w:rsidRPr="00C93EA5">
        <w:rPr>
          <w:rFonts w:ascii="Times New Roman" w:eastAsia="Times New Roman" w:hAnsi="Times New Roman" w:cs="Times New Roman"/>
          <w:b/>
          <w:bCs/>
          <w:color w:val="000000" w:themeColor="text1"/>
          <w:sz w:val="24"/>
          <w:szCs w:val="24"/>
        </w:rPr>
        <w:t xml:space="preserve">New evidence we should submit for this prong: </w:t>
      </w:r>
    </w:p>
    <w:p w14:paraId="3488775A" w14:textId="6DFE3C36" w:rsidR="003B3AA8" w:rsidRDefault="003B3AA8" w:rsidP="006F2F67">
      <w:pPr>
        <w:spacing w:after="0" w:line="240" w:lineRule="auto"/>
        <w:rPr>
          <w:rFonts w:ascii="Times New Roman" w:eastAsia="Times New Roman" w:hAnsi="Times New Roman" w:cs="Times New Roman"/>
          <w:color w:val="000000" w:themeColor="text1"/>
          <w:sz w:val="24"/>
          <w:szCs w:val="24"/>
        </w:rPr>
      </w:pPr>
    </w:p>
    <w:p w14:paraId="35162288" w14:textId="2E224207" w:rsidR="003B3AA8" w:rsidRPr="00735E91" w:rsidRDefault="003B3AA8" w:rsidP="006F2F67">
      <w:pPr>
        <w:pStyle w:val="paragraph"/>
        <w:numPr>
          <w:ilvl w:val="0"/>
          <w:numId w:val="27"/>
        </w:numPr>
        <w:spacing w:before="0" w:beforeAutospacing="0" w:after="0" w:afterAutospacing="0"/>
        <w:textAlignment w:val="baseline"/>
        <w:rPr>
          <w:rStyle w:val="normaltextrun"/>
        </w:rPr>
      </w:pPr>
      <w:r>
        <w:rPr>
          <w:rStyle w:val="normaltextrun"/>
          <w:b/>
          <w:bCs/>
          <w:color w:val="000000"/>
          <w:u w:val="single"/>
        </w:rPr>
        <w:t>Proposed Endeavor Statement</w:t>
      </w:r>
      <w:r w:rsidR="00735E91" w:rsidRPr="00735E91">
        <w:rPr>
          <w:rStyle w:val="normaltextrun"/>
          <w:color w:val="000000"/>
          <w:u w:val="single"/>
        </w:rPr>
        <w:t>.</w:t>
      </w:r>
    </w:p>
    <w:p w14:paraId="2E80FE30" w14:textId="77777777" w:rsidR="00735E91" w:rsidRDefault="00735E91" w:rsidP="006F2F67">
      <w:pPr>
        <w:pStyle w:val="paragraph"/>
        <w:spacing w:before="0" w:beforeAutospacing="0" w:after="0" w:afterAutospacing="0"/>
        <w:ind w:left="720"/>
        <w:textAlignment w:val="baseline"/>
      </w:pPr>
    </w:p>
    <w:p w14:paraId="2D379A6B" w14:textId="69D42912" w:rsidR="003B3AA8" w:rsidRPr="00D1400E" w:rsidRDefault="003B3AA8" w:rsidP="006F2F67">
      <w:pPr>
        <w:pStyle w:val="ListParagraph"/>
        <w:numPr>
          <w:ilvl w:val="0"/>
          <w:numId w:val="9"/>
        </w:numPr>
        <w:spacing w:after="0" w:line="240" w:lineRule="auto"/>
        <w:rPr>
          <w:rStyle w:val="normaltextrun"/>
          <w:rFonts w:ascii="Times New Roman" w:hAnsi="Times New Roman" w:cs="Times New Roman"/>
          <w:b/>
          <w:bCs/>
          <w:color w:val="FF0000"/>
          <w:sz w:val="24"/>
          <w:szCs w:val="24"/>
          <w:u w:val="single"/>
        </w:rPr>
      </w:pPr>
      <w:r w:rsidRPr="00735E91">
        <w:rPr>
          <w:rStyle w:val="normaltextrun"/>
          <w:rFonts w:ascii="Times New Roman" w:hAnsi="Times New Roman" w:cs="Times New Roman"/>
          <w:color w:val="000000"/>
          <w:sz w:val="24"/>
          <w:szCs w:val="24"/>
        </w:rPr>
        <w:t>We will submit a concise Proposed Endeavor Statement. This will be a document we will provide that clearly indicates your specific proposed endeavor for the adjudicating officer so that they are able to identify the scope of your work in broader terms.</w:t>
      </w:r>
      <w:r w:rsidR="003D14F9">
        <w:rPr>
          <w:rStyle w:val="normaltextrun"/>
          <w:rFonts w:ascii="Times New Roman" w:hAnsi="Times New Roman" w:cs="Times New Roman"/>
          <w:color w:val="000000"/>
          <w:sz w:val="24"/>
          <w:szCs w:val="24"/>
        </w:rPr>
        <w:t xml:space="preserve"> </w:t>
      </w:r>
      <w:r w:rsidR="003D14F9" w:rsidRPr="00D1400E">
        <w:rPr>
          <w:rStyle w:val="normaltextrun"/>
          <w:rFonts w:ascii="Times New Roman" w:hAnsi="Times New Roman" w:cs="Times New Roman"/>
          <w:b/>
          <w:bCs/>
          <w:color w:val="FF0000"/>
          <w:sz w:val="24"/>
          <w:szCs w:val="24"/>
          <w:u w:val="single"/>
        </w:rPr>
        <w:t xml:space="preserve">We will draft this statement for you based on the initial filing. </w:t>
      </w:r>
    </w:p>
    <w:p w14:paraId="2F8CC577" w14:textId="77777777" w:rsidR="00A868D4" w:rsidRDefault="00A868D4" w:rsidP="006F2F67">
      <w:pPr>
        <w:pStyle w:val="ListParagraph"/>
        <w:spacing w:after="0" w:line="240" w:lineRule="auto"/>
        <w:ind w:left="1440"/>
        <w:rPr>
          <w:rFonts w:ascii="Times New Roman" w:eastAsia="Times New Roman" w:hAnsi="Times New Roman" w:cs="Times New Roman"/>
          <w:color w:val="000000" w:themeColor="text1"/>
          <w:sz w:val="24"/>
          <w:szCs w:val="24"/>
        </w:rPr>
      </w:pPr>
    </w:p>
    <w:p w14:paraId="1F2F1AE0" w14:textId="0DE33AE0" w:rsidR="00EA5A24" w:rsidRPr="00ED5ABD" w:rsidRDefault="00991BB2" w:rsidP="006F2F67">
      <w:pPr>
        <w:pStyle w:val="ListParagraph"/>
        <w:numPr>
          <w:ilvl w:val="0"/>
          <w:numId w:val="27"/>
        </w:numPr>
        <w:spacing w:after="0" w:line="240" w:lineRule="auto"/>
        <w:rPr>
          <w:rFonts w:ascii="Times New Roman" w:eastAsia="Times New Roman" w:hAnsi="Times New Roman" w:cs="Times New Roman"/>
          <w:b/>
          <w:bCs/>
          <w:color w:val="000000" w:themeColor="text1"/>
          <w:sz w:val="24"/>
          <w:szCs w:val="24"/>
        </w:rPr>
      </w:pPr>
      <w:r w:rsidRPr="00ED5ABD">
        <w:rPr>
          <w:rFonts w:ascii="Times New Roman" w:eastAsia="Times New Roman" w:hAnsi="Times New Roman" w:cs="Times New Roman"/>
          <w:b/>
          <w:bCs/>
          <w:color w:val="000000" w:themeColor="text1"/>
          <w:sz w:val="24"/>
          <w:szCs w:val="24"/>
          <w:u w:val="single"/>
        </w:rPr>
        <w:t>National</w:t>
      </w:r>
      <w:r w:rsidR="005B4756" w:rsidRPr="00ED5ABD">
        <w:rPr>
          <w:rFonts w:ascii="Times New Roman" w:eastAsia="Times New Roman" w:hAnsi="Times New Roman" w:cs="Times New Roman"/>
          <w:b/>
          <w:bCs/>
          <w:color w:val="000000" w:themeColor="text1"/>
          <w:sz w:val="24"/>
          <w:szCs w:val="24"/>
          <w:u w:val="single"/>
        </w:rPr>
        <w:t xml:space="preserve"> I</w:t>
      </w:r>
      <w:r w:rsidRPr="00ED5ABD">
        <w:rPr>
          <w:rFonts w:ascii="Times New Roman" w:eastAsia="Times New Roman" w:hAnsi="Times New Roman" w:cs="Times New Roman"/>
          <w:b/>
          <w:bCs/>
          <w:color w:val="000000" w:themeColor="text1"/>
          <w:sz w:val="24"/>
          <w:szCs w:val="24"/>
          <w:u w:val="single"/>
        </w:rPr>
        <w:t>mportance</w:t>
      </w:r>
      <w:r w:rsidR="005B4756" w:rsidRPr="00ED5ABD">
        <w:rPr>
          <w:rFonts w:ascii="Times New Roman" w:eastAsia="Times New Roman" w:hAnsi="Times New Roman" w:cs="Times New Roman"/>
          <w:b/>
          <w:bCs/>
          <w:color w:val="000000" w:themeColor="text1"/>
          <w:sz w:val="24"/>
          <w:szCs w:val="24"/>
          <w:u w:val="single"/>
        </w:rPr>
        <w:t xml:space="preserve"> Statement</w:t>
      </w:r>
      <w:r w:rsidR="79612AF0" w:rsidRPr="00ED5ABD">
        <w:rPr>
          <w:rFonts w:ascii="Times New Roman" w:eastAsia="Times New Roman" w:hAnsi="Times New Roman" w:cs="Times New Roman"/>
          <w:b/>
          <w:bCs/>
          <w:color w:val="000000" w:themeColor="text1"/>
          <w:sz w:val="24"/>
          <w:szCs w:val="24"/>
          <w:u w:val="single"/>
        </w:rPr>
        <w:t xml:space="preserve"> clarifying your proposed endeavor, focusing on national </w:t>
      </w:r>
      <w:r w:rsidR="0015012A" w:rsidRPr="00ED5ABD">
        <w:rPr>
          <w:rFonts w:ascii="Times New Roman" w:eastAsia="Times New Roman" w:hAnsi="Times New Roman" w:cs="Times New Roman"/>
          <w:b/>
          <w:bCs/>
          <w:color w:val="000000" w:themeColor="text1"/>
          <w:sz w:val="24"/>
          <w:szCs w:val="24"/>
          <w:u w:val="single"/>
        </w:rPr>
        <w:t>importance,</w:t>
      </w:r>
      <w:r w:rsidR="79612AF0" w:rsidRPr="00ED5ABD">
        <w:rPr>
          <w:rFonts w:ascii="Times New Roman" w:eastAsia="Times New Roman" w:hAnsi="Times New Roman" w:cs="Times New Roman"/>
          <w:b/>
          <w:bCs/>
          <w:color w:val="000000" w:themeColor="text1"/>
          <w:sz w:val="24"/>
          <w:szCs w:val="24"/>
          <w:u w:val="single"/>
        </w:rPr>
        <w:t xml:space="preserve"> and providing documentary evidence to support any statements made.</w:t>
      </w:r>
    </w:p>
    <w:p w14:paraId="13E91B16" w14:textId="77777777" w:rsidR="00A868D4" w:rsidRDefault="00A868D4" w:rsidP="006F2F67">
      <w:pPr>
        <w:pStyle w:val="ListParagraph"/>
        <w:spacing w:after="0" w:line="240" w:lineRule="auto"/>
        <w:rPr>
          <w:rFonts w:ascii="Times New Roman" w:eastAsia="Times New Roman" w:hAnsi="Times New Roman" w:cs="Times New Roman"/>
          <w:color w:val="000000" w:themeColor="text1"/>
          <w:sz w:val="24"/>
          <w:szCs w:val="24"/>
        </w:rPr>
      </w:pPr>
    </w:p>
    <w:p w14:paraId="42EC2814" w14:textId="659DA2C4" w:rsidR="00A44AC6" w:rsidRPr="003D14F9" w:rsidRDefault="79612AF0" w:rsidP="003D14F9">
      <w:pPr>
        <w:pStyle w:val="ListParagraph"/>
        <w:numPr>
          <w:ilvl w:val="0"/>
          <w:numId w:val="9"/>
        </w:numPr>
        <w:spacing w:after="0" w:line="240" w:lineRule="auto"/>
        <w:rPr>
          <w:rFonts w:ascii="Times New Roman" w:hAnsi="Times New Roman" w:cs="Times New Roman"/>
          <w:sz w:val="24"/>
          <w:szCs w:val="24"/>
        </w:rPr>
      </w:pPr>
      <w:r w:rsidRPr="3A947BED">
        <w:rPr>
          <w:rFonts w:ascii="Times New Roman" w:eastAsia="Times New Roman" w:hAnsi="Times New Roman" w:cs="Times New Roman"/>
          <w:color w:val="000000" w:themeColor="text1"/>
          <w:sz w:val="24"/>
          <w:szCs w:val="24"/>
        </w:rPr>
        <w:t xml:space="preserve">We should also provide </w:t>
      </w:r>
      <w:r w:rsidR="0015012A">
        <w:rPr>
          <w:rFonts w:ascii="Times New Roman" w:eastAsia="Times New Roman" w:hAnsi="Times New Roman" w:cs="Times New Roman"/>
          <w:color w:val="000000" w:themeColor="text1"/>
          <w:sz w:val="24"/>
          <w:szCs w:val="24"/>
        </w:rPr>
        <w:t>a N</w:t>
      </w:r>
      <w:r w:rsidR="005B4756">
        <w:rPr>
          <w:rFonts w:ascii="Times New Roman" w:eastAsia="Times New Roman" w:hAnsi="Times New Roman" w:cs="Times New Roman"/>
          <w:color w:val="000000" w:themeColor="text1"/>
          <w:sz w:val="24"/>
          <w:szCs w:val="24"/>
        </w:rPr>
        <w:t xml:space="preserve">ational </w:t>
      </w:r>
      <w:r w:rsidR="0015012A">
        <w:rPr>
          <w:rFonts w:ascii="Times New Roman" w:eastAsia="Times New Roman" w:hAnsi="Times New Roman" w:cs="Times New Roman"/>
          <w:color w:val="000000" w:themeColor="text1"/>
          <w:sz w:val="24"/>
          <w:szCs w:val="24"/>
        </w:rPr>
        <w:t>Importance S</w:t>
      </w:r>
      <w:r w:rsidR="005B4756">
        <w:rPr>
          <w:rFonts w:ascii="Times New Roman" w:eastAsia="Times New Roman" w:hAnsi="Times New Roman" w:cs="Times New Roman"/>
          <w:color w:val="000000" w:themeColor="text1"/>
          <w:sz w:val="24"/>
          <w:szCs w:val="24"/>
        </w:rPr>
        <w:t>tatement</w:t>
      </w:r>
      <w:r w:rsidRPr="3A947BED">
        <w:rPr>
          <w:rFonts w:ascii="Times New Roman" w:eastAsia="Times New Roman" w:hAnsi="Times New Roman" w:cs="Times New Roman"/>
          <w:color w:val="000000" w:themeColor="text1"/>
          <w:sz w:val="24"/>
          <w:szCs w:val="24"/>
        </w:rPr>
        <w:t>.</w:t>
      </w:r>
      <w:r w:rsidR="003D14F9" w:rsidRPr="003D14F9">
        <w:rPr>
          <w:rStyle w:val="normaltextrun"/>
          <w:rFonts w:ascii="Times New Roman" w:hAnsi="Times New Roman" w:cs="Times New Roman"/>
          <w:color w:val="000000"/>
          <w:sz w:val="24"/>
          <w:szCs w:val="24"/>
        </w:rPr>
        <w:t xml:space="preserve"> </w:t>
      </w:r>
      <w:r w:rsidR="003D14F9" w:rsidRPr="00D1400E">
        <w:rPr>
          <w:rStyle w:val="normaltextrun"/>
          <w:rFonts w:ascii="Times New Roman" w:hAnsi="Times New Roman" w:cs="Times New Roman"/>
          <w:b/>
          <w:bCs/>
          <w:color w:val="FF0000"/>
          <w:sz w:val="24"/>
          <w:szCs w:val="24"/>
          <w:u w:val="single"/>
        </w:rPr>
        <w:t>We will draft this statement for you based on the initial filing.</w:t>
      </w:r>
      <w:r w:rsidR="003D14F9" w:rsidRPr="00D1400E">
        <w:rPr>
          <w:rStyle w:val="normaltextrun"/>
          <w:rFonts w:ascii="Times New Roman" w:hAnsi="Times New Roman" w:cs="Times New Roman"/>
          <w:color w:val="FF0000"/>
          <w:sz w:val="24"/>
          <w:szCs w:val="24"/>
        </w:rPr>
        <w:t xml:space="preserve"> </w:t>
      </w:r>
      <w:r w:rsidRPr="00D1400E">
        <w:rPr>
          <w:rFonts w:ascii="Times New Roman" w:eastAsia="Times New Roman" w:hAnsi="Times New Roman" w:cs="Times New Roman"/>
          <w:color w:val="FF0000"/>
          <w:sz w:val="24"/>
          <w:szCs w:val="24"/>
        </w:rPr>
        <w:t xml:space="preserve"> </w:t>
      </w:r>
      <w:r w:rsidRPr="003D14F9">
        <w:rPr>
          <w:rFonts w:ascii="Times New Roman" w:eastAsia="Times New Roman" w:hAnsi="Times New Roman" w:cs="Times New Roman"/>
          <w:color w:val="000000" w:themeColor="text1"/>
          <w:sz w:val="24"/>
          <w:szCs w:val="24"/>
        </w:rPr>
        <w:t xml:space="preserve">This document should </w:t>
      </w:r>
      <w:r w:rsidR="00451B75" w:rsidRPr="003D14F9">
        <w:rPr>
          <w:rFonts w:ascii="Times New Roman" w:eastAsia="Times New Roman" w:hAnsi="Times New Roman" w:cs="Times New Roman"/>
          <w:color w:val="000000" w:themeColor="text1"/>
          <w:sz w:val="24"/>
          <w:szCs w:val="24"/>
        </w:rPr>
        <w:t xml:space="preserve">be </w:t>
      </w:r>
      <w:r w:rsidR="00E44D8A">
        <w:rPr>
          <w:rFonts w:ascii="Times New Roman" w:eastAsia="Times New Roman" w:hAnsi="Times New Roman" w:cs="Times New Roman"/>
          <w:color w:val="000000" w:themeColor="text1"/>
          <w:sz w:val="24"/>
          <w:szCs w:val="24"/>
        </w:rPr>
        <w:t>3</w:t>
      </w:r>
      <w:r w:rsidR="00451B75" w:rsidRPr="003D14F9">
        <w:rPr>
          <w:rFonts w:ascii="Times New Roman" w:eastAsia="Times New Roman" w:hAnsi="Times New Roman" w:cs="Times New Roman"/>
          <w:color w:val="000000" w:themeColor="text1"/>
          <w:sz w:val="24"/>
          <w:szCs w:val="24"/>
        </w:rPr>
        <w:t>-</w:t>
      </w:r>
      <w:r w:rsidR="00E44D8A">
        <w:rPr>
          <w:rFonts w:ascii="Times New Roman" w:eastAsia="Times New Roman" w:hAnsi="Times New Roman" w:cs="Times New Roman"/>
          <w:color w:val="000000" w:themeColor="text1"/>
          <w:sz w:val="24"/>
          <w:szCs w:val="24"/>
        </w:rPr>
        <w:t>4</w:t>
      </w:r>
      <w:r w:rsidR="00451B75" w:rsidRPr="003D14F9">
        <w:rPr>
          <w:rFonts w:ascii="Times New Roman" w:eastAsia="Times New Roman" w:hAnsi="Times New Roman" w:cs="Times New Roman"/>
          <w:color w:val="000000" w:themeColor="text1"/>
          <w:sz w:val="24"/>
          <w:szCs w:val="24"/>
        </w:rPr>
        <w:t xml:space="preserve"> pages in length and </w:t>
      </w:r>
      <w:r w:rsidRPr="003D14F9">
        <w:rPr>
          <w:rFonts w:ascii="Times New Roman" w:eastAsia="Times New Roman" w:hAnsi="Times New Roman" w:cs="Times New Roman"/>
          <w:color w:val="000000" w:themeColor="text1"/>
          <w:sz w:val="24"/>
          <w:szCs w:val="24"/>
        </w:rPr>
        <w:t xml:space="preserve">focus primarily </w:t>
      </w:r>
      <w:r w:rsidR="0015012A" w:rsidRPr="003D14F9">
        <w:rPr>
          <w:rFonts w:ascii="Times New Roman" w:eastAsia="Times New Roman" w:hAnsi="Times New Roman" w:cs="Times New Roman"/>
          <w:color w:val="000000" w:themeColor="text1"/>
          <w:sz w:val="24"/>
          <w:szCs w:val="24"/>
        </w:rPr>
        <w:t>on</w:t>
      </w:r>
      <w:r w:rsidRPr="003D14F9">
        <w:rPr>
          <w:rFonts w:ascii="Times New Roman" w:eastAsia="Times New Roman" w:hAnsi="Times New Roman" w:cs="Times New Roman"/>
          <w:color w:val="000000" w:themeColor="text1"/>
          <w:sz w:val="24"/>
          <w:szCs w:val="24"/>
        </w:rPr>
        <w:t xml:space="preserve"> how your work fits into </w:t>
      </w:r>
      <w:r w:rsidR="0015012A" w:rsidRPr="003D14F9">
        <w:rPr>
          <w:rFonts w:ascii="Times New Roman" w:eastAsia="Times New Roman" w:hAnsi="Times New Roman" w:cs="Times New Roman"/>
          <w:color w:val="000000" w:themeColor="text1"/>
          <w:sz w:val="24"/>
          <w:szCs w:val="24"/>
        </w:rPr>
        <w:t xml:space="preserve">the </w:t>
      </w:r>
      <w:r w:rsidRPr="003D14F9">
        <w:rPr>
          <w:rFonts w:ascii="Times New Roman" w:eastAsia="Times New Roman" w:hAnsi="Times New Roman" w:cs="Times New Roman"/>
          <w:color w:val="000000" w:themeColor="text1"/>
          <w:sz w:val="24"/>
          <w:szCs w:val="24"/>
        </w:rPr>
        <w:t xml:space="preserve">national interests of the United States. We will state that your proposed endeavor need not be national in scope </w:t>
      </w:r>
      <w:r w:rsidR="00451B75" w:rsidRPr="003D14F9">
        <w:rPr>
          <w:rFonts w:ascii="Times New Roman" w:eastAsia="Times New Roman" w:hAnsi="Times New Roman" w:cs="Times New Roman"/>
          <w:color w:val="000000" w:themeColor="text1"/>
          <w:sz w:val="24"/>
          <w:szCs w:val="24"/>
        </w:rPr>
        <w:t>to</w:t>
      </w:r>
      <w:r w:rsidRPr="003D14F9">
        <w:rPr>
          <w:rFonts w:ascii="Times New Roman" w:eastAsia="Times New Roman" w:hAnsi="Times New Roman" w:cs="Times New Roman"/>
          <w:color w:val="000000" w:themeColor="text1"/>
          <w:sz w:val="24"/>
          <w:szCs w:val="24"/>
        </w:rPr>
        <w:t xml:space="preserve"> still be considered nationally important, as defined by the </w:t>
      </w:r>
      <w:r w:rsidRPr="003D14F9">
        <w:rPr>
          <w:rFonts w:ascii="Times New Roman" w:eastAsia="Times New Roman" w:hAnsi="Times New Roman" w:cs="Times New Roman"/>
          <w:color w:val="000000" w:themeColor="text1"/>
          <w:sz w:val="24"/>
          <w:szCs w:val="24"/>
        </w:rPr>
        <w:lastRenderedPageBreak/>
        <w:t xml:space="preserve">controlling precedent decision. </w:t>
      </w:r>
      <w:r w:rsidRPr="003D14F9">
        <w:rPr>
          <w:rFonts w:ascii="Times New Roman" w:eastAsia="Times New Roman" w:hAnsi="Times New Roman" w:cs="Times New Roman"/>
          <w:color w:val="000000" w:themeColor="text1"/>
          <w:sz w:val="24"/>
          <w:szCs w:val="24"/>
          <w:u w:val="single"/>
        </w:rPr>
        <w:t xml:space="preserve">The statement should also demonstrate the prospective impact of your proposed endeavor, such as national or global implications within the field, substantial positive economic effects for the U.S., enhancing societal welfare, or if the proposed endeavor positively impacts a matter in the nation’s interest. </w:t>
      </w:r>
      <w:r w:rsidR="00702B01">
        <w:rPr>
          <w:rFonts w:ascii="Times New Roman" w:eastAsia="Times New Roman" w:hAnsi="Times New Roman" w:cs="Times New Roman"/>
          <w:i/>
          <w:iCs/>
          <w:color w:val="000000" w:themeColor="text1"/>
          <w:sz w:val="24"/>
          <w:szCs w:val="24"/>
          <w:u w:val="single"/>
        </w:rPr>
        <w:t xml:space="preserve">If there are any documents you think would be helpful in stressing the importance of your work, please send these to us so they can be included in your </w:t>
      </w:r>
      <w:proofErr w:type="gramStart"/>
      <w:r w:rsidR="00702B01">
        <w:rPr>
          <w:rFonts w:ascii="Times New Roman" w:eastAsia="Times New Roman" w:hAnsi="Times New Roman" w:cs="Times New Roman"/>
          <w:i/>
          <w:iCs/>
          <w:color w:val="000000" w:themeColor="text1"/>
          <w:sz w:val="24"/>
          <w:szCs w:val="24"/>
          <w:u w:val="single"/>
        </w:rPr>
        <w:t>national importance statement</w:t>
      </w:r>
      <w:proofErr w:type="gramEnd"/>
      <w:r w:rsidR="00702B01">
        <w:rPr>
          <w:rFonts w:ascii="Times New Roman" w:eastAsia="Times New Roman" w:hAnsi="Times New Roman" w:cs="Times New Roman"/>
          <w:i/>
          <w:iCs/>
          <w:color w:val="000000" w:themeColor="text1"/>
          <w:sz w:val="24"/>
          <w:szCs w:val="24"/>
          <w:u w:val="single"/>
        </w:rPr>
        <w:t xml:space="preserve"> (e.g. government reports, data, statistics, research </w:t>
      </w:r>
      <w:proofErr w:type="spellStart"/>
      <w:r w:rsidR="00702B01">
        <w:rPr>
          <w:rFonts w:ascii="Times New Roman" w:eastAsia="Times New Roman" w:hAnsi="Times New Roman" w:cs="Times New Roman"/>
          <w:i/>
          <w:iCs/>
          <w:color w:val="000000" w:themeColor="text1"/>
          <w:sz w:val="24"/>
          <w:szCs w:val="24"/>
          <w:u w:val="single"/>
        </w:rPr>
        <w:t>etc</w:t>
      </w:r>
      <w:proofErr w:type="spellEnd"/>
      <w:r w:rsidR="00702B01">
        <w:rPr>
          <w:rFonts w:ascii="Times New Roman" w:eastAsia="Times New Roman" w:hAnsi="Times New Roman" w:cs="Times New Roman"/>
          <w:i/>
          <w:iCs/>
          <w:color w:val="000000" w:themeColor="text1"/>
          <w:sz w:val="24"/>
          <w:szCs w:val="24"/>
          <w:u w:val="single"/>
        </w:rPr>
        <w:t>).</w:t>
      </w:r>
    </w:p>
    <w:p w14:paraId="015CC920" w14:textId="77777777" w:rsidR="00A868D4" w:rsidRDefault="00A868D4" w:rsidP="006F2F67">
      <w:pPr>
        <w:pStyle w:val="ListParagraph"/>
        <w:spacing w:after="0" w:line="240" w:lineRule="auto"/>
        <w:ind w:left="1440"/>
        <w:rPr>
          <w:rFonts w:ascii="Times New Roman" w:eastAsia="Times New Roman" w:hAnsi="Times New Roman" w:cs="Times New Roman"/>
          <w:color w:val="000000" w:themeColor="text1"/>
          <w:sz w:val="24"/>
          <w:szCs w:val="24"/>
        </w:rPr>
      </w:pPr>
    </w:p>
    <w:p w14:paraId="25C981F2" w14:textId="63138529" w:rsidR="00EA5A24" w:rsidRPr="00ED5ABD" w:rsidRDefault="79612AF0" w:rsidP="006F2F67">
      <w:pPr>
        <w:pStyle w:val="ListParagraph"/>
        <w:numPr>
          <w:ilvl w:val="0"/>
          <w:numId w:val="27"/>
        </w:numPr>
        <w:spacing w:after="0" w:line="240" w:lineRule="auto"/>
        <w:rPr>
          <w:rFonts w:ascii="Times New Roman" w:eastAsia="Times New Roman" w:hAnsi="Times New Roman" w:cs="Times New Roman"/>
          <w:b/>
          <w:bCs/>
          <w:color w:val="000000" w:themeColor="text1"/>
          <w:sz w:val="24"/>
          <w:szCs w:val="24"/>
        </w:rPr>
      </w:pPr>
      <w:r w:rsidRPr="00ED5ABD">
        <w:rPr>
          <w:rFonts w:ascii="Times New Roman" w:eastAsia="Times New Roman" w:hAnsi="Times New Roman" w:cs="Times New Roman"/>
          <w:b/>
          <w:bCs/>
          <w:color w:val="000000" w:themeColor="text1"/>
          <w:sz w:val="24"/>
          <w:szCs w:val="24"/>
          <w:u w:val="single"/>
        </w:rPr>
        <w:t>Pre-existing, objective, documentary evidence showing your specific proposed endeavor</w:t>
      </w:r>
      <w:r w:rsidR="00E6277E">
        <w:rPr>
          <w:rFonts w:ascii="Times New Roman" w:eastAsia="Times New Roman" w:hAnsi="Times New Roman" w:cs="Times New Roman"/>
          <w:b/>
          <w:bCs/>
          <w:color w:val="000000" w:themeColor="text1"/>
          <w:sz w:val="24"/>
          <w:szCs w:val="24"/>
          <w:u w:val="single"/>
        </w:rPr>
        <w:t xml:space="preserve"> </w:t>
      </w:r>
      <w:r w:rsidRPr="00ED5ABD">
        <w:rPr>
          <w:rFonts w:ascii="Times New Roman" w:eastAsia="Times New Roman" w:hAnsi="Times New Roman" w:cs="Times New Roman"/>
          <w:b/>
          <w:bCs/>
          <w:color w:val="000000" w:themeColor="text1"/>
          <w:sz w:val="24"/>
          <w:szCs w:val="24"/>
          <w:u w:val="single"/>
        </w:rPr>
        <w:t xml:space="preserve">is nationally important and urgently needed by the </w:t>
      </w:r>
      <w:r w:rsidR="003D0417" w:rsidRPr="00ED5ABD">
        <w:rPr>
          <w:rFonts w:ascii="Times New Roman" w:eastAsia="Times New Roman" w:hAnsi="Times New Roman" w:cs="Times New Roman"/>
          <w:b/>
          <w:bCs/>
          <w:color w:val="000000" w:themeColor="text1"/>
          <w:sz w:val="24"/>
          <w:szCs w:val="24"/>
          <w:u w:val="single"/>
        </w:rPr>
        <w:t>U.S.</w:t>
      </w:r>
      <w:r w:rsidR="00D52009">
        <w:rPr>
          <w:rFonts w:ascii="Times New Roman" w:eastAsia="Times New Roman" w:hAnsi="Times New Roman" w:cs="Times New Roman"/>
          <w:b/>
          <w:bCs/>
          <w:color w:val="000000" w:themeColor="text1"/>
          <w:sz w:val="24"/>
          <w:szCs w:val="24"/>
          <w:u w:val="single"/>
        </w:rPr>
        <w:t xml:space="preserve"> </w:t>
      </w:r>
    </w:p>
    <w:p w14:paraId="513EBD1B" w14:textId="77777777" w:rsidR="00735E91" w:rsidRDefault="00735E91" w:rsidP="006F2F67">
      <w:pPr>
        <w:pStyle w:val="ListParagraph"/>
        <w:spacing w:after="0" w:line="240" w:lineRule="auto"/>
        <w:rPr>
          <w:rFonts w:ascii="Times New Roman" w:eastAsia="Times New Roman" w:hAnsi="Times New Roman" w:cs="Times New Roman"/>
          <w:color w:val="000000" w:themeColor="text1"/>
          <w:sz w:val="24"/>
          <w:szCs w:val="24"/>
        </w:rPr>
      </w:pPr>
    </w:p>
    <w:p w14:paraId="4000D45E" w14:textId="7E48329B" w:rsidR="00EA5A24" w:rsidRDefault="79612AF0" w:rsidP="006F2F67">
      <w:pPr>
        <w:pStyle w:val="ListParagraph"/>
        <w:numPr>
          <w:ilvl w:val="0"/>
          <w:numId w:val="13"/>
        </w:numPr>
        <w:spacing w:after="0" w:line="240" w:lineRule="auto"/>
        <w:rPr>
          <w:rFonts w:ascii="Times New Roman" w:eastAsia="Times New Roman" w:hAnsi="Times New Roman" w:cs="Times New Roman"/>
          <w:color w:val="000000" w:themeColor="text1"/>
          <w:sz w:val="24"/>
          <w:szCs w:val="24"/>
        </w:rPr>
      </w:pPr>
      <w:r w:rsidRPr="3A947BED">
        <w:rPr>
          <w:rFonts w:ascii="Times New Roman" w:eastAsia="Times New Roman" w:hAnsi="Times New Roman" w:cs="Times New Roman"/>
          <w:color w:val="000000" w:themeColor="text1"/>
          <w:sz w:val="24"/>
          <w:szCs w:val="24"/>
        </w:rPr>
        <w:t xml:space="preserve">In addition to </w:t>
      </w:r>
      <w:r w:rsidR="00600555">
        <w:rPr>
          <w:rFonts w:ascii="Times New Roman" w:eastAsia="Times New Roman" w:hAnsi="Times New Roman" w:cs="Times New Roman"/>
          <w:color w:val="000000" w:themeColor="text1"/>
          <w:sz w:val="24"/>
          <w:szCs w:val="24"/>
        </w:rPr>
        <w:t xml:space="preserve">the </w:t>
      </w:r>
      <w:proofErr w:type="gramStart"/>
      <w:r w:rsidR="00600555">
        <w:rPr>
          <w:rFonts w:ascii="Times New Roman" w:eastAsia="Times New Roman" w:hAnsi="Times New Roman" w:cs="Times New Roman"/>
          <w:color w:val="000000" w:themeColor="text1"/>
          <w:sz w:val="24"/>
          <w:szCs w:val="24"/>
        </w:rPr>
        <w:t xml:space="preserve">national importance </w:t>
      </w:r>
      <w:r w:rsidRPr="3A947BED">
        <w:rPr>
          <w:rFonts w:ascii="Times New Roman" w:eastAsia="Times New Roman" w:hAnsi="Times New Roman" w:cs="Times New Roman"/>
          <w:color w:val="000000" w:themeColor="text1"/>
          <w:sz w:val="24"/>
          <w:szCs w:val="24"/>
        </w:rPr>
        <w:t>statement</w:t>
      </w:r>
      <w:proofErr w:type="gramEnd"/>
      <w:r w:rsidRPr="3A947BED">
        <w:rPr>
          <w:rFonts w:ascii="Times New Roman" w:eastAsia="Times New Roman" w:hAnsi="Times New Roman" w:cs="Times New Roman"/>
          <w:color w:val="000000" w:themeColor="text1"/>
          <w:sz w:val="24"/>
          <w:szCs w:val="24"/>
        </w:rPr>
        <w:t xml:space="preserve"> and the proposed endeavor statement, we should submit objective, pre-existing documentation discussing the importance of your proposed endeavor and your current work. You should provide documentation of any data or statistics about the need for your specific contributions or your specific type of endeavor or how it is in line with the </w:t>
      </w:r>
      <w:r w:rsidR="0015012A" w:rsidRPr="3A947BED">
        <w:rPr>
          <w:rFonts w:ascii="Times New Roman" w:eastAsia="Times New Roman" w:hAnsi="Times New Roman" w:cs="Times New Roman"/>
          <w:color w:val="000000" w:themeColor="text1"/>
          <w:sz w:val="24"/>
          <w:szCs w:val="24"/>
        </w:rPr>
        <w:t>U.S.</w:t>
      </w:r>
      <w:r w:rsidRPr="3A947BED">
        <w:rPr>
          <w:rFonts w:ascii="Times New Roman" w:eastAsia="Times New Roman" w:hAnsi="Times New Roman" w:cs="Times New Roman"/>
          <w:color w:val="000000" w:themeColor="text1"/>
          <w:sz w:val="24"/>
          <w:szCs w:val="24"/>
        </w:rPr>
        <w:t>’ goals, especially in line with short-term U.S. national priorities.</w:t>
      </w:r>
    </w:p>
    <w:p w14:paraId="06E33EBA" w14:textId="77777777" w:rsidR="00C93EA5" w:rsidRPr="00C93EA5" w:rsidRDefault="00C93EA5" w:rsidP="00C93EA5">
      <w:pPr>
        <w:pStyle w:val="ListParagraph"/>
        <w:spacing w:after="0" w:line="240" w:lineRule="auto"/>
        <w:ind w:left="1440"/>
        <w:rPr>
          <w:rFonts w:ascii="Times New Roman" w:eastAsia="Times New Roman" w:hAnsi="Times New Roman" w:cs="Times New Roman"/>
          <w:color w:val="000000" w:themeColor="text1"/>
          <w:sz w:val="24"/>
          <w:szCs w:val="24"/>
        </w:rPr>
      </w:pPr>
    </w:p>
    <w:p w14:paraId="7B272035" w14:textId="2B7F0DF6" w:rsidR="00041761" w:rsidRPr="00E25E8F" w:rsidRDefault="00041761" w:rsidP="00041761">
      <w:pPr>
        <w:pStyle w:val="ListParagraph"/>
        <w:numPr>
          <w:ilvl w:val="0"/>
          <w:numId w:val="27"/>
        </w:numPr>
        <w:spacing w:after="0" w:line="240" w:lineRule="auto"/>
        <w:rPr>
          <w:rFonts w:ascii="Times New Roman" w:eastAsia="Times New Roman" w:hAnsi="Times New Roman" w:cs="Times New Roman"/>
          <w:b/>
          <w:bCs/>
          <w:color w:val="FF0000"/>
          <w:sz w:val="24"/>
          <w:szCs w:val="24"/>
        </w:rPr>
      </w:pPr>
      <w:bookmarkStart w:id="2" w:name="_Hlk148564430"/>
      <w:bookmarkStart w:id="3" w:name="_Hlk157892287"/>
      <w:r w:rsidRPr="00E25E8F">
        <w:rPr>
          <w:rFonts w:ascii="Times New Roman" w:eastAsia="Times New Roman" w:hAnsi="Times New Roman" w:cs="Times New Roman"/>
          <w:b/>
          <w:bCs/>
          <w:color w:val="000000" w:themeColor="text1"/>
          <w:sz w:val="24"/>
          <w:szCs w:val="24"/>
          <w:u w:val="single"/>
        </w:rPr>
        <w:t xml:space="preserve">An </w:t>
      </w:r>
      <w:r>
        <w:rPr>
          <w:rFonts w:ascii="Times New Roman" w:eastAsia="Times New Roman" w:hAnsi="Times New Roman" w:cs="Times New Roman"/>
          <w:b/>
          <w:bCs/>
          <w:color w:val="000000" w:themeColor="text1"/>
          <w:sz w:val="24"/>
          <w:szCs w:val="24"/>
          <w:u w:val="single"/>
        </w:rPr>
        <w:t>updated model plan.</w:t>
      </w:r>
      <w:r w:rsidRPr="00E25E8F">
        <w:rPr>
          <w:rFonts w:ascii="Times New Roman" w:eastAsia="Times New Roman" w:hAnsi="Times New Roman" w:cs="Times New Roman"/>
          <w:b/>
          <w:bCs/>
          <w:color w:val="FF0000"/>
          <w:sz w:val="24"/>
          <w:szCs w:val="24"/>
          <w:u w:val="single"/>
        </w:rPr>
        <w:t xml:space="preserve"> </w:t>
      </w:r>
    </w:p>
    <w:p w14:paraId="270B841F" w14:textId="77777777" w:rsidR="00041761" w:rsidRPr="00B21116" w:rsidRDefault="00041761" w:rsidP="00041761">
      <w:pPr>
        <w:pStyle w:val="ListParagraph"/>
        <w:spacing w:after="0" w:line="240" w:lineRule="auto"/>
        <w:rPr>
          <w:rFonts w:ascii="Times New Roman" w:eastAsia="Times New Roman" w:hAnsi="Times New Roman" w:cs="Times New Roman"/>
          <w:color w:val="000000" w:themeColor="text1"/>
          <w:sz w:val="24"/>
          <w:szCs w:val="24"/>
        </w:rPr>
      </w:pPr>
    </w:p>
    <w:bookmarkEnd w:id="2"/>
    <w:p w14:paraId="7FD85E44" w14:textId="77777777" w:rsidR="00041761" w:rsidRPr="00EF6B47" w:rsidRDefault="00041761" w:rsidP="00041761">
      <w:pPr>
        <w:pStyle w:val="ListParagraph"/>
        <w:numPr>
          <w:ilvl w:val="0"/>
          <w:numId w:val="4"/>
        </w:numPr>
        <w:spacing w:after="0" w:line="240" w:lineRule="auto"/>
        <w:ind w:left="1440"/>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 xml:space="preserve">Your model plan will detail in further length your plans for advancing your proposed endeavor in the U.S. as described above. </w:t>
      </w:r>
    </w:p>
    <w:p w14:paraId="5C6572C5" w14:textId="77777777" w:rsidR="00CB749D" w:rsidRDefault="00CB749D" w:rsidP="00CB749D">
      <w:pPr>
        <w:pStyle w:val="ListParagraph"/>
        <w:spacing w:after="0" w:line="240" w:lineRule="auto"/>
        <w:ind w:left="2160"/>
        <w:rPr>
          <w:rFonts w:ascii="Times New Roman" w:eastAsia="Times New Roman" w:hAnsi="Times New Roman" w:cs="Times New Roman"/>
          <w:b/>
          <w:bCs/>
          <w:color w:val="000000" w:themeColor="text1"/>
          <w:sz w:val="24"/>
          <w:szCs w:val="24"/>
        </w:rPr>
      </w:pPr>
    </w:p>
    <w:bookmarkEnd w:id="3"/>
    <w:p w14:paraId="05EFBDCF" w14:textId="61F8A841" w:rsidR="00EA5A24" w:rsidRPr="00ED5ABD" w:rsidRDefault="79612AF0" w:rsidP="006F2F67">
      <w:pPr>
        <w:pStyle w:val="ListParagraph"/>
        <w:numPr>
          <w:ilvl w:val="0"/>
          <w:numId w:val="27"/>
        </w:numPr>
        <w:spacing w:after="0" w:line="240" w:lineRule="auto"/>
        <w:rPr>
          <w:rFonts w:ascii="Times New Roman" w:eastAsia="Times New Roman" w:hAnsi="Times New Roman" w:cs="Times New Roman"/>
          <w:b/>
          <w:bCs/>
          <w:color w:val="000000" w:themeColor="text1"/>
          <w:sz w:val="24"/>
          <w:szCs w:val="24"/>
        </w:rPr>
      </w:pPr>
      <w:r w:rsidRPr="00ED5ABD">
        <w:rPr>
          <w:rFonts w:ascii="Times New Roman" w:eastAsia="Times New Roman" w:hAnsi="Times New Roman" w:cs="Times New Roman"/>
          <w:b/>
          <w:bCs/>
          <w:color w:val="000000" w:themeColor="text1"/>
          <w:sz w:val="24"/>
          <w:szCs w:val="24"/>
          <w:u w:val="single"/>
        </w:rPr>
        <w:t>A letter from the Chamber of Commerce in the region in which your proposed endeavor will operate</w:t>
      </w:r>
      <w:r w:rsidR="00735E91" w:rsidRPr="00ED5ABD">
        <w:rPr>
          <w:rFonts w:ascii="Times New Roman" w:eastAsia="Times New Roman" w:hAnsi="Times New Roman" w:cs="Times New Roman"/>
          <w:b/>
          <w:bCs/>
          <w:color w:val="000000" w:themeColor="text1"/>
          <w:sz w:val="24"/>
          <w:szCs w:val="24"/>
        </w:rPr>
        <w:t>.</w:t>
      </w:r>
    </w:p>
    <w:p w14:paraId="27A1988D" w14:textId="77777777" w:rsidR="00735E91" w:rsidRDefault="00735E91" w:rsidP="006F2F67">
      <w:pPr>
        <w:pStyle w:val="ListParagraph"/>
        <w:spacing w:after="0" w:line="240" w:lineRule="auto"/>
        <w:rPr>
          <w:rFonts w:ascii="Times New Roman" w:eastAsia="Times New Roman" w:hAnsi="Times New Roman" w:cs="Times New Roman"/>
          <w:color w:val="000000" w:themeColor="text1"/>
          <w:sz w:val="24"/>
          <w:szCs w:val="24"/>
        </w:rPr>
      </w:pPr>
    </w:p>
    <w:p w14:paraId="092BDE26" w14:textId="115DFC7B" w:rsidR="00EA5A24" w:rsidRPr="005E53BA" w:rsidRDefault="79612AF0" w:rsidP="00A33435">
      <w:pPr>
        <w:pStyle w:val="ListParagraph"/>
        <w:numPr>
          <w:ilvl w:val="0"/>
          <w:numId w:val="33"/>
        </w:numPr>
        <w:spacing w:after="0" w:line="240" w:lineRule="auto"/>
        <w:rPr>
          <w:rStyle w:val="eop"/>
          <w:rFonts w:asciiTheme="majorBidi" w:eastAsia="Times New Roman" w:hAnsiTheme="majorBidi" w:cstheme="majorBidi"/>
          <w:b/>
          <w:bCs/>
          <w:color w:val="FF0000"/>
          <w:sz w:val="24"/>
          <w:szCs w:val="24"/>
        </w:rPr>
      </w:pPr>
      <w:r w:rsidRPr="00A33435">
        <w:rPr>
          <w:rFonts w:ascii="Times New Roman" w:eastAsia="Times New Roman" w:hAnsi="Times New Roman" w:cs="Times New Roman"/>
          <w:sz w:val="24"/>
          <w:szCs w:val="24"/>
        </w:rPr>
        <w:t>You</w:t>
      </w:r>
      <w:r w:rsidRPr="00A33435">
        <w:rPr>
          <w:rFonts w:ascii="Times New Roman" w:eastAsia="Times New Roman" w:hAnsi="Times New Roman" w:cs="Times New Roman"/>
          <w:color w:val="000000" w:themeColor="text1"/>
          <w:sz w:val="24"/>
          <w:szCs w:val="24"/>
        </w:rPr>
        <w:t xml:space="preserve"> should also contact the regional Chamber of Commerce operating in the area in which you would expand your company in line with the goals of your proposed endeavor to see if they can provide a letter to speak to </w:t>
      </w:r>
      <w:bookmarkStart w:id="4" w:name="_Hlk152053046"/>
      <w:r w:rsidRPr="00A33435">
        <w:rPr>
          <w:rFonts w:ascii="Times New Roman" w:eastAsia="Times New Roman" w:hAnsi="Times New Roman" w:cs="Times New Roman"/>
          <w:color w:val="000000" w:themeColor="text1"/>
          <w:sz w:val="24"/>
          <w:szCs w:val="24"/>
        </w:rPr>
        <w:t>how your proposed endeavor would be beneficial for the local community</w:t>
      </w:r>
      <w:bookmarkEnd w:id="4"/>
      <w:r w:rsidRPr="00A33435">
        <w:rPr>
          <w:rFonts w:ascii="Times New Roman" w:eastAsia="Times New Roman" w:hAnsi="Times New Roman" w:cs="Times New Roman"/>
          <w:color w:val="000000" w:themeColor="text1"/>
          <w:sz w:val="24"/>
          <w:szCs w:val="24"/>
        </w:rPr>
        <w:t>, any potential broader impact your proposed endeavor would have on the community, and the general need for such an endeavor in the community.</w:t>
      </w:r>
      <w:r w:rsidR="004E2856" w:rsidRPr="00A33435">
        <w:rPr>
          <w:rStyle w:val="HeaderChar"/>
          <w:color w:val="000000"/>
        </w:rPr>
        <w:t xml:space="preserve"> </w:t>
      </w:r>
      <w:r w:rsidR="004E2856" w:rsidRPr="00A33435">
        <w:rPr>
          <w:rStyle w:val="normaltextrun"/>
          <w:rFonts w:asciiTheme="majorBidi" w:hAnsiTheme="majorBidi" w:cstheme="majorBidi"/>
          <w:b/>
          <w:bCs/>
          <w:color w:val="FF0000"/>
          <w:sz w:val="24"/>
          <w:szCs w:val="24"/>
        </w:rPr>
        <w:t xml:space="preserve">You can find the relevant Chamber of Commerce here: </w:t>
      </w:r>
      <w:bookmarkStart w:id="5" w:name="_Hlk170553475"/>
      <w:r w:rsidR="004E2856" w:rsidRPr="00A33435">
        <w:rPr>
          <w:rFonts w:asciiTheme="majorBidi" w:hAnsiTheme="majorBidi" w:cstheme="majorBidi"/>
          <w:b/>
          <w:bCs/>
          <w:color w:val="FF0000"/>
          <w:sz w:val="24"/>
          <w:szCs w:val="24"/>
        </w:rPr>
        <w:fldChar w:fldCharType="begin"/>
      </w:r>
      <w:r w:rsidR="004E2856" w:rsidRPr="00A33435">
        <w:rPr>
          <w:rFonts w:asciiTheme="majorBidi" w:hAnsiTheme="majorBidi" w:cstheme="majorBidi"/>
          <w:b/>
          <w:bCs/>
          <w:color w:val="FF0000"/>
          <w:sz w:val="24"/>
          <w:szCs w:val="24"/>
        </w:rPr>
        <w:instrText>HYPERLINK "https://www.uschamber.com/co/chambers" \t "_blank"</w:instrText>
      </w:r>
      <w:r w:rsidR="004E2856" w:rsidRPr="00A33435">
        <w:rPr>
          <w:rFonts w:asciiTheme="majorBidi" w:hAnsiTheme="majorBidi" w:cstheme="majorBidi"/>
          <w:b/>
          <w:bCs/>
          <w:color w:val="FF0000"/>
          <w:sz w:val="24"/>
          <w:szCs w:val="24"/>
        </w:rPr>
      </w:r>
      <w:r w:rsidR="004E2856" w:rsidRPr="00A33435">
        <w:rPr>
          <w:rFonts w:asciiTheme="majorBidi" w:hAnsiTheme="majorBidi" w:cstheme="majorBidi"/>
          <w:b/>
          <w:bCs/>
          <w:color w:val="FF0000"/>
          <w:sz w:val="24"/>
          <w:szCs w:val="24"/>
        </w:rPr>
        <w:fldChar w:fldCharType="separate"/>
      </w:r>
      <w:r w:rsidR="004E2856" w:rsidRPr="00A33435">
        <w:rPr>
          <w:rStyle w:val="normaltextrun"/>
          <w:rFonts w:asciiTheme="majorBidi" w:hAnsiTheme="majorBidi" w:cstheme="majorBidi"/>
          <w:b/>
          <w:bCs/>
          <w:color w:val="FF0000"/>
          <w:sz w:val="24"/>
          <w:szCs w:val="24"/>
          <w:u w:val="single"/>
        </w:rPr>
        <w:t>https://www.uschamber.com/co/chambers</w:t>
      </w:r>
      <w:r w:rsidR="004E2856" w:rsidRPr="00A33435">
        <w:rPr>
          <w:rFonts w:asciiTheme="majorBidi" w:hAnsiTheme="majorBidi" w:cstheme="majorBidi"/>
          <w:b/>
          <w:bCs/>
          <w:color w:val="FF0000"/>
          <w:sz w:val="24"/>
          <w:szCs w:val="24"/>
        </w:rPr>
        <w:fldChar w:fldCharType="end"/>
      </w:r>
      <w:r w:rsidR="004E2856" w:rsidRPr="00A33435">
        <w:rPr>
          <w:rStyle w:val="eop"/>
          <w:rFonts w:asciiTheme="majorBidi" w:hAnsiTheme="majorBidi" w:cstheme="majorBidi"/>
          <w:b/>
          <w:bCs/>
          <w:color w:val="FF0000"/>
          <w:sz w:val="24"/>
          <w:szCs w:val="24"/>
        </w:rPr>
        <w:t> </w:t>
      </w:r>
      <w:bookmarkEnd w:id="5"/>
    </w:p>
    <w:p w14:paraId="483E4FD7" w14:textId="77777777" w:rsidR="005E53BA" w:rsidRDefault="005E53BA" w:rsidP="005E53BA">
      <w:pPr>
        <w:spacing w:after="0" w:line="240" w:lineRule="auto"/>
        <w:rPr>
          <w:rFonts w:asciiTheme="majorBidi" w:eastAsia="Times New Roman" w:hAnsiTheme="majorBidi" w:cstheme="majorBidi"/>
          <w:b/>
          <w:bCs/>
          <w:color w:val="FF0000"/>
          <w:sz w:val="24"/>
          <w:szCs w:val="24"/>
        </w:rPr>
      </w:pPr>
    </w:p>
    <w:p w14:paraId="30358FA7" w14:textId="77777777" w:rsidR="005E53BA" w:rsidRDefault="005E53BA" w:rsidP="005E53BA">
      <w:pPr>
        <w:pStyle w:val="ListParagraph"/>
        <w:numPr>
          <w:ilvl w:val="0"/>
          <w:numId w:val="36"/>
        </w:numPr>
        <w:spacing w:after="0" w:line="240" w:lineRule="auto"/>
        <w:rPr>
          <w:rFonts w:ascii="Times New Roman" w:eastAsia="Times New Roman" w:hAnsi="Times New Roman" w:cs="Times New Roman"/>
          <w:b/>
          <w:bCs/>
          <w:color w:val="000000" w:themeColor="text1"/>
          <w:sz w:val="24"/>
          <w:szCs w:val="24"/>
        </w:rPr>
      </w:pPr>
      <w:r w:rsidRPr="13605495">
        <w:rPr>
          <w:rStyle w:val="eop"/>
          <w:rFonts w:ascii="Times New Roman" w:eastAsia="Times New Roman" w:hAnsi="Times New Roman" w:cs="Times New Roman"/>
          <w:b/>
          <w:bCs/>
          <w:color w:val="000000" w:themeColor="text1"/>
          <w:sz w:val="24"/>
          <w:szCs w:val="24"/>
          <w:u w:val="single"/>
        </w:rPr>
        <w:t xml:space="preserve">A letter from a US economist in your field </w:t>
      </w:r>
    </w:p>
    <w:p w14:paraId="11D4D78E" w14:textId="77777777" w:rsidR="005E53BA" w:rsidRDefault="005E53BA" w:rsidP="005E53BA">
      <w:pPr>
        <w:pStyle w:val="ListParagraph"/>
        <w:spacing w:after="0" w:line="240" w:lineRule="auto"/>
        <w:rPr>
          <w:rFonts w:ascii="Times New Roman" w:eastAsia="Times New Roman" w:hAnsi="Times New Roman" w:cs="Times New Roman"/>
          <w:b/>
          <w:bCs/>
          <w:color w:val="000000" w:themeColor="text1"/>
          <w:sz w:val="24"/>
          <w:szCs w:val="24"/>
        </w:rPr>
      </w:pPr>
    </w:p>
    <w:p w14:paraId="2D5E2CEB" w14:textId="77777777" w:rsidR="005E53BA" w:rsidRDefault="005E53BA" w:rsidP="005E53BA">
      <w:pPr>
        <w:pStyle w:val="ListParagraph"/>
        <w:numPr>
          <w:ilvl w:val="0"/>
          <w:numId w:val="35"/>
        </w:numPr>
        <w:spacing w:after="0" w:line="240" w:lineRule="auto"/>
        <w:rPr>
          <w:rFonts w:ascii="Times New Roman" w:eastAsia="Times New Roman" w:hAnsi="Times New Roman" w:cs="Times New Roman"/>
          <w:color w:val="000000" w:themeColor="text1"/>
          <w:sz w:val="24"/>
          <w:szCs w:val="24"/>
        </w:rPr>
      </w:pPr>
      <w:r w:rsidRPr="13605495">
        <w:rPr>
          <w:rFonts w:ascii="Times New Roman" w:eastAsia="Times New Roman" w:hAnsi="Times New Roman" w:cs="Times New Roman"/>
          <w:color w:val="000000" w:themeColor="text1"/>
          <w:sz w:val="24"/>
          <w:szCs w:val="24"/>
        </w:rPr>
        <w:t xml:space="preserve">A letter from an economist in the US that </w:t>
      </w:r>
      <w:proofErr w:type="gramStart"/>
      <w:r w:rsidRPr="13605495">
        <w:rPr>
          <w:rFonts w:ascii="Times New Roman" w:eastAsia="Times New Roman" w:hAnsi="Times New Roman" w:cs="Times New Roman"/>
          <w:color w:val="000000" w:themeColor="text1"/>
          <w:sz w:val="24"/>
          <w:szCs w:val="24"/>
        </w:rPr>
        <w:t>is able to</w:t>
      </w:r>
      <w:proofErr w:type="gramEnd"/>
      <w:r w:rsidRPr="13605495">
        <w:rPr>
          <w:rFonts w:ascii="Times New Roman" w:eastAsia="Times New Roman" w:hAnsi="Times New Roman" w:cs="Times New Roman"/>
          <w:color w:val="000000" w:themeColor="text1"/>
          <w:sz w:val="24"/>
          <w:szCs w:val="24"/>
        </w:rPr>
        <w:t xml:space="preserve"> talk to the work you specialize in and your proposed endeavor and how it would benefit the US and is of national importance to the US. While we do recommend trying to reach out to an Economist on your own to see if they would be willing to provide this letter, if you are unable to obtain one, some of the professional evaluation companies may also be able to provide you this type of letter as well (e.g. Carnegie evaluations – see additional details below in Prong 2). These companies generally provide different types of expert </w:t>
      </w:r>
      <w:proofErr w:type="gramStart"/>
      <w:r w:rsidRPr="13605495">
        <w:rPr>
          <w:rFonts w:ascii="Times New Roman" w:eastAsia="Times New Roman" w:hAnsi="Times New Roman" w:cs="Times New Roman"/>
          <w:color w:val="000000" w:themeColor="text1"/>
          <w:sz w:val="24"/>
          <w:szCs w:val="24"/>
        </w:rPr>
        <w:t>letters</w:t>
      </w:r>
      <w:proofErr w:type="gramEnd"/>
      <w:r w:rsidRPr="13605495">
        <w:rPr>
          <w:rFonts w:ascii="Times New Roman" w:eastAsia="Times New Roman" w:hAnsi="Times New Roman" w:cs="Times New Roman"/>
          <w:color w:val="000000" w:themeColor="text1"/>
          <w:sz w:val="24"/>
          <w:szCs w:val="24"/>
        </w:rPr>
        <w:t xml:space="preserve"> so it is important to specify that for the economist letter we are looking for an analysis of the economic impact of your proposed endeavor inside of the US.</w:t>
      </w:r>
    </w:p>
    <w:p w14:paraId="42128D6F" w14:textId="77777777" w:rsidR="00ED5ABD" w:rsidRPr="00ED5ABD" w:rsidRDefault="00ED5ABD" w:rsidP="00ED5ABD">
      <w:pPr>
        <w:spacing w:after="0" w:line="240" w:lineRule="auto"/>
        <w:rPr>
          <w:rFonts w:ascii="Times New Roman" w:eastAsia="Times New Roman" w:hAnsi="Times New Roman" w:cs="Times New Roman"/>
          <w:color w:val="000000" w:themeColor="text1"/>
          <w:sz w:val="24"/>
          <w:szCs w:val="24"/>
        </w:rPr>
      </w:pPr>
    </w:p>
    <w:p w14:paraId="6D258FCF" w14:textId="77777777" w:rsidR="00B21116" w:rsidRDefault="00B21116" w:rsidP="006F2F67">
      <w:pPr>
        <w:spacing w:after="0" w:line="240" w:lineRule="auto"/>
        <w:rPr>
          <w:rFonts w:ascii="Times New Roman" w:eastAsia="Times New Roman" w:hAnsi="Times New Roman" w:cs="Times New Roman"/>
          <w:color w:val="000000" w:themeColor="text1"/>
          <w:sz w:val="24"/>
          <w:szCs w:val="24"/>
        </w:rPr>
      </w:pPr>
    </w:p>
    <w:p w14:paraId="773EA52A" w14:textId="30401CE0" w:rsidR="00EA5A24" w:rsidRDefault="79612AF0" w:rsidP="006F2F67">
      <w:pPr>
        <w:spacing w:after="0" w:line="240" w:lineRule="auto"/>
        <w:rPr>
          <w:rFonts w:ascii="Times New Roman" w:eastAsia="Times New Roman" w:hAnsi="Times New Roman" w:cs="Times New Roman"/>
          <w:color w:val="000000" w:themeColor="text1"/>
          <w:sz w:val="24"/>
          <w:szCs w:val="24"/>
        </w:rPr>
      </w:pPr>
      <w:r w:rsidRPr="3A947BED">
        <w:rPr>
          <w:rFonts w:ascii="Times New Roman" w:eastAsia="Times New Roman" w:hAnsi="Times New Roman" w:cs="Times New Roman"/>
          <w:b/>
          <w:bCs/>
          <w:color w:val="000000" w:themeColor="text1"/>
          <w:sz w:val="24"/>
          <w:szCs w:val="24"/>
          <w:u w:val="single"/>
        </w:rPr>
        <w:t>Prong 2: Well-Positioned to Advance the Proposed Endeavor</w:t>
      </w:r>
    </w:p>
    <w:p w14:paraId="7902E673" w14:textId="0D8C76CD" w:rsidR="00EA5A24" w:rsidRDefault="00EA5A24" w:rsidP="006F2F67">
      <w:pPr>
        <w:spacing w:after="0" w:line="240" w:lineRule="auto"/>
        <w:rPr>
          <w:rFonts w:ascii="Times New Roman" w:eastAsia="Times New Roman" w:hAnsi="Times New Roman" w:cs="Times New Roman"/>
          <w:color w:val="000000" w:themeColor="text1"/>
          <w:sz w:val="24"/>
          <w:szCs w:val="24"/>
        </w:rPr>
      </w:pPr>
    </w:p>
    <w:p w14:paraId="12CD82D8" w14:textId="756CD996" w:rsidR="003C5662" w:rsidRDefault="79612AF0" w:rsidP="003C5662">
      <w:pPr>
        <w:spacing w:after="0" w:line="240" w:lineRule="auto"/>
        <w:rPr>
          <w:rFonts w:ascii="Times New Roman" w:eastAsia="Times New Roman" w:hAnsi="Times New Roman" w:cs="Times New Roman"/>
          <w:color w:val="000000" w:themeColor="text1"/>
          <w:sz w:val="24"/>
          <w:szCs w:val="24"/>
        </w:rPr>
      </w:pPr>
      <w:r w:rsidRPr="3A947BED">
        <w:rPr>
          <w:rFonts w:ascii="Times New Roman" w:eastAsia="Times New Roman" w:hAnsi="Times New Roman" w:cs="Times New Roman"/>
          <w:color w:val="000000" w:themeColor="text1"/>
          <w:sz w:val="24"/>
          <w:szCs w:val="24"/>
        </w:rPr>
        <w:t xml:space="preserve">In determining whether this prong is met, the officer considers a factor test brought on by the </w:t>
      </w:r>
      <w:proofErr w:type="spellStart"/>
      <w:r w:rsidRPr="3A947BED">
        <w:rPr>
          <w:rFonts w:ascii="Times New Roman" w:eastAsia="Times New Roman" w:hAnsi="Times New Roman" w:cs="Times New Roman"/>
          <w:i/>
          <w:iCs/>
          <w:color w:val="000000" w:themeColor="text1"/>
          <w:sz w:val="24"/>
          <w:szCs w:val="24"/>
        </w:rPr>
        <w:t>Dhanasar</w:t>
      </w:r>
      <w:proofErr w:type="spellEnd"/>
      <w:r w:rsidRPr="3A947BED">
        <w:rPr>
          <w:rFonts w:ascii="Times New Roman" w:eastAsia="Times New Roman" w:hAnsi="Times New Roman" w:cs="Times New Roman"/>
          <w:i/>
          <w:iCs/>
          <w:color w:val="000000" w:themeColor="text1"/>
          <w:sz w:val="24"/>
          <w:szCs w:val="24"/>
        </w:rPr>
        <w:t xml:space="preserve"> </w:t>
      </w:r>
      <w:r w:rsidR="009A5801">
        <w:rPr>
          <w:rFonts w:ascii="Times New Roman" w:eastAsia="Times New Roman" w:hAnsi="Times New Roman" w:cs="Times New Roman"/>
          <w:color w:val="000000" w:themeColor="text1"/>
          <w:sz w:val="24"/>
          <w:szCs w:val="24"/>
        </w:rPr>
        <w:t>precedent</w:t>
      </w:r>
      <w:r w:rsidRPr="3A947BED">
        <w:rPr>
          <w:rFonts w:ascii="Times New Roman" w:eastAsia="Times New Roman" w:hAnsi="Times New Roman" w:cs="Times New Roman"/>
          <w:color w:val="000000" w:themeColor="text1"/>
          <w:sz w:val="24"/>
          <w:szCs w:val="24"/>
        </w:rPr>
        <w:t xml:space="preserve">. The factors to consider are as follows: </w:t>
      </w:r>
      <w:r w:rsidRPr="009A5801">
        <w:rPr>
          <w:rFonts w:ascii="Times New Roman" w:eastAsia="Times New Roman" w:hAnsi="Times New Roman" w:cs="Times New Roman"/>
          <w:color w:val="000000" w:themeColor="text1"/>
          <w:sz w:val="24"/>
          <w:szCs w:val="24"/>
        </w:rPr>
        <w:t>“the individual’s education, skills, knowledge and record of success in related or similar efforts; a model or plan for future activities; any progress towards achieving the proposed endeavor; and the interest of potential customers, users, investors, or other relevant entities or individuals.”</w:t>
      </w:r>
      <w:r w:rsidRPr="3A947BED">
        <w:rPr>
          <w:rFonts w:ascii="Times New Roman" w:eastAsia="Times New Roman" w:hAnsi="Times New Roman" w:cs="Times New Roman"/>
          <w:color w:val="000000" w:themeColor="text1"/>
          <w:sz w:val="24"/>
          <w:szCs w:val="24"/>
        </w:rPr>
        <w:t xml:space="preserve"> We will go over the evidence submitted for these factors and clarify that in its totality</w:t>
      </w:r>
      <w:r w:rsidR="009A5801">
        <w:rPr>
          <w:rFonts w:ascii="Times New Roman" w:eastAsia="Times New Roman" w:hAnsi="Times New Roman" w:cs="Times New Roman"/>
          <w:color w:val="000000" w:themeColor="text1"/>
          <w:sz w:val="24"/>
          <w:szCs w:val="24"/>
        </w:rPr>
        <w:t xml:space="preserve"> </w:t>
      </w:r>
      <w:r w:rsidR="009A5801" w:rsidRPr="000026A9">
        <w:rPr>
          <w:rFonts w:ascii="Times New Roman" w:eastAsia="Times New Roman" w:hAnsi="Times New Roman" w:cs="Times New Roman"/>
          <w:color w:val="000000" w:themeColor="text1"/>
          <w:sz w:val="24"/>
          <w:szCs w:val="24"/>
        </w:rPr>
        <w:t>and using the preponderance of evidence standard</w:t>
      </w:r>
      <w:r w:rsidRPr="009A5801">
        <w:rPr>
          <w:rFonts w:ascii="Times New Roman" w:eastAsia="Times New Roman" w:hAnsi="Times New Roman" w:cs="Times New Roman"/>
          <w:b/>
          <w:bCs/>
          <w:color w:val="000000" w:themeColor="text1"/>
          <w:sz w:val="24"/>
          <w:szCs w:val="24"/>
          <w:u w:val="single"/>
        </w:rPr>
        <w:t xml:space="preserve"> </w:t>
      </w:r>
      <w:r w:rsidRPr="3A947BED">
        <w:rPr>
          <w:rFonts w:ascii="Times New Roman" w:eastAsia="Times New Roman" w:hAnsi="Times New Roman" w:cs="Times New Roman"/>
          <w:color w:val="000000" w:themeColor="text1"/>
          <w:sz w:val="24"/>
          <w:szCs w:val="24"/>
        </w:rPr>
        <w:t>it establishes that you are well-positioned to advance your proposed endeavor.</w:t>
      </w:r>
    </w:p>
    <w:p w14:paraId="04B24414" w14:textId="77777777" w:rsidR="00222687" w:rsidRDefault="00222687" w:rsidP="003C5662">
      <w:pPr>
        <w:spacing w:after="0" w:line="240" w:lineRule="auto"/>
        <w:rPr>
          <w:rFonts w:ascii="Times New Roman" w:eastAsia="Times New Roman" w:hAnsi="Times New Roman" w:cs="Times New Roman"/>
          <w:color w:val="000000" w:themeColor="text1"/>
          <w:sz w:val="24"/>
          <w:szCs w:val="24"/>
        </w:rPr>
      </w:pPr>
    </w:p>
    <w:p w14:paraId="6BB02AB5" w14:textId="43178FF8" w:rsidR="445968C1" w:rsidRDefault="445968C1" w:rsidP="55682ED2">
      <w:pPr>
        <w:pStyle w:val="ListParagraph"/>
        <w:numPr>
          <w:ilvl w:val="0"/>
          <w:numId w:val="1"/>
        </w:numPr>
        <w:spacing w:after="0" w:line="240" w:lineRule="auto"/>
        <w:rPr>
          <w:rFonts w:ascii="Times New Roman" w:eastAsia="Times New Roman" w:hAnsi="Times New Roman" w:cs="Times New Roman"/>
          <w:b/>
          <w:bCs/>
          <w:color w:val="FF0000"/>
          <w:sz w:val="24"/>
          <w:szCs w:val="24"/>
        </w:rPr>
      </w:pPr>
      <w:r w:rsidRPr="55682ED2">
        <w:rPr>
          <w:rFonts w:ascii="Times New Roman" w:eastAsia="Times New Roman" w:hAnsi="Times New Roman" w:cs="Times New Roman"/>
          <w:b/>
          <w:bCs/>
          <w:color w:val="FF0000"/>
          <w:sz w:val="24"/>
          <w:szCs w:val="24"/>
        </w:rPr>
        <w:t>We will remind the officer of the importance of your certificates and awards and note that they sho</w:t>
      </w:r>
      <w:r w:rsidR="007A7F18">
        <w:rPr>
          <w:rFonts w:ascii="Times New Roman" w:eastAsia="Times New Roman" w:hAnsi="Times New Roman" w:cs="Times New Roman"/>
          <w:b/>
          <w:bCs/>
          <w:color w:val="FF0000"/>
          <w:sz w:val="24"/>
          <w:szCs w:val="24"/>
        </w:rPr>
        <w:t>w</w:t>
      </w:r>
      <w:r w:rsidRPr="55682ED2">
        <w:rPr>
          <w:rFonts w:ascii="Times New Roman" w:eastAsia="Times New Roman" w:hAnsi="Times New Roman" w:cs="Times New Roman"/>
          <w:b/>
          <w:bCs/>
          <w:color w:val="FF0000"/>
          <w:sz w:val="24"/>
          <w:szCs w:val="24"/>
        </w:rPr>
        <w:t xml:space="preserve"> your progress towards advancing the endeavor. </w:t>
      </w:r>
    </w:p>
    <w:p w14:paraId="21C97E52" w14:textId="21252630" w:rsidR="445968C1" w:rsidRDefault="445968C1" w:rsidP="55682ED2">
      <w:pPr>
        <w:pStyle w:val="ListParagraph"/>
        <w:numPr>
          <w:ilvl w:val="0"/>
          <w:numId w:val="1"/>
        </w:numPr>
        <w:spacing w:after="0" w:line="240" w:lineRule="auto"/>
        <w:rPr>
          <w:rFonts w:ascii="Times New Roman" w:eastAsia="Times New Roman" w:hAnsi="Times New Roman" w:cs="Times New Roman"/>
          <w:b/>
          <w:bCs/>
          <w:color w:val="FF0000"/>
          <w:sz w:val="24"/>
          <w:szCs w:val="24"/>
        </w:rPr>
      </w:pPr>
      <w:r w:rsidRPr="55682ED2">
        <w:rPr>
          <w:rFonts w:ascii="Times New Roman" w:eastAsia="Times New Roman" w:hAnsi="Times New Roman" w:cs="Times New Roman"/>
          <w:b/>
          <w:bCs/>
          <w:color w:val="FF0000"/>
          <w:sz w:val="24"/>
          <w:szCs w:val="24"/>
        </w:rPr>
        <w:t xml:space="preserve">We will note that your recommendation letters and your interest letters were detailed and included sufficient information. However, we will use the new letters to make this point stronger. </w:t>
      </w:r>
    </w:p>
    <w:p w14:paraId="06E3A73A" w14:textId="77777777" w:rsidR="00FC1BD1" w:rsidRDefault="00FC1BD1" w:rsidP="003C5662">
      <w:pPr>
        <w:spacing w:after="0" w:line="240" w:lineRule="auto"/>
        <w:rPr>
          <w:rFonts w:ascii="Times New Roman" w:eastAsia="Times New Roman" w:hAnsi="Times New Roman" w:cs="Times New Roman"/>
          <w:color w:val="000000" w:themeColor="text1"/>
          <w:sz w:val="24"/>
          <w:szCs w:val="24"/>
        </w:rPr>
      </w:pPr>
    </w:p>
    <w:p w14:paraId="3C4765EC" w14:textId="0C06C8A8" w:rsidR="00EA5A24" w:rsidRDefault="79612AF0" w:rsidP="006F2F67">
      <w:pPr>
        <w:spacing w:after="0" w:line="240" w:lineRule="auto"/>
        <w:rPr>
          <w:rFonts w:ascii="Times New Roman" w:eastAsia="Times New Roman" w:hAnsi="Times New Roman" w:cs="Times New Roman"/>
          <w:color w:val="000000" w:themeColor="text1"/>
          <w:sz w:val="24"/>
          <w:szCs w:val="24"/>
        </w:rPr>
      </w:pPr>
      <w:r w:rsidRPr="3A947BED">
        <w:rPr>
          <w:rFonts w:ascii="Times New Roman" w:eastAsia="Times New Roman" w:hAnsi="Times New Roman" w:cs="Times New Roman"/>
          <w:color w:val="000000" w:themeColor="text1"/>
          <w:sz w:val="24"/>
          <w:szCs w:val="24"/>
        </w:rPr>
        <w:t>As mentioned above, we should collect the following additional evidence:</w:t>
      </w:r>
    </w:p>
    <w:p w14:paraId="0953D3EE" w14:textId="675A862F" w:rsidR="00EA5A24" w:rsidRDefault="00EA5A24" w:rsidP="006F2F67">
      <w:pPr>
        <w:spacing w:after="0"/>
        <w:rPr>
          <w:rFonts w:ascii="Calibri" w:eastAsia="Calibri" w:hAnsi="Calibri" w:cs="Calibri"/>
          <w:color w:val="000000" w:themeColor="text1"/>
        </w:rPr>
      </w:pPr>
    </w:p>
    <w:p w14:paraId="51329E8F" w14:textId="2A9354DB" w:rsidR="00EA5A24" w:rsidRPr="003E2152" w:rsidRDefault="79612AF0" w:rsidP="006F2F67">
      <w:pPr>
        <w:pStyle w:val="ListParagraph"/>
        <w:numPr>
          <w:ilvl w:val="0"/>
          <w:numId w:val="8"/>
        </w:numPr>
        <w:spacing w:after="0" w:line="240" w:lineRule="auto"/>
        <w:rPr>
          <w:rFonts w:ascii="Times New Roman" w:eastAsia="Times New Roman" w:hAnsi="Times New Roman" w:cs="Times New Roman"/>
          <w:color w:val="000000" w:themeColor="text1"/>
          <w:sz w:val="24"/>
          <w:szCs w:val="24"/>
        </w:rPr>
      </w:pPr>
      <w:r w:rsidRPr="00122F1A">
        <w:rPr>
          <w:rFonts w:ascii="Times New Roman" w:eastAsia="Times New Roman" w:hAnsi="Times New Roman" w:cs="Times New Roman"/>
          <w:b/>
          <w:bCs/>
          <w:color w:val="000000" w:themeColor="text1"/>
          <w:sz w:val="24"/>
          <w:szCs w:val="24"/>
          <w:u w:val="single"/>
        </w:rPr>
        <w:t>New</w:t>
      </w:r>
      <w:r w:rsidRPr="003E2152">
        <w:rPr>
          <w:rFonts w:ascii="Times New Roman" w:eastAsia="Times New Roman" w:hAnsi="Times New Roman" w:cs="Times New Roman"/>
          <w:color w:val="000000" w:themeColor="text1"/>
          <w:sz w:val="24"/>
          <w:szCs w:val="24"/>
          <w:u w:val="single"/>
        </w:rPr>
        <w:t xml:space="preserve"> </w:t>
      </w:r>
      <w:r w:rsidRPr="003E2152">
        <w:rPr>
          <w:rFonts w:ascii="Times New Roman" w:eastAsia="Times New Roman" w:hAnsi="Times New Roman" w:cs="Times New Roman"/>
          <w:b/>
          <w:bCs/>
          <w:color w:val="000000" w:themeColor="text1"/>
          <w:sz w:val="24"/>
          <w:szCs w:val="24"/>
          <w:u w:val="single"/>
        </w:rPr>
        <w:t>testimonial letters</w:t>
      </w:r>
      <w:r w:rsidRPr="003E2152">
        <w:rPr>
          <w:rFonts w:ascii="Times New Roman" w:eastAsia="Times New Roman" w:hAnsi="Times New Roman" w:cs="Times New Roman"/>
          <w:color w:val="000000" w:themeColor="text1"/>
          <w:sz w:val="24"/>
          <w:szCs w:val="24"/>
          <w:u w:val="single"/>
        </w:rPr>
        <w:t xml:space="preserve">: </w:t>
      </w:r>
      <w:r w:rsidRPr="003E2152">
        <w:rPr>
          <w:rFonts w:ascii="Times New Roman" w:eastAsia="Times New Roman" w:hAnsi="Times New Roman" w:cs="Times New Roman"/>
          <w:color w:val="000000" w:themeColor="text1"/>
          <w:sz w:val="24"/>
          <w:szCs w:val="24"/>
        </w:rPr>
        <w:t xml:space="preserve">To address the officer’s concerns, we should provide new testimonial letters. </w:t>
      </w:r>
    </w:p>
    <w:p w14:paraId="11797E1D" w14:textId="77777777" w:rsidR="00A868D4" w:rsidRPr="003E2152" w:rsidRDefault="00A868D4" w:rsidP="006F2F67">
      <w:pPr>
        <w:pStyle w:val="ListParagraph"/>
        <w:spacing w:after="0" w:line="240" w:lineRule="auto"/>
        <w:rPr>
          <w:rFonts w:ascii="Times New Roman" w:eastAsia="Times New Roman" w:hAnsi="Times New Roman" w:cs="Times New Roman"/>
          <w:color w:val="000000" w:themeColor="text1"/>
          <w:sz w:val="24"/>
          <w:szCs w:val="24"/>
        </w:rPr>
      </w:pPr>
    </w:p>
    <w:p w14:paraId="52444971" w14:textId="611C44BD" w:rsidR="00E05481" w:rsidRPr="009F6237" w:rsidRDefault="00E05481" w:rsidP="00E05481">
      <w:pPr>
        <w:pStyle w:val="ListParagraph"/>
        <w:numPr>
          <w:ilvl w:val="0"/>
          <w:numId w:val="28"/>
        </w:numPr>
        <w:spacing w:after="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u w:val="single"/>
        </w:rPr>
        <w:t>L</w:t>
      </w:r>
      <w:r w:rsidRPr="00334B0C">
        <w:rPr>
          <w:rFonts w:ascii="Times New Roman" w:eastAsia="Times New Roman" w:hAnsi="Times New Roman" w:cs="Times New Roman"/>
          <w:b/>
          <w:bCs/>
          <w:color w:val="000000" w:themeColor="text1"/>
          <w:sz w:val="24"/>
          <w:szCs w:val="24"/>
          <w:u w:val="single"/>
        </w:rPr>
        <w:t>etter of interest</w:t>
      </w:r>
      <w:r>
        <w:rPr>
          <w:rFonts w:ascii="Times New Roman" w:eastAsia="Times New Roman" w:hAnsi="Times New Roman" w:cs="Times New Roman"/>
          <w:color w:val="000000" w:themeColor="text1"/>
          <w:sz w:val="24"/>
          <w:szCs w:val="24"/>
        </w:rPr>
        <w:t xml:space="preserve">: </w:t>
      </w:r>
      <w:r w:rsidRPr="00334B0C">
        <w:rPr>
          <w:rFonts w:ascii="Times New Roman" w:eastAsia="Times New Roman" w:hAnsi="Times New Roman" w:cs="Times New Roman"/>
          <w:color w:val="000000" w:themeColor="text1"/>
          <w:sz w:val="24"/>
          <w:szCs w:val="24"/>
        </w:rPr>
        <w:t xml:space="preserve">if possible, from a U.S.-based entity or individual who would be willing </w:t>
      </w:r>
      <w:r w:rsidRPr="009F6237">
        <w:rPr>
          <w:rFonts w:ascii="Times New Roman" w:eastAsia="Times New Roman" w:hAnsi="Times New Roman" w:cs="Times New Roman"/>
          <w:b/>
          <w:bCs/>
          <w:color w:val="000000" w:themeColor="text1"/>
          <w:sz w:val="24"/>
          <w:szCs w:val="24"/>
          <w:u w:val="single"/>
        </w:rPr>
        <w:t xml:space="preserve">to utilize your services </w:t>
      </w:r>
      <w:proofErr w:type="gramStart"/>
      <w:r w:rsidRPr="009F6237">
        <w:rPr>
          <w:rFonts w:ascii="Times New Roman" w:eastAsia="Times New Roman" w:hAnsi="Times New Roman" w:cs="Times New Roman"/>
          <w:b/>
          <w:bCs/>
          <w:color w:val="000000" w:themeColor="text1"/>
          <w:sz w:val="24"/>
          <w:szCs w:val="24"/>
          <w:u w:val="single"/>
        </w:rPr>
        <w:t>or</w:t>
      </w:r>
      <w:r>
        <w:rPr>
          <w:rFonts w:ascii="Times New Roman" w:eastAsia="Times New Roman" w:hAnsi="Times New Roman" w:cs="Times New Roman"/>
          <w:color w:val="000000" w:themeColor="text1"/>
          <w:sz w:val="24"/>
          <w:szCs w:val="24"/>
        </w:rPr>
        <w:t xml:space="preserve"> </w:t>
      </w:r>
      <w:r w:rsidRPr="00334B0C">
        <w:rPr>
          <w:rFonts w:ascii="Times New Roman" w:eastAsia="Times New Roman" w:hAnsi="Times New Roman" w:cs="Times New Roman"/>
          <w:color w:val="000000" w:themeColor="text1"/>
          <w:sz w:val="24"/>
          <w:szCs w:val="24"/>
        </w:rPr>
        <w:t xml:space="preserve"> </w:t>
      </w:r>
      <w:r w:rsidRPr="00D1400E">
        <w:rPr>
          <w:rFonts w:ascii="Times New Roman" w:eastAsia="Times New Roman" w:hAnsi="Times New Roman" w:cs="Times New Roman"/>
          <w:b/>
          <w:bCs/>
          <w:color w:val="000000" w:themeColor="text1"/>
          <w:sz w:val="24"/>
          <w:szCs w:val="24"/>
          <w:u w:val="single"/>
        </w:rPr>
        <w:t>invest</w:t>
      </w:r>
      <w:proofErr w:type="gramEnd"/>
      <w:r w:rsidRPr="00D1400E">
        <w:rPr>
          <w:rFonts w:ascii="Times New Roman" w:eastAsia="Times New Roman" w:hAnsi="Times New Roman" w:cs="Times New Roman"/>
          <w:b/>
          <w:bCs/>
          <w:color w:val="000000" w:themeColor="text1"/>
          <w:sz w:val="24"/>
          <w:szCs w:val="24"/>
          <w:u w:val="single"/>
        </w:rPr>
        <w:t xml:space="preserve"> in your business</w:t>
      </w:r>
      <w:r w:rsidRPr="00334B0C">
        <w:rPr>
          <w:rFonts w:ascii="Times New Roman" w:eastAsia="Times New Roman" w:hAnsi="Times New Roman" w:cs="Times New Roman"/>
          <w:color w:val="000000" w:themeColor="text1"/>
          <w:sz w:val="24"/>
          <w:szCs w:val="24"/>
        </w:rPr>
        <w:t xml:space="preserve">. </w:t>
      </w:r>
      <w:bookmarkStart w:id="6" w:name="_Hlk157892320"/>
    </w:p>
    <w:bookmarkEnd w:id="6"/>
    <w:p w14:paraId="08A33C18" w14:textId="6CC1555F" w:rsidR="00EA5A24" w:rsidRPr="00334B0C" w:rsidRDefault="00EA5A24" w:rsidP="00334B0C">
      <w:pPr>
        <w:spacing w:after="0" w:line="240" w:lineRule="auto"/>
        <w:rPr>
          <w:rFonts w:ascii="Times New Roman" w:eastAsia="Times New Roman" w:hAnsi="Times New Roman" w:cs="Times New Roman"/>
          <w:color w:val="000000" w:themeColor="text1"/>
          <w:sz w:val="24"/>
          <w:szCs w:val="24"/>
        </w:rPr>
      </w:pPr>
    </w:p>
    <w:p w14:paraId="39BD6A49" w14:textId="2666137A" w:rsidR="0030718B" w:rsidRPr="0030718B" w:rsidRDefault="004E2856" w:rsidP="0030718B">
      <w:pPr>
        <w:pStyle w:val="ListParagraph"/>
        <w:numPr>
          <w:ilvl w:val="1"/>
          <w:numId w:val="8"/>
        </w:numPr>
        <w:spacing w:after="0" w:line="240" w:lineRule="auto"/>
        <w:rPr>
          <w:rFonts w:ascii="Times New Roman" w:eastAsia="Times New Roman" w:hAnsi="Times New Roman" w:cs="Times New Roman"/>
          <w:color w:val="000000" w:themeColor="text1"/>
          <w:sz w:val="24"/>
          <w:szCs w:val="24"/>
        </w:rPr>
      </w:pPr>
      <w:r w:rsidRPr="004E2856">
        <w:rPr>
          <w:rFonts w:ascii="Times New Roman" w:eastAsia="Times New Roman" w:hAnsi="Times New Roman" w:cs="Times New Roman"/>
          <w:b/>
          <w:bCs/>
          <w:color w:val="000000" w:themeColor="text1"/>
          <w:sz w:val="24"/>
          <w:szCs w:val="24"/>
          <w:u w:val="single"/>
        </w:rPr>
        <w:t>I</w:t>
      </w:r>
      <w:r w:rsidR="00334B0C" w:rsidRPr="004E2856">
        <w:rPr>
          <w:rFonts w:ascii="Times New Roman" w:eastAsia="Times New Roman" w:hAnsi="Times New Roman" w:cs="Times New Roman"/>
          <w:b/>
          <w:bCs/>
          <w:color w:val="000000" w:themeColor="text1"/>
          <w:sz w:val="24"/>
          <w:szCs w:val="24"/>
          <w:u w:val="single"/>
        </w:rPr>
        <w:t xml:space="preserve">ndependent </w:t>
      </w:r>
      <w:r w:rsidR="00015502">
        <w:rPr>
          <w:rFonts w:ascii="Times New Roman" w:eastAsia="Times New Roman" w:hAnsi="Times New Roman" w:cs="Times New Roman"/>
          <w:b/>
          <w:bCs/>
          <w:color w:val="000000" w:themeColor="text1"/>
          <w:sz w:val="24"/>
          <w:szCs w:val="24"/>
          <w:u w:val="single"/>
        </w:rPr>
        <w:t>letter of reference</w:t>
      </w:r>
      <w:r w:rsidR="79612AF0" w:rsidRPr="0507A3D5">
        <w:rPr>
          <w:rFonts w:ascii="Times New Roman" w:eastAsia="Times New Roman" w:hAnsi="Times New Roman" w:cs="Times New Roman"/>
          <w:color w:val="000000" w:themeColor="text1"/>
          <w:sz w:val="24"/>
          <w:szCs w:val="24"/>
        </w:rPr>
        <w:t xml:space="preserve"> should come from an independent individual (one who</w:t>
      </w:r>
      <w:r w:rsidR="002F79F8" w:rsidRPr="0507A3D5">
        <w:rPr>
          <w:rFonts w:ascii="Times New Roman" w:eastAsia="Times New Roman" w:hAnsi="Times New Roman" w:cs="Times New Roman"/>
          <w:color w:val="000000" w:themeColor="text1"/>
          <w:sz w:val="24"/>
          <w:szCs w:val="24"/>
        </w:rPr>
        <w:t>m</w:t>
      </w:r>
      <w:r w:rsidR="79612AF0" w:rsidRPr="0507A3D5">
        <w:rPr>
          <w:rFonts w:ascii="Times New Roman" w:eastAsia="Times New Roman" w:hAnsi="Times New Roman" w:cs="Times New Roman"/>
          <w:color w:val="000000" w:themeColor="text1"/>
          <w:sz w:val="24"/>
          <w:szCs w:val="24"/>
        </w:rPr>
        <w:t xml:space="preserve"> you have neither worked for </w:t>
      </w:r>
      <w:r w:rsidR="0015012A" w:rsidRPr="0507A3D5">
        <w:rPr>
          <w:rFonts w:ascii="Times New Roman" w:eastAsia="Times New Roman" w:hAnsi="Times New Roman" w:cs="Times New Roman"/>
          <w:color w:val="000000" w:themeColor="text1"/>
          <w:sz w:val="24"/>
          <w:szCs w:val="24"/>
        </w:rPr>
        <w:t>n</w:t>
      </w:r>
      <w:r w:rsidR="79612AF0" w:rsidRPr="0507A3D5">
        <w:rPr>
          <w:rFonts w:ascii="Times New Roman" w:eastAsia="Times New Roman" w:hAnsi="Times New Roman" w:cs="Times New Roman"/>
          <w:color w:val="000000" w:themeColor="text1"/>
          <w:sz w:val="24"/>
          <w:szCs w:val="24"/>
        </w:rPr>
        <w:t xml:space="preserve">or with) who is within your field </w:t>
      </w:r>
      <w:r w:rsidR="0015012A" w:rsidRPr="0507A3D5">
        <w:rPr>
          <w:rFonts w:ascii="Times New Roman" w:eastAsia="Times New Roman" w:hAnsi="Times New Roman" w:cs="Times New Roman"/>
          <w:color w:val="000000" w:themeColor="text1"/>
          <w:sz w:val="24"/>
          <w:szCs w:val="24"/>
        </w:rPr>
        <w:t>and</w:t>
      </w:r>
      <w:r w:rsidR="79612AF0" w:rsidRPr="0507A3D5">
        <w:rPr>
          <w:rFonts w:ascii="Times New Roman" w:eastAsia="Times New Roman" w:hAnsi="Times New Roman" w:cs="Times New Roman"/>
          <w:color w:val="000000" w:themeColor="text1"/>
          <w:sz w:val="24"/>
          <w:szCs w:val="24"/>
        </w:rPr>
        <w:t xml:space="preserve"> can assess your work and provide an independent assessment of your contributions and the prospective impact your work will have in the </w:t>
      </w:r>
      <w:r w:rsidR="003D0417" w:rsidRPr="0507A3D5">
        <w:rPr>
          <w:rFonts w:ascii="Times New Roman" w:eastAsia="Times New Roman" w:hAnsi="Times New Roman" w:cs="Times New Roman"/>
          <w:color w:val="000000" w:themeColor="text1"/>
          <w:sz w:val="24"/>
          <w:szCs w:val="24"/>
        </w:rPr>
        <w:t>U.S.</w:t>
      </w:r>
      <w:r w:rsidR="79612AF0" w:rsidRPr="0507A3D5">
        <w:rPr>
          <w:rFonts w:ascii="Times New Roman" w:eastAsia="Times New Roman" w:hAnsi="Times New Roman" w:cs="Times New Roman"/>
          <w:color w:val="000000" w:themeColor="text1"/>
          <w:sz w:val="24"/>
          <w:szCs w:val="24"/>
        </w:rPr>
        <w:t xml:space="preserve"> This may be an individual you know professionally, and the document should focus on evaluating your body of work and how it demonstrates a “record of success” in the field such that you will continue to have similar achievements prospectively.</w:t>
      </w:r>
      <w:r w:rsidR="004779DB" w:rsidRPr="0507A3D5">
        <w:rPr>
          <w:rFonts w:ascii="Times New Roman" w:eastAsia="Times New Roman" w:hAnsi="Times New Roman" w:cs="Times New Roman"/>
          <w:color w:val="000000" w:themeColor="text1"/>
          <w:sz w:val="24"/>
          <w:szCs w:val="24"/>
        </w:rPr>
        <w:t xml:space="preserve"> </w:t>
      </w:r>
      <w:r w:rsidR="0074103B" w:rsidRPr="00E41B7C">
        <w:rPr>
          <w:rStyle w:val="normaltextrun"/>
          <w:rFonts w:asciiTheme="majorBidi" w:hAnsiTheme="majorBidi" w:cstheme="majorBidi"/>
          <w:sz w:val="24"/>
          <w:szCs w:val="24"/>
          <w:shd w:val="clear" w:color="auto" w:fill="FFFFFF"/>
        </w:rPr>
        <w:t>If you prefer to pay for one, you may contact one of these companies for a paid Expert Opinion Letter:  </w:t>
      </w:r>
      <w:hyperlink r:id="rId10" w:tgtFrame="_blank" w:history="1">
        <w:r w:rsidR="0074103B" w:rsidRPr="00E41B7C">
          <w:rPr>
            <w:rStyle w:val="normaltextrun"/>
            <w:rFonts w:asciiTheme="majorBidi" w:hAnsiTheme="majorBidi" w:cstheme="majorBidi"/>
            <w:sz w:val="24"/>
            <w:szCs w:val="24"/>
            <w:shd w:val="clear" w:color="auto" w:fill="FFFFFF"/>
          </w:rPr>
          <w:t>https://www.</w:t>
        </w:r>
        <w:r w:rsidR="003C51C9" w:rsidRPr="00E41B7C">
          <w:rPr>
            <w:rStyle w:val="normaltextrun"/>
            <w:rFonts w:asciiTheme="majorBidi" w:hAnsiTheme="majorBidi" w:cstheme="majorBidi"/>
            <w:sz w:val="24"/>
            <w:szCs w:val="24"/>
            <w:shd w:val="clear" w:color="auto" w:fill="FFFFFF"/>
          </w:rPr>
          <w:t>silvergateevaluations</w:t>
        </w:r>
        <w:r w:rsidR="0074103B" w:rsidRPr="00E41B7C">
          <w:rPr>
            <w:rStyle w:val="normaltextrun"/>
            <w:rFonts w:asciiTheme="majorBidi" w:hAnsiTheme="majorBidi" w:cstheme="majorBidi"/>
            <w:sz w:val="24"/>
            <w:szCs w:val="24"/>
            <w:shd w:val="clear" w:color="auto" w:fill="FFFFFF"/>
          </w:rPr>
          <w:t>.com/</w:t>
        </w:r>
      </w:hyperlink>
      <w:r w:rsidR="0074103B" w:rsidRPr="00E41B7C">
        <w:rPr>
          <w:rStyle w:val="normaltextrun"/>
          <w:rFonts w:asciiTheme="majorBidi" w:hAnsiTheme="majorBidi" w:cstheme="majorBidi"/>
          <w:sz w:val="24"/>
          <w:szCs w:val="24"/>
          <w:shd w:val="clear" w:color="auto" w:fill="FFFFFF"/>
        </w:rPr>
        <w:t xml:space="preserve">  or </w:t>
      </w:r>
      <w:r w:rsidR="0030718B" w:rsidRPr="00E41B7C">
        <w:rPr>
          <w:rFonts w:ascii="Times New Roman" w:eastAsia="Times New Roman" w:hAnsi="Times New Roman" w:cs="Times New Roman"/>
          <w:sz w:val="24"/>
          <w:szCs w:val="24"/>
        </w:rPr>
        <w:t>https://carnegieevaluations.com/</w:t>
      </w:r>
      <w:r w:rsidR="0030718B" w:rsidRPr="00CF66D1">
        <w:rPr>
          <w:rFonts w:ascii="Times New Roman" w:eastAsia="Times New Roman" w:hAnsi="Times New Roman" w:cs="Times New Roman"/>
          <w:b/>
          <w:bCs/>
        </w:rPr>
        <w:t>  </w:t>
      </w:r>
      <w:r w:rsidR="00C77F87">
        <w:rPr>
          <w:rFonts w:ascii="Times New Roman" w:eastAsia="Times New Roman" w:hAnsi="Times New Roman" w:cs="Times New Roman"/>
          <w:b/>
          <w:bCs/>
        </w:rPr>
        <w:t>Please note that our</w:t>
      </w:r>
      <w:r w:rsidR="00905D4E">
        <w:rPr>
          <w:rFonts w:ascii="Times New Roman" w:eastAsia="Times New Roman" w:hAnsi="Times New Roman" w:cs="Times New Roman"/>
          <w:b/>
          <w:bCs/>
        </w:rPr>
        <w:t xml:space="preserve"> preferred vendor is Carnegie Evaluations and if you do </w:t>
      </w:r>
      <w:r w:rsidR="001E1D90">
        <w:rPr>
          <w:rFonts w:ascii="Times New Roman" w:eastAsia="Times New Roman" w:hAnsi="Times New Roman" w:cs="Times New Roman"/>
          <w:b/>
          <w:bCs/>
        </w:rPr>
        <w:t>proceed with them,</w:t>
      </w:r>
      <w:r w:rsidR="00905D4E">
        <w:rPr>
          <w:rFonts w:ascii="Times New Roman" w:eastAsia="Times New Roman" w:hAnsi="Times New Roman" w:cs="Times New Roman"/>
          <w:b/>
          <w:bCs/>
        </w:rPr>
        <w:t xml:space="preserve"> please clearly state that this is a request to follow the Colombo and Hurd NIW</w:t>
      </w:r>
      <w:r w:rsidR="001E1D90">
        <w:rPr>
          <w:rFonts w:ascii="Times New Roman" w:eastAsia="Times New Roman" w:hAnsi="Times New Roman" w:cs="Times New Roman"/>
          <w:b/>
          <w:bCs/>
        </w:rPr>
        <w:t xml:space="preserve"> RFE</w:t>
      </w:r>
      <w:r w:rsidR="00905D4E">
        <w:rPr>
          <w:rFonts w:ascii="Times New Roman" w:eastAsia="Times New Roman" w:hAnsi="Times New Roman" w:cs="Times New Roman"/>
          <w:b/>
          <w:bCs/>
        </w:rPr>
        <w:t xml:space="preserve"> for</w:t>
      </w:r>
      <w:r w:rsidR="001E1D90">
        <w:rPr>
          <w:rFonts w:ascii="Times New Roman" w:eastAsia="Times New Roman" w:hAnsi="Times New Roman" w:cs="Times New Roman"/>
          <w:b/>
          <w:bCs/>
        </w:rPr>
        <w:t>mat and please also provide them with</w:t>
      </w:r>
      <w:r w:rsidR="00372640">
        <w:rPr>
          <w:rFonts w:ascii="Times New Roman" w:eastAsia="Times New Roman" w:hAnsi="Times New Roman" w:cs="Times New Roman"/>
          <w:b/>
          <w:bCs/>
        </w:rPr>
        <w:t xml:space="preserve"> your</w:t>
      </w:r>
      <w:r w:rsidR="00881734">
        <w:rPr>
          <w:rFonts w:ascii="Times New Roman" w:eastAsia="Times New Roman" w:hAnsi="Times New Roman" w:cs="Times New Roman"/>
          <w:b/>
          <w:bCs/>
        </w:rPr>
        <w:t xml:space="preserve"> Colombo and Hurd</w:t>
      </w:r>
      <w:r w:rsidR="00372640">
        <w:rPr>
          <w:rFonts w:ascii="Times New Roman" w:eastAsia="Times New Roman" w:hAnsi="Times New Roman" w:cs="Times New Roman"/>
          <w:b/>
          <w:bCs/>
        </w:rPr>
        <w:t xml:space="preserve"> </w:t>
      </w:r>
      <w:r w:rsidR="00881734">
        <w:rPr>
          <w:rFonts w:ascii="Times New Roman" w:eastAsia="Times New Roman" w:hAnsi="Times New Roman" w:cs="Times New Roman"/>
          <w:b/>
          <w:bCs/>
        </w:rPr>
        <w:t xml:space="preserve">RFE </w:t>
      </w:r>
      <w:r w:rsidR="00372640">
        <w:rPr>
          <w:rFonts w:ascii="Times New Roman" w:eastAsia="Times New Roman" w:hAnsi="Times New Roman" w:cs="Times New Roman"/>
          <w:b/>
          <w:bCs/>
        </w:rPr>
        <w:t>case manager and attorney’s emails</w:t>
      </w:r>
      <w:r w:rsidR="00E41B7C">
        <w:rPr>
          <w:rFonts w:ascii="Times New Roman" w:eastAsia="Times New Roman" w:hAnsi="Times New Roman" w:cs="Times New Roman"/>
          <w:b/>
          <w:bCs/>
        </w:rPr>
        <w:t xml:space="preserve"> </w:t>
      </w:r>
      <w:r w:rsidR="00E41B7C" w:rsidRPr="00E41B7C">
        <w:rPr>
          <w:rFonts w:ascii="Times New Roman" w:eastAsia="Times New Roman" w:hAnsi="Times New Roman" w:cs="Times New Roman"/>
          <w:b/>
          <w:bCs/>
          <w:i/>
          <w:iCs/>
        </w:rPr>
        <w:t>(these instructions are specific to Carnegie evaluations ONLY</w:t>
      </w:r>
      <w:r w:rsidR="00E41B7C">
        <w:rPr>
          <w:rFonts w:ascii="Times New Roman" w:eastAsia="Times New Roman" w:hAnsi="Times New Roman" w:cs="Times New Roman"/>
          <w:b/>
          <w:bCs/>
        </w:rPr>
        <w:t>)</w:t>
      </w:r>
      <w:r w:rsidR="00372640">
        <w:rPr>
          <w:rFonts w:ascii="Times New Roman" w:eastAsia="Times New Roman" w:hAnsi="Times New Roman" w:cs="Times New Roman"/>
          <w:b/>
          <w:bCs/>
        </w:rPr>
        <w:t xml:space="preserve">. </w:t>
      </w:r>
      <w:r w:rsidR="00CF66D1" w:rsidRPr="00DB68D7">
        <w:rPr>
          <w:rFonts w:ascii="Times New Roman" w:eastAsia="Times New Roman" w:hAnsi="Times New Roman" w:cs="Times New Roman"/>
          <w:b/>
          <w:bCs/>
          <w:color w:val="FF0000"/>
        </w:rPr>
        <w:t>As a reminder, the paid expert letters should be a last resort if you are unable to find an independent reference of your own.</w:t>
      </w:r>
      <w:r w:rsidR="001D401E">
        <w:rPr>
          <w:rFonts w:ascii="Times New Roman" w:eastAsia="Times New Roman" w:hAnsi="Times New Roman" w:cs="Times New Roman"/>
          <w:b/>
          <w:bCs/>
          <w:color w:val="FF0000"/>
        </w:rPr>
        <w:t xml:space="preserve"> Please let us know if you will be obtaining </w:t>
      </w:r>
      <w:proofErr w:type="gramStart"/>
      <w:r w:rsidR="001D401E">
        <w:rPr>
          <w:rFonts w:ascii="Times New Roman" w:eastAsia="Times New Roman" w:hAnsi="Times New Roman" w:cs="Times New Roman"/>
          <w:b/>
          <w:bCs/>
          <w:color w:val="FF0000"/>
        </w:rPr>
        <w:t>a paid</w:t>
      </w:r>
      <w:proofErr w:type="gramEnd"/>
      <w:r w:rsidR="001D401E">
        <w:rPr>
          <w:rFonts w:ascii="Times New Roman" w:eastAsia="Times New Roman" w:hAnsi="Times New Roman" w:cs="Times New Roman"/>
          <w:b/>
          <w:bCs/>
          <w:color w:val="FF0000"/>
        </w:rPr>
        <w:t xml:space="preserve"> letter so we can ensure to provide you with some extra details </w:t>
      </w:r>
      <w:r w:rsidR="00FA6ACF">
        <w:rPr>
          <w:rFonts w:ascii="Times New Roman" w:eastAsia="Times New Roman" w:hAnsi="Times New Roman" w:cs="Times New Roman"/>
          <w:b/>
          <w:bCs/>
          <w:color w:val="FF0000"/>
        </w:rPr>
        <w:t>to pass onto the company preparing the letters.</w:t>
      </w:r>
      <w:r w:rsidR="00CF66D1" w:rsidRPr="00DB68D7">
        <w:rPr>
          <w:rFonts w:ascii="Times New Roman" w:eastAsia="Times New Roman" w:hAnsi="Times New Roman" w:cs="Times New Roman"/>
          <w:b/>
          <w:bCs/>
          <w:color w:val="FF0000"/>
        </w:rPr>
        <w:t xml:space="preserve"> Please</w:t>
      </w:r>
      <w:r w:rsidR="00FA6ACF">
        <w:rPr>
          <w:rFonts w:ascii="Times New Roman" w:eastAsia="Times New Roman" w:hAnsi="Times New Roman" w:cs="Times New Roman"/>
          <w:b/>
          <w:bCs/>
          <w:color w:val="FF0000"/>
        </w:rPr>
        <w:t xml:space="preserve"> also</w:t>
      </w:r>
      <w:r w:rsidR="00CF66D1" w:rsidRPr="00DB68D7">
        <w:rPr>
          <w:rFonts w:ascii="Times New Roman" w:eastAsia="Times New Roman" w:hAnsi="Times New Roman" w:cs="Times New Roman"/>
          <w:b/>
          <w:bCs/>
          <w:color w:val="FF0000"/>
        </w:rPr>
        <w:t xml:space="preserve"> let us know if you are unable to </w:t>
      </w:r>
      <w:r w:rsidR="00DB68D7" w:rsidRPr="00DB68D7">
        <w:rPr>
          <w:rFonts w:ascii="Times New Roman" w:eastAsia="Times New Roman" w:hAnsi="Times New Roman" w:cs="Times New Roman"/>
          <w:b/>
          <w:bCs/>
          <w:color w:val="FF0000"/>
        </w:rPr>
        <w:t xml:space="preserve">find your own independent reference </w:t>
      </w:r>
      <w:r w:rsidR="00DB68D7" w:rsidRPr="00DB68D7">
        <w:rPr>
          <w:rFonts w:ascii="Times New Roman" w:eastAsia="Times New Roman" w:hAnsi="Times New Roman" w:cs="Times New Roman"/>
          <w:b/>
          <w:bCs/>
          <w:i/>
          <w:iCs/>
          <w:color w:val="FF0000"/>
        </w:rPr>
        <w:t>and</w:t>
      </w:r>
      <w:r w:rsidR="00DB68D7" w:rsidRPr="00DB68D7">
        <w:rPr>
          <w:rFonts w:ascii="Times New Roman" w:eastAsia="Times New Roman" w:hAnsi="Times New Roman" w:cs="Times New Roman"/>
          <w:b/>
          <w:bCs/>
          <w:color w:val="FF0000"/>
        </w:rPr>
        <w:t xml:space="preserve"> are unable to obtain a paid expert letter. </w:t>
      </w:r>
    </w:p>
    <w:p w14:paraId="76592C8D" w14:textId="32A341B8" w:rsidR="004E2856" w:rsidRPr="0074103B" w:rsidRDefault="004E2856" w:rsidP="004E2856">
      <w:pPr>
        <w:pStyle w:val="ListParagraph"/>
        <w:spacing w:after="0" w:line="240" w:lineRule="auto"/>
        <w:ind w:left="1440"/>
        <w:rPr>
          <w:rFonts w:asciiTheme="majorBidi" w:eastAsia="Times New Roman" w:hAnsiTheme="majorBidi" w:cstheme="majorBidi"/>
          <w:color w:val="000000" w:themeColor="text1"/>
          <w:sz w:val="24"/>
          <w:szCs w:val="24"/>
        </w:rPr>
      </w:pPr>
    </w:p>
    <w:p w14:paraId="560F15B5" w14:textId="1D9BBAC7" w:rsidR="004E2856" w:rsidRPr="00495E81" w:rsidRDefault="004E2856" w:rsidP="008469B4">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0495E81">
        <w:rPr>
          <w:rFonts w:ascii="Times New Roman" w:eastAsia="Times New Roman" w:hAnsi="Times New Roman" w:cs="Times New Roman"/>
          <w:b/>
          <w:bCs/>
          <w:color w:val="000000" w:themeColor="text1"/>
          <w:sz w:val="24"/>
          <w:szCs w:val="24"/>
          <w:u w:val="single"/>
        </w:rPr>
        <w:lastRenderedPageBreak/>
        <w:t>Dependent recommendation letter</w:t>
      </w:r>
      <w:proofErr w:type="gramStart"/>
      <w:r w:rsidRPr="00495E81">
        <w:rPr>
          <w:rFonts w:ascii="Times New Roman" w:eastAsia="Times New Roman" w:hAnsi="Times New Roman" w:cs="Times New Roman"/>
          <w:b/>
          <w:bCs/>
          <w:color w:val="000000" w:themeColor="text1"/>
          <w:sz w:val="24"/>
          <w:szCs w:val="24"/>
          <w:u w:val="single"/>
        </w:rPr>
        <w:t>:</w:t>
      </w:r>
      <w:r w:rsidRPr="00495E81">
        <w:rPr>
          <w:rFonts w:ascii="Times New Roman" w:eastAsia="Times New Roman" w:hAnsi="Times New Roman" w:cs="Times New Roman"/>
          <w:color w:val="000000" w:themeColor="text1"/>
          <w:sz w:val="24"/>
          <w:szCs w:val="24"/>
        </w:rPr>
        <w:t xml:space="preserve">  should</w:t>
      </w:r>
      <w:proofErr w:type="gramEnd"/>
      <w:r w:rsidRPr="00495E81">
        <w:rPr>
          <w:rFonts w:ascii="Times New Roman" w:eastAsia="Times New Roman" w:hAnsi="Times New Roman" w:cs="Times New Roman"/>
          <w:color w:val="000000" w:themeColor="text1"/>
          <w:sz w:val="24"/>
          <w:szCs w:val="24"/>
        </w:rPr>
        <w:t xml:space="preserve"> come from a colleague who can confirm your contributions to prior work in specifics and, subsequently, speak of the benefits your advancements have made for the </w:t>
      </w:r>
      <w:proofErr w:type="gramStart"/>
      <w:r w:rsidRPr="00495E81">
        <w:rPr>
          <w:rFonts w:ascii="Times New Roman" w:eastAsia="Times New Roman" w:hAnsi="Times New Roman" w:cs="Times New Roman"/>
          <w:color w:val="000000" w:themeColor="text1"/>
          <w:sz w:val="24"/>
          <w:szCs w:val="24"/>
        </w:rPr>
        <w:t>field as a whole</w:t>
      </w:r>
      <w:proofErr w:type="gramEnd"/>
      <w:r w:rsidRPr="00495E81">
        <w:rPr>
          <w:rFonts w:ascii="Times New Roman" w:eastAsia="Times New Roman" w:hAnsi="Times New Roman" w:cs="Times New Roman"/>
          <w:color w:val="000000" w:themeColor="text1"/>
          <w:sz w:val="24"/>
          <w:szCs w:val="24"/>
        </w:rPr>
        <w:t>.</w:t>
      </w:r>
      <w:r w:rsidRPr="00495E81">
        <w:rPr>
          <w:rFonts w:ascii="Times New Roman" w:eastAsia="Times New Roman" w:hAnsi="Times New Roman" w:cs="Times New Roman"/>
          <w:b/>
          <w:bCs/>
          <w:color w:val="000000" w:themeColor="text1"/>
          <w:sz w:val="24"/>
          <w:szCs w:val="24"/>
        </w:rPr>
        <w:t xml:space="preserve"> </w:t>
      </w:r>
    </w:p>
    <w:p w14:paraId="316A22CD" w14:textId="77777777" w:rsidR="001E4AF0" w:rsidRPr="00F47CDA" w:rsidRDefault="001E4AF0" w:rsidP="00F47CDA">
      <w:pPr>
        <w:spacing w:after="0" w:line="240" w:lineRule="auto"/>
        <w:rPr>
          <w:rFonts w:ascii="Times New Roman" w:eastAsia="Times New Roman" w:hAnsi="Times New Roman" w:cs="Times New Roman"/>
          <w:color w:val="000000" w:themeColor="text1"/>
          <w:sz w:val="24"/>
          <w:szCs w:val="24"/>
          <w:u w:val="single"/>
        </w:rPr>
      </w:pPr>
    </w:p>
    <w:p w14:paraId="4EA4AA64" w14:textId="70A37F7E" w:rsidR="001E4AF0" w:rsidRPr="001E4AF0" w:rsidRDefault="001E4AF0" w:rsidP="001E4AF0">
      <w:pPr>
        <w:pStyle w:val="ListParagraph"/>
        <w:numPr>
          <w:ilvl w:val="0"/>
          <w:numId w:val="8"/>
        </w:numPr>
        <w:spacing w:before="240" w:after="0" w:line="240" w:lineRule="auto"/>
        <w:rPr>
          <w:rFonts w:ascii="Times New Roman" w:eastAsia="Times New Roman" w:hAnsi="Times New Roman" w:cs="Times New Roman"/>
          <w:b/>
          <w:bCs/>
          <w:color w:val="000000" w:themeColor="text1"/>
          <w:sz w:val="24"/>
          <w:szCs w:val="24"/>
          <w:u w:val="single"/>
        </w:rPr>
      </w:pPr>
      <w:r w:rsidRPr="001E4AF0">
        <w:rPr>
          <w:rFonts w:ascii="Times New Roman" w:eastAsia="Times New Roman" w:hAnsi="Times New Roman" w:cs="Times New Roman"/>
          <w:b/>
          <w:bCs/>
          <w:color w:val="000000" w:themeColor="text1"/>
          <w:sz w:val="24"/>
          <w:szCs w:val="24"/>
          <w:u w:val="single"/>
        </w:rPr>
        <w:t>Financial Support or Financial Resources Evidence</w:t>
      </w:r>
    </w:p>
    <w:p w14:paraId="1E299E9D" w14:textId="77777777" w:rsidR="001E4AF0" w:rsidRDefault="001E4AF0" w:rsidP="001E4AF0">
      <w:pPr>
        <w:pStyle w:val="ListParagraph"/>
        <w:spacing w:before="240" w:after="0" w:line="240" w:lineRule="auto"/>
        <w:rPr>
          <w:rFonts w:ascii="Times New Roman" w:eastAsia="Times New Roman" w:hAnsi="Times New Roman" w:cs="Times New Roman"/>
          <w:b/>
          <w:bCs/>
          <w:color w:val="000000" w:themeColor="text1"/>
          <w:sz w:val="24"/>
          <w:szCs w:val="24"/>
        </w:rPr>
      </w:pPr>
    </w:p>
    <w:p w14:paraId="3DB6B02C" w14:textId="77777777" w:rsidR="001E4AF0" w:rsidRDefault="001E4AF0" w:rsidP="001E4AF0">
      <w:pPr>
        <w:pStyle w:val="ListParagraph"/>
        <w:numPr>
          <w:ilvl w:val="1"/>
          <w:numId w:val="8"/>
        </w:numPr>
        <w:spacing w:before="240"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We would highly recommend this type of evidence – properties that could be sold to fund the proposed endeavor, investments, bank statements, and other sources of funding would be good to submit to the USCIS to prove that you are capable of funding your proposed endeavor as well. Depending on how you envision advancing your proposed endeavor, we will adjust how we describe this evidence in the RFE response.</w:t>
      </w:r>
    </w:p>
    <w:p w14:paraId="190079E2" w14:textId="77777777" w:rsidR="00B63832" w:rsidRDefault="00B63832" w:rsidP="00B63832">
      <w:pPr>
        <w:pStyle w:val="ListParagraph"/>
        <w:spacing w:before="240" w:after="0" w:line="240" w:lineRule="auto"/>
        <w:ind w:left="1440"/>
        <w:rPr>
          <w:rFonts w:ascii="Times New Roman" w:eastAsia="Times New Roman" w:hAnsi="Times New Roman" w:cs="Times New Roman"/>
          <w:color w:val="000000" w:themeColor="text1"/>
          <w:sz w:val="24"/>
          <w:szCs w:val="24"/>
        </w:rPr>
      </w:pPr>
    </w:p>
    <w:p w14:paraId="623280F0" w14:textId="77777777" w:rsidR="00B63832" w:rsidRDefault="00B63832" w:rsidP="00B63832">
      <w:pPr>
        <w:pStyle w:val="ListParagraph"/>
        <w:spacing w:before="240" w:after="0" w:line="240" w:lineRule="auto"/>
        <w:ind w:left="1440"/>
        <w:rPr>
          <w:rFonts w:ascii="Times New Roman" w:eastAsia="Times New Roman" w:hAnsi="Times New Roman" w:cs="Times New Roman"/>
          <w:color w:val="000000" w:themeColor="text1"/>
          <w:sz w:val="24"/>
          <w:szCs w:val="24"/>
        </w:rPr>
      </w:pPr>
    </w:p>
    <w:p w14:paraId="541BCDDB" w14:textId="77777777" w:rsidR="00B63832" w:rsidRDefault="00B63832" w:rsidP="00B63832">
      <w:pPr>
        <w:pStyle w:val="ListParagraph"/>
        <w:numPr>
          <w:ilvl w:val="0"/>
          <w:numId w:val="8"/>
        </w:numPr>
        <w:spacing w:before="240" w:after="0" w:line="240" w:lineRule="auto"/>
        <w:rPr>
          <w:rFonts w:ascii="Times New Roman" w:eastAsia="Times New Roman" w:hAnsi="Times New Roman" w:cs="Times New Roman"/>
          <w:color w:val="000000" w:themeColor="text1"/>
          <w:sz w:val="24"/>
          <w:szCs w:val="24"/>
        </w:rPr>
      </w:pPr>
      <w:r w:rsidRPr="13605495">
        <w:rPr>
          <w:rFonts w:ascii="Times New Roman" w:eastAsia="Times New Roman" w:hAnsi="Times New Roman" w:cs="Times New Roman"/>
          <w:b/>
          <w:bCs/>
          <w:color w:val="000000" w:themeColor="text1"/>
          <w:sz w:val="24"/>
          <w:szCs w:val="24"/>
          <w:u w:val="single"/>
        </w:rPr>
        <w:t>Evidence of former work in similar area as proposed endeavor</w:t>
      </w:r>
    </w:p>
    <w:p w14:paraId="49B52A9E" w14:textId="77777777" w:rsidR="00B63832" w:rsidRDefault="00B63832" w:rsidP="00B63832">
      <w:pPr>
        <w:pStyle w:val="ListParagraph"/>
        <w:spacing w:before="240" w:after="0" w:line="240" w:lineRule="auto"/>
        <w:rPr>
          <w:rFonts w:ascii="Times New Roman" w:eastAsia="Times New Roman" w:hAnsi="Times New Roman" w:cs="Times New Roman"/>
          <w:color w:val="000000" w:themeColor="text1"/>
          <w:sz w:val="24"/>
          <w:szCs w:val="24"/>
        </w:rPr>
      </w:pPr>
    </w:p>
    <w:p w14:paraId="4630C3FE" w14:textId="77777777" w:rsidR="00B63832" w:rsidRDefault="00B63832" w:rsidP="00B63832">
      <w:pPr>
        <w:pStyle w:val="ListParagraph"/>
        <w:numPr>
          <w:ilvl w:val="0"/>
          <w:numId w:val="37"/>
        </w:numPr>
        <w:spacing w:before="240" w:after="0" w:line="240" w:lineRule="auto"/>
        <w:rPr>
          <w:rFonts w:ascii="Times New Roman" w:eastAsia="Times New Roman" w:hAnsi="Times New Roman" w:cs="Times New Roman"/>
          <w:color w:val="000000" w:themeColor="text1"/>
          <w:sz w:val="24"/>
          <w:szCs w:val="24"/>
        </w:rPr>
      </w:pPr>
      <w:r w:rsidRPr="13605495">
        <w:rPr>
          <w:rFonts w:ascii="Times New Roman" w:eastAsia="Times New Roman" w:hAnsi="Times New Roman" w:cs="Times New Roman"/>
          <w:color w:val="000000" w:themeColor="text1"/>
          <w:sz w:val="24"/>
          <w:szCs w:val="24"/>
        </w:rPr>
        <w:t xml:space="preserve">If you have previously done any work with a previous employer or on any projects that are </w:t>
      </w:r>
      <w:proofErr w:type="gramStart"/>
      <w:r w:rsidRPr="13605495">
        <w:rPr>
          <w:rFonts w:ascii="Times New Roman" w:eastAsia="Times New Roman" w:hAnsi="Times New Roman" w:cs="Times New Roman"/>
          <w:color w:val="000000" w:themeColor="text1"/>
          <w:sz w:val="24"/>
          <w:szCs w:val="24"/>
        </w:rPr>
        <w:t>similar to</w:t>
      </w:r>
      <w:proofErr w:type="gramEnd"/>
      <w:r w:rsidRPr="13605495">
        <w:rPr>
          <w:rFonts w:ascii="Times New Roman" w:eastAsia="Times New Roman" w:hAnsi="Times New Roman" w:cs="Times New Roman"/>
          <w:color w:val="000000" w:themeColor="text1"/>
          <w:sz w:val="24"/>
          <w:szCs w:val="24"/>
        </w:rPr>
        <w:t xml:space="preserve"> your proposed endeavor, please provide any documentation of this. Evidence showing you have already made an impact to your endeavor or field will help show you are well positioned to advance your proposed endeavor.</w:t>
      </w:r>
    </w:p>
    <w:p w14:paraId="1CE25220" w14:textId="77777777" w:rsidR="004A7732" w:rsidRPr="00B63832" w:rsidRDefault="004A7732" w:rsidP="00B63832">
      <w:pPr>
        <w:pStyle w:val="ListParagraph"/>
        <w:spacing w:before="240" w:after="0" w:line="240" w:lineRule="auto"/>
        <w:rPr>
          <w:rFonts w:ascii="Times New Roman" w:eastAsia="Times New Roman" w:hAnsi="Times New Roman" w:cs="Times New Roman"/>
          <w:color w:val="000000" w:themeColor="text1"/>
          <w:sz w:val="24"/>
          <w:szCs w:val="24"/>
        </w:rPr>
      </w:pPr>
    </w:p>
    <w:p w14:paraId="73D0FF1E" w14:textId="77777777" w:rsidR="004A7732" w:rsidRPr="00A5328C" w:rsidRDefault="004A7732" w:rsidP="004A7732">
      <w:pPr>
        <w:pStyle w:val="ListParagraph"/>
        <w:numPr>
          <w:ilvl w:val="0"/>
          <w:numId w:val="8"/>
        </w:numPr>
        <w:spacing w:line="257" w:lineRule="auto"/>
        <w:rPr>
          <w:rFonts w:ascii="Times New Roman" w:eastAsia="Times New Roman" w:hAnsi="Times New Roman" w:cs="Times New Roman"/>
          <w:b/>
          <w:bCs/>
          <w:sz w:val="24"/>
          <w:szCs w:val="24"/>
          <w:u w:val="single"/>
        </w:rPr>
      </w:pPr>
      <w:r w:rsidRPr="00DF5C8A">
        <w:rPr>
          <w:rFonts w:ascii="Times New Roman" w:eastAsia="Times New Roman" w:hAnsi="Times New Roman" w:cs="Times New Roman"/>
          <w:b/>
          <w:bCs/>
          <w:sz w:val="24"/>
          <w:szCs w:val="24"/>
          <w:u w:val="single"/>
        </w:rPr>
        <w:t>Additional Objective Documentary Evidence of Impact and Achievements Not Included in Initial Filing</w:t>
      </w:r>
    </w:p>
    <w:p w14:paraId="306FF047" w14:textId="77777777" w:rsidR="005E03A9" w:rsidRDefault="005E03A9" w:rsidP="006F2F67">
      <w:pPr>
        <w:spacing w:after="0" w:line="240" w:lineRule="auto"/>
        <w:rPr>
          <w:rFonts w:ascii="Times New Roman" w:eastAsia="Times New Roman" w:hAnsi="Times New Roman" w:cs="Times New Roman"/>
          <w:color w:val="000000" w:themeColor="text1"/>
          <w:sz w:val="24"/>
          <w:szCs w:val="24"/>
        </w:rPr>
      </w:pPr>
    </w:p>
    <w:p w14:paraId="4FB4C029" w14:textId="3EC5B34E" w:rsidR="00EA5A24" w:rsidRDefault="79612AF0" w:rsidP="006F2F67">
      <w:pPr>
        <w:spacing w:after="0" w:line="240" w:lineRule="auto"/>
        <w:rPr>
          <w:rFonts w:ascii="Times New Roman" w:eastAsia="Times New Roman" w:hAnsi="Times New Roman" w:cs="Times New Roman"/>
          <w:color w:val="000000" w:themeColor="text1"/>
          <w:sz w:val="24"/>
          <w:szCs w:val="24"/>
        </w:rPr>
      </w:pPr>
      <w:r w:rsidRPr="3A947BED">
        <w:rPr>
          <w:rFonts w:ascii="Times New Roman" w:eastAsia="Times New Roman" w:hAnsi="Times New Roman" w:cs="Times New Roman"/>
          <w:b/>
          <w:bCs/>
          <w:color w:val="000000" w:themeColor="text1"/>
          <w:sz w:val="24"/>
          <w:szCs w:val="24"/>
          <w:u w:val="single"/>
        </w:rPr>
        <w:t>Prong 3: On balance, it is beneficial to the U</w:t>
      </w:r>
      <w:r w:rsidR="003D0417">
        <w:rPr>
          <w:rFonts w:ascii="Times New Roman" w:eastAsia="Times New Roman" w:hAnsi="Times New Roman" w:cs="Times New Roman"/>
          <w:b/>
          <w:bCs/>
          <w:color w:val="000000" w:themeColor="text1"/>
          <w:sz w:val="24"/>
          <w:szCs w:val="24"/>
          <w:u w:val="single"/>
        </w:rPr>
        <w:t>.</w:t>
      </w:r>
      <w:r w:rsidRPr="3A947BED">
        <w:rPr>
          <w:rFonts w:ascii="Times New Roman" w:eastAsia="Times New Roman" w:hAnsi="Times New Roman" w:cs="Times New Roman"/>
          <w:b/>
          <w:bCs/>
          <w:color w:val="000000" w:themeColor="text1"/>
          <w:sz w:val="24"/>
          <w:szCs w:val="24"/>
          <w:u w:val="single"/>
        </w:rPr>
        <w:t>S</w:t>
      </w:r>
      <w:r w:rsidR="003D0417">
        <w:rPr>
          <w:rFonts w:ascii="Times New Roman" w:eastAsia="Times New Roman" w:hAnsi="Times New Roman" w:cs="Times New Roman"/>
          <w:b/>
          <w:bCs/>
          <w:color w:val="000000" w:themeColor="text1"/>
          <w:sz w:val="24"/>
          <w:szCs w:val="24"/>
          <w:u w:val="single"/>
        </w:rPr>
        <w:t>.</w:t>
      </w:r>
      <w:r w:rsidRPr="3A947BED">
        <w:rPr>
          <w:rFonts w:ascii="Times New Roman" w:eastAsia="Times New Roman" w:hAnsi="Times New Roman" w:cs="Times New Roman"/>
          <w:b/>
          <w:bCs/>
          <w:color w:val="000000" w:themeColor="text1"/>
          <w:sz w:val="24"/>
          <w:szCs w:val="24"/>
          <w:u w:val="single"/>
        </w:rPr>
        <w:t xml:space="preserve"> to waive the job offer requirement</w:t>
      </w:r>
    </w:p>
    <w:p w14:paraId="072D7D7C" w14:textId="402B1482" w:rsidR="00EA5A24" w:rsidRDefault="00EA5A24" w:rsidP="006F2F67">
      <w:pPr>
        <w:spacing w:after="0" w:line="240" w:lineRule="auto"/>
        <w:rPr>
          <w:rFonts w:ascii="Times New Roman" w:eastAsia="Times New Roman" w:hAnsi="Times New Roman" w:cs="Times New Roman"/>
          <w:color w:val="000000" w:themeColor="text1"/>
          <w:sz w:val="24"/>
          <w:szCs w:val="24"/>
        </w:rPr>
      </w:pPr>
    </w:p>
    <w:p w14:paraId="1AA4DA4B" w14:textId="50647A59" w:rsidR="00EA5A24" w:rsidRDefault="79612AF0" w:rsidP="006F2F67">
      <w:pPr>
        <w:spacing w:after="0" w:line="240" w:lineRule="auto"/>
        <w:rPr>
          <w:rFonts w:ascii="Times New Roman" w:eastAsia="Times New Roman" w:hAnsi="Times New Roman" w:cs="Times New Roman"/>
          <w:color w:val="000000" w:themeColor="text1"/>
          <w:sz w:val="24"/>
          <w:szCs w:val="24"/>
        </w:rPr>
      </w:pPr>
      <w:r w:rsidRPr="6966B75A">
        <w:rPr>
          <w:rFonts w:ascii="Times New Roman" w:eastAsia="Times New Roman" w:hAnsi="Times New Roman" w:cs="Times New Roman"/>
          <w:color w:val="000000" w:themeColor="text1"/>
          <w:sz w:val="24"/>
          <w:szCs w:val="24"/>
        </w:rPr>
        <w:t xml:space="preserve">In determining whether this prong is met, the officer usually considers </w:t>
      </w:r>
      <w:r w:rsidR="00E6277E">
        <w:rPr>
          <w:rFonts w:ascii="Times New Roman" w:eastAsia="Times New Roman" w:hAnsi="Times New Roman" w:cs="Times New Roman"/>
          <w:color w:val="000000" w:themeColor="text1"/>
          <w:sz w:val="24"/>
          <w:szCs w:val="24"/>
        </w:rPr>
        <w:t>several</w:t>
      </w:r>
      <w:r w:rsidRPr="6966B75A">
        <w:rPr>
          <w:rFonts w:ascii="Times New Roman" w:eastAsia="Times New Roman" w:hAnsi="Times New Roman" w:cs="Times New Roman"/>
          <w:color w:val="000000" w:themeColor="text1"/>
          <w:sz w:val="24"/>
          <w:szCs w:val="24"/>
        </w:rPr>
        <w:t xml:space="preserve"> factors (although non-exhaustive) - </w:t>
      </w:r>
      <w:r w:rsidRPr="6966B75A">
        <w:rPr>
          <w:rFonts w:ascii="Times New Roman" w:eastAsia="Times New Roman" w:hAnsi="Times New Roman" w:cs="Times New Roman"/>
          <w:b/>
          <w:bCs/>
          <w:color w:val="000000" w:themeColor="text1"/>
          <w:sz w:val="24"/>
          <w:szCs w:val="24"/>
        </w:rPr>
        <w:t xml:space="preserve">1) the </w:t>
      </w:r>
      <w:r w:rsidR="3673F2F0" w:rsidRPr="6966B75A">
        <w:rPr>
          <w:rFonts w:ascii="Times New Roman" w:eastAsia="Times New Roman" w:hAnsi="Times New Roman" w:cs="Times New Roman"/>
          <w:b/>
          <w:bCs/>
          <w:color w:val="000000" w:themeColor="text1"/>
          <w:sz w:val="24"/>
          <w:szCs w:val="24"/>
        </w:rPr>
        <w:t>impracticality of obtaining a labor certification</w:t>
      </w:r>
      <w:r w:rsidRPr="6966B75A">
        <w:rPr>
          <w:rFonts w:ascii="Times New Roman" w:eastAsia="Times New Roman" w:hAnsi="Times New Roman" w:cs="Times New Roman"/>
          <w:b/>
          <w:bCs/>
          <w:color w:val="000000" w:themeColor="text1"/>
          <w:sz w:val="24"/>
          <w:szCs w:val="24"/>
        </w:rPr>
        <w:t xml:space="preserve">, </w:t>
      </w:r>
      <w:r w:rsidR="1823ED6A" w:rsidRPr="6966B75A">
        <w:rPr>
          <w:rFonts w:ascii="Times New Roman" w:eastAsia="Times New Roman" w:hAnsi="Times New Roman" w:cs="Times New Roman"/>
          <w:b/>
          <w:bCs/>
          <w:color w:val="000000" w:themeColor="text1"/>
          <w:sz w:val="24"/>
          <w:szCs w:val="24"/>
        </w:rPr>
        <w:t>2</w:t>
      </w:r>
      <w:r w:rsidRPr="6966B75A">
        <w:rPr>
          <w:rFonts w:ascii="Times New Roman" w:eastAsia="Times New Roman" w:hAnsi="Times New Roman" w:cs="Times New Roman"/>
          <w:b/>
          <w:bCs/>
          <w:color w:val="000000" w:themeColor="text1"/>
          <w:sz w:val="24"/>
          <w:szCs w:val="24"/>
        </w:rPr>
        <w:t>) the contributions are of such value that they would benefit the U.S. even if other qualified U.S. workers are available</w:t>
      </w:r>
      <w:r w:rsidR="0D894831" w:rsidRPr="6966B75A">
        <w:rPr>
          <w:rFonts w:ascii="Times New Roman" w:eastAsia="Times New Roman" w:hAnsi="Times New Roman" w:cs="Times New Roman"/>
          <w:b/>
          <w:bCs/>
          <w:color w:val="000000" w:themeColor="text1"/>
          <w:sz w:val="24"/>
          <w:szCs w:val="24"/>
        </w:rPr>
        <w:t>,</w:t>
      </w:r>
      <w:r w:rsidRPr="6966B75A">
        <w:rPr>
          <w:rFonts w:ascii="Times New Roman" w:eastAsia="Times New Roman" w:hAnsi="Times New Roman" w:cs="Times New Roman"/>
          <w:color w:val="000000" w:themeColor="text1"/>
          <w:sz w:val="24"/>
          <w:szCs w:val="24"/>
        </w:rPr>
        <w:t xml:space="preserve"> </w:t>
      </w:r>
      <w:r w:rsidR="52D69ACD" w:rsidRPr="6966B75A">
        <w:rPr>
          <w:rFonts w:ascii="Times New Roman" w:eastAsia="Times New Roman" w:hAnsi="Times New Roman" w:cs="Times New Roman"/>
          <w:b/>
          <w:bCs/>
          <w:color w:val="000000" w:themeColor="text1"/>
          <w:sz w:val="24"/>
          <w:szCs w:val="24"/>
        </w:rPr>
        <w:t>3</w:t>
      </w:r>
      <w:r w:rsidR="2136BEBB" w:rsidRPr="6966B75A">
        <w:rPr>
          <w:rFonts w:ascii="Times New Roman" w:eastAsia="Times New Roman" w:hAnsi="Times New Roman" w:cs="Times New Roman"/>
          <w:b/>
          <w:bCs/>
          <w:color w:val="000000" w:themeColor="text1"/>
          <w:sz w:val="24"/>
          <w:szCs w:val="24"/>
        </w:rPr>
        <w:t xml:space="preserve">) It is urgent to the national interest that the petition be approved without a labor certificate, </w:t>
      </w:r>
      <w:r w:rsidR="533C1AF9" w:rsidRPr="6966B75A">
        <w:rPr>
          <w:rFonts w:ascii="Times New Roman" w:eastAsia="Times New Roman" w:hAnsi="Times New Roman" w:cs="Times New Roman"/>
          <w:b/>
          <w:bCs/>
          <w:color w:val="000000" w:themeColor="text1"/>
          <w:sz w:val="24"/>
          <w:szCs w:val="24"/>
        </w:rPr>
        <w:t>5)</w:t>
      </w:r>
      <w:r w:rsidR="2136BEBB" w:rsidRPr="6966B75A">
        <w:rPr>
          <w:rFonts w:ascii="Times New Roman" w:eastAsia="Times New Roman" w:hAnsi="Times New Roman" w:cs="Times New Roman"/>
          <w:b/>
          <w:bCs/>
          <w:color w:val="000000" w:themeColor="text1"/>
          <w:sz w:val="24"/>
          <w:szCs w:val="24"/>
        </w:rPr>
        <w:t xml:space="preserve">, Whether there is potential for U.S. job creation, </w:t>
      </w:r>
      <w:r w:rsidR="35A443DA" w:rsidRPr="6966B75A">
        <w:rPr>
          <w:rFonts w:ascii="Times New Roman" w:eastAsia="Times New Roman" w:hAnsi="Times New Roman" w:cs="Times New Roman"/>
          <w:b/>
          <w:bCs/>
          <w:color w:val="000000" w:themeColor="text1"/>
          <w:sz w:val="24"/>
          <w:szCs w:val="24"/>
        </w:rPr>
        <w:t xml:space="preserve">6) That U.S. workers will not be </w:t>
      </w:r>
      <w:r w:rsidR="23938F4E" w:rsidRPr="6966B75A">
        <w:rPr>
          <w:rFonts w:ascii="Times New Roman" w:eastAsia="Times New Roman" w:hAnsi="Times New Roman" w:cs="Times New Roman"/>
          <w:b/>
          <w:bCs/>
          <w:color w:val="000000" w:themeColor="text1"/>
          <w:sz w:val="24"/>
          <w:szCs w:val="24"/>
        </w:rPr>
        <w:t>adversely</w:t>
      </w:r>
      <w:r w:rsidR="35A443DA" w:rsidRPr="6966B75A">
        <w:rPr>
          <w:rFonts w:ascii="Times New Roman" w:eastAsia="Times New Roman" w:hAnsi="Times New Roman" w:cs="Times New Roman"/>
          <w:b/>
          <w:bCs/>
          <w:color w:val="000000" w:themeColor="text1"/>
          <w:sz w:val="24"/>
          <w:szCs w:val="24"/>
        </w:rPr>
        <w:t xml:space="preserve"> impacted.</w:t>
      </w:r>
    </w:p>
    <w:p w14:paraId="485239C9" w14:textId="259D4045" w:rsidR="00EA5A24" w:rsidRDefault="00EA5A24" w:rsidP="006F2F67">
      <w:pPr>
        <w:spacing w:after="0" w:line="240" w:lineRule="auto"/>
        <w:rPr>
          <w:rFonts w:ascii="Times New Roman" w:eastAsia="Times New Roman" w:hAnsi="Times New Roman" w:cs="Times New Roman"/>
          <w:color w:val="000000" w:themeColor="text1"/>
          <w:sz w:val="24"/>
          <w:szCs w:val="24"/>
        </w:rPr>
      </w:pPr>
    </w:p>
    <w:p w14:paraId="49F00FD0" w14:textId="60417E76" w:rsidR="00EA5A24" w:rsidRDefault="79612AF0" w:rsidP="006F2F67">
      <w:pPr>
        <w:spacing w:after="0" w:line="240" w:lineRule="auto"/>
        <w:rPr>
          <w:rFonts w:ascii="Times New Roman" w:eastAsia="Times New Roman" w:hAnsi="Times New Roman" w:cs="Times New Roman"/>
          <w:color w:val="000000" w:themeColor="text1"/>
          <w:sz w:val="24"/>
          <w:szCs w:val="24"/>
        </w:rPr>
      </w:pPr>
      <w:r w:rsidRPr="6966B75A">
        <w:rPr>
          <w:rFonts w:ascii="Times New Roman" w:eastAsia="Times New Roman" w:hAnsi="Times New Roman" w:cs="Times New Roman"/>
          <w:color w:val="000000" w:themeColor="text1"/>
          <w:sz w:val="24"/>
          <w:szCs w:val="24"/>
        </w:rPr>
        <w:t xml:space="preserve">In the RFE response, we will try to </w:t>
      </w:r>
      <w:r w:rsidR="1E0925F8" w:rsidRPr="6966B75A">
        <w:rPr>
          <w:rFonts w:ascii="Times New Roman" w:eastAsia="Times New Roman" w:hAnsi="Times New Roman" w:cs="Times New Roman"/>
          <w:color w:val="000000" w:themeColor="text1"/>
          <w:sz w:val="24"/>
          <w:szCs w:val="24"/>
        </w:rPr>
        <w:t xml:space="preserve">show </w:t>
      </w:r>
      <w:r w:rsidR="51DDA78F" w:rsidRPr="6966B75A">
        <w:rPr>
          <w:rFonts w:ascii="Times New Roman" w:eastAsia="Times New Roman" w:hAnsi="Times New Roman" w:cs="Times New Roman"/>
          <w:color w:val="000000" w:themeColor="text1"/>
          <w:sz w:val="24"/>
          <w:szCs w:val="24"/>
        </w:rPr>
        <w:t>as many of these elements as are applicable to your endeavor,</w:t>
      </w:r>
      <w:r w:rsidRPr="6966B75A">
        <w:rPr>
          <w:rFonts w:ascii="Times New Roman" w:eastAsia="Times New Roman" w:hAnsi="Times New Roman" w:cs="Times New Roman"/>
          <w:color w:val="000000" w:themeColor="text1"/>
          <w:sz w:val="24"/>
          <w:szCs w:val="24"/>
        </w:rPr>
        <w:t xml:space="preserve"> starting from the third factor. The third factor is more of a culmination of the first two prongs. We will need to </w:t>
      </w:r>
      <w:r w:rsidR="4E7B340E" w:rsidRPr="6966B75A">
        <w:rPr>
          <w:rFonts w:ascii="Times New Roman" w:eastAsia="Times New Roman" w:hAnsi="Times New Roman" w:cs="Times New Roman"/>
          <w:color w:val="000000" w:themeColor="text1"/>
          <w:sz w:val="24"/>
          <w:szCs w:val="24"/>
        </w:rPr>
        <w:t xml:space="preserve">show the officer </w:t>
      </w:r>
      <w:r w:rsidRPr="6966B75A">
        <w:rPr>
          <w:rFonts w:ascii="Times New Roman" w:eastAsia="Times New Roman" w:hAnsi="Times New Roman" w:cs="Times New Roman"/>
          <w:color w:val="000000" w:themeColor="text1"/>
          <w:sz w:val="24"/>
          <w:szCs w:val="24"/>
        </w:rPr>
        <w:t xml:space="preserve">that because you are working on a nationally important area of focus, and because you are well positioned to advance this area, the </w:t>
      </w:r>
      <w:r w:rsidR="003D0417" w:rsidRPr="003D0417">
        <w:rPr>
          <w:rFonts w:ascii="Times New Roman" w:eastAsia="Times New Roman" w:hAnsi="Times New Roman" w:cs="Times New Roman"/>
          <w:color w:val="000000" w:themeColor="text1"/>
          <w:sz w:val="24"/>
          <w:szCs w:val="24"/>
        </w:rPr>
        <w:t>U.S.</w:t>
      </w:r>
      <w:r w:rsidRPr="6966B75A">
        <w:rPr>
          <w:rFonts w:ascii="Times New Roman" w:eastAsia="Times New Roman" w:hAnsi="Times New Roman" w:cs="Times New Roman"/>
          <w:color w:val="000000" w:themeColor="text1"/>
          <w:sz w:val="24"/>
          <w:szCs w:val="24"/>
        </w:rPr>
        <w:t xml:space="preserve"> will benefit from your contributions even if there are other qualified </w:t>
      </w:r>
      <w:r w:rsidR="003D0417" w:rsidRPr="003D0417">
        <w:rPr>
          <w:rFonts w:ascii="Times New Roman" w:eastAsia="Times New Roman" w:hAnsi="Times New Roman" w:cs="Times New Roman"/>
          <w:color w:val="000000" w:themeColor="text1"/>
          <w:sz w:val="24"/>
          <w:szCs w:val="24"/>
        </w:rPr>
        <w:t>U.S.</w:t>
      </w:r>
      <w:r w:rsidRPr="6966B75A">
        <w:rPr>
          <w:rFonts w:ascii="Times New Roman" w:eastAsia="Times New Roman" w:hAnsi="Times New Roman" w:cs="Times New Roman"/>
          <w:color w:val="000000" w:themeColor="text1"/>
          <w:sz w:val="24"/>
          <w:szCs w:val="24"/>
        </w:rPr>
        <w:t xml:space="preserve"> workers available. </w:t>
      </w:r>
    </w:p>
    <w:p w14:paraId="4BDEB7C1" w14:textId="6C81F472" w:rsidR="00EA5A24" w:rsidRDefault="00EA5A24" w:rsidP="006F2F67">
      <w:pPr>
        <w:spacing w:after="0" w:line="240" w:lineRule="auto"/>
        <w:rPr>
          <w:rFonts w:ascii="Times New Roman" w:eastAsia="Times New Roman" w:hAnsi="Times New Roman" w:cs="Times New Roman"/>
          <w:color w:val="000000" w:themeColor="text1"/>
          <w:sz w:val="24"/>
          <w:szCs w:val="24"/>
        </w:rPr>
      </w:pPr>
    </w:p>
    <w:p w14:paraId="0C1393BF" w14:textId="4AE0150D" w:rsidR="00EA5A24" w:rsidRDefault="79612AF0" w:rsidP="006F2F67">
      <w:pPr>
        <w:pStyle w:val="ListParagraph"/>
        <w:numPr>
          <w:ilvl w:val="0"/>
          <w:numId w:val="6"/>
        </w:numPr>
        <w:spacing w:after="0" w:line="240" w:lineRule="auto"/>
        <w:rPr>
          <w:rFonts w:ascii="Times New Roman" w:eastAsia="Times New Roman" w:hAnsi="Times New Roman" w:cs="Times New Roman"/>
          <w:color w:val="000000" w:themeColor="text1"/>
          <w:sz w:val="24"/>
          <w:szCs w:val="24"/>
        </w:rPr>
      </w:pPr>
      <w:r w:rsidRPr="6966B75A">
        <w:rPr>
          <w:rFonts w:ascii="Times New Roman" w:eastAsia="Times New Roman" w:hAnsi="Times New Roman" w:cs="Times New Roman"/>
          <w:color w:val="000000" w:themeColor="text1"/>
          <w:sz w:val="24"/>
          <w:szCs w:val="24"/>
        </w:rPr>
        <w:t xml:space="preserve">First, we will </w:t>
      </w:r>
      <w:r w:rsidRPr="6966B75A">
        <w:rPr>
          <w:rFonts w:ascii="Times New Roman" w:eastAsia="Times New Roman" w:hAnsi="Times New Roman" w:cs="Times New Roman"/>
          <w:b/>
          <w:bCs/>
          <w:color w:val="000000" w:themeColor="text1"/>
          <w:sz w:val="24"/>
          <w:szCs w:val="24"/>
        </w:rPr>
        <w:t>briefly summarize your achievements</w:t>
      </w:r>
      <w:r w:rsidRPr="6966B75A">
        <w:rPr>
          <w:rFonts w:ascii="Times New Roman" w:eastAsia="Times New Roman" w:hAnsi="Times New Roman" w:cs="Times New Roman"/>
          <w:color w:val="000000" w:themeColor="text1"/>
          <w:sz w:val="24"/>
          <w:szCs w:val="24"/>
        </w:rPr>
        <w:t xml:space="preserve"> under this section to show that your contributions are of such value that they would benefit the U.S. even if other qualified U.S. workers are available. </w:t>
      </w:r>
      <w:r w:rsidR="7DD2FBB6" w:rsidRPr="6966B75A">
        <w:rPr>
          <w:rFonts w:ascii="Times New Roman" w:eastAsia="Times New Roman" w:hAnsi="Times New Roman" w:cs="Times New Roman"/>
          <w:color w:val="000000" w:themeColor="text1"/>
          <w:sz w:val="24"/>
          <w:szCs w:val="24"/>
        </w:rPr>
        <w:t>And how your unique skill set makes the labor certificate process impractical.</w:t>
      </w:r>
    </w:p>
    <w:p w14:paraId="06E9F510" w14:textId="6785F183" w:rsidR="00EA5A24" w:rsidRDefault="79612AF0" w:rsidP="006F2F67">
      <w:pPr>
        <w:pStyle w:val="ListParagraph"/>
        <w:numPr>
          <w:ilvl w:val="0"/>
          <w:numId w:val="6"/>
        </w:numPr>
        <w:spacing w:after="0" w:line="240" w:lineRule="auto"/>
        <w:rPr>
          <w:rFonts w:ascii="Times New Roman" w:eastAsia="Times New Roman" w:hAnsi="Times New Roman" w:cs="Times New Roman"/>
          <w:color w:val="000000" w:themeColor="text1"/>
          <w:sz w:val="24"/>
          <w:szCs w:val="24"/>
        </w:rPr>
      </w:pPr>
      <w:r w:rsidRPr="6966B75A">
        <w:rPr>
          <w:rFonts w:ascii="Times New Roman" w:eastAsia="Times New Roman" w:hAnsi="Times New Roman" w:cs="Times New Roman"/>
          <w:color w:val="000000" w:themeColor="text1"/>
          <w:sz w:val="24"/>
          <w:szCs w:val="24"/>
        </w:rPr>
        <w:lastRenderedPageBreak/>
        <w:t>In the RFE response, we can extensively discuss your credentials, experience, skill set, and your status in your field, saying that your contributions are of such value that they would benefit the U.S. even if other qualified U.S. workers are available.</w:t>
      </w:r>
    </w:p>
    <w:p w14:paraId="48C9AF64" w14:textId="4AC7D73B" w:rsidR="6FD4FF59" w:rsidRDefault="6FD4FF59" w:rsidP="006F2F67">
      <w:pPr>
        <w:pStyle w:val="ListParagraph"/>
        <w:numPr>
          <w:ilvl w:val="0"/>
          <w:numId w:val="6"/>
        </w:numPr>
        <w:spacing w:after="0" w:line="240" w:lineRule="auto"/>
        <w:rPr>
          <w:rFonts w:ascii="Times New Roman" w:eastAsia="Times New Roman" w:hAnsi="Times New Roman" w:cs="Times New Roman"/>
          <w:color w:val="000000" w:themeColor="text1"/>
          <w:sz w:val="24"/>
          <w:szCs w:val="24"/>
        </w:rPr>
      </w:pPr>
      <w:r w:rsidRPr="6966B75A">
        <w:rPr>
          <w:rFonts w:ascii="Times New Roman" w:eastAsia="Times New Roman" w:hAnsi="Times New Roman" w:cs="Times New Roman"/>
          <w:color w:val="000000" w:themeColor="text1"/>
          <w:sz w:val="24"/>
          <w:szCs w:val="24"/>
        </w:rPr>
        <w:t xml:space="preserve">We can also show from </w:t>
      </w:r>
      <w:r w:rsidRPr="005D0A3E">
        <w:rPr>
          <w:rFonts w:ascii="Times New Roman" w:eastAsia="Times New Roman" w:hAnsi="Times New Roman" w:cs="Times New Roman"/>
          <w:color w:val="000000" w:themeColor="text1"/>
          <w:sz w:val="24"/>
          <w:szCs w:val="24"/>
        </w:rPr>
        <w:t xml:space="preserve">your </w:t>
      </w:r>
      <w:r w:rsidR="00F56AB3">
        <w:rPr>
          <w:rFonts w:ascii="Times New Roman" w:eastAsia="Times New Roman" w:hAnsi="Times New Roman" w:cs="Times New Roman"/>
          <w:color w:val="000000" w:themeColor="text1"/>
          <w:sz w:val="24"/>
          <w:szCs w:val="24"/>
        </w:rPr>
        <w:t>mode</w:t>
      </w:r>
      <w:r w:rsidR="000E57B4">
        <w:rPr>
          <w:rFonts w:ascii="Times New Roman" w:eastAsia="Times New Roman" w:hAnsi="Times New Roman" w:cs="Times New Roman"/>
          <w:color w:val="000000" w:themeColor="text1"/>
          <w:sz w:val="24"/>
          <w:szCs w:val="24"/>
        </w:rPr>
        <w:t>l</w:t>
      </w:r>
      <w:r w:rsidRPr="005D0A3E">
        <w:rPr>
          <w:rFonts w:ascii="Times New Roman" w:eastAsia="Times New Roman" w:hAnsi="Times New Roman" w:cs="Times New Roman"/>
          <w:color w:val="000000" w:themeColor="text1"/>
          <w:sz w:val="24"/>
          <w:szCs w:val="24"/>
        </w:rPr>
        <w:t xml:space="preserve"> plan</w:t>
      </w:r>
      <w:r w:rsidRPr="6966B75A">
        <w:rPr>
          <w:rFonts w:ascii="Times New Roman" w:eastAsia="Times New Roman" w:hAnsi="Times New Roman" w:cs="Times New Roman"/>
          <w:color w:val="000000" w:themeColor="text1"/>
          <w:sz w:val="24"/>
          <w:szCs w:val="24"/>
        </w:rPr>
        <w:t xml:space="preserve">, the potential for U.S. job creation and/or that the pricing structure for your services will not </w:t>
      </w:r>
      <w:r w:rsidR="002C5F9C" w:rsidRPr="6966B75A">
        <w:rPr>
          <w:rFonts w:ascii="Times New Roman" w:eastAsia="Times New Roman" w:hAnsi="Times New Roman" w:cs="Times New Roman"/>
          <w:color w:val="000000" w:themeColor="text1"/>
          <w:sz w:val="24"/>
          <w:szCs w:val="24"/>
        </w:rPr>
        <w:t>adversely</w:t>
      </w:r>
      <w:r w:rsidRPr="6966B75A">
        <w:rPr>
          <w:rFonts w:ascii="Times New Roman" w:eastAsia="Times New Roman" w:hAnsi="Times New Roman" w:cs="Times New Roman"/>
          <w:color w:val="000000" w:themeColor="text1"/>
          <w:sz w:val="24"/>
          <w:szCs w:val="24"/>
        </w:rPr>
        <w:t xml:space="preserve"> impact U.S. wor</w:t>
      </w:r>
      <w:r w:rsidR="7B1CC619" w:rsidRPr="6966B75A">
        <w:rPr>
          <w:rFonts w:ascii="Times New Roman" w:eastAsia="Times New Roman" w:hAnsi="Times New Roman" w:cs="Times New Roman"/>
          <w:color w:val="000000" w:themeColor="text1"/>
          <w:sz w:val="24"/>
          <w:szCs w:val="24"/>
        </w:rPr>
        <w:t>kers.</w:t>
      </w:r>
    </w:p>
    <w:p w14:paraId="0653A38A" w14:textId="1FA67578" w:rsidR="7B1CC619" w:rsidRDefault="7B1CC619" w:rsidP="006F2F67">
      <w:pPr>
        <w:pStyle w:val="ListParagraph"/>
        <w:numPr>
          <w:ilvl w:val="0"/>
          <w:numId w:val="6"/>
        </w:numPr>
        <w:spacing w:after="0" w:line="240" w:lineRule="auto"/>
        <w:rPr>
          <w:rFonts w:ascii="Times New Roman" w:eastAsia="Times New Roman" w:hAnsi="Times New Roman" w:cs="Times New Roman"/>
          <w:color w:val="000000" w:themeColor="text1"/>
          <w:sz w:val="24"/>
          <w:szCs w:val="24"/>
        </w:rPr>
      </w:pPr>
      <w:r w:rsidRPr="6966B75A">
        <w:rPr>
          <w:rFonts w:ascii="Times New Roman" w:eastAsia="Times New Roman" w:hAnsi="Times New Roman" w:cs="Times New Roman"/>
          <w:color w:val="000000" w:themeColor="text1"/>
          <w:sz w:val="24"/>
          <w:szCs w:val="24"/>
        </w:rPr>
        <w:t>We can demonstrate an urgent need for your endeavor through available information on labor shortages in your field, and/or whet</w:t>
      </w:r>
      <w:r w:rsidR="6D1EC9BC" w:rsidRPr="6966B75A">
        <w:rPr>
          <w:rFonts w:ascii="Times New Roman" w:eastAsia="Times New Roman" w:hAnsi="Times New Roman" w:cs="Times New Roman"/>
          <w:color w:val="000000" w:themeColor="text1"/>
          <w:sz w:val="24"/>
          <w:szCs w:val="24"/>
        </w:rPr>
        <w:t xml:space="preserve">her your endeavor is related to a time-sensitive national initiative. </w:t>
      </w:r>
    </w:p>
    <w:p w14:paraId="06BF7552" w14:textId="0BC96E4E" w:rsidR="00EA5A24" w:rsidRDefault="00EA5A24" w:rsidP="006F2F67">
      <w:pPr>
        <w:spacing w:after="0" w:line="240" w:lineRule="auto"/>
        <w:rPr>
          <w:rFonts w:ascii="Times New Roman" w:eastAsia="Times New Roman" w:hAnsi="Times New Roman" w:cs="Times New Roman"/>
          <w:color w:val="000000" w:themeColor="text1"/>
          <w:sz w:val="24"/>
          <w:szCs w:val="24"/>
        </w:rPr>
      </w:pPr>
    </w:p>
    <w:p w14:paraId="33F1C2BC" w14:textId="60538118" w:rsidR="00EA5A24" w:rsidRDefault="79612AF0" w:rsidP="006F2F67">
      <w:pPr>
        <w:spacing w:after="0" w:line="240" w:lineRule="auto"/>
        <w:rPr>
          <w:rFonts w:ascii="Times New Roman" w:eastAsia="Times New Roman" w:hAnsi="Times New Roman" w:cs="Times New Roman"/>
          <w:color w:val="000000" w:themeColor="text1"/>
          <w:sz w:val="24"/>
          <w:szCs w:val="24"/>
        </w:rPr>
      </w:pPr>
      <w:r w:rsidRPr="3A947BED">
        <w:rPr>
          <w:rFonts w:ascii="Times New Roman" w:eastAsia="Times New Roman" w:hAnsi="Times New Roman" w:cs="Times New Roman"/>
          <w:color w:val="000000" w:themeColor="text1"/>
          <w:sz w:val="24"/>
          <w:szCs w:val="24"/>
        </w:rPr>
        <w:t xml:space="preserve">To be safe, we should also try to argue factors 1) and 2) if applicable. For factor 1, given the nature of your proposed employment, we will argue that it would be impractical for you to obtain a labor certification. </w:t>
      </w:r>
    </w:p>
    <w:p w14:paraId="5FABAEEA" w14:textId="243023A0" w:rsidR="00EA5A24" w:rsidRDefault="00EA5A24" w:rsidP="006F2F67">
      <w:pPr>
        <w:spacing w:after="0" w:line="240" w:lineRule="auto"/>
        <w:rPr>
          <w:rFonts w:ascii="Times New Roman" w:eastAsia="Times New Roman" w:hAnsi="Times New Roman" w:cs="Times New Roman"/>
          <w:color w:val="000000" w:themeColor="text1"/>
          <w:sz w:val="24"/>
          <w:szCs w:val="24"/>
        </w:rPr>
      </w:pPr>
    </w:p>
    <w:p w14:paraId="2DADBD10" w14:textId="38A4D6C3" w:rsidR="00EA5A24" w:rsidRPr="003E2152" w:rsidRDefault="79612AF0" w:rsidP="006F2F67">
      <w:pPr>
        <w:spacing w:after="0" w:line="240" w:lineRule="auto"/>
        <w:rPr>
          <w:rFonts w:ascii="Times New Roman" w:eastAsia="Times New Roman" w:hAnsi="Times New Roman" w:cs="Times New Roman"/>
          <w:color w:val="000000" w:themeColor="text1"/>
          <w:sz w:val="24"/>
          <w:szCs w:val="24"/>
        </w:rPr>
      </w:pPr>
      <w:r w:rsidRPr="3A947BED">
        <w:rPr>
          <w:rFonts w:ascii="Times New Roman" w:eastAsia="Times New Roman" w:hAnsi="Times New Roman" w:cs="Times New Roman"/>
          <w:color w:val="000000" w:themeColor="text1"/>
          <w:sz w:val="24"/>
          <w:szCs w:val="24"/>
        </w:rPr>
        <w:t xml:space="preserve">For factor 2, the urgency argument, we will need to show that there is </w:t>
      </w:r>
      <w:proofErr w:type="gramStart"/>
      <w:r w:rsidRPr="3A947BED">
        <w:rPr>
          <w:rFonts w:ascii="Times New Roman" w:eastAsia="Times New Roman" w:hAnsi="Times New Roman" w:cs="Times New Roman"/>
          <w:color w:val="000000" w:themeColor="text1"/>
          <w:sz w:val="24"/>
          <w:szCs w:val="24"/>
        </w:rPr>
        <w:t>an urgent</w:t>
      </w:r>
      <w:proofErr w:type="gramEnd"/>
      <w:r w:rsidRPr="3A947BED">
        <w:rPr>
          <w:rFonts w:ascii="Times New Roman" w:eastAsia="Times New Roman" w:hAnsi="Times New Roman" w:cs="Times New Roman"/>
          <w:color w:val="000000" w:themeColor="text1"/>
          <w:sz w:val="24"/>
          <w:szCs w:val="24"/>
        </w:rPr>
        <w:t xml:space="preserve"> national interest in your contributions to your field. This urgency argument differs from the national importance argument in that we will not only need to show that your contributions are nationally important, but also that they are </w:t>
      </w:r>
      <w:r w:rsidRPr="3A947BED">
        <w:rPr>
          <w:rFonts w:ascii="Times New Roman" w:eastAsia="Times New Roman" w:hAnsi="Times New Roman" w:cs="Times New Roman"/>
          <w:b/>
          <w:bCs/>
          <w:color w:val="000000" w:themeColor="text1"/>
          <w:sz w:val="24"/>
          <w:szCs w:val="24"/>
        </w:rPr>
        <w:t>in urgent need</w:t>
      </w:r>
      <w:r w:rsidRPr="3A947BED">
        <w:rPr>
          <w:rFonts w:ascii="Times New Roman" w:eastAsia="Times New Roman" w:hAnsi="Times New Roman" w:cs="Times New Roman"/>
          <w:color w:val="000000" w:themeColor="text1"/>
          <w:sz w:val="24"/>
          <w:szCs w:val="24"/>
        </w:rPr>
        <w:t xml:space="preserve"> by the U.S. The urgency argument can also be claimed if the labor certification process prevents you from having such </w:t>
      </w:r>
      <w:r w:rsidR="0015012A" w:rsidRPr="3A947BED">
        <w:rPr>
          <w:rFonts w:ascii="Times New Roman" w:eastAsia="Times New Roman" w:hAnsi="Times New Roman" w:cs="Times New Roman"/>
          <w:color w:val="000000" w:themeColor="text1"/>
          <w:sz w:val="24"/>
          <w:szCs w:val="24"/>
        </w:rPr>
        <w:t>an impact</w:t>
      </w:r>
      <w:r w:rsidRPr="3A947BED">
        <w:rPr>
          <w:rFonts w:ascii="Times New Roman" w:eastAsia="Times New Roman" w:hAnsi="Times New Roman" w:cs="Times New Roman"/>
          <w:color w:val="000000" w:themeColor="text1"/>
          <w:sz w:val="24"/>
          <w:szCs w:val="24"/>
        </w:rPr>
        <w:t xml:space="preserve"> on your field. </w:t>
      </w:r>
      <w:proofErr w:type="gramStart"/>
      <w:r w:rsidRPr="3A947BED">
        <w:rPr>
          <w:rFonts w:ascii="Times New Roman" w:eastAsia="Times New Roman" w:hAnsi="Times New Roman" w:cs="Times New Roman"/>
          <w:color w:val="000000" w:themeColor="text1"/>
          <w:sz w:val="24"/>
          <w:szCs w:val="24"/>
        </w:rPr>
        <w:t>In order to</w:t>
      </w:r>
      <w:proofErr w:type="gramEnd"/>
      <w:r w:rsidRPr="3A947BED">
        <w:rPr>
          <w:rFonts w:ascii="Times New Roman" w:eastAsia="Times New Roman" w:hAnsi="Times New Roman" w:cs="Times New Roman"/>
          <w:color w:val="000000" w:themeColor="text1"/>
          <w:sz w:val="24"/>
          <w:szCs w:val="24"/>
        </w:rPr>
        <w:t xml:space="preserve"> claim this point, we will </w:t>
      </w:r>
      <w:r w:rsidRPr="003E2152">
        <w:rPr>
          <w:rFonts w:ascii="Times New Roman" w:eastAsia="Times New Roman" w:hAnsi="Times New Roman" w:cs="Times New Roman"/>
          <w:color w:val="000000" w:themeColor="text1"/>
          <w:sz w:val="24"/>
          <w:szCs w:val="24"/>
        </w:rPr>
        <w:t>need to submit documentary evidence (such as</w:t>
      </w:r>
      <w:r w:rsidR="001042B0">
        <w:rPr>
          <w:rFonts w:ascii="Times New Roman" w:eastAsia="Times New Roman" w:hAnsi="Times New Roman" w:cs="Times New Roman"/>
          <w:color w:val="000000" w:themeColor="text1"/>
          <w:sz w:val="24"/>
          <w:szCs w:val="24"/>
        </w:rPr>
        <w:t xml:space="preserve"> </w:t>
      </w:r>
      <w:r w:rsidRPr="003E2152">
        <w:rPr>
          <w:rFonts w:ascii="Times New Roman" w:eastAsia="Times New Roman" w:hAnsi="Times New Roman" w:cs="Times New Roman"/>
          <w:color w:val="000000" w:themeColor="text1"/>
          <w:sz w:val="24"/>
          <w:szCs w:val="24"/>
        </w:rPr>
        <w:t>government/media/academic/industry reports showing that your current endeavor is in line with short-term national priority) and if possible, include language in your independent testimonial letter confirming the urgent national interest in your work</w:t>
      </w:r>
      <w:r w:rsidR="00B21116" w:rsidRPr="003E2152">
        <w:rPr>
          <w:rFonts w:ascii="Times New Roman" w:eastAsia="Times New Roman" w:hAnsi="Times New Roman" w:cs="Times New Roman"/>
          <w:color w:val="000000" w:themeColor="text1"/>
          <w:sz w:val="24"/>
          <w:szCs w:val="24"/>
        </w:rPr>
        <w:t xml:space="preserve"> and </w:t>
      </w:r>
      <w:r w:rsidR="612F45EB" w:rsidRPr="003E2152">
        <w:rPr>
          <w:rFonts w:ascii="Times New Roman" w:eastAsia="Times New Roman" w:hAnsi="Times New Roman" w:cs="Times New Roman"/>
          <w:color w:val="000000" w:themeColor="text1"/>
          <w:sz w:val="24"/>
          <w:szCs w:val="24"/>
        </w:rPr>
        <w:t>the letter from the Chamber of Commerce</w:t>
      </w:r>
      <w:r w:rsidRPr="003E2152">
        <w:rPr>
          <w:rFonts w:ascii="Times New Roman" w:eastAsia="Times New Roman" w:hAnsi="Times New Roman" w:cs="Times New Roman"/>
          <w:color w:val="000000" w:themeColor="text1"/>
          <w:sz w:val="24"/>
          <w:szCs w:val="24"/>
        </w:rPr>
        <w:t>.</w:t>
      </w:r>
    </w:p>
    <w:p w14:paraId="7473F191" w14:textId="71457DEA" w:rsidR="00EA5A24" w:rsidRPr="003E2152" w:rsidRDefault="00EA5A24" w:rsidP="006F2F67">
      <w:pPr>
        <w:spacing w:after="0" w:line="240" w:lineRule="auto"/>
        <w:rPr>
          <w:rFonts w:ascii="Times New Roman" w:eastAsia="Times New Roman" w:hAnsi="Times New Roman" w:cs="Times New Roman"/>
          <w:color w:val="000000" w:themeColor="text1"/>
          <w:sz w:val="24"/>
          <w:szCs w:val="24"/>
        </w:rPr>
      </w:pPr>
    </w:p>
    <w:p w14:paraId="0C0CAE0C" w14:textId="6F98C587" w:rsidR="00EA5A24" w:rsidRPr="003E2152" w:rsidRDefault="79612AF0" w:rsidP="006F2F67">
      <w:pPr>
        <w:spacing w:after="0" w:line="240" w:lineRule="auto"/>
        <w:rPr>
          <w:rFonts w:ascii="Times New Roman" w:eastAsia="Times New Roman" w:hAnsi="Times New Roman" w:cs="Times New Roman"/>
          <w:color w:val="000000" w:themeColor="text1"/>
          <w:sz w:val="24"/>
          <w:szCs w:val="24"/>
          <w:u w:val="single"/>
        </w:rPr>
      </w:pPr>
      <w:r w:rsidRPr="003E2152">
        <w:rPr>
          <w:rFonts w:ascii="Times New Roman" w:eastAsia="Times New Roman" w:hAnsi="Times New Roman" w:cs="Times New Roman"/>
          <w:color w:val="000000" w:themeColor="text1"/>
          <w:sz w:val="24"/>
          <w:szCs w:val="24"/>
        </w:rPr>
        <w:t xml:space="preserve">In addition, if you can also provide additional information regarding how your proposed endeavor will help lead to </w:t>
      </w:r>
      <w:r w:rsidR="0015012A" w:rsidRPr="003E2152">
        <w:rPr>
          <w:rFonts w:ascii="Times New Roman" w:eastAsia="Times New Roman" w:hAnsi="Times New Roman" w:cs="Times New Roman"/>
          <w:color w:val="000000" w:themeColor="text1"/>
          <w:sz w:val="24"/>
          <w:szCs w:val="24"/>
        </w:rPr>
        <w:t xml:space="preserve">the </w:t>
      </w:r>
      <w:r w:rsidRPr="003E2152">
        <w:rPr>
          <w:rFonts w:ascii="Times New Roman" w:eastAsia="Times New Roman" w:hAnsi="Times New Roman" w:cs="Times New Roman"/>
          <w:color w:val="000000" w:themeColor="text1"/>
          <w:sz w:val="24"/>
          <w:szCs w:val="24"/>
        </w:rPr>
        <w:t xml:space="preserve">potential creation of jobs in the </w:t>
      </w:r>
      <w:r w:rsidR="003D0417" w:rsidRPr="003E2152">
        <w:rPr>
          <w:rFonts w:ascii="Times New Roman" w:eastAsia="Times New Roman" w:hAnsi="Times New Roman" w:cs="Times New Roman"/>
          <w:color w:val="000000" w:themeColor="text1"/>
          <w:sz w:val="24"/>
          <w:szCs w:val="24"/>
        </w:rPr>
        <w:t>U.S.</w:t>
      </w:r>
      <w:r w:rsidRPr="003E2152">
        <w:rPr>
          <w:rFonts w:ascii="Times New Roman" w:eastAsia="Times New Roman" w:hAnsi="Times New Roman" w:cs="Times New Roman"/>
          <w:color w:val="000000" w:themeColor="text1"/>
          <w:sz w:val="24"/>
          <w:szCs w:val="24"/>
        </w:rPr>
        <w:t xml:space="preserve">, it will also be very helpful to overcome the third prong challenge. You may utilize any available sources such as industry reports, media reports, government funding, and white papers establishing the national importance of your work and/or that your work can lead, or better, has already led to job creation in the U.S. </w:t>
      </w:r>
    </w:p>
    <w:p w14:paraId="330B5F0A" w14:textId="285D0CA6" w:rsidR="00EA5A24" w:rsidRPr="003E2152" w:rsidRDefault="00EA5A24" w:rsidP="006F2F67">
      <w:pPr>
        <w:spacing w:after="0" w:line="240" w:lineRule="auto"/>
        <w:rPr>
          <w:rFonts w:ascii="Times New Roman" w:eastAsia="Times New Roman" w:hAnsi="Times New Roman" w:cs="Times New Roman"/>
          <w:color w:val="000000" w:themeColor="text1"/>
          <w:sz w:val="24"/>
          <w:szCs w:val="24"/>
        </w:rPr>
      </w:pPr>
    </w:p>
    <w:p w14:paraId="68629084" w14:textId="6D0B9A9D" w:rsidR="00EA5A24" w:rsidRPr="003E2152" w:rsidRDefault="00EA5A24" w:rsidP="006F2F67">
      <w:pPr>
        <w:spacing w:after="0" w:line="240" w:lineRule="auto"/>
        <w:rPr>
          <w:rFonts w:ascii="Times New Roman" w:eastAsia="Times New Roman" w:hAnsi="Times New Roman" w:cs="Times New Roman"/>
          <w:color w:val="000000" w:themeColor="text1"/>
          <w:sz w:val="24"/>
          <w:szCs w:val="24"/>
        </w:rPr>
      </w:pPr>
    </w:p>
    <w:p w14:paraId="51B3C776" w14:textId="77777777" w:rsidR="00B152F3" w:rsidRPr="003E2152" w:rsidRDefault="79612AF0" w:rsidP="006F2F67">
      <w:pPr>
        <w:spacing w:after="0" w:line="240" w:lineRule="auto"/>
        <w:rPr>
          <w:rFonts w:ascii="Times New Roman" w:eastAsia="Times New Roman" w:hAnsi="Times New Roman" w:cs="Times New Roman"/>
          <w:color w:val="000000" w:themeColor="text1"/>
          <w:sz w:val="24"/>
          <w:szCs w:val="24"/>
          <w:u w:val="single"/>
        </w:rPr>
      </w:pPr>
      <w:r w:rsidRPr="003E2152">
        <w:rPr>
          <w:rFonts w:ascii="Times New Roman" w:eastAsia="Times New Roman" w:hAnsi="Times New Roman" w:cs="Times New Roman"/>
          <w:color w:val="000000" w:themeColor="text1"/>
          <w:sz w:val="24"/>
          <w:szCs w:val="24"/>
          <w:u w:val="single"/>
        </w:rPr>
        <w:t>Please note</w:t>
      </w:r>
      <w:r w:rsidR="00B152F3" w:rsidRPr="003E2152">
        <w:rPr>
          <w:rFonts w:ascii="Times New Roman" w:eastAsia="Times New Roman" w:hAnsi="Times New Roman" w:cs="Times New Roman"/>
          <w:color w:val="000000" w:themeColor="text1"/>
          <w:sz w:val="24"/>
          <w:szCs w:val="24"/>
          <w:u w:val="single"/>
        </w:rPr>
        <w:t xml:space="preserve"> the following pertinent information for your RFE response: </w:t>
      </w:r>
    </w:p>
    <w:p w14:paraId="5844E41F" w14:textId="77777777" w:rsidR="00B152F3" w:rsidRPr="003E2152" w:rsidRDefault="00B152F3" w:rsidP="006F2F67">
      <w:pPr>
        <w:spacing w:after="0" w:line="240" w:lineRule="auto"/>
        <w:rPr>
          <w:rFonts w:ascii="Times New Roman" w:eastAsia="Times New Roman" w:hAnsi="Times New Roman" w:cs="Times New Roman"/>
          <w:color w:val="000000" w:themeColor="text1"/>
          <w:sz w:val="24"/>
          <w:szCs w:val="24"/>
          <w:u w:val="single"/>
        </w:rPr>
      </w:pPr>
    </w:p>
    <w:p w14:paraId="5B273C1C" w14:textId="4352B092" w:rsidR="00EA5A24" w:rsidRPr="00710317" w:rsidRDefault="79612AF0" w:rsidP="00710317">
      <w:pPr>
        <w:pStyle w:val="ListParagraph"/>
        <w:numPr>
          <w:ilvl w:val="3"/>
          <w:numId w:val="8"/>
        </w:numPr>
        <w:spacing w:after="0" w:line="240" w:lineRule="auto"/>
        <w:ind w:left="1080"/>
        <w:contextualSpacing w:val="0"/>
        <w:rPr>
          <w:rFonts w:ascii="Times New Roman" w:eastAsia="Times New Roman" w:hAnsi="Times New Roman" w:cs="Times New Roman"/>
          <w:color w:val="000000" w:themeColor="text1"/>
          <w:sz w:val="24"/>
          <w:szCs w:val="24"/>
        </w:rPr>
      </w:pPr>
      <w:r w:rsidRPr="003E2152">
        <w:rPr>
          <w:rFonts w:ascii="Times New Roman" w:eastAsia="Times New Roman" w:hAnsi="Times New Roman" w:cs="Times New Roman"/>
          <w:color w:val="000000" w:themeColor="text1"/>
          <w:sz w:val="24"/>
          <w:szCs w:val="24"/>
          <w:u w:val="single"/>
        </w:rPr>
        <w:t>USCIS will only accept</w:t>
      </w:r>
      <w:r w:rsidR="00B152F3" w:rsidRPr="003E2152">
        <w:rPr>
          <w:rFonts w:ascii="Times New Roman" w:eastAsia="Times New Roman" w:hAnsi="Times New Roman" w:cs="Times New Roman"/>
          <w:color w:val="000000" w:themeColor="text1"/>
          <w:sz w:val="24"/>
          <w:szCs w:val="24"/>
          <w:u w:val="single"/>
        </w:rPr>
        <w:t xml:space="preserve"> objective</w:t>
      </w:r>
      <w:r w:rsidRPr="003E2152">
        <w:rPr>
          <w:rFonts w:ascii="Times New Roman" w:eastAsia="Times New Roman" w:hAnsi="Times New Roman" w:cs="Times New Roman"/>
          <w:color w:val="000000" w:themeColor="text1"/>
          <w:sz w:val="24"/>
          <w:szCs w:val="24"/>
          <w:u w:val="single"/>
        </w:rPr>
        <w:t xml:space="preserve"> evidence that existed at the time your petition was filed, so we cannot submit evidence dated after your filing date. Please also be aware that while we want to collect as much evidence as possible</w:t>
      </w:r>
      <w:r w:rsidRPr="00B152F3">
        <w:rPr>
          <w:rFonts w:ascii="Times New Roman" w:eastAsia="Times New Roman" w:hAnsi="Times New Roman" w:cs="Times New Roman"/>
          <w:color w:val="000000" w:themeColor="text1"/>
          <w:sz w:val="24"/>
          <w:szCs w:val="24"/>
          <w:u w:val="single"/>
        </w:rPr>
        <w:t xml:space="preserve">, we may not end up using all of it in our response. Once we have </w:t>
      </w:r>
      <w:r w:rsidR="0015012A" w:rsidRPr="00B152F3">
        <w:rPr>
          <w:rFonts w:ascii="Times New Roman" w:eastAsia="Times New Roman" w:hAnsi="Times New Roman" w:cs="Times New Roman"/>
          <w:color w:val="000000" w:themeColor="text1"/>
          <w:sz w:val="24"/>
          <w:szCs w:val="24"/>
          <w:u w:val="single"/>
        </w:rPr>
        <w:t>all</w:t>
      </w:r>
      <w:r w:rsidRPr="00B152F3">
        <w:rPr>
          <w:rFonts w:ascii="Times New Roman" w:eastAsia="Times New Roman" w:hAnsi="Times New Roman" w:cs="Times New Roman"/>
          <w:color w:val="000000" w:themeColor="text1"/>
          <w:sz w:val="24"/>
          <w:szCs w:val="24"/>
          <w:u w:val="single"/>
        </w:rPr>
        <w:t xml:space="preserve"> the new evidence, we will be able to better assess what will help your case the most.</w:t>
      </w:r>
    </w:p>
    <w:p w14:paraId="63E87018" w14:textId="77777777" w:rsidR="00710317" w:rsidRPr="00B152F3" w:rsidRDefault="00710317" w:rsidP="00710317">
      <w:pPr>
        <w:pStyle w:val="ListParagraph"/>
        <w:spacing w:after="0" w:line="240" w:lineRule="auto"/>
        <w:ind w:left="1080"/>
        <w:contextualSpacing w:val="0"/>
        <w:rPr>
          <w:rFonts w:ascii="Times New Roman" w:eastAsia="Times New Roman" w:hAnsi="Times New Roman" w:cs="Times New Roman"/>
          <w:color w:val="000000" w:themeColor="text1"/>
          <w:sz w:val="24"/>
          <w:szCs w:val="24"/>
        </w:rPr>
      </w:pPr>
    </w:p>
    <w:p w14:paraId="1C1B9517" w14:textId="52DEB6BD" w:rsidR="00B152F3" w:rsidRPr="00710317" w:rsidRDefault="00B152F3" w:rsidP="00710317">
      <w:pPr>
        <w:pStyle w:val="ListParagraph"/>
        <w:numPr>
          <w:ilvl w:val="3"/>
          <w:numId w:val="8"/>
        </w:numPr>
        <w:spacing w:after="0" w:line="240" w:lineRule="auto"/>
        <w:ind w:left="108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u w:val="single"/>
        </w:rPr>
        <w:t xml:space="preserve">We request all letter and testimonial-based evidence, including the proposed endeavor statement, national importance statement, recommendation letters, and letters of interest </w:t>
      </w:r>
      <w:proofErr w:type="gramStart"/>
      <w:r>
        <w:rPr>
          <w:rFonts w:ascii="Times New Roman" w:eastAsia="Times New Roman" w:hAnsi="Times New Roman" w:cs="Times New Roman"/>
          <w:color w:val="000000" w:themeColor="text1"/>
          <w:sz w:val="24"/>
          <w:szCs w:val="24"/>
          <w:u w:val="single"/>
        </w:rPr>
        <w:t>be</w:t>
      </w:r>
      <w:proofErr w:type="gramEnd"/>
      <w:r>
        <w:rPr>
          <w:rFonts w:ascii="Times New Roman" w:eastAsia="Times New Roman" w:hAnsi="Times New Roman" w:cs="Times New Roman"/>
          <w:color w:val="000000" w:themeColor="text1"/>
          <w:sz w:val="24"/>
          <w:szCs w:val="24"/>
          <w:u w:val="single"/>
        </w:rPr>
        <w:t xml:space="preserve"> submitted for our review in Microsoft Word format.</w:t>
      </w:r>
    </w:p>
    <w:p w14:paraId="0119B9AC" w14:textId="77777777" w:rsidR="00710317" w:rsidRPr="00710317" w:rsidRDefault="00710317" w:rsidP="00710317">
      <w:pPr>
        <w:spacing w:after="0" w:line="240" w:lineRule="auto"/>
        <w:rPr>
          <w:rFonts w:ascii="Times New Roman" w:eastAsia="Times New Roman" w:hAnsi="Times New Roman" w:cs="Times New Roman"/>
          <w:color w:val="000000" w:themeColor="text1"/>
          <w:sz w:val="24"/>
          <w:szCs w:val="24"/>
        </w:rPr>
      </w:pPr>
    </w:p>
    <w:p w14:paraId="0D0F284A" w14:textId="4FFBC9C0" w:rsidR="00B152F3" w:rsidRPr="00710317" w:rsidRDefault="00B152F3" w:rsidP="00710317">
      <w:pPr>
        <w:pStyle w:val="ListParagraph"/>
        <w:numPr>
          <w:ilvl w:val="3"/>
          <w:numId w:val="8"/>
        </w:numPr>
        <w:spacing w:after="0" w:line="240" w:lineRule="auto"/>
        <w:ind w:left="1080"/>
        <w:contextualSpacing w:val="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u w:val="single"/>
        </w:rPr>
        <w:t xml:space="preserve">We recommend focusing on obtaining objective documentation in English, as the timely nature of responding to the RFE may make obtaining official translations </w:t>
      </w:r>
      <w:r>
        <w:rPr>
          <w:rFonts w:ascii="Times New Roman" w:eastAsia="Times New Roman" w:hAnsi="Times New Roman" w:cs="Times New Roman"/>
          <w:color w:val="000000" w:themeColor="text1"/>
          <w:sz w:val="24"/>
          <w:szCs w:val="24"/>
          <w:u w:val="single"/>
        </w:rPr>
        <w:lastRenderedPageBreak/>
        <w:t xml:space="preserve">difficult to obtain. While we will certainly make accommodations as needed, </w:t>
      </w:r>
      <w:proofErr w:type="gramStart"/>
      <w:r>
        <w:rPr>
          <w:rFonts w:ascii="Times New Roman" w:eastAsia="Times New Roman" w:hAnsi="Times New Roman" w:cs="Times New Roman"/>
          <w:color w:val="000000" w:themeColor="text1"/>
          <w:sz w:val="24"/>
          <w:szCs w:val="24"/>
          <w:u w:val="single"/>
        </w:rPr>
        <w:t>in order to</w:t>
      </w:r>
      <w:proofErr w:type="gramEnd"/>
      <w:r>
        <w:rPr>
          <w:rFonts w:ascii="Times New Roman" w:eastAsia="Times New Roman" w:hAnsi="Times New Roman" w:cs="Times New Roman"/>
          <w:color w:val="000000" w:themeColor="text1"/>
          <w:sz w:val="24"/>
          <w:szCs w:val="24"/>
          <w:u w:val="single"/>
        </w:rPr>
        <w:t xml:space="preserve"> ensure the timely and efficient preparation of your case submitting English PDFs of all supporting documentation would be preferable.</w:t>
      </w:r>
    </w:p>
    <w:p w14:paraId="7DB8F3CC" w14:textId="77777777" w:rsidR="00710317" w:rsidRPr="00B152F3" w:rsidRDefault="00710317" w:rsidP="00710317">
      <w:pPr>
        <w:pStyle w:val="ListParagraph"/>
        <w:spacing w:after="0" w:line="240" w:lineRule="auto"/>
        <w:ind w:left="1080"/>
        <w:contextualSpacing w:val="0"/>
        <w:rPr>
          <w:rFonts w:ascii="Times New Roman" w:eastAsia="Times New Roman" w:hAnsi="Times New Roman" w:cs="Times New Roman"/>
          <w:color w:val="000000" w:themeColor="text1"/>
          <w:sz w:val="24"/>
          <w:szCs w:val="24"/>
        </w:rPr>
      </w:pPr>
    </w:p>
    <w:p w14:paraId="4CE9926D" w14:textId="1888F2B1" w:rsidR="00B152F3" w:rsidRPr="003D0417" w:rsidRDefault="00B152F3" w:rsidP="00710317">
      <w:pPr>
        <w:pStyle w:val="ListParagraph"/>
        <w:numPr>
          <w:ilvl w:val="3"/>
          <w:numId w:val="8"/>
        </w:numPr>
        <w:spacing w:after="0" w:line="240" w:lineRule="auto"/>
        <w:ind w:left="1080"/>
        <w:rPr>
          <w:rFonts w:ascii="Times New Roman" w:eastAsia="Times New Roman" w:hAnsi="Times New Roman" w:cs="Times New Roman"/>
          <w:color w:val="000000" w:themeColor="text1"/>
          <w:sz w:val="24"/>
          <w:szCs w:val="24"/>
        </w:rPr>
      </w:pPr>
      <w:r w:rsidRPr="6966B75A">
        <w:rPr>
          <w:rFonts w:ascii="Times New Roman" w:eastAsia="Times New Roman" w:hAnsi="Times New Roman" w:cs="Times New Roman"/>
          <w:color w:val="000000" w:themeColor="text1"/>
          <w:sz w:val="24"/>
          <w:szCs w:val="24"/>
          <w:u w:val="single"/>
        </w:rPr>
        <w:t xml:space="preserve">Regarding communication with your RFE attorney and team, again given the time sensitivity of the RFE response process and </w:t>
      </w:r>
      <w:proofErr w:type="gramStart"/>
      <w:r w:rsidRPr="6966B75A">
        <w:rPr>
          <w:rFonts w:ascii="Times New Roman" w:eastAsia="Times New Roman" w:hAnsi="Times New Roman" w:cs="Times New Roman"/>
          <w:color w:val="000000" w:themeColor="text1"/>
          <w:sz w:val="24"/>
          <w:szCs w:val="24"/>
          <w:u w:val="single"/>
        </w:rPr>
        <w:t>in order to</w:t>
      </w:r>
      <w:proofErr w:type="gramEnd"/>
      <w:r w:rsidRPr="6966B75A">
        <w:rPr>
          <w:rFonts w:ascii="Times New Roman" w:eastAsia="Times New Roman" w:hAnsi="Times New Roman" w:cs="Times New Roman"/>
          <w:color w:val="000000" w:themeColor="text1"/>
          <w:sz w:val="24"/>
          <w:szCs w:val="24"/>
          <w:u w:val="single"/>
        </w:rPr>
        <w:t xml:space="preserve"> ensure that your RFE attorney and team are able to provide you with the utmost attention and highest quality service, we do request that all communications during the RFE response preparation process be done either via email or scheduled zoom call. This allows us to devote 100% of our attention to your case during the communication process, provides the attorney and team time to review the specific concerns you may have and wish to discuss during the meeting, have a written record of everything requested and provided throughout the process, and ensure the best possible product is provided to you.</w:t>
      </w:r>
    </w:p>
    <w:p w14:paraId="72C7ABCA" w14:textId="77777777" w:rsidR="003D0417" w:rsidRPr="00B152F3" w:rsidRDefault="003D0417" w:rsidP="00710317">
      <w:pPr>
        <w:pStyle w:val="ListParagraph"/>
        <w:spacing w:after="0" w:line="240" w:lineRule="auto"/>
        <w:ind w:left="1080"/>
        <w:rPr>
          <w:rFonts w:ascii="Times New Roman" w:eastAsia="Times New Roman" w:hAnsi="Times New Roman" w:cs="Times New Roman"/>
          <w:color w:val="000000" w:themeColor="text1"/>
          <w:sz w:val="24"/>
          <w:szCs w:val="24"/>
        </w:rPr>
      </w:pPr>
    </w:p>
    <w:bookmarkEnd w:id="0"/>
    <w:p w14:paraId="2C078E63" w14:textId="3A1FFE79" w:rsidR="00EA5A24" w:rsidRPr="004473F9" w:rsidRDefault="6CA26E2C" w:rsidP="535E49FC">
      <w:pPr>
        <w:pStyle w:val="ListParagraph"/>
        <w:numPr>
          <w:ilvl w:val="3"/>
          <w:numId w:val="8"/>
        </w:numPr>
        <w:spacing w:after="0" w:line="240" w:lineRule="auto"/>
        <w:ind w:left="1080"/>
        <w:rPr>
          <w:rFonts w:ascii="Times New Roman" w:eastAsia="Times New Roman" w:hAnsi="Times New Roman" w:cs="Times New Roman"/>
          <w:color w:val="000000" w:themeColor="text1"/>
          <w:sz w:val="24"/>
          <w:szCs w:val="24"/>
        </w:rPr>
      </w:pPr>
      <w:r w:rsidRPr="535E49FC">
        <w:rPr>
          <w:rFonts w:ascii="Times New Roman" w:eastAsia="Times New Roman" w:hAnsi="Times New Roman" w:cs="Times New Roman"/>
          <w:color w:val="000000" w:themeColor="text1"/>
          <w:sz w:val="24"/>
          <w:szCs w:val="24"/>
          <w:u w:val="single"/>
        </w:rPr>
        <w:t>Please note that all documents MUST be hand-signed and scanned, as USCIS appears to no longer be accepting digital signatures.</w:t>
      </w:r>
      <w:r w:rsidR="49BBACEC" w:rsidRPr="535E49FC">
        <w:rPr>
          <w:rFonts w:ascii="Times New Roman" w:eastAsia="Times New Roman" w:hAnsi="Times New Roman" w:cs="Times New Roman"/>
          <w:color w:val="000000" w:themeColor="text1"/>
          <w:sz w:val="24"/>
          <w:szCs w:val="24"/>
          <w:u w:val="single"/>
        </w:rPr>
        <w:t xml:space="preserve"> As such, please note that documents with typed, docu-signed, or otherwise digitally created signatures will not be accepted. This includes signatures on recommendation letters and letters of interest.</w:t>
      </w:r>
    </w:p>
    <w:p w14:paraId="5F8EF501" w14:textId="77777777" w:rsidR="004473F9" w:rsidRPr="004473F9" w:rsidRDefault="004473F9" w:rsidP="004473F9">
      <w:pPr>
        <w:pStyle w:val="ListParagraph"/>
        <w:rPr>
          <w:rFonts w:ascii="Times New Roman" w:eastAsia="Times New Roman" w:hAnsi="Times New Roman" w:cs="Times New Roman"/>
          <w:color w:val="000000" w:themeColor="text1"/>
          <w:sz w:val="24"/>
          <w:szCs w:val="24"/>
        </w:rPr>
      </w:pPr>
    </w:p>
    <w:p w14:paraId="4FF75BF0" w14:textId="77777777" w:rsidR="004473F9" w:rsidRDefault="004473F9" w:rsidP="004473F9">
      <w:pPr>
        <w:spacing w:after="0" w:line="240" w:lineRule="auto"/>
        <w:rPr>
          <w:rFonts w:ascii="Times New Roman" w:eastAsia="Times New Roman" w:hAnsi="Times New Roman" w:cs="Times New Roman"/>
          <w:color w:val="000000" w:themeColor="text1"/>
          <w:sz w:val="24"/>
          <w:szCs w:val="24"/>
        </w:rPr>
      </w:pPr>
    </w:p>
    <w:p w14:paraId="4F3E822E" w14:textId="77777777" w:rsidR="004473F9" w:rsidRDefault="004473F9" w:rsidP="004473F9">
      <w:pPr>
        <w:spacing w:after="0" w:line="240" w:lineRule="auto"/>
        <w:rPr>
          <w:rFonts w:ascii="Times New Roman" w:eastAsia="Times New Roman" w:hAnsi="Times New Roman" w:cs="Times New Roman"/>
          <w:color w:val="000000" w:themeColor="text1"/>
          <w:sz w:val="24"/>
          <w:szCs w:val="24"/>
        </w:rPr>
      </w:pPr>
    </w:p>
    <w:p w14:paraId="3C818008" w14:textId="702F17FB" w:rsidR="004473F9" w:rsidRPr="0094419D" w:rsidRDefault="007254E7" w:rsidP="004473F9">
      <w:pPr>
        <w:spacing w:after="0" w:line="240" w:lineRule="auto"/>
        <w:rPr>
          <w:rFonts w:ascii="Times New Roman" w:eastAsia="Times New Roman" w:hAnsi="Times New Roman" w:cs="Times New Roman"/>
          <w:color w:val="000000" w:themeColor="text1"/>
          <w:sz w:val="24"/>
          <w:szCs w:val="24"/>
          <w:lang w:val="es-ES"/>
        </w:rPr>
      </w:pPr>
      <w:r w:rsidRPr="0094419D">
        <w:rPr>
          <w:rFonts w:ascii="Times New Roman" w:eastAsia="Times New Roman" w:hAnsi="Times New Roman" w:cs="Times New Roman"/>
          <w:color w:val="000000" w:themeColor="text1"/>
          <w:sz w:val="24"/>
          <w:szCs w:val="24"/>
          <w:lang w:val="es-ES"/>
        </w:rPr>
        <w:t>RPA-AI Articles</w:t>
      </w:r>
    </w:p>
    <w:p w14:paraId="078FC821" w14:textId="77777777" w:rsidR="0078542D" w:rsidRPr="0094419D" w:rsidRDefault="0078542D" w:rsidP="004473F9">
      <w:pPr>
        <w:spacing w:after="0" w:line="240" w:lineRule="auto"/>
        <w:rPr>
          <w:rFonts w:ascii="Times New Roman" w:eastAsia="Times New Roman" w:hAnsi="Times New Roman" w:cs="Times New Roman"/>
          <w:color w:val="000000" w:themeColor="text1"/>
          <w:sz w:val="24"/>
          <w:szCs w:val="24"/>
          <w:lang w:val="es-ES"/>
        </w:rPr>
      </w:pPr>
    </w:p>
    <w:p w14:paraId="5D63A1F8" w14:textId="0859FFA4" w:rsidR="0078542D" w:rsidRPr="0094419D" w:rsidRDefault="0078542D" w:rsidP="004473F9">
      <w:pPr>
        <w:spacing w:after="0" w:line="240" w:lineRule="auto"/>
        <w:rPr>
          <w:rFonts w:ascii="Times New Roman" w:eastAsia="Times New Roman" w:hAnsi="Times New Roman" w:cs="Times New Roman"/>
          <w:color w:val="000000" w:themeColor="text1"/>
          <w:sz w:val="24"/>
          <w:szCs w:val="24"/>
          <w:lang w:val="es-ES"/>
        </w:rPr>
      </w:pPr>
      <w:hyperlink r:id="rId11" w:anchor=":~:text=By%20combining%20RPA's%20process%20automation,more%20personalised%20services%20to%20customers" w:history="1">
        <w:r w:rsidRPr="0094419D">
          <w:rPr>
            <w:rStyle w:val="Hyperlink"/>
            <w:rFonts w:ascii="Times New Roman" w:eastAsia="Times New Roman" w:hAnsi="Times New Roman" w:cs="Times New Roman"/>
            <w:sz w:val="24"/>
            <w:szCs w:val="24"/>
            <w:lang w:val="es-ES"/>
          </w:rPr>
          <w:t>https://www.ciklum.com/resources/blog/how-do-rpa-and-ai-work-together-benefits-use-case#:~:text=By%20combining%20RPA's%20process%20automation,more%20personalised%20services%20to%20customers</w:t>
        </w:r>
      </w:hyperlink>
      <w:r w:rsidRPr="0094419D">
        <w:rPr>
          <w:rFonts w:ascii="Times New Roman" w:eastAsia="Times New Roman" w:hAnsi="Times New Roman" w:cs="Times New Roman"/>
          <w:color w:val="000000" w:themeColor="text1"/>
          <w:sz w:val="24"/>
          <w:szCs w:val="24"/>
          <w:lang w:val="es-ES"/>
        </w:rPr>
        <w:t>.</w:t>
      </w:r>
    </w:p>
    <w:p w14:paraId="3E0A2645" w14:textId="77777777" w:rsidR="0078542D" w:rsidRPr="0094419D" w:rsidRDefault="0078542D" w:rsidP="004473F9">
      <w:pPr>
        <w:spacing w:after="0" w:line="240" w:lineRule="auto"/>
        <w:rPr>
          <w:rFonts w:ascii="Times New Roman" w:eastAsia="Times New Roman" w:hAnsi="Times New Roman" w:cs="Times New Roman"/>
          <w:color w:val="000000" w:themeColor="text1"/>
          <w:sz w:val="24"/>
          <w:szCs w:val="24"/>
          <w:lang w:val="es-ES"/>
        </w:rPr>
      </w:pPr>
    </w:p>
    <w:p w14:paraId="65E02711" w14:textId="29D020C0" w:rsidR="008864F3" w:rsidRPr="0094419D" w:rsidRDefault="008864F3" w:rsidP="004473F9">
      <w:pPr>
        <w:spacing w:after="0" w:line="240" w:lineRule="auto"/>
        <w:rPr>
          <w:rFonts w:ascii="Times New Roman" w:eastAsia="Times New Roman" w:hAnsi="Times New Roman" w:cs="Times New Roman"/>
          <w:color w:val="000000" w:themeColor="text1"/>
          <w:sz w:val="24"/>
          <w:szCs w:val="24"/>
          <w:lang w:val="es-ES"/>
        </w:rPr>
      </w:pPr>
      <w:hyperlink r:id="rId12" w:history="1">
        <w:r w:rsidRPr="0094419D">
          <w:rPr>
            <w:rStyle w:val="Hyperlink"/>
            <w:rFonts w:ascii="Times New Roman" w:eastAsia="Times New Roman" w:hAnsi="Times New Roman" w:cs="Times New Roman"/>
            <w:sz w:val="24"/>
            <w:szCs w:val="24"/>
            <w:lang w:val="es-ES"/>
          </w:rPr>
          <w:t>https://www.bcg.com/publications/2017/technology-digital-operations-powering-the-service-economy-with-rpa-ai</w:t>
        </w:r>
      </w:hyperlink>
    </w:p>
    <w:p w14:paraId="5FE8844D" w14:textId="77777777" w:rsidR="008864F3" w:rsidRPr="0094419D" w:rsidRDefault="008864F3" w:rsidP="004473F9">
      <w:pPr>
        <w:spacing w:after="0" w:line="240" w:lineRule="auto"/>
        <w:rPr>
          <w:rFonts w:ascii="Times New Roman" w:eastAsia="Times New Roman" w:hAnsi="Times New Roman" w:cs="Times New Roman"/>
          <w:color w:val="000000" w:themeColor="text1"/>
          <w:sz w:val="24"/>
          <w:szCs w:val="24"/>
          <w:lang w:val="es-ES"/>
        </w:rPr>
      </w:pPr>
    </w:p>
    <w:p w14:paraId="46D31740" w14:textId="77777777" w:rsidR="008864F3" w:rsidRPr="0094419D" w:rsidRDefault="008864F3" w:rsidP="004473F9">
      <w:pPr>
        <w:spacing w:after="0" w:line="240" w:lineRule="auto"/>
        <w:rPr>
          <w:rFonts w:ascii="Times New Roman" w:eastAsia="Times New Roman" w:hAnsi="Times New Roman" w:cs="Times New Roman"/>
          <w:color w:val="000000" w:themeColor="text1"/>
          <w:sz w:val="24"/>
          <w:szCs w:val="24"/>
          <w:lang w:val="es-ES"/>
        </w:rPr>
      </w:pPr>
    </w:p>
    <w:p w14:paraId="7DB30E78" w14:textId="3FA33504" w:rsidR="007254E7" w:rsidRPr="0094419D" w:rsidRDefault="007254E7" w:rsidP="004473F9">
      <w:pPr>
        <w:spacing w:after="0" w:line="240" w:lineRule="auto"/>
        <w:rPr>
          <w:rFonts w:ascii="Times New Roman" w:eastAsia="Times New Roman" w:hAnsi="Times New Roman" w:cs="Times New Roman"/>
          <w:color w:val="000000" w:themeColor="text1"/>
          <w:sz w:val="24"/>
          <w:szCs w:val="24"/>
          <w:lang w:val="es-ES"/>
        </w:rPr>
      </w:pPr>
      <w:hyperlink r:id="rId13" w:history="1">
        <w:r w:rsidRPr="0094419D">
          <w:rPr>
            <w:rStyle w:val="Hyperlink"/>
            <w:rFonts w:ascii="Times New Roman" w:eastAsia="Times New Roman" w:hAnsi="Times New Roman" w:cs="Times New Roman"/>
            <w:sz w:val="24"/>
            <w:szCs w:val="24"/>
            <w:lang w:val="es-ES"/>
          </w:rPr>
          <w:t>https://www.goldmansachs.com/insights/articles/ai-investment-forecast-to-approach-200-billion-globally-by-2025.html</w:t>
        </w:r>
      </w:hyperlink>
    </w:p>
    <w:p w14:paraId="327E7056" w14:textId="77777777" w:rsidR="007254E7" w:rsidRPr="0094419D" w:rsidRDefault="007254E7" w:rsidP="004473F9">
      <w:pPr>
        <w:spacing w:after="0" w:line="240" w:lineRule="auto"/>
        <w:rPr>
          <w:rFonts w:ascii="Times New Roman" w:eastAsia="Times New Roman" w:hAnsi="Times New Roman" w:cs="Times New Roman"/>
          <w:color w:val="000000" w:themeColor="text1"/>
          <w:sz w:val="24"/>
          <w:szCs w:val="24"/>
          <w:lang w:val="es-ES"/>
        </w:rPr>
      </w:pPr>
    </w:p>
    <w:p w14:paraId="39409EA8" w14:textId="2DF678EC" w:rsidR="009068F3" w:rsidRPr="0094419D" w:rsidRDefault="009068F3" w:rsidP="004473F9">
      <w:pPr>
        <w:spacing w:after="0" w:line="240" w:lineRule="auto"/>
        <w:rPr>
          <w:rFonts w:ascii="Times New Roman" w:eastAsia="Times New Roman" w:hAnsi="Times New Roman" w:cs="Times New Roman"/>
          <w:color w:val="000000" w:themeColor="text1"/>
          <w:sz w:val="24"/>
          <w:szCs w:val="24"/>
          <w:lang w:val="es-ES"/>
        </w:rPr>
      </w:pPr>
      <w:hyperlink r:id="rId14" w:history="1">
        <w:r w:rsidRPr="0094419D">
          <w:rPr>
            <w:rStyle w:val="Hyperlink"/>
            <w:rFonts w:ascii="Times New Roman" w:eastAsia="Times New Roman" w:hAnsi="Times New Roman" w:cs="Times New Roman"/>
            <w:sz w:val="24"/>
            <w:szCs w:val="24"/>
            <w:lang w:val="es-ES"/>
          </w:rPr>
          <w:t>https://www2.deloitte.com/ro/en/pages/technology-media-and-telecommunications/articles/deloitte-global-rpa-survey.html</w:t>
        </w:r>
      </w:hyperlink>
    </w:p>
    <w:p w14:paraId="70801ECD" w14:textId="77777777" w:rsidR="009068F3" w:rsidRPr="0094419D" w:rsidRDefault="009068F3" w:rsidP="004473F9">
      <w:pPr>
        <w:spacing w:after="0" w:line="240" w:lineRule="auto"/>
        <w:rPr>
          <w:rFonts w:ascii="Times New Roman" w:eastAsia="Times New Roman" w:hAnsi="Times New Roman" w:cs="Times New Roman"/>
          <w:color w:val="000000" w:themeColor="text1"/>
          <w:sz w:val="24"/>
          <w:szCs w:val="24"/>
          <w:lang w:val="es-ES"/>
        </w:rPr>
      </w:pPr>
    </w:p>
    <w:p w14:paraId="76DAD07D" w14:textId="36E1CF22" w:rsidR="005A392B" w:rsidRPr="0094419D" w:rsidRDefault="005A392B" w:rsidP="004473F9">
      <w:pPr>
        <w:spacing w:after="0" w:line="240" w:lineRule="auto"/>
        <w:rPr>
          <w:rFonts w:ascii="Times New Roman" w:eastAsia="Times New Roman" w:hAnsi="Times New Roman" w:cs="Times New Roman"/>
          <w:color w:val="000000" w:themeColor="text1"/>
          <w:sz w:val="24"/>
          <w:szCs w:val="24"/>
          <w:lang w:val="es-ES"/>
        </w:rPr>
      </w:pPr>
      <w:hyperlink r:id="rId15" w:history="1">
        <w:r w:rsidRPr="0094419D">
          <w:rPr>
            <w:rStyle w:val="Hyperlink"/>
            <w:rFonts w:ascii="Times New Roman" w:eastAsia="Times New Roman" w:hAnsi="Times New Roman" w:cs="Times New Roman"/>
            <w:sz w:val="24"/>
            <w:szCs w:val="24"/>
            <w:lang w:val="es-ES"/>
          </w:rPr>
          <w:t>https://blog.huawei.com/en/post/2024/1/18/ai-economy-employment</w:t>
        </w:r>
      </w:hyperlink>
    </w:p>
    <w:p w14:paraId="0B6691CA" w14:textId="77777777" w:rsidR="005A392B" w:rsidRPr="0094419D" w:rsidRDefault="005A392B" w:rsidP="004473F9">
      <w:pPr>
        <w:spacing w:after="0" w:line="240" w:lineRule="auto"/>
        <w:rPr>
          <w:rFonts w:ascii="Times New Roman" w:eastAsia="Times New Roman" w:hAnsi="Times New Roman" w:cs="Times New Roman"/>
          <w:color w:val="000000" w:themeColor="text1"/>
          <w:sz w:val="24"/>
          <w:szCs w:val="24"/>
          <w:lang w:val="es-ES"/>
        </w:rPr>
      </w:pPr>
    </w:p>
    <w:sectPr w:rsidR="005A392B" w:rsidRPr="0094419D">
      <w:headerReference w:type="default" r:id="rId16"/>
      <w:footerReference w:type="even" r:id="rId17"/>
      <w:footerReference w:type="defaul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C4BEFB" w14:textId="77777777" w:rsidR="001F084D" w:rsidRDefault="001F084D">
      <w:pPr>
        <w:spacing w:after="0" w:line="240" w:lineRule="auto"/>
      </w:pPr>
      <w:r>
        <w:separator/>
      </w:r>
    </w:p>
  </w:endnote>
  <w:endnote w:type="continuationSeparator" w:id="0">
    <w:p w14:paraId="339F27FB" w14:textId="77777777" w:rsidR="001F084D" w:rsidRDefault="001F084D">
      <w:pPr>
        <w:spacing w:after="0" w:line="240" w:lineRule="auto"/>
      </w:pPr>
      <w:r>
        <w:continuationSeparator/>
      </w:r>
    </w:p>
  </w:endnote>
  <w:endnote w:type="continuationNotice" w:id="1">
    <w:p w14:paraId="1B350D33" w14:textId="77777777" w:rsidR="001F084D" w:rsidRDefault="001F08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B87AE" w14:textId="6DE8F3AE" w:rsidR="009F5FFA" w:rsidRDefault="009F5FFA">
    <w:pPr>
      <w:pStyle w:val="Footer"/>
    </w:pPr>
    <w:r>
      <w:rPr>
        <w:noProof/>
      </w:rPr>
      <mc:AlternateContent>
        <mc:Choice Requires="wps">
          <w:drawing>
            <wp:anchor distT="0" distB="0" distL="0" distR="0" simplePos="0" relativeHeight="251659264" behindDoc="0" locked="0" layoutInCell="1" allowOverlap="1" wp14:anchorId="1CD95C37" wp14:editId="483822F0">
              <wp:simplePos x="635" y="635"/>
              <wp:positionH relativeFrom="page">
                <wp:align>left</wp:align>
              </wp:positionH>
              <wp:positionV relativeFrom="page">
                <wp:align>bottom</wp:align>
              </wp:positionV>
              <wp:extent cx="2883535" cy="357505"/>
              <wp:effectExtent l="0" t="0" r="12065" b="0"/>
              <wp:wrapNone/>
              <wp:docPr id="1385809903"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6FDABE6D" w14:textId="35C8464C" w:rsidR="009F5FFA" w:rsidRPr="009F5FFA" w:rsidRDefault="009F5FFA" w:rsidP="009F5FFA">
                          <w:pPr>
                            <w:spacing w:after="0"/>
                            <w:rPr>
                              <w:rFonts w:ascii="Calibri" w:eastAsia="Calibri" w:hAnsi="Calibri" w:cs="Calibri"/>
                              <w:noProof/>
                              <w:color w:val="000000"/>
                              <w:sz w:val="20"/>
                              <w:szCs w:val="20"/>
                            </w:rPr>
                          </w:pPr>
                          <w:r w:rsidRPr="009F5FFA">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CD95C37"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227.0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" filled="f" stroked="f">
              <v:fill o:detectmouseclick="t"/>
              <v:textbox style="mso-fit-shape-to-text:t" inset="20pt,0,0,15pt">
                <w:txbxContent>
                  <w:p w14:paraId="6FDABE6D" w14:textId="35C8464C" w:rsidR="009F5FFA" w:rsidRPr="009F5FFA" w:rsidRDefault="009F5FFA" w:rsidP="009F5FFA">
                    <w:pPr>
                      <w:spacing w:after="0"/>
                      <w:rPr>
                        <w:rFonts w:ascii="Calibri" w:eastAsia="Calibri" w:hAnsi="Calibri" w:cs="Calibri"/>
                        <w:noProof/>
                        <w:color w:val="000000"/>
                        <w:sz w:val="20"/>
                        <w:szCs w:val="20"/>
                      </w:rPr>
                    </w:pPr>
                    <w:r w:rsidRPr="009F5FFA">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AB8BE" w14:textId="3BA0D860" w:rsidR="009A3A93" w:rsidRPr="009A3A93" w:rsidRDefault="009F5FFA">
    <w:pPr>
      <w:pStyle w:val="Footer"/>
      <w:jc w:val="center"/>
      <w:rPr>
        <w:rFonts w:ascii="Times New Roman" w:hAnsi="Times New Roman" w:cs="Times New Roman"/>
      </w:rPr>
    </w:pPr>
    <w:r>
      <w:rPr>
        <w:noProof/>
      </w:rPr>
      <mc:AlternateContent>
        <mc:Choice Requires="wps">
          <w:drawing>
            <wp:anchor distT="0" distB="0" distL="0" distR="0" simplePos="0" relativeHeight="251660288" behindDoc="0" locked="0" layoutInCell="1" allowOverlap="1" wp14:anchorId="2499A355" wp14:editId="6A9C0414">
              <wp:simplePos x="914400" y="9271000"/>
              <wp:positionH relativeFrom="page">
                <wp:align>left</wp:align>
              </wp:positionH>
              <wp:positionV relativeFrom="page">
                <wp:align>bottom</wp:align>
              </wp:positionV>
              <wp:extent cx="2883535" cy="357505"/>
              <wp:effectExtent l="0" t="0" r="12065" b="0"/>
              <wp:wrapNone/>
              <wp:docPr id="1246012767"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2C090C22" w14:textId="72234B7E" w:rsidR="009F5FFA" w:rsidRPr="009F5FFA" w:rsidRDefault="009F5FFA" w:rsidP="009F5FFA">
                          <w:pPr>
                            <w:spacing w:after="0"/>
                            <w:rPr>
                              <w:rFonts w:ascii="Calibri" w:eastAsia="Calibri" w:hAnsi="Calibri" w:cs="Calibri"/>
                              <w:noProof/>
                              <w:color w:val="000000"/>
                              <w:sz w:val="20"/>
                              <w:szCs w:val="20"/>
                            </w:rPr>
                          </w:pPr>
                          <w:r w:rsidRPr="009F5FFA">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499A355" id="_x0000_t202" coordsize="21600,21600" o:spt="202" path="m,l,21600r21600,l21600,xe">
              <v:stroke joinstyle="miter"/>
              <v:path gradientshapeok="t" o:connecttype="rect"/>
            </v:shapetype>
            <v:shape id="Text Box 3" o:spid="_x0000_s1027" type="#_x0000_t202" alt="Classification: Western Union Unrestricted Internal " style="position:absolute;left:0;text-align:left;margin-left:0;margin-top:0;width:227.0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" filled="f" stroked="f">
              <v:fill o:detectmouseclick="t"/>
              <v:textbox style="mso-fit-shape-to-text:t" inset="20pt,0,0,15pt">
                <w:txbxContent>
                  <w:p w14:paraId="2C090C22" w14:textId="72234B7E" w:rsidR="009F5FFA" w:rsidRPr="009F5FFA" w:rsidRDefault="009F5FFA" w:rsidP="009F5FFA">
                    <w:pPr>
                      <w:spacing w:after="0"/>
                      <w:rPr>
                        <w:rFonts w:ascii="Calibri" w:eastAsia="Calibri" w:hAnsi="Calibri" w:cs="Calibri"/>
                        <w:noProof/>
                        <w:color w:val="000000"/>
                        <w:sz w:val="20"/>
                        <w:szCs w:val="20"/>
                      </w:rPr>
                    </w:pPr>
                    <w:r w:rsidRPr="009F5FFA">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sdt>
      <w:sdtPr>
        <w:id w:val="1163504118"/>
        <w:docPartObj>
          <w:docPartGallery w:val="Page Numbers (Bottom of Page)"/>
          <w:docPartUnique/>
        </w:docPartObj>
      </w:sdtPr>
      <w:sdtEndPr>
        <w:rPr>
          <w:rFonts w:ascii="Times New Roman" w:hAnsi="Times New Roman" w:cs="Times New Roman"/>
          <w:noProof/>
        </w:rPr>
      </w:sdtEndPr>
      <w:sdtContent>
        <w:r w:rsidR="009A3A93" w:rsidRPr="009A3A93">
          <w:rPr>
            <w:rFonts w:ascii="Times New Roman" w:hAnsi="Times New Roman" w:cs="Times New Roman"/>
          </w:rPr>
          <w:fldChar w:fldCharType="begin"/>
        </w:r>
        <w:r w:rsidR="009A3A93" w:rsidRPr="009A3A93">
          <w:rPr>
            <w:rFonts w:ascii="Times New Roman" w:hAnsi="Times New Roman" w:cs="Times New Roman"/>
          </w:rPr>
          <w:instrText xml:space="preserve"> PAGE   \* MERGEFORMAT </w:instrText>
        </w:r>
        <w:r w:rsidR="009A3A93" w:rsidRPr="009A3A93">
          <w:rPr>
            <w:rFonts w:ascii="Times New Roman" w:hAnsi="Times New Roman" w:cs="Times New Roman"/>
          </w:rPr>
          <w:fldChar w:fldCharType="separate"/>
        </w:r>
        <w:r w:rsidR="009A3A93" w:rsidRPr="009A3A93">
          <w:rPr>
            <w:rFonts w:ascii="Times New Roman" w:hAnsi="Times New Roman" w:cs="Times New Roman"/>
            <w:noProof/>
          </w:rPr>
          <w:t>2</w:t>
        </w:r>
        <w:r w:rsidR="009A3A93" w:rsidRPr="009A3A93">
          <w:rPr>
            <w:rFonts w:ascii="Times New Roman" w:hAnsi="Times New Roman" w:cs="Times New Roman"/>
            <w:noProof/>
          </w:rPr>
          <w:fldChar w:fldCharType="end"/>
        </w:r>
      </w:sdtContent>
    </w:sdt>
  </w:p>
  <w:p w14:paraId="2189A653" w14:textId="30CE67A5" w:rsidR="3A947BED" w:rsidRDefault="3A947BED" w:rsidP="3A947B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700046" w14:textId="72A5E019" w:rsidR="009F5FFA" w:rsidRDefault="009F5FFA">
    <w:pPr>
      <w:pStyle w:val="Footer"/>
    </w:pPr>
    <w:r>
      <w:rPr>
        <w:noProof/>
      </w:rPr>
      <mc:AlternateContent>
        <mc:Choice Requires="wps">
          <w:drawing>
            <wp:anchor distT="0" distB="0" distL="0" distR="0" simplePos="0" relativeHeight="251658240" behindDoc="0" locked="0" layoutInCell="1" allowOverlap="1" wp14:anchorId="60932294" wp14:editId="180D5584">
              <wp:simplePos x="635" y="635"/>
              <wp:positionH relativeFrom="page">
                <wp:align>left</wp:align>
              </wp:positionH>
              <wp:positionV relativeFrom="page">
                <wp:align>bottom</wp:align>
              </wp:positionV>
              <wp:extent cx="2883535" cy="357505"/>
              <wp:effectExtent l="0" t="0" r="12065" b="0"/>
              <wp:wrapNone/>
              <wp:docPr id="39812661"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83535" cy="357505"/>
                      </a:xfrm>
                      <a:prstGeom prst="rect">
                        <a:avLst/>
                      </a:prstGeom>
                      <a:noFill/>
                      <a:ln>
                        <a:noFill/>
                      </a:ln>
                    </wps:spPr>
                    <wps:txbx>
                      <w:txbxContent>
                        <w:p w14:paraId="5E0D12D6" w14:textId="36988CBD" w:rsidR="009F5FFA" w:rsidRPr="009F5FFA" w:rsidRDefault="009F5FFA" w:rsidP="009F5FFA">
                          <w:pPr>
                            <w:spacing w:after="0"/>
                            <w:rPr>
                              <w:rFonts w:ascii="Calibri" w:eastAsia="Calibri" w:hAnsi="Calibri" w:cs="Calibri"/>
                              <w:noProof/>
                              <w:color w:val="000000"/>
                              <w:sz w:val="20"/>
                              <w:szCs w:val="20"/>
                            </w:rPr>
                          </w:pPr>
                          <w:r w:rsidRPr="009F5FFA">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0932294"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227.0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" filled="f" stroked="f">
              <v:fill o:detectmouseclick="t"/>
              <v:textbox style="mso-fit-shape-to-text:t" inset="20pt,0,0,15pt">
                <w:txbxContent>
                  <w:p w14:paraId="5E0D12D6" w14:textId="36988CBD" w:rsidR="009F5FFA" w:rsidRPr="009F5FFA" w:rsidRDefault="009F5FFA" w:rsidP="009F5FFA">
                    <w:pPr>
                      <w:spacing w:after="0"/>
                      <w:rPr>
                        <w:rFonts w:ascii="Calibri" w:eastAsia="Calibri" w:hAnsi="Calibri" w:cs="Calibri"/>
                        <w:noProof/>
                        <w:color w:val="000000"/>
                        <w:sz w:val="20"/>
                        <w:szCs w:val="20"/>
                      </w:rPr>
                    </w:pPr>
                    <w:r w:rsidRPr="009F5FFA">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682FC" w14:textId="77777777" w:rsidR="001F084D" w:rsidRDefault="001F084D">
      <w:pPr>
        <w:spacing w:after="0" w:line="240" w:lineRule="auto"/>
      </w:pPr>
      <w:r>
        <w:separator/>
      </w:r>
    </w:p>
  </w:footnote>
  <w:footnote w:type="continuationSeparator" w:id="0">
    <w:p w14:paraId="09AB6867" w14:textId="77777777" w:rsidR="001F084D" w:rsidRDefault="001F084D">
      <w:pPr>
        <w:spacing w:after="0" w:line="240" w:lineRule="auto"/>
      </w:pPr>
      <w:r>
        <w:continuationSeparator/>
      </w:r>
    </w:p>
  </w:footnote>
  <w:footnote w:type="continuationNotice" w:id="1">
    <w:p w14:paraId="5EDB4D53" w14:textId="77777777" w:rsidR="001F084D" w:rsidRDefault="001F08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56DDE" w14:textId="08D9D475" w:rsidR="00377B10" w:rsidRPr="004531FC" w:rsidRDefault="00DA00D9">
    <w:pPr>
      <w:pStyle w:val="Header"/>
      <w:rPr>
        <w:lang w:val="fr-FR"/>
      </w:rPr>
    </w:pPr>
    <w:r w:rsidRPr="004531FC">
      <w:rPr>
        <w:rFonts w:ascii="Times New Roman" w:hAnsi="Times New Roman" w:cs="Times New Roman"/>
        <w:lang w:val="fr-FR"/>
      </w:rPr>
      <w:t xml:space="preserve">RFE </w:t>
    </w:r>
    <w:proofErr w:type="spellStart"/>
    <w:r w:rsidRPr="004531FC">
      <w:rPr>
        <w:rFonts w:ascii="Times New Roman" w:hAnsi="Times New Roman" w:cs="Times New Roman"/>
        <w:lang w:val="fr-FR"/>
      </w:rPr>
      <w:t>Response</w:t>
    </w:r>
    <w:proofErr w:type="spellEnd"/>
    <w:r w:rsidRPr="004531FC">
      <w:rPr>
        <w:rFonts w:ascii="Times New Roman" w:hAnsi="Times New Roman" w:cs="Times New Roman"/>
        <w:lang w:val="fr-FR"/>
      </w:rPr>
      <w:t xml:space="preserve"> </w:t>
    </w:r>
    <w:proofErr w:type="spellStart"/>
    <w:r w:rsidRPr="004531FC">
      <w:rPr>
        <w:rFonts w:ascii="Times New Roman" w:hAnsi="Times New Roman" w:cs="Times New Roman"/>
        <w:lang w:val="fr-FR"/>
      </w:rPr>
      <w:t>Strategy</w:t>
    </w:r>
    <w:proofErr w:type="spellEnd"/>
    <w:r w:rsidR="00705AB2" w:rsidRPr="004531FC">
      <w:rPr>
        <w:rFonts w:ascii="Times New Roman" w:hAnsi="Times New Roman" w:cs="Times New Roman"/>
        <w:lang w:val="fr-FR"/>
      </w:rPr>
      <w:t xml:space="preserve"> </w:t>
    </w:r>
    <w:r w:rsidR="00D82383" w:rsidRPr="004531FC">
      <w:rPr>
        <w:rFonts w:ascii="Times New Roman" w:hAnsi="Times New Roman" w:cs="Times New Roman"/>
        <w:lang w:val="fr-FR"/>
      </w:rPr>
      <w:t xml:space="preserve">– </w:t>
    </w:r>
    <w:r w:rsidR="004531FC" w:rsidRPr="004531FC">
      <w:rPr>
        <w:rFonts w:ascii="Times New Roman" w:hAnsi="Times New Roman" w:cs="Times New Roman"/>
        <w:lang w:val="fr-FR"/>
      </w:rPr>
      <w:t xml:space="preserve">Oscar </w:t>
    </w:r>
    <w:r w:rsidR="0094419D" w:rsidRPr="004531FC">
      <w:rPr>
        <w:rFonts w:ascii="Times New Roman" w:hAnsi="Times New Roman" w:cs="Times New Roman"/>
        <w:lang w:val="fr-FR"/>
      </w:rPr>
      <w:t>Jiménez</w:t>
    </w:r>
    <w:r w:rsidR="004531FC" w:rsidRPr="004531FC">
      <w:rPr>
        <w:rFonts w:ascii="Times New Roman" w:hAnsi="Times New Roman" w:cs="Times New Roman"/>
        <w:lang w:val="fr-FR"/>
      </w:rPr>
      <w:t xml:space="preserve"> Mon</w:t>
    </w:r>
    <w:r w:rsidR="004531FC">
      <w:rPr>
        <w:rFonts w:ascii="Times New Roman" w:hAnsi="Times New Roman" w:cs="Times New Roman"/>
        <w:lang w:val="fr-FR"/>
      </w:rPr>
      <w:t>tero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25FEE"/>
    <w:multiLevelType w:val="hybridMultilevel"/>
    <w:tmpl w:val="4C96A38C"/>
    <w:lvl w:ilvl="0" w:tplc="D932FB62">
      <w:start w:val="6"/>
      <w:numFmt w:val="decimal"/>
      <w:lvlText w:val="%1."/>
      <w:lvlJc w:val="left"/>
      <w:pPr>
        <w:ind w:left="720" w:hanging="360"/>
      </w:pPr>
      <w:rPr>
        <w:rFonts w:ascii="Times New Roman" w:hAnsi="Times New Roman" w:hint="default"/>
      </w:rPr>
    </w:lvl>
    <w:lvl w:ilvl="1" w:tplc="A2343FFA">
      <w:start w:val="1"/>
      <w:numFmt w:val="lowerLetter"/>
      <w:lvlText w:val="%2."/>
      <w:lvlJc w:val="left"/>
      <w:pPr>
        <w:ind w:left="1440" w:hanging="360"/>
      </w:pPr>
    </w:lvl>
    <w:lvl w:ilvl="2" w:tplc="E566FAE8">
      <w:start w:val="1"/>
      <w:numFmt w:val="lowerRoman"/>
      <w:lvlText w:val="%3."/>
      <w:lvlJc w:val="right"/>
      <w:pPr>
        <w:ind w:left="2160" w:hanging="180"/>
      </w:pPr>
    </w:lvl>
    <w:lvl w:ilvl="3" w:tplc="61521824">
      <w:start w:val="1"/>
      <w:numFmt w:val="decimal"/>
      <w:lvlText w:val="%4."/>
      <w:lvlJc w:val="left"/>
      <w:pPr>
        <w:ind w:left="2880" w:hanging="360"/>
      </w:pPr>
    </w:lvl>
    <w:lvl w:ilvl="4" w:tplc="9AF6353E">
      <w:start w:val="1"/>
      <w:numFmt w:val="lowerLetter"/>
      <w:lvlText w:val="%5."/>
      <w:lvlJc w:val="left"/>
      <w:pPr>
        <w:ind w:left="3600" w:hanging="360"/>
      </w:pPr>
    </w:lvl>
    <w:lvl w:ilvl="5" w:tplc="0BE6D186">
      <w:start w:val="1"/>
      <w:numFmt w:val="lowerRoman"/>
      <w:lvlText w:val="%6."/>
      <w:lvlJc w:val="right"/>
      <w:pPr>
        <w:ind w:left="4320" w:hanging="180"/>
      </w:pPr>
    </w:lvl>
    <w:lvl w:ilvl="6" w:tplc="A0F43560">
      <w:start w:val="1"/>
      <w:numFmt w:val="decimal"/>
      <w:lvlText w:val="%7."/>
      <w:lvlJc w:val="left"/>
      <w:pPr>
        <w:ind w:left="5040" w:hanging="360"/>
      </w:pPr>
    </w:lvl>
    <w:lvl w:ilvl="7" w:tplc="1CB818E4">
      <w:start w:val="1"/>
      <w:numFmt w:val="lowerLetter"/>
      <w:lvlText w:val="%8."/>
      <w:lvlJc w:val="left"/>
      <w:pPr>
        <w:ind w:left="5760" w:hanging="360"/>
      </w:pPr>
    </w:lvl>
    <w:lvl w:ilvl="8" w:tplc="528EA880">
      <w:start w:val="1"/>
      <w:numFmt w:val="lowerRoman"/>
      <w:lvlText w:val="%9."/>
      <w:lvlJc w:val="right"/>
      <w:pPr>
        <w:ind w:left="6480" w:hanging="180"/>
      </w:pPr>
    </w:lvl>
  </w:abstractNum>
  <w:abstractNum w:abstractNumId="1" w15:restartNumberingAfterBreak="0">
    <w:nsid w:val="02AD90E2"/>
    <w:multiLevelType w:val="hybridMultilevel"/>
    <w:tmpl w:val="D4DC9FE4"/>
    <w:lvl w:ilvl="0" w:tplc="6A3624D8">
      <w:start w:val="1"/>
      <w:numFmt w:val="bullet"/>
      <w:lvlText w:val=""/>
      <w:lvlJc w:val="left"/>
      <w:pPr>
        <w:ind w:left="720" w:hanging="360"/>
      </w:pPr>
      <w:rPr>
        <w:rFonts w:ascii="Symbol" w:hAnsi="Symbol" w:hint="default"/>
      </w:rPr>
    </w:lvl>
    <w:lvl w:ilvl="1" w:tplc="F6BC52E2">
      <w:start w:val="1"/>
      <w:numFmt w:val="bullet"/>
      <w:lvlText w:val=""/>
      <w:lvlJc w:val="left"/>
      <w:pPr>
        <w:ind w:left="1440" w:hanging="360"/>
      </w:pPr>
      <w:rPr>
        <w:rFonts w:ascii="Symbol" w:hAnsi="Symbol" w:hint="default"/>
      </w:rPr>
    </w:lvl>
    <w:lvl w:ilvl="2" w:tplc="202238B2">
      <w:start w:val="1"/>
      <w:numFmt w:val="bullet"/>
      <w:lvlText w:val=""/>
      <w:lvlJc w:val="left"/>
      <w:pPr>
        <w:ind w:left="2160" w:hanging="360"/>
      </w:pPr>
      <w:rPr>
        <w:rFonts w:ascii="Wingdings" w:hAnsi="Wingdings" w:hint="default"/>
      </w:rPr>
    </w:lvl>
    <w:lvl w:ilvl="3" w:tplc="88E083A6">
      <w:start w:val="1"/>
      <w:numFmt w:val="bullet"/>
      <w:lvlText w:val=""/>
      <w:lvlJc w:val="left"/>
      <w:pPr>
        <w:ind w:left="2880" w:hanging="360"/>
      </w:pPr>
      <w:rPr>
        <w:rFonts w:ascii="Symbol" w:hAnsi="Symbol" w:hint="default"/>
      </w:rPr>
    </w:lvl>
    <w:lvl w:ilvl="4" w:tplc="E47E688A">
      <w:start w:val="1"/>
      <w:numFmt w:val="bullet"/>
      <w:lvlText w:val="o"/>
      <w:lvlJc w:val="left"/>
      <w:pPr>
        <w:ind w:left="3600" w:hanging="360"/>
      </w:pPr>
      <w:rPr>
        <w:rFonts w:ascii="Courier New" w:hAnsi="Courier New" w:hint="default"/>
      </w:rPr>
    </w:lvl>
    <w:lvl w:ilvl="5" w:tplc="FDF69174">
      <w:start w:val="1"/>
      <w:numFmt w:val="bullet"/>
      <w:lvlText w:val=""/>
      <w:lvlJc w:val="left"/>
      <w:pPr>
        <w:ind w:left="4320" w:hanging="360"/>
      </w:pPr>
      <w:rPr>
        <w:rFonts w:ascii="Wingdings" w:hAnsi="Wingdings" w:hint="default"/>
      </w:rPr>
    </w:lvl>
    <w:lvl w:ilvl="6" w:tplc="75223D30">
      <w:start w:val="1"/>
      <w:numFmt w:val="bullet"/>
      <w:lvlText w:val=""/>
      <w:lvlJc w:val="left"/>
      <w:pPr>
        <w:ind w:left="5040" w:hanging="360"/>
      </w:pPr>
      <w:rPr>
        <w:rFonts w:ascii="Symbol" w:hAnsi="Symbol" w:hint="default"/>
      </w:rPr>
    </w:lvl>
    <w:lvl w:ilvl="7" w:tplc="A704BFBE">
      <w:start w:val="1"/>
      <w:numFmt w:val="bullet"/>
      <w:lvlText w:val="o"/>
      <w:lvlJc w:val="left"/>
      <w:pPr>
        <w:ind w:left="5760" w:hanging="360"/>
      </w:pPr>
      <w:rPr>
        <w:rFonts w:ascii="Courier New" w:hAnsi="Courier New" w:hint="default"/>
      </w:rPr>
    </w:lvl>
    <w:lvl w:ilvl="8" w:tplc="8E3C2C34">
      <w:start w:val="1"/>
      <w:numFmt w:val="bullet"/>
      <w:lvlText w:val=""/>
      <w:lvlJc w:val="left"/>
      <w:pPr>
        <w:ind w:left="6480" w:hanging="360"/>
      </w:pPr>
      <w:rPr>
        <w:rFonts w:ascii="Wingdings" w:hAnsi="Wingdings" w:hint="default"/>
      </w:rPr>
    </w:lvl>
  </w:abstractNum>
  <w:abstractNum w:abstractNumId="2" w15:restartNumberingAfterBreak="0">
    <w:nsid w:val="057D0A54"/>
    <w:multiLevelType w:val="hybridMultilevel"/>
    <w:tmpl w:val="F22661B6"/>
    <w:lvl w:ilvl="0" w:tplc="E38AD90A">
      <w:start w:val="1"/>
      <w:numFmt w:val="bullet"/>
      <w:lvlText w:val=""/>
      <w:lvlJc w:val="left"/>
      <w:pPr>
        <w:ind w:left="720" w:hanging="360"/>
      </w:pPr>
      <w:rPr>
        <w:rFonts w:ascii="Symbol" w:hAnsi="Symbol" w:hint="default"/>
      </w:rPr>
    </w:lvl>
    <w:lvl w:ilvl="1" w:tplc="02E2E7C0">
      <w:start w:val="1"/>
      <w:numFmt w:val="bullet"/>
      <w:lvlText w:val="o"/>
      <w:lvlJc w:val="left"/>
      <w:pPr>
        <w:ind w:left="1440" w:hanging="360"/>
      </w:pPr>
      <w:rPr>
        <w:rFonts w:ascii="Courier New" w:hAnsi="Courier New" w:hint="default"/>
      </w:rPr>
    </w:lvl>
    <w:lvl w:ilvl="2" w:tplc="303A7A44">
      <w:start w:val="1"/>
      <w:numFmt w:val="bullet"/>
      <w:lvlText w:val=""/>
      <w:lvlJc w:val="left"/>
      <w:pPr>
        <w:ind w:left="2160" w:hanging="360"/>
      </w:pPr>
      <w:rPr>
        <w:rFonts w:ascii="Wingdings" w:hAnsi="Wingdings" w:hint="default"/>
      </w:rPr>
    </w:lvl>
    <w:lvl w:ilvl="3" w:tplc="27B009BA">
      <w:start w:val="1"/>
      <w:numFmt w:val="bullet"/>
      <w:lvlText w:val=""/>
      <w:lvlJc w:val="left"/>
      <w:pPr>
        <w:ind w:left="2880" w:hanging="360"/>
      </w:pPr>
      <w:rPr>
        <w:rFonts w:ascii="Symbol" w:hAnsi="Symbol" w:hint="default"/>
      </w:rPr>
    </w:lvl>
    <w:lvl w:ilvl="4" w:tplc="84F4F45E">
      <w:start w:val="1"/>
      <w:numFmt w:val="bullet"/>
      <w:lvlText w:val="o"/>
      <w:lvlJc w:val="left"/>
      <w:pPr>
        <w:ind w:left="3600" w:hanging="360"/>
      </w:pPr>
      <w:rPr>
        <w:rFonts w:ascii="Courier New" w:hAnsi="Courier New" w:hint="default"/>
      </w:rPr>
    </w:lvl>
    <w:lvl w:ilvl="5" w:tplc="6B5C4A12">
      <w:start w:val="1"/>
      <w:numFmt w:val="bullet"/>
      <w:lvlText w:val=""/>
      <w:lvlJc w:val="left"/>
      <w:pPr>
        <w:ind w:left="4320" w:hanging="360"/>
      </w:pPr>
      <w:rPr>
        <w:rFonts w:ascii="Wingdings" w:hAnsi="Wingdings" w:hint="default"/>
      </w:rPr>
    </w:lvl>
    <w:lvl w:ilvl="6" w:tplc="1DDE389C">
      <w:start w:val="1"/>
      <w:numFmt w:val="bullet"/>
      <w:lvlText w:val=""/>
      <w:lvlJc w:val="left"/>
      <w:pPr>
        <w:ind w:left="5040" w:hanging="360"/>
      </w:pPr>
      <w:rPr>
        <w:rFonts w:ascii="Symbol" w:hAnsi="Symbol" w:hint="default"/>
      </w:rPr>
    </w:lvl>
    <w:lvl w:ilvl="7" w:tplc="3D123950">
      <w:start w:val="1"/>
      <w:numFmt w:val="bullet"/>
      <w:lvlText w:val="o"/>
      <w:lvlJc w:val="left"/>
      <w:pPr>
        <w:ind w:left="5760" w:hanging="360"/>
      </w:pPr>
      <w:rPr>
        <w:rFonts w:ascii="Courier New" w:hAnsi="Courier New" w:hint="default"/>
      </w:rPr>
    </w:lvl>
    <w:lvl w:ilvl="8" w:tplc="41F23C86">
      <w:start w:val="1"/>
      <w:numFmt w:val="bullet"/>
      <w:lvlText w:val=""/>
      <w:lvlJc w:val="left"/>
      <w:pPr>
        <w:ind w:left="6480" w:hanging="360"/>
      </w:pPr>
      <w:rPr>
        <w:rFonts w:ascii="Wingdings" w:hAnsi="Wingdings" w:hint="default"/>
      </w:rPr>
    </w:lvl>
  </w:abstractNum>
  <w:abstractNum w:abstractNumId="3" w15:restartNumberingAfterBreak="0">
    <w:nsid w:val="0A097AE6"/>
    <w:multiLevelType w:val="hybridMultilevel"/>
    <w:tmpl w:val="22E04768"/>
    <w:lvl w:ilvl="0" w:tplc="C916E8FE">
      <w:start w:val="1"/>
      <w:numFmt w:val="bullet"/>
      <w:lvlText w:val=""/>
      <w:lvlJc w:val="left"/>
      <w:pPr>
        <w:ind w:left="720" w:hanging="360"/>
      </w:pPr>
      <w:rPr>
        <w:rFonts w:ascii="Symbol" w:hAnsi="Symbol" w:hint="default"/>
      </w:rPr>
    </w:lvl>
    <w:lvl w:ilvl="1" w:tplc="F14ECEBA">
      <w:start w:val="1"/>
      <w:numFmt w:val="bullet"/>
      <w:lvlText w:val="o"/>
      <w:lvlJc w:val="left"/>
      <w:pPr>
        <w:ind w:left="1440" w:hanging="360"/>
      </w:pPr>
      <w:rPr>
        <w:rFonts w:ascii="Courier New" w:hAnsi="Courier New" w:hint="default"/>
      </w:rPr>
    </w:lvl>
    <w:lvl w:ilvl="2" w:tplc="44524FCA">
      <w:start w:val="1"/>
      <w:numFmt w:val="bullet"/>
      <w:lvlText w:val=""/>
      <w:lvlJc w:val="left"/>
      <w:pPr>
        <w:ind w:left="2160" w:hanging="360"/>
      </w:pPr>
      <w:rPr>
        <w:rFonts w:ascii="Wingdings" w:hAnsi="Wingdings" w:hint="default"/>
      </w:rPr>
    </w:lvl>
    <w:lvl w:ilvl="3" w:tplc="5DC4B622">
      <w:start w:val="1"/>
      <w:numFmt w:val="bullet"/>
      <w:lvlText w:val=""/>
      <w:lvlJc w:val="left"/>
      <w:pPr>
        <w:ind w:left="2880" w:hanging="360"/>
      </w:pPr>
      <w:rPr>
        <w:rFonts w:ascii="Symbol" w:hAnsi="Symbol" w:hint="default"/>
      </w:rPr>
    </w:lvl>
    <w:lvl w:ilvl="4" w:tplc="C5B400FE">
      <w:start w:val="1"/>
      <w:numFmt w:val="bullet"/>
      <w:lvlText w:val="o"/>
      <w:lvlJc w:val="left"/>
      <w:pPr>
        <w:ind w:left="3600" w:hanging="360"/>
      </w:pPr>
      <w:rPr>
        <w:rFonts w:ascii="Courier New" w:hAnsi="Courier New" w:hint="default"/>
      </w:rPr>
    </w:lvl>
    <w:lvl w:ilvl="5" w:tplc="64660C52">
      <w:start w:val="1"/>
      <w:numFmt w:val="bullet"/>
      <w:lvlText w:val=""/>
      <w:lvlJc w:val="left"/>
      <w:pPr>
        <w:ind w:left="4320" w:hanging="360"/>
      </w:pPr>
      <w:rPr>
        <w:rFonts w:ascii="Wingdings" w:hAnsi="Wingdings" w:hint="default"/>
      </w:rPr>
    </w:lvl>
    <w:lvl w:ilvl="6" w:tplc="E1C87544">
      <w:start w:val="1"/>
      <w:numFmt w:val="bullet"/>
      <w:lvlText w:val=""/>
      <w:lvlJc w:val="left"/>
      <w:pPr>
        <w:ind w:left="5040" w:hanging="360"/>
      </w:pPr>
      <w:rPr>
        <w:rFonts w:ascii="Symbol" w:hAnsi="Symbol" w:hint="default"/>
      </w:rPr>
    </w:lvl>
    <w:lvl w:ilvl="7" w:tplc="2F44C2A2">
      <w:start w:val="1"/>
      <w:numFmt w:val="bullet"/>
      <w:lvlText w:val="o"/>
      <w:lvlJc w:val="left"/>
      <w:pPr>
        <w:ind w:left="5760" w:hanging="360"/>
      </w:pPr>
      <w:rPr>
        <w:rFonts w:ascii="Courier New" w:hAnsi="Courier New" w:hint="default"/>
      </w:rPr>
    </w:lvl>
    <w:lvl w:ilvl="8" w:tplc="33F8180E">
      <w:start w:val="1"/>
      <w:numFmt w:val="bullet"/>
      <w:lvlText w:val=""/>
      <w:lvlJc w:val="left"/>
      <w:pPr>
        <w:ind w:left="6480" w:hanging="360"/>
      </w:pPr>
      <w:rPr>
        <w:rFonts w:ascii="Wingdings" w:hAnsi="Wingdings" w:hint="default"/>
      </w:rPr>
    </w:lvl>
  </w:abstractNum>
  <w:abstractNum w:abstractNumId="4" w15:restartNumberingAfterBreak="0">
    <w:nsid w:val="11731C46"/>
    <w:multiLevelType w:val="hybridMultilevel"/>
    <w:tmpl w:val="E92A7342"/>
    <w:lvl w:ilvl="0" w:tplc="3DF696C4">
      <w:start w:val="1"/>
      <w:numFmt w:val="bullet"/>
      <w:lvlText w:val=""/>
      <w:lvlJc w:val="left"/>
      <w:pPr>
        <w:ind w:left="720" w:hanging="360"/>
      </w:pPr>
      <w:rPr>
        <w:rFonts w:ascii="Symbol" w:hAnsi="Symbol" w:hint="default"/>
      </w:rPr>
    </w:lvl>
    <w:lvl w:ilvl="1" w:tplc="4ACA7EEA">
      <w:start w:val="1"/>
      <w:numFmt w:val="bullet"/>
      <w:lvlText w:val="o"/>
      <w:lvlJc w:val="left"/>
      <w:pPr>
        <w:ind w:left="1440" w:hanging="360"/>
      </w:pPr>
      <w:rPr>
        <w:rFonts w:ascii="Courier New" w:hAnsi="Courier New" w:hint="default"/>
      </w:rPr>
    </w:lvl>
    <w:lvl w:ilvl="2" w:tplc="60E2463C">
      <w:start w:val="1"/>
      <w:numFmt w:val="bullet"/>
      <w:lvlText w:val=""/>
      <w:lvlJc w:val="left"/>
      <w:pPr>
        <w:ind w:left="2160" w:hanging="360"/>
      </w:pPr>
      <w:rPr>
        <w:rFonts w:ascii="Wingdings" w:hAnsi="Wingdings" w:hint="default"/>
      </w:rPr>
    </w:lvl>
    <w:lvl w:ilvl="3" w:tplc="E87215EE">
      <w:start w:val="1"/>
      <w:numFmt w:val="bullet"/>
      <w:lvlText w:val=""/>
      <w:lvlJc w:val="left"/>
      <w:pPr>
        <w:ind w:left="2880" w:hanging="360"/>
      </w:pPr>
      <w:rPr>
        <w:rFonts w:ascii="Symbol" w:hAnsi="Symbol" w:hint="default"/>
      </w:rPr>
    </w:lvl>
    <w:lvl w:ilvl="4" w:tplc="B69AA1F4">
      <w:start w:val="1"/>
      <w:numFmt w:val="bullet"/>
      <w:lvlText w:val="o"/>
      <w:lvlJc w:val="left"/>
      <w:pPr>
        <w:ind w:left="3600" w:hanging="360"/>
      </w:pPr>
      <w:rPr>
        <w:rFonts w:ascii="Courier New" w:hAnsi="Courier New" w:hint="default"/>
      </w:rPr>
    </w:lvl>
    <w:lvl w:ilvl="5" w:tplc="929A980E">
      <w:start w:val="1"/>
      <w:numFmt w:val="bullet"/>
      <w:lvlText w:val=""/>
      <w:lvlJc w:val="left"/>
      <w:pPr>
        <w:ind w:left="4320" w:hanging="360"/>
      </w:pPr>
      <w:rPr>
        <w:rFonts w:ascii="Wingdings" w:hAnsi="Wingdings" w:hint="default"/>
      </w:rPr>
    </w:lvl>
    <w:lvl w:ilvl="6" w:tplc="DE589164">
      <w:start w:val="1"/>
      <w:numFmt w:val="bullet"/>
      <w:lvlText w:val=""/>
      <w:lvlJc w:val="left"/>
      <w:pPr>
        <w:ind w:left="5040" w:hanging="360"/>
      </w:pPr>
      <w:rPr>
        <w:rFonts w:ascii="Symbol" w:hAnsi="Symbol" w:hint="default"/>
      </w:rPr>
    </w:lvl>
    <w:lvl w:ilvl="7" w:tplc="4B9871A6">
      <w:start w:val="1"/>
      <w:numFmt w:val="bullet"/>
      <w:lvlText w:val="o"/>
      <w:lvlJc w:val="left"/>
      <w:pPr>
        <w:ind w:left="5760" w:hanging="360"/>
      </w:pPr>
      <w:rPr>
        <w:rFonts w:ascii="Courier New" w:hAnsi="Courier New" w:hint="default"/>
      </w:rPr>
    </w:lvl>
    <w:lvl w:ilvl="8" w:tplc="4A60D858">
      <w:start w:val="1"/>
      <w:numFmt w:val="bullet"/>
      <w:lvlText w:val=""/>
      <w:lvlJc w:val="left"/>
      <w:pPr>
        <w:ind w:left="6480" w:hanging="360"/>
      </w:pPr>
      <w:rPr>
        <w:rFonts w:ascii="Wingdings" w:hAnsi="Wingdings" w:hint="default"/>
      </w:rPr>
    </w:lvl>
  </w:abstractNum>
  <w:abstractNum w:abstractNumId="5" w15:restartNumberingAfterBreak="0">
    <w:nsid w:val="132237C0"/>
    <w:multiLevelType w:val="hybridMultilevel"/>
    <w:tmpl w:val="D102C428"/>
    <w:lvl w:ilvl="0" w:tplc="D2DCB7AC">
      <w:start w:val="1"/>
      <w:numFmt w:val="bullet"/>
      <w:lvlText w:val=""/>
      <w:lvlJc w:val="left"/>
      <w:pPr>
        <w:ind w:left="1080" w:hanging="360"/>
      </w:pPr>
      <w:rPr>
        <w:rFonts w:ascii="Symbol" w:hAnsi="Symbol" w:hint="default"/>
      </w:rPr>
    </w:lvl>
    <w:lvl w:ilvl="1" w:tplc="E6A4B242">
      <w:start w:val="1"/>
      <w:numFmt w:val="bullet"/>
      <w:lvlText w:val="o"/>
      <w:lvlJc w:val="left"/>
      <w:pPr>
        <w:ind w:left="1440" w:hanging="360"/>
      </w:pPr>
      <w:rPr>
        <w:rFonts w:ascii="Courier New" w:hAnsi="Courier New" w:hint="default"/>
      </w:rPr>
    </w:lvl>
    <w:lvl w:ilvl="2" w:tplc="0B2E32AA">
      <w:start w:val="1"/>
      <w:numFmt w:val="bullet"/>
      <w:lvlText w:val=""/>
      <w:lvlJc w:val="left"/>
      <w:pPr>
        <w:ind w:left="2160" w:hanging="360"/>
      </w:pPr>
      <w:rPr>
        <w:rFonts w:ascii="Wingdings" w:hAnsi="Wingdings" w:hint="default"/>
      </w:rPr>
    </w:lvl>
    <w:lvl w:ilvl="3" w:tplc="14F67F24">
      <w:start w:val="1"/>
      <w:numFmt w:val="bullet"/>
      <w:lvlText w:val=""/>
      <w:lvlJc w:val="left"/>
      <w:pPr>
        <w:ind w:left="2880" w:hanging="360"/>
      </w:pPr>
      <w:rPr>
        <w:rFonts w:ascii="Symbol" w:hAnsi="Symbol" w:hint="default"/>
      </w:rPr>
    </w:lvl>
    <w:lvl w:ilvl="4" w:tplc="231EC160">
      <w:start w:val="1"/>
      <w:numFmt w:val="bullet"/>
      <w:lvlText w:val="o"/>
      <w:lvlJc w:val="left"/>
      <w:pPr>
        <w:ind w:left="3600" w:hanging="360"/>
      </w:pPr>
      <w:rPr>
        <w:rFonts w:ascii="Courier New" w:hAnsi="Courier New" w:hint="default"/>
      </w:rPr>
    </w:lvl>
    <w:lvl w:ilvl="5" w:tplc="1C3800D4">
      <w:start w:val="1"/>
      <w:numFmt w:val="bullet"/>
      <w:lvlText w:val=""/>
      <w:lvlJc w:val="left"/>
      <w:pPr>
        <w:ind w:left="4320" w:hanging="360"/>
      </w:pPr>
      <w:rPr>
        <w:rFonts w:ascii="Wingdings" w:hAnsi="Wingdings" w:hint="default"/>
      </w:rPr>
    </w:lvl>
    <w:lvl w:ilvl="6" w:tplc="1D8CD4D4">
      <w:start w:val="1"/>
      <w:numFmt w:val="bullet"/>
      <w:lvlText w:val=""/>
      <w:lvlJc w:val="left"/>
      <w:pPr>
        <w:ind w:left="5040" w:hanging="360"/>
      </w:pPr>
      <w:rPr>
        <w:rFonts w:ascii="Symbol" w:hAnsi="Symbol" w:hint="default"/>
      </w:rPr>
    </w:lvl>
    <w:lvl w:ilvl="7" w:tplc="75CC8F68">
      <w:start w:val="1"/>
      <w:numFmt w:val="bullet"/>
      <w:lvlText w:val="o"/>
      <w:lvlJc w:val="left"/>
      <w:pPr>
        <w:ind w:left="5760" w:hanging="360"/>
      </w:pPr>
      <w:rPr>
        <w:rFonts w:ascii="Courier New" w:hAnsi="Courier New" w:hint="default"/>
      </w:rPr>
    </w:lvl>
    <w:lvl w:ilvl="8" w:tplc="32125236">
      <w:start w:val="1"/>
      <w:numFmt w:val="bullet"/>
      <w:lvlText w:val=""/>
      <w:lvlJc w:val="left"/>
      <w:pPr>
        <w:ind w:left="6480" w:hanging="360"/>
      </w:pPr>
      <w:rPr>
        <w:rFonts w:ascii="Wingdings" w:hAnsi="Wingdings" w:hint="default"/>
      </w:rPr>
    </w:lvl>
  </w:abstractNum>
  <w:abstractNum w:abstractNumId="6" w15:restartNumberingAfterBreak="0">
    <w:nsid w:val="1CDDD23D"/>
    <w:multiLevelType w:val="hybridMultilevel"/>
    <w:tmpl w:val="AB36DC8E"/>
    <w:lvl w:ilvl="0" w:tplc="DC96E208">
      <w:start w:val="1"/>
      <w:numFmt w:val="bullet"/>
      <w:lvlText w:val=""/>
      <w:lvlJc w:val="left"/>
      <w:pPr>
        <w:ind w:left="720" w:hanging="360"/>
      </w:pPr>
      <w:rPr>
        <w:rFonts w:ascii="Symbol" w:hAnsi="Symbol" w:hint="default"/>
      </w:rPr>
    </w:lvl>
    <w:lvl w:ilvl="1" w:tplc="CCE62DBC">
      <w:start w:val="1"/>
      <w:numFmt w:val="bullet"/>
      <w:lvlText w:val=""/>
      <w:lvlJc w:val="left"/>
      <w:pPr>
        <w:ind w:left="1440" w:hanging="360"/>
      </w:pPr>
      <w:rPr>
        <w:rFonts w:ascii="Symbol" w:hAnsi="Symbol" w:hint="default"/>
      </w:rPr>
    </w:lvl>
    <w:lvl w:ilvl="2" w:tplc="D9F04950">
      <w:start w:val="1"/>
      <w:numFmt w:val="bullet"/>
      <w:lvlText w:val=""/>
      <w:lvlJc w:val="left"/>
      <w:pPr>
        <w:ind w:left="2160" w:hanging="360"/>
      </w:pPr>
      <w:rPr>
        <w:rFonts w:ascii="Wingdings" w:hAnsi="Wingdings" w:hint="default"/>
      </w:rPr>
    </w:lvl>
    <w:lvl w:ilvl="3" w:tplc="EFBC88FC">
      <w:start w:val="1"/>
      <w:numFmt w:val="bullet"/>
      <w:lvlText w:val=""/>
      <w:lvlJc w:val="left"/>
      <w:pPr>
        <w:ind w:left="2880" w:hanging="360"/>
      </w:pPr>
      <w:rPr>
        <w:rFonts w:ascii="Symbol" w:hAnsi="Symbol" w:hint="default"/>
      </w:rPr>
    </w:lvl>
    <w:lvl w:ilvl="4" w:tplc="ACA848BC">
      <w:start w:val="1"/>
      <w:numFmt w:val="bullet"/>
      <w:lvlText w:val="o"/>
      <w:lvlJc w:val="left"/>
      <w:pPr>
        <w:ind w:left="3600" w:hanging="360"/>
      </w:pPr>
      <w:rPr>
        <w:rFonts w:ascii="Courier New" w:hAnsi="Courier New" w:hint="default"/>
      </w:rPr>
    </w:lvl>
    <w:lvl w:ilvl="5" w:tplc="D3C00746">
      <w:start w:val="1"/>
      <w:numFmt w:val="bullet"/>
      <w:lvlText w:val=""/>
      <w:lvlJc w:val="left"/>
      <w:pPr>
        <w:ind w:left="4320" w:hanging="360"/>
      </w:pPr>
      <w:rPr>
        <w:rFonts w:ascii="Wingdings" w:hAnsi="Wingdings" w:hint="default"/>
      </w:rPr>
    </w:lvl>
    <w:lvl w:ilvl="6" w:tplc="76D2C80E">
      <w:start w:val="1"/>
      <w:numFmt w:val="bullet"/>
      <w:lvlText w:val=""/>
      <w:lvlJc w:val="left"/>
      <w:pPr>
        <w:ind w:left="5040" w:hanging="360"/>
      </w:pPr>
      <w:rPr>
        <w:rFonts w:ascii="Symbol" w:hAnsi="Symbol" w:hint="default"/>
      </w:rPr>
    </w:lvl>
    <w:lvl w:ilvl="7" w:tplc="41F0FA9E">
      <w:start w:val="1"/>
      <w:numFmt w:val="bullet"/>
      <w:lvlText w:val="o"/>
      <w:lvlJc w:val="left"/>
      <w:pPr>
        <w:ind w:left="5760" w:hanging="360"/>
      </w:pPr>
      <w:rPr>
        <w:rFonts w:ascii="Courier New" w:hAnsi="Courier New" w:hint="default"/>
      </w:rPr>
    </w:lvl>
    <w:lvl w:ilvl="8" w:tplc="24ECF292">
      <w:start w:val="1"/>
      <w:numFmt w:val="bullet"/>
      <w:lvlText w:val=""/>
      <w:lvlJc w:val="left"/>
      <w:pPr>
        <w:ind w:left="6480" w:hanging="360"/>
      </w:pPr>
      <w:rPr>
        <w:rFonts w:ascii="Wingdings" w:hAnsi="Wingdings" w:hint="default"/>
      </w:rPr>
    </w:lvl>
  </w:abstractNum>
  <w:abstractNum w:abstractNumId="7" w15:restartNumberingAfterBreak="0">
    <w:nsid w:val="235D2FA4"/>
    <w:multiLevelType w:val="hybridMultilevel"/>
    <w:tmpl w:val="4BBCC098"/>
    <w:lvl w:ilvl="0" w:tplc="11CAC084">
      <w:start w:val="1"/>
      <w:numFmt w:val="bullet"/>
      <w:lvlText w:val=""/>
      <w:lvlJc w:val="left"/>
      <w:pPr>
        <w:ind w:left="1440" w:hanging="360"/>
      </w:pPr>
      <w:rPr>
        <w:rFonts w:ascii="Symbol" w:hAnsi="Symbol" w:hint="default"/>
      </w:rPr>
    </w:lvl>
    <w:lvl w:ilvl="1" w:tplc="43382794">
      <w:start w:val="1"/>
      <w:numFmt w:val="bullet"/>
      <w:lvlText w:val="o"/>
      <w:lvlJc w:val="left"/>
      <w:pPr>
        <w:ind w:left="1800" w:hanging="360"/>
      </w:pPr>
      <w:rPr>
        <w:rFonts w:ascii="Courier New" w:hAnsi="Courier New" w:hint="default"/>
      </w:rPr>
    </w:lvl>
    <w:lvl w:ilvl="2" w:tplc="C3064160">
      <w:start w:val="1"/>
      <w:numFmt w:val="bullet"/>
      <w:lvlText w:val=""/>
      <w:lvlJc w:val="left"/>
      <w:pPr>
        <w:ind w:left="2520" w:hanging="360"/>
      </w:pPr>
      <w:rPr>
        <w:rFonts w:ascii="Wingdings" w:hAnsi="Wingdings" w:hint="default"/>
      </w:rPr>
    </w:lvl>
    <w:lvl w:ilvl="3" w:tplc="6E762AFC">
      <w:start w:val="1"/>
      <w:numFmt w:val="bullet"/>
      <w:lvlText w:val=""/>
      <w:lvlJc w:val="left"/>
      <w:pPr>
        <w:ind w:left="3240" w:hanging="360"/>
      </w:pPr>
      <w:rPr>
        <w:rFonts w:ascii="Symbol" w:hAnsi="Symbol" w:hint="default"/>
      </w:rPr>
    </w:lvl>
    <w:lvl w:ilvl="4" w:tplc="4E300E3A">
      <w:start w:val="1"/>
      <w:numFmt w:val="bullet"/>
      <w:lvlText w:val="o"/>
      <w:lvlJc w:val="left"/>
      <w:pPr>
        <w:ind w:left="3960" w:hanging="360"/>
      </w:pPr>
      <w:rPr>
        <w:rFonts w:ascii="Courier New" w:hAnsi="Courier New" w:hint="default"/>
      </w:rPr>
    </w:lvl>
    <w:lvl w:ilvl="5" w:tplc="0798B26A">
      <w:start w:val="1"/>
      <w:numFmt w:val="bullet"/>
      <w:lvlText w:val=""/>
      <w:lvlJc w:val="left"/>
      <w:pPr>
        <w:ind w:left="4680" w:hanging="360"/>
      </w:pPr>
      <w:rPr>
        <w:rFonts w:ascii="Wingdings" w:hAnsi="Wingdings" w:hint="default"/>
      </w:rPr>
    </w:lvl>
    <w:lvl w:ilvl="6" w:tplc="142C1AEE">
      <w:start w:val="1"/>
      <w:numFmt w:val="bullet"/>
      <w:lvlText w:val=""/>
      <w:lvlJc w:val="left"/>
      <w:pPr>
        <w:ind w:left="5400" w:hanging="360"/>
      </w:pPr>
      <w:rPr>
        <w:rFonts w:ascii="Symbol" w:hAnsi="Symbol" w:hint="default"/>
      </w:rPr>
    </w:lvl>
    <w:lvl w:ilvl="7" w:tplc="84402E2A">
      <w:start w:val="1"/>
      <w:numFmt w:val="bullet"/>
      <w:lvlText w:val="o"/>
      <w:lvlJc w:val="left"/>
      <w:pPr>
        <w:ind w:left="6120" w:hanging="360"/>
      </w:pPr>
      <w:rPr>
        <w:rFonts w:ascii="Courier New" w:hAnsi="Courier New" w:hint="default"/>
      </w:rPr>
    </w:lvl>
    <w:lvl w:ilvl="8" w:tplc="4774B6B4">
      <w:start w:val="1"/>
      <w:numFmt w:val="bullet"/>
      <w:lvlText w:val=""/>
      <w:lvlJc w:val="left"/>
      <w:pPr>
        <w:ind w:left="6840" w:hanging="360"/>
      </w:pPr>
      <w:rPr>
        <w:rFonts w:ascii="Wingdings" w:hAnsi="Wingdings" w:hint="default"/>
      </w:rPr>
    </w:lvl>
  </w:abstractNum>
  <w:abstractNum w:abstractNumId="8" w15:restartNumberingAfterBreak="0">
    <w:nsid w:val="25893954"/>
    <w:multiLevelType w:val="hybridMultilevel"/>
    <w:tmpl w:val="907A4516"/>
    <w:lvl w:ilvl="0" w:tplc="C366BE2E">
      <w:start w:val="4"/>
      <w:numFmt w:val="decimal"/>
      <w:lvlText w:val="%1."/>
      <w:lvlJc w:val="left"/>
      <w:pPr>
        <w:ind w:left="720" w:hanging="360"/>
      </w:pPr>
      <w:rPr>
        <w:rFonts w:ascii="Times New Roman" w:hAnsi="Times New Roman" w:hint="default"/>
      </w:rPr>
    </w:lvl>
    <w:lvl w:ilvl="1" w:tplc="A2BED108">
      <w:start w:val="1"/>
      <w:numFmt w:val="lowerLetter"/>
      <w:lvlText w:val="%2."/>
      <w:lvlJc w:val="left"/>
      <w:pPr>
        <w:ind w:left="1440" w:hanging="360"/>
      </w:pPr>
    </w:lvl>
    <w:lvl w:ilvl="2" w:tplc="A03247F4">
      <w:start w:val="1"/>
      <w:numFmt w:val="lowerRoman"/>
      <w:lvlText w:val="%3."/>
      <w:lvlJc w:val="right"/>
      <w:pPr>
        <w:ind w:left="2160" w:hanging="180"/>
      </w:pPr>
    </w:lvl>
    <w:lvl w:ilvl="3" w:tplc="C81EBB0C">
      <w:start w:val="1"/>
      <w:numFmt w:val="decimal"/>
      <w:lvlText w:val="%4."/>
      <w:lvlJc w:val="left"/>
      <w:pPr>
        <w:ind w:left="2880" w:hanging="360"/>
      </w:pPr>
    </w:lvl>
    <w:lvl w:ilvl="4" w:tplc="43880A20">
      <w:start w:val="1"/>
      <w:numFmt w:val="lowerLetter"/>
      <w:lvlText w:val="%5."/>
      <w:lvlJc w:val="left"/>
      <w:pPr>
        <w:ind w:left="3600" w:hanging="360"/>
      </w:pPr>
    </w:lvl>
    <w:lvl w:ilvl="5" w:tplc="D66A1FCE">
      <w:start w:val="1"/>
      <w:numFmt w:val="lowerRoman"/>
      <w:lvlText w:val="%6."/>
      <w:lvlJc w:val="right"/>
      <w:pPr>
        <w:ind w:left="4320" w:hanging="180"/>
      </w:pPr>
    </w:lvl>
    <w:lvl w:ilvl="6" w:tplc="8E4C891E">
      <w:start w:val="1"/>
      <w:numFmt w:val="decimal"/>
      <w:lvlText w:val="%7."/>
      <w:lvlJc w:val="left"/>
      <w:pPr>
        <w:ind w:left="5040" w:hanging="360"/>
      </w:pPr>
    </w:lvl>
    <w:lvl w:ilvl="7" w:tplc="AA0893DE">
      <w:start w:val="1"/>
      <w:numFmt w:val="lowerLetter"/>
      <w:lvlText w:val="%8."/>
      <w:lvlJc w:val="left"/>
      <w:pPr>
        <w:ind w:left="5760" w:hanging="360"/>
      </w:pPr>
    </w:lvl>
    <w:lvl w:ilvl="8" w:tplc="34F85BB8">
      <w:start w:val="1"/>
      <w:numFmt w:val="lowerRoman"/>
      <w:lvlText w:val="%9."/>
      <w:lvlJc w:val="right"/>
      <w:pPr>
        <w:ind w:left="6480" w:hanging="180"/>
      </w:pPr>
    </w:lvl>
  </w:abstractNum>
  <w:abstractNum w:abstractNumId="9" w15:restartNumberingAfterBreak="0">
    <w:nsid w:val="26A5B251"/>
    <w:multiLevelType w:val="hybridMultilevel"/>
    <w:tmpl w:val="ADE0EC52"/>
    <w:lvl w:ilvl="0" w:tplc="B84E12F2">
      <w:start w:val="1"/>
      <w:numFmt w:val="bullet"/>
      <w:lvlText w:val=""/>
      <w:lvlJc w:val="left"/>
      <w:pPr>
        <w:ind w:left="1440" w:hanging="360"/>
      </w:pPr>
      <w:rPr>
        <w:rFonts w:ascii="Symbol" w:hAnsi="Symbol" w:hint="default"/>
      </w:rPr>
    </w:lvl>
    <w:lvl w:ilvl="1" w:tplc="0C903FAC">
      <w:start w:val="1"/>
      <w:numFmt w:val="bullet"/>
      <w:lvlText w:val="o"/>
      <w:lvlJc w:val="left"/>
      <w:pPr>
        <w:ind w:left="1440" w:hanging="360"/>
      </w:pPr>
      <w:rPr>
        <w:rFonts w:ascii="Courier New" w:hAnsi="Courier New" w:hint="default"/>
      </w:rPr>
    </w:lvl>
    <w:lvl w:ilvl="2" w:tplc="00A2A182">
      <w:start w:val="1"/>
      <w:numFmt w:val="bullet"/>
      <w:lvlText w:val=""/>
      <w:lvlJc w:val="left"/>
      <w:pPr>
        <w:ind w:left="2160" w:hanging="360"/>
      </w:pPr>
      <w:rPr>
        <w:rFonts w:ascii="Wingdings" w:hAnsi="Wingdings" w:hint="default"/>
      </w:rPr>
    </w:lvl>
    <w:lvl w:ilvl="3" w:tplc="8ACAF1EC">
      <w:start w:val="1"/>
      <w:numFmt w:val="bullet"/>
      <w:lvlText w:val=""/>
      <w:lvlJc w:val="left"/>
      <w:pPr>
        <w:ind w:left="2880" w:hanging="360"/>
      </w:pPr>
      <w:rPr>
        <w:rFonts w:ascii="Symbol" w:hAnsi="Symbol" w:hint="default"/>
      </w:rPr>
    </w:lvl>
    <w:lvl w:ilvl="4" w:tplc="A650E51A">
      <w:start w:val="1"/>
      <w:numFmt w:val="bullet"/>
      <w:lvlText w:val="o"/>
      <w:lvlJc w:val="left"/>
      <w:pPr>
        <w:ind w:left="3600" w:hanging="360"/>
      </w:pPr>
      <w:rPr>
        <w:rFonts w:ascii="Courier New" w:hAnsi="Courier New" w:hint="default"/>
      </w:rPr>
    </w:lvl>
    <w:lvl w:ilvl="5" w:tplc="C8085646">
      <w:start w:val="1"/>
      <w:numFmt w:val="bullet"/>
      <w:lvlText w:val=""/>
      <w:lvlJc w:val="left"/>
      <w:pPr>
        <w:ind w:left="4320" w:hanging="360"/>
      </w:pPr>
      <w:rPr>
        <w:rFonts w:ascii="Wingdings" w:hAnsi="Wingdings" w:hint="default"/>
      </w:rPr>
    </w:lvl>
    <w:lvl w:ilvl="6" w:tplc="1F6E1432">
      <w:start w:val="1"/>
      <w:numFmt w:val="bullet"/>
      <w:lvlText w:val=""/>
      <w:lvlJc w:val="left"/>
      <w:pPr>
        <w:ind w:left="5040" w:hanging="360"/>
      </w:pPr>
      <w:rPr>
        <w:rFonts w:ascii="Symbol" w:hAnsi="Symbol" w:hint="default"/>
      </w:rPr>
    </w:lvl>
    <w:lvl w:ilvl="7" w:tplc="36CA357C">
      <w:start w:val="1"/>
      <w:numFmt w:val="bullet"/>
      <w:lvlText w:val="o"/>
      <w:lvlJc w:val="left"/>
      <w:pPr>
        <w:ind w:left="5760" w:hanging="360"/>
      </w:pPr>
      <w:rPr>
        <w:rFonts w:ascii="Courier New" w:hAnsi="Courier New" w:hint="default"/>
      </w:rPr>
    </w:lvl>
    <w:lvl w:ilvl="8" w:tplc="4330DDCC">
      <w:start w:val="1"/>
      <w:numFmt w:val="bullet"/>
      <w:lvlText w:val=""/>
      <w:lvlJc w:val="left"/>
      <w:pPr>
        <w:ind w:left="6480" w:hanging="360"/>
      </w:pPr>
      <w:rPr>
        <w:rFonts w:ascii="Wingdings" w:hAnsi="Wingdings" w:hint="default"/>
      </w:rPr>
    </w:lvl>
  </w:abstractNum>
  <w:abstractNum w:abstractNumId="10" w15:restartNumberingAfterBreak="0">
    <w:nsid w:val="274599B6"/>
    <w:multiLevelType w:val="hybridMultilevel"/>
    <w:tmpl w:val="D8A00C54"/>
    <w:lvl w:ilvl="0" w:tplc="32FAF008">
      <w:start w:val="2"/>
      <w:numFmt w:val="decimal"/>
      <w:lvlText w:val="%1."/>
      <w:lvlJc w:val="left"/>
      <w:pPr>
        <w:ind w:left="720" w:hanging="360"/>
      </w:pPr>
      <w:rPr>
        <w:rFonts w:ascii="Times New Roman" w:hAnsi="Times New Roman" w:hint="default"/>
      </w:rPr>
    </w:lvl>
    <w:lvl w:ilvl="1" w:tplc="02BC4390">
      <w:start w:val="1"/>
      <w:numFmt w:val="lowerLetter"/>
      <w:lvlText w:val="%2."/>
      <w:lvlJc w:val="left"/>
      <w:pPr>
        <w:ind w:left="1440" w:hanging="360"/>
      </w:pPr>
    </w:lvl>
    <w:lvl w:ilvl="2" w:tplc="4E7C427A">
      <w:start w:val="1"/>
      <w:numFmt w:val="lowerRoman"/>
      <w:lvlText w:val="%3."/>
      <w:lvlJc w:val="right"/>
      <w:pPr>
        <w:ind w:left="2160" w:hanging="180"/>
      </w:pPr>
    </w:lvl>
    <w:lvl w:ilvl="3" w:tplc="A002EAD8">
      <w:start w:val="1"/>
      <w:numFmt w:val="decimal"/>
      <w:lvlText w:val="%4."/>
      <w:lvlJc w:val="left"/>
      <w:pPr>
        <w:ind w:left="2880" w:hanging="360"/>
      </w:pPr>
    </w:lvl>
    <w:lvl w:ilvl="4" w:tplc="E80A5380">
      <w:start w:val="1"/>
      <w:numFmt w:val="lowerLetter"/>
      <w:lvlText w:val="%5."/>
      <w:lvlJc w:val="left"/>
      <w:pPr>
        <w:ind w:left="3600" w:hanging="360"/>
      </w:pPr>
    </w:lvl>
    <w:lvl w:ilvl="5" w:tplc="A8B25C76">
      <w:start w:val="1"/>
      <w:numFmt w:val="lowerRoman"/>
      <w:lvlText w:val="%6."/>
      <w:lvlJc w:val="right"/>
      <w:pPr>
        <w:ind w:left="4320" w:hanging="180"/>
      </w:pPr>
    </w:lvl>
    <w:lvl w:ilvl="6" w:tplc="7362FD8A">
      <w:start w:val="1"/>
      <w:numFmt w:val="decimal"/>
      <w:lvlText w:val="%7."/>
      <w:lvlJc w:val="left"/>
      <w:pPr>
        <w:ind w:left="5040" w:hanging="360"/>
      </w:pPr>
    </w:lvl>
    <w:lvl w:ilvl="7" w:tplc="42FE6410">
      <w:start w:val="1"/>
      <w:numFmt w:val="lowerLetter"/>
      <w:lvlText w:val="%8."/>
      <w:lvlJc w:val="left"/>
      <w:pPr>
        <w:ind w:left="5760" w:hanging="360"/>
      </w:pPr>
    </w:lvl>
    <w:lvl w:ilvl="8" w:tplc="5A002B98">
      <w:start w:val="1"/>
      <w:numFmt w:val="lowerRoman"/>
      <w:lvlText w:val="%9."/>
      <w:lvlJc w:val="right"/>
      <w:pPr>
        <w:ind w:left="6480" w:hanging="180"/>
      </w:pPr>
    </w:lvl>
  </w:abstractNum>
  <w:abstractNum w:abstractNumId="11" w15:restartNumberingAfterBreak="0">
    <w:nsid w:val="279D6EEF"/>
    <w:multiLevelType w:val="multilevel"/>
    <w:tmpl w:val="49E4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DF886F"/>
    <w:multiLevelType w:val="hybridMultilevel"/>
    <w:tmpl w:val="E0D4AB86"/>
    <w:lvl w:ilvl="0" w:tplc="DB04E498">
      <w:start w:val="1"/>
      <w:numFmt w:val="bullet"/>
      <w:lvlText w:val=""/>
      <w:lvlJc w:val="left"/>
      <w:pPr>
        <w:ind w:left="1080" w:hanging="360"/>
      </w:pPr>
      <w:rPr>
        <w:rFonts w:ascii="Symbol" w:hAnsi="Symbol" w:hint="default"/>
      </w:rPr>
    </w:lvl>
    <w:lvl w:ilvl="1" w:tplc="460833EE">
      <w:start w:val="1"/>
      <w:numFmt w:val="bullet"/>
      <w:lvlText w:val="o"/>
      <w:lvlJc w:val="left"/>
      <w:pPr>
        <w:ind w:left="1800" w:hanging="360"/>
      </w:pPr>
      <w:rPr>
        <w:rFonts w:ascii="Courier New" w:hAnsi="Courier New" w:hint="default"/>
      </w:rPr>
    </w:lvl>
    <w:lvl w:ilvl="2" w:tplc="AAF89D90">
      <w:start w:val="1"/>
      <w:numFmt w:val="bullet"/>
      <w:lvlText w:val=""/>
      <w:lvlJc w:val="left"/>
      <w:pPr>
        <w:ind w:left="2520" w:hanging="360"/>
      </w:pPr>
      <w:rPr>
        <w:rFonts w:ascii="Wingdings" w:hAnsi="Wingdings" w:hint="default"/>
      </w:rPr>
    </w:lvl>
    <w:lvl w:ilvl="3" w:tplc="25E2C3C4">
      <w:start w:val="1"/>
      <w:numFmt w:val="bullet"/>
      <w:lvlText w:val=""/>
      <w:lvlJc w:val="left"/>
      <w:pPr>
        <w:ind w:left="3240" w:hanging="360"/>
      </w:pPr>
      <w:rPr>
        <w:rFonts w:ascii="Symbol" w:hAnsi="Symbol" w:hint="default"/>
      </w:rPr>
    </w:lvl>
    <w:lvl w:ilvl="4" w:tplc="DD5EF8E4">
      <w:start w:val="1"/>
      <w:numFmt w:val="bullet"/>
      <w:lvlText w:val="o"/>
      <w:lvlJc w:val="left"/>
      <w:pPr>
        <w:ind w:left="3960" w:hanging="360"/>
      </w:pPr>
      <w:rPr>
        <w:rFonts w:ascii="Courier New" w:hAnsi="Courier New" w:hint="default"/>
      </w:rPr>
    </w:lvl>
    <w:lvl w:ilvl="5" w:tplc="E3B8BBF4">
      <w:start w:val="1"/>
      <w:numFmt w:val="bullet"/>
      <w:lvlText w:val=""/>
      <w:lvlJc w:val="left"/>
      <w:pPr>
        <w:ind w:left="4680" w:hanging="360"/>
      </w:pPr>
      <w:rPr>
        <w:rFonts w:ascii="Wingdings" w:hAnsi="Wingdings" w:hint="default"/>
      </w:rPr>
    </w:lvl>
    <w:lvl w:ilvl="6" w:tplc="247CEA84">
      <w:start w:val="1"/>
      <w:numFmt w:val="bullet"/>
      <w:lvlText w:val=""/>
      <w:lvlJc w:val="left"/>
      <w:pPr>
        <w:ind w:left="5400" w:hanging="360"/>
      </w:pPr>
      <w:rPr>
        <w:rFonts w:ascii="Symbol" w:hAnsi="Symbol" w:hint="default"/>
      </w:rPr>
    </w:lvl>
    <w:lvl w:ilvl="7" w:tplc="7C9871E2">
      <w:start w:val="1"/>
      <w:numFmt w:val="bullet"/>
      <w:lvlText w:val="o"/>
      <w:lvlJc w:val="left"/>
      <w:pPr>
        <w:ind w:left="6120" w:hanging="360"/>
      </w:pPr>
      <w:rPr>
        <w:rFonts w:ascii="Courier New" w:hAnsi="Courier New" w:hint="default"/>
      </w:rPr>
    </w:lvl>
    <w:lvl w:ilvl="8" w:tplc="7AEC4F2E">
      <w:start w:val="1"/>
      <w:numFmt w:val="bullet"/>
      <w:lvlText w:val=""/>
      <w:lvlJc w:val="left"/>
      <w:pPr>
        <w:ind w:left="6840" w:hanging="360"/>
      </w:pPr>
      <w:rPr>
        <w:rFonts w:ascii="Wingdings" w:hAnsi="Wingdings" w:hint="default"/>
      </w:rPr>
    </w:lvl>
  </w:abstractNum>
  <w:abstractNum w:abstractNumId="13" w15:restartNumberingAfterBreak="0">
    <w:nsid w:val="2B4B23EA"/>
    <w:multiLevelType w:val="hybridMultilevel"/>
    <w:tmpl w:val="526ED68A"/>
    <w:lvl w:ilvl="0" w:tplc="2EE6AC48">
      <w:start w:val="1"/>
      <w:numFmt w:val="decimal"/>
      <w:lvlText w:val="%1."/>
      <w:lvlJc w:val="left"/>
      <w:pPr>
        <w:ind w:left="720" w:hanging="360"/>
      </w:pPr>
    </w:lvl>
    <w:lvl w:ilvl="1" w:tplc="E0A0037E">
      <w:start w:val="1"/>
      <w:numFmt w:val="bullet"/>
      <w:lvlText w:val=""/>
      <w:lvlJc w:val="left"/>
      <w:pPr>
        <w:ind w:left="1440" w:hanging="360"/>
      </w:pPr>
      <w:rPr>
        <w:rFonts w:ascii="Symbol" w:hAnsi="Symbol" w:hint="default"/>
      </w:rPr>
    </w:lvl>
    <w:lvl w:ilvl="2" w:tplc="6AF22FF2">
      <w:start w:val="1"/>
      <w:numFmt w:val="lowerRoman"/>
      <w:lvlText w:val="%3."/>
      <w:lvlJc w:val="right"/>
      <w:pPr>
        <w:ind w:left="2160" w:hanging="180"/>
      </w:pPr>
    </w:lvl>
    <w:lvl w:ilvl="3" w:tplc="B4A6C6C0">
      <w:start w:val="1"/>
      <w:numFmt w:val="decimal"/>
      <w:lvlText w:val="%4."/>
      <w:lvlJc w:val="left"/>
      <w:pPr>
        <w:ind w:left="2880" w:hanging="360"/>
      </w:pPr>
    </w:lvl>
    <w:lvl w:ilvl="4" w:tplc="60762646">
      <w:start w:val="1"/>
      <w:numFmt w:val="lowerLetter"/>
      <w:lvlText w:val="%5."/>
      <w:lvlJc w:val="left"/>
      <w:pPr>
        <w:ind w:left="3600" w:hanging="360"/>
      </w:pPr>
    </w:lvl>
    <w:lvl w:ilvl="5" w:tplc="BA24A570">
      <w:start w:val="1"/>
      <w:numFmt w:val="lowerRoman"/>
      <w:lvlText w:val="%6."/>
      <w:lvlJc w:val="right"/>
      <w:pPr>
        <w:ind w:left="4320" w:hanging="180"/>
      </w:pPr>
    </w:lvl>
    <w:lvl w:ilvl="6" w:tplc="6098301E">
      <w:start w:val="1"/>
      <w:numFmt w:val="decimal"/>
      <w:lvlText w:val="%7."/>
      <w:lvlJc w:val="left"/>
      <w:pPr>
        <w:ind w:left="5040" w:hanging="360"/>
      </w:pPr>
    </w:lvl>
    <w:lvl w:ilvl="7" w:tplc="7018BE1E">
      <w:start w:val="1"/>
      <w:numFmt w:val="lowerLetter"/>
      <w:lvlText w:val="%8."/>
      <w:lvlJc w:val="left"/>
      <w:pPr>
        <w:ind w:left="5760" w:hanging="360"/>
      </w:pPr>
    </w:lvl>
    <w:lvl w:ilvl="8" w:tplc="31ACFDAE">
      <w:start w:val="1"/>
      <w:numFmt w:val="lowerRoman"/>
      <w:lvlText w:val="%9."/>
      <w:lvlJc w:val="right"/>
      <w:pPr>
        <w:ind w:left="6480" w:hanging="180"/>
      </w:pPr>
    </w:lvl>
  </w:abstractNum>
  <w:abstractNum w:abstractNumId="14" w15:restartNumberingAfterBreak="0">
    <w:nsid w:val="2D8F7061"/>
    <w:multiLevelType w:val="hybridMultilevel"/>
    <w:tmpl w:val="8C7E22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30AD2039"/>
    <w:multiLevelType w:val="hybridMultilevel"/>
    <w:tmpl w:val="7FCE6BEA"/>
    <w:lvl w:ilvl="0" w:tplc="7C2C0A6A">
      <w:start w:val="1"/>
      <w:numFmt w:val="bullet"/>
      <w:lvlText w:val=""/>
      <w:lvlJc w:val="left"/>
      <w:pPr>
        <w:ind w:left="720" w:hanging="360"/>
      </w:pPr>
      <w:rPr>
        <w:rFonts w:ascii="Symbol" w:hAnsi="Symbol" w:hint="default"/>
      </w:rPr>
    </w:lvl>
    <w:lvl w:ilvl="1" w:tplc="E794B5FC">
      <w:start w:val="1"/>
      <w:numFmt w:val="bullet"/>
      <w:lvlText w:val="o"/>
      <w:lvlJc w:val="left"/>
      <w:pPr>
        <w:ind w:left="1440" w:hanging="360"/>
      </w:pPr>
      <w:rPr>
        <w:rFonts w:ascii="Courier New" w:hAnsi="Courier New" w:hint="default"/>
      </w:rPr>
    </w:lvl>
    <w:lvl w:ilvl="2" w:tplc="FB045EAC">
      <w:start w:val="1"/>
      <w:numFmt w:val="bullet"/>
      <w:lvlText w:val=""/>
      <w:lvlJc w:val="left"/>
      <w:pPr>
        <w:ind w:left="2160" w:hanging="360"/>
      </w:pPr>
      <w:rPr>
        <w:rFonts w:ascii="Wingdings" w:hAnsi="Wingdings" w:hint="default"/>
      </w:rPr>
    </w:lvl>
    <w:lvl w:ilvl="3" w:tplc="6D6648E0">
      <w:start w:val="1"/>
      <w:numFmt w:val="bullet"/>
      <w:lvlText w:val=""/>
      <w:lvlJc w:val="left"/>
      <w:pPr>
        <w:ind w:left="2880" w:hanging="360"/>
      </w:pPr>
      <w:rPr>
        <w:rFonts w:ascii="Symbol" w:hAnsi="Symbol" w:hint="default"/>
      </w:rPr>
    </w:lvl>
    <w:lvl w:ilvl="4" w:tplc="336C3194">
      <w:start w:val="1"/>
      <w:numFmt w:val="bullet"/>
      <w:lvlText w:val="o"/>
      <w:lvlJc w:val="left"/>
      <w:pPr>
        <w:ind w:left="3600" w:hanging="360"/>
      </w:pPr>
      <w:rPr>
        <w:rFonts w:ascii="Courier New" w:hAnsi="Courier New" w:hint="default"/>
      </w:rPr>
    </w:lvl>
    <w:lvl w:ilvl="5" w:tplc="49B86F1C">
      <w:start w:val="1"/>
      <w:numFmt w:val="bullet"/>
      <w:lvlText w:val=""/>
      <w:lvlJc w:val="left"/>
      <w:pPr>
        <w:ind w:left="4320" w:hanging="360"/>
      </w:pPr>
      <w:rPr>
        <w:rFonts w:ascii="Wingdings" w:hAnsi="Wingdings" w:hint="default"/>
      </w:rPr>
    </w:lvl>
    <w:lvl w:ilvl="6" w:tplc="DFC2C3C8">
      <w:start w:val="1"/>
      <w:numFmt w:val="bullet"/>
      <w:lvlText w:val=""/>
      <w:lvlJc w:val="left"/>
      <w:pPr>
        <w:ind w:left="5040" w:hanging="360"/>
      </w:pPr>
      <w:rPr>
        <w:rFonts w:ascii="Symbol" w:hAnsi="Symbol" w:hint="default"/>
      </w:rPr>
    </w:lvl>
    <w:lvl w:ilvl="7" w:tplc="6678716E">
      <w:start w:val="1"/>
      <w:numFmt w:val="bullet"/>
      <w:lvlText w:val="o"/>
      <w:lvlJc w:val="left"/>
      <w:pPr>
        <w:ind w:left="5760" w:hanging="360"/>
      </w:pPr>
      <w:rPr>
        <w:rFonts w:ascii="Courier New" w:hAnsi="Courier New" w:hint="default"/>
      </w:rPr>
    </w:lvl>
    <w:lvl w:ilvl="8" w:tplc="03F40440">
      <w:start w:val="1"/>
      <w:numFmt w:val="bullet"/>
      <w:lvlText w:val=""/>
      <w:lvlJc w:val="left"/>
      <w:pPr>
        <w:ind w:left="6480" w:hanging="360"/>
      </w:pPr>
      <w:rPr>
        <w:rFonts w:ascii="Wingdings" w:hAnsi="Wingdings" w:hint="default"/>
      </w:rPr>
    </w:lvl>
  </w:abstractNum>
  <w:abstractNum w:abstractNumId="16" w15:restartNumberingAfterBreak="0">
    <w:nsid w:val="31DA97EE"/>
    <w:multiLevelType w:val="hybridMultilevel"/>
    <w:tmpl w:val="9844EA6E"/>
    <w:lvl w:ilvl="0" w:tplc="18E0A2CA">
      <w:start w:val="1"/>
      <w:numFmt w:val="bullet"/>
      <w:lvlText w:val=""/>
      <w:lvlJc w:val="left"/>
      <w:pPr>
        <w:ind w:left="720" w:hanging="360"/>
      </w:pPr>
      <w:rPr>
        <w:rFonts w:ascii="Symbol" w:hAnsi="Symbol" w:hint="default"/>
      </w:rPr>
    </w:lvl>
    <w:lvl w:ilvl="1" w:tplc="9E5A6394">
      <w:start w:val="1"/>
      <w:numFmt w:val="bullet"/>
      <w:lvlText w:val="o"/>
      <w:lvlJc w:val="left"/>
      <w:pPr>
        <w:ind w:left="1440" w:hanging="360"/>
      </w:pPr>
      <w:rPr>
        <w:rFonts w:ascii="Courier New" w:hAnsi="Courier New" w:hint="default"/>
      </w:rPr>
    </w:lvl>
    <w:lvl w:ilvl="2" w:tplc="905A70B0">
      <w:start w:val="1"/>
      <w:numFmt w:val="bullet"/>
      <w:lvlText w:val=""/>
      <w:lvlJc w:val="left"/>
      <w:pPr>
        <w:ind w:left="2160" w:hanging="360"/>
      </w:pPr>
      <w:rPr>
        <w:rFonts w:ascii="Wingdings" w:hAnsi="Wingdings" w:hint="default"/>
      </w:rPr>
    </w:lvl>
    <w:lvl w:ilvl="3" w:tplc="876253E0">
      <w:start w:val="1"/>
      <w:numFmt w:val="bullet"/>
      <w:lvlText w:val=""/>
      <w:lvlJc w:val="left"/>
      <w:pPr>
        <w:ind w:left="2880" w:hanging="360"/>
      </w:pPr>
      <w:rPr>
        <w:rFonts w:ascii="Symbol" w:hAnsi="Symbol" w:hint="default"/>
      </w:rPr>
    </w:lvl>
    <w:lvl w:ilvl="4" w:tplc="2A7AD1F4">
      <w:start w:val="1"/>
      <w:numFmt w:val="bullet"/>
      <w:lvlText w:val="o"/>
      <w:lvlJc w:val="left"/>
      <w:pPr>
        <w:ind w:left="3600" w:hanging="360"/>
      </w:pPr>
      <w:rPr>
        <w:rFonts w:ascii="Courier New" w:hAnsi="Courier New" w:hint="default"/>
      </w:rPr>
    </w:lvl>
    <w:lvl w:ilvl="5" w:tplc="FC920A04">
      <w:start w:val="1"/>
      <w:numFmt w:val="bullet"/>
      <w:lvlText w:val=""/>
      <w:lvlJc w:val="left"/>
      <w:pPr>
        <w:ind w:left="4320" w:hanging="360"/>
      </w:pPr>
      <w:rPr>
        <w:rFonts w:ascii="Wingdings" w:hAnsi="Wingdings" w:hint="default"/>
      </w:rPr>
    </w:lvl>
    <w:lvl w:ilvl="6" w:tplc="A6E4E8FE">
      <w:start w:val="1"/>
      <w:numFmt w:val="bullet"/>
      <w:lvlText w:val=""/>
      <w:lvlJc w:val="left"/>
      <w:pPr>
        <w:ind w:left="5040" w:hanging="360"/>
      </w:pPr>
      <w:rPr>
        <w:rFonts w:ascii="Symbol" w:hAnsi="Symbol" w:hint="default"/>
      </w:rPr>
    </w:lvl>
    <w:lvl w:ilvl="7" w:tplc="0FC42D20">
      <w:start w:val="1"/>
      <w:numFmt w:val="bullet"/>
      <w:lvlText w:val="o"/>
      <w:lvlJc w:val="left"/>
      <w:pPr>
        <w:ind w:left="5760" w:hanging="360"/>
      </w:pPr>
      <w:rPr>
        <w:rFonts w:ascii="Courier New" w:hAnsi="Courier New" w:hint="default"/>
      </w:rPr>
    </w:lvl>
    <w:lvl w:ilvl="8" w:tplc="759A35DC">
      <w:start w:val="1"/>
      <w:numFmt w:val="bullet"/>
      <w:lvlText w:val=""/>
      <w:lvlJc w:val="left"/>
      <w:pPr>
        <w:ind w:left="6480" w:hanging="360"/>
      </w:pPr>
      <w:rPr>
        <w:rFonts w:ascii="Wingdings" w:hAnsi="Wingdings" w:hint="default"/>
      </w:rPr>
    </w:lvl>
  </w:abstractNum>
  <w:abstractNum w:abstractNumId="17" w15:restartNumberingAfterBreak="0">
    <w:nsid w:val="3910B9A5"/>
    <w:multiLevelType w:val="hybridMultilevel"/>
    <w:tmpl w:val="F8765E2A"/>
    <w:lvl w:ilvl="0" w:tplc="D950556A">
      <w:start w:val="1"/>
      <w:numFmt w:val="bullet"/>
      <w:lvlText w:val=""/>
      <w:lvlJc w:val="left"/>
      <w:pPr>
        <w:ind w:left="720" w:hanging="360"/>
      </w:pPr>
      <w:rPr>
        <w:rFonts w:ascii="Symbol" w:hAnsi="Symbol" w:hint="default"/>
      </w:rPr>
    </w:lvl>
    <w:lvl w:ilvl="1" w:tplc="154EABC6">
      <w:start w:val="1"/>
      <w:numFmt w:val="bullet"/>
      <w:lvlText w:val="o"/>
      <w:lvlJc w:val="left"/>
      <w:pPr>
        <w:ind w:left="1440" w:hanging="360"/>
      </w:pPr>
      <w:rPr>
        <w:rFonts w:ascii="Courier New" w:hAnsi="Courier New" w:hint="default"/>
      </w:rPr>
    </w:lvl>
    <w:lvl w:ilvl="2" w:tplc="58A4F484">
      <w:start w:val="1"/>
      <w:numFmt w:val="bullet"/>
      <w:lvlText w:val=""/>
      <w:lvlJc w:val="left"/>
      <w:pPr>
        <w:ind w:left="2160" w:hanging="360"/>
      </w:pPr>
      <w:rPr>
        <w:rFonts w:ascii="Wingdings" w:hAnsi="Wingdings" w:hint="default"/>
      </w:rPr>
    </w:lvl>
    <w:lvl w:ilvl="3" w:tplc="3468E14A">
      <w:start w:val="1"/>
      <w:numFmt w:val="bullet"/>
      <w:lvlText w:val=""/>
      <w:lvlJc w:val="left"/>
      <w:pPr>
        <w:ind w:left="2880" w:hanging="360"/>
      </w:pPr>
      <w:rPr>
        <w:rFonts w:ascii="Symbol" w:hAnsi="Symbol" w:hint="default"/>
      </w:rPr>
    </w:lvl>
    <w:lvl w:ilvl="4" w:tplc="5170AA02">
      <w:start w:val="1"/>
      <w:numFmt w:val="bullet"/>
      <w:lvlText w:val="o"/>
      <w:lvlJc w:val="left"/>
      <w:pPr>
        <w:ind w:left="3600" w:hanging="360"/>
      </w:pPr>
      <w:rPr>
        <w:rFonts w:ascii="Courier New" w:hAnsi="Courier New" w:hint="default"/>
      </w:rPr>
    </w:lvl>
    <w:lvl w:ilvl="5" w:tplc="88C43770">
      <w:start w:val="1"/>
      <w:numFmt w:val="bullet"/>
      <w:lvlText w:val=""/>
      <w:lvlJc w:val="left"/>
      <w:pPr>
        <w:ind w:left="4320" w:hanging="360"/>
      </w:pPr>
      <w:rPr>
        <w:rFonts w:ascii="Wingdings" w:hAnsi="Wingdings" w:hint="default"/>
      </w:rPr>
    </w:lvl>
    <w:lvl w:ilvl="6" w:tplc="53EAA422">
      <w:start w:val="1"/>
      <w:numFmt w:val="bullet"/>
      <w:lvlText w:val=""/>
      <w:lvlJc w:val="left"/>
      <w:pPr>
        <w:ind w:left="5040" w:hanging="360"/>
      </w:pPr>
      <w:rPr>
        <w:rFonts w:ascii="Symbol" w:hAnsi="Symbol" w:hint="default"/>
      </w:rPr>
    </w:lvl>
    <w:lvl w:ilvl="7" w:tplc="3DCABB8A">
      <w:start w:val="1"/>
      <w:numFmt w:val="bullet"/>
      <w:lvlText w:val="o"/>
      <w:lvlJc w:val="left"/>
      <w:pPr>
        <w:ind w:left="5760" w:hanging="360"/>
      </w:pPr>
      <w:rPr>
        <w:rFonts w:ascii="Courier New" w:hAnsi="Courier New" w:hint="default"/>
      </w:rPr>
    </w:lvl>
    <w:lvl w:ilvl="8" w:tplc="283ABEDA">
      <w:start w:val="1"/>
      <w:numFmt w:val="bullet"/>
      <w:lvlText w:val=""/>
      <w:lvlJc w:val="left"/>
      <w:pPr>
        <w:ind w:left="6480" w:hanging="360"/>
      </w:pPr>
      <w:rPr>
        <w:rFonts w:ascii="Wingdings" w:hAnsi="Wingdings" w:hint="default"/>
      </w:rPr>
    </w:lvl>
  </w:abstractNum>
  <w:abstractNum w:abstractNumId="18" w15:restartNumberingAfterBreak="0">
    <w:nsid w:val="3CEE9A94"/>
    <w:multiLevelType w:val="hybridMultilevel"/>
    <w:tmpl w:val="9314F5F8"/>
    <w:lvl w:ilvl="0" w:tplc="C2B8C78E">
      <w:start w:val="1"/>
      <w:numFmt w:val="bullet"/>
      <w:lvlText w:val=""/>
      <w:lvlJc w:val="left"/>
      <w:pPr>
        <w:ind w:left="720" w:hanging="360"/>
      </w:pPr>
      <w:rPr>
        <w:rFonts w:ascii="Symbol" w:hAnsi="Symbol" w:hint="default"/>
      </w:rPr>
    </w:lvl>
    <w:lvl w:ilvl="1" w:tplc="347CE080">
      <w:start w:val="1"/>
      <w:numFmt w:val="bullet"/>
      <w:lvlText w:val="o"/>
      <w:lvlJc w:val="left"/>
      <w:pPr>
        <w:ind w:left="1440" w:hanging="360"/>
      </w:pPr>
      <w:rPr>
        <w:rFonts w:ascii="Courier New" w:hAnsi="Courier New" w:hint="default"/>
      </w:rPr>
    </w:lvl>
    <w:lvl w:ilvl="2" w:tplc="2BBAD5B2">
      <w:start w:val="1"/>
      <w:numFmt w:val="bullet"/>
      <w:lvlText w:val=""/>
      <w:lvlJc w:val="left"/>
      <w:pPr>
        <w:ind w:left="2160" w:hanging="360"/>
      </w:pPr>
      <w:rPr>
        <w:rFonts w:ascii="Wingdings" w:hAnsi="Wingdings" w:hint="default"/>
      </w:rPr>
    </w:lvl>
    <w:lvl w:ilvl="3" w:tplc="BF06D06E">
      <w:start w:val="1"/>
      <w:numFmt w:val="bullet"/>
      <w:lvlText w:val=""/>
      <w:lvlJc w:val="left"/>
      <w:pPr>
        <w:ind w:left="2880" w:hanging="360"/>
      </w:pPr>
      <w:rPr>
        <w:rFonts w:ascii="Symbol" w:hAnsi="Symbol" w:hint="default"/>
      </w:rPr>
    </w:lvl>
    <w:lvl w:ilvl="4" w:tplc="AC4C53D2">
      <w:start w:val="1"/>
      <w:numFmt w:val="bullet"/>
      <w:lvlText w:val="o"/>
      <w:lvlJc w:val="left"/>
      <w:pPr>
        <w:ind w:left="3600" w:hanging="360"/>
      </w:pPr>
      <w:rPr>
        <w:rFonts w:ascii="Courier New" w:hAnsi="Courier New" w:hint="default"/>
      </w:rPr>
    </w:lvl>
    <w:lvl w:ilvl="5" w:tplc="35C4257A">
      <w:start w:val="1"/>
      <w:numFmt w:val="bullet"/>
      <w:lvlText w:val=""/>
      <w:lvlJc w:val="left"/>
      <w:pPr>
        <w:ind w:left="4320" w:hanging="360"/>
      </w:pPr>
      <w:rPr>
        <w:rFonts w:ascii="Wingdings" w:hAnsi="Wingdings" w:hint="default"/>
      </w:rPr>
    </w:lvl>
    <w:lvl w:ilvl="6" w:tplc="2EFCF83E">
      <w:start w:val="1"/>
      <w:numFmt w:val="bullet"/>
      <w:lvlText w:val=""/>
      <w:lvlJc w:val="left"/>
      <w:pPr>
        <w:ind w:left="5040" w:hanging="360"/>
      </w:pPr>
      <w:rPr>
        <w:rFonts w:ascii="Symbol" w:hAnsi="Symbol" w:hint="default"/>
      </w:rPr>
    </w:lvl>
    <w:lvl w:ilvl="7" w:tplc="2AE89294">
      <w:start w:val="1"/>
      <w:numFmt w:val="bullet"/>
      <w:lvlText w:val="o"/>
      <w:lvlJc w:val="left"/>
      <w:pPr>
        <w:ind w:left="5760" w:hanging="360"/>
      </w:pPr>
      <w:rPr>
        <w:rFonts w:ascii="Courier New" w:hAnsi="Courier New" w:hint="default"/>
      </w:rPr>
    </w:lvl>
    <w:lvl w:ilvl="8" w:tplc="E1E49866">
      <w:start w:val="1"/>
      <w:numFmt w:val="bullet"/>
      <w:lvlText w:val=""/>
      <w:lvlJc w:val="left"/>
      <w:pPr>
        <w:ind w:left="6480" w:hanging="360"/>
      </w:pPr>
      <w:rPr>
        <w:rFonts w:ascii="Wingdings" w:hAnsi="Wingdings" w:hint="default"/>
      </w:rPr>
    </w:lvl>
  </w:abstractNum>
  <w:abstractNum w:abstractNumId="19" w15:restartNumberingAfterBreak="0">
    <w:nsid w:val="42E55F8C"/>
    <w:multiLevelType w:val="hybridMultilevel"/>
    <w:tmpl w:val="2BEC5708"/>
    <w:lvl w:ilvl="0" w:tplc="48F8EA04">
      <w:start w:val="5"/>
      <w:numFmt w:val="decimal"/>
      <w:lvlText w:val="%1."/>
      <w:lvlJc w:val="left"/>
      <w:pPr>
        <w:ind w:left="720" w:hanging="360"/>
      </w:pPr>
      <w:rPr>
        <w:rFonts w:ascii="Times New Roman" w:hAnsi="Times New Roman" w:hint="default"/>
      </w:rPr>
    </w:lvl>
    <w:lvl w:ilvl="1" w:tplc="3F003CA8">
      <w:start w:val="1"/>
      <w:numFmt w:val="lowerLetter"/>
      <w:lvlText w:val="%2."/>
      <w:lvlJc w:val="left"/>
      <w:pPr>
        <w:ind w:left="1440" w:hanging="360"/>
      </w:pPr>
    </w:lvl>
    <w:lvl w:ilvl="2" w:tplc="5334651C">
      <w:start w:val="1"/>
      <w:numFmt w:val="lowerRoman"/>
      <w:lvlText w:val="%3."/>
      <w:lvlJc w:val="right"/>
      <w:pPr>
        <w:ind w:left="2160" w:hanging="180"/>
      </w:pPr>
    </w:lvl>
    <w:lvl w:ilvl="3" w:tplc="619402AC">
      <w:start w:val="1"/>
      <w:numFmt w:val="decimal"/>
      <w:lvlText w:val="%4."/>
      <w:lvlJc w:val="left"/>
      <w:pPr>
        <w:ind w:left="2880" w:hanging="360"/>
      </w:pPr>
    </w:lvl>
    <w:lvl w:ilvl="4" w:tplc="EC5C151C">
      <w:start w:val="1"/>
      <w:numFmt w:val="lowerLetter"/>
      <w:lvlText w:val="%5."/>
      <w:lvlJc w:val="left"/>
      <w:pPr>
        <w:ind w:left="3600" w:hanging="360"/>
      </w:pPr>
    </w:lvl>
    <w:lvl w:ilvl="5" w:tplc="3EBAD2B4">
      <w:start w:val="1"/>
      <w:numFmt w:val="lowerRoman"/>
      <w:lvlText w:val="%6."/>
      <w:lvlJc w:val="right"/>
      <w:pPr>
        <w:ind w:left="4320" w:hanging="180"/>
      </w:pPr>
    </w:lvl>
    <w:lvl w:ilvl="6" w:tplc="F560E9C2">
      <w:start w:val="1"/>
      <w:numFmt w:val="decimal"/>
      <w:lvlText w:val="%7."/>
      <w:lvlJc w:val="left"/>
      <w:pPr>
        <w:ind w:left="5040" w:hanging="360"/>
      </w:pPr>
    </w:lvl>
    <w:lvl w:ilvl="7" w:tplc="3740127C">
      <w:start w:val="1"/>
      <w:numFmt w:val="lowerLetter"/>
      <w:lvlText w:val="%8."/>
      <w:lvlJc w:val="left"/>
      <w:pPr>
        <w:ind w:left="5760" w:hanging="360"/>
      </w:pPr>
    </w:lvl>
    <w:lvl w:ilvl="8" w:tplc="9342BA50">
      <w:start w:val="1"/>
      <w:numFmt w:val="lowerRoman"/>
      <w:lvlText w:val="%9."/>
      <w:lvlJc w:val="right"/>
      <w:pPr>
        <w:ind w:left="6480" w:hanging="180"/>
      </w:pPr>
    </w:lvl>
  </w:abstractNum>
  <w:abstractNum w:abstractNumId="20" w15:restartNumberingAfterBreak="0">
    <w:nsid w:val="449FFBDC"/>
    <w:multiLevelType w:val="hybridMultilevel"/>
    <w:tmpl w:val="7AC2C34E"/>
    <w:lvl w:ilvl="0" w:tplc="0A8E2A62">
      <w:start w:val="1"/>
      <w:numFmt w:val="bullet"/>
      <w:lvlText w:val=""/>
      <w:lvlJc w:val="left"/>
      <w:pPr>
        <w:ind w:left="720" w:hanging="360"/>
      </w:pPr>
      <w:rPr>
        <w:rFonts w:ascii="Symbol" w:hAnsi="Symbol" w:hint="default"/>
      </w:rPr>
    </w:lvl>
    <w:lvl w:ilvl="1" w:tplc="79FAC83C">
      <w:start w:val="1"/>
      <w:numFmt w:val="bullet"/>
      <w:lvlText w:val="o"/>
      <w:lvlJc w:val="left"/>
      <w:pPr>
        <w:ind w:left="1440" w:hanging="360"/>
      </w:pPr>
      <w:rPr>
        <w:rFonts w:ascii="Courier New" w:hAnsi="Courier New" w:hint="default"/>
      </w:rPr>
    </w:lvl>
    <w:lvl w:ilvl="2" w:tplc="2C02C43A">
      <w:start w:val="1"/>
      <w:numFmt w:val="bullet"/>
      <w:lvlText w:val=""/>
      <w:lvlJc w:val="left"/>
      <w:pPr>
        <w:ind w:left="2160" w:hanging="360"/>
      </w:pPr>
      <w:rPr>
        <w:rFonts w:ascii="Wingdings" w:hAnsi="Wingdings" w:hint="default"/>
      </w:rPr>
    </w:lvl>
    <w:lvl w:ilvl="3" w:tplc="76E6BE22">
      <w:start w:val="1"/>
      <w:numFmt w:val="bullet"/>
      <w:lvlText w:val=""/>
      <w:lvlJc w:val="left"/>
      <w:pPr>
        <w:ind w:left="2880" w:hanging="360"/>
      </w:pPr>
      <w:rPr>
        <w:rFonts w:ascii="Symbol" w:hAnsi="Symbol" w:hint="default"/>
      </w:rPr>
    </w:lvl>
    <w:lvl w:ilvl="4" w:tplc="9312BCD6">
      <w:start w:val="1"/>
      <w:numFmt w:val="bullet"/>
      <w:lvlText w:val="o"/>
      <w:lvlJc w:val="left"/>
      <w:pPr>
        <w:ind w:left="3600" w:hanging="360"/>
      </w:pPr>
      <w:rPr>
        <w:rFonts w:ascii="Courier New" w:hAnsi="Courier New" w:hint="default"/>
      </w:rPr>
    </w:lvl>
    <w:lvl w:ilvl="5" w:tplc="F7DEBC16">
      <w:start w:val="1"/>
      <w:numFmt w:val="bullet"/>
      <w:lvlText w:val=""/>
      <w:lvlJc w:val="left"/>
      <w:pPr>
        <w:ind w:left="4320" w:hanging="360"/>
      </w:pPr>
      <w:rPr>
        <w:rFonts w:ascii="Wingdings" w:hAnsi="Wingdings" w:hint="default"/>
      </w:rPr>
    </w:lvl>
    <w:lvl w:ilvl="6" w:tplc="3B3E3FA4">
      <w:start w:val="1"/>
      <w:numFmt w:val="bullet"/>
      <w:lvlText w:val=""/>
      <w:lvlJc w:val="left"/>
      <w:pPr>
        <w:ind w:left="5040" w:hanging="360"/>
      </w:pPr>
      <w:rPr>
        <w:rFonts w:ascii="Symbol" w:hAnsi="Symbol" w:hint="default"/>
      </w:rPr>
    </w:lvl>
    <w:lvl w:ilvl="7" w:tplc="CDD62840">
      <w:start w:val="1"/>
      <w:numFmt w:val="bullet"/>
      <w:lvlText w:val="o"/>
      <w:lvlJc w:val="left"/>
      <w:pPr>
        <w:ind w:left="5760" w:hanging="360"/>
      </w:pPr>
      <w:rPr>
        <w:rFonts w:ascii="Courier New" w:hAnsi="Courier New" w:hint="default"/>
      </w:rPr>
    </w:lvl>
    <w:lvl w:ilvl="8" w:tplc="7500DD98">
      <w:start w:val="1"/>
      <w:numFmt w:val="bullet"/>
      <w:lvlText w:val=""/>
      <w:lvlJc w:val="left"/>
      <w:pPr>
        <w:ind w:left="6480" w:hanging="360"/>
      </w:pPr>
      <w:rPr>
        <w:rFonts w:ascii="Wingdings" w:hAnsi="Wingdings" w:hint="default"/>
      </w:rPr>
    </w:lvl>
  </w:abstractNum>
  <w:abstractNum w:abstractNumId="21" w15:restartNumberingAfterBreak="0">
    <w:nsid w:val="473A52C5"/>
    <w:multiLevelType w:val="hybridMultilevel"/>
    <w:tmpl w:val="21981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A170AA5"/>
    <w:multiLevelType w:val="hybridMultilevel"/>
    <w:tmpl w:val="D39E075E"/>
    <w:lvl w:ilvl="0" w:tplc="FFB0C87E">
      <w:start w:val="1"/>
      <w:numFmt w:val="decimal"/>
      <w:lvlText w:val="%1."/>
      <w:lvlJc w:val="left"/>
      <w:pPr>
        <w:ind w:left="720" w:hanging="360"/>
      </w:pPr>
      <w:rPr>
        <w:rFonts w:ascii="Times New Roman" w:hAnsi="Times New Roman" w:hint="default"/>
      </w:rPr>
    </w:lvl>
    <w:lvl w:ilvl="1" w:tplc="0D48EACC">
      <w:start w:val="1"/>
      <w:numFmt w:val="bullet"/>
      <w:lvlText w:val=""/>
      <w:lvlJc w:val="left"/>
      <w:pPr>
        <w:ind w:left="1440" w:hanging="360"/>
      </w:pPr>
      <w:rPr>
        <w:rFonts w:ascii="Symbol" w:hAnsi="Symbol" w:hint="default"/>
      </w:rPr>
    </w:lvl>
    <w:lvl w:ilvl="2" w:tplc="30C42392">
      <w:start w:val="1"/>
      <w:numFmt w:val="lowerRoman"/>
      <w:lvlText w:val="%3."/>
      <w:lvlJc w:val="right"/>
      <w:pPr>
        <w:ind w:left="2160" w:hanging="180"/>
      </w:pPr>
    </w:lvl>
    <w:lvl w:ilvl="3" w:tplc="F7B20ADE">
      <w:start w:val="1"/>
      <w:numFmt w:val="decimal"/>
      <w:lvlText w:val="%4."/>
      <w:lvlJc w:val="left"/>
      <w:pPr>
        <w:ind w:left="2880" w:hanging="360"/>
      </w:pPr>
    </w:lvl>
    <w:lvl w:ilvl="4" w:tplc="40623BB8">
      <w:start w:val="1"/>
      <w:numFmt w:val="lowerLetter"/>
      <w:lvlText w:val="%5."/>
      <w:lvlJc w:val="left"/>
      <w:pPr>
        <w:ind w:left="3600" w:hanging="360"/>
      </w:pPr>
    </w:lvl>
    <w:lvl w:ilvl="5" w:tplc="5304584A">
      <w:start w:val="1"/>
      <w:numFmt w:val="lowerRoman"/>
      <w:lvlText w:val="%6."/>
      <w:lvlJc w:val="right"/>
      <w:pPr>
        <w:ind w:left="4320" w:hanging="180"/>
      </w:pPr>
    </w:lvl>
    <w:lvl w:ilvl="6" w:tplc="98A220B6">
      <w:start w:val="1"/>
      <w:numFmt w:val="decimal"/>
      <w:lvlText w:val="%7."/>
      <w:lvlJc w:val="left"/>
      <w:pPr>
        <w:ind w:left="5040" w:hanging="360"/>
      </w:pPr>
    </w:lvl>
    <w:lvl w:ilvl="7" w:tplc="65A028D0">
      <w:start w:val="1"/>
      <w:numFmt w:val="lowerLetter"/>
      <w:lvlText w:val="%8."/>
      <w:lvlJc w:val="left"/>
      <w:pPr>
        <w:ind w:left="5760" w:hanging="360"/>
      </w:pPr>
    </w:lvl>
    <w:lvl w:ilvl="8" w:tplc="00B8D64C">
      <w:start w:val="1"/>
      <w:numFmt w:val="lowerRoman"/>
      <w:lvlText w:val="%9."/>
      <w:lvlJc w:val="right"/>
      <w:pPr>
        <w:ind w:left="6480" w:hanging="180"/>
      </w:pPr>
    </w:lvl>
  </w:abstractNum>
  <w:abstractNum w:abstractNumId="23" w15:restartNumberingAfterBreak="0">
    <w:nsid w:val="504D0DFF"/>
    <w:multiLevelType w:val="hybridMultilevel"/>
    <w:tmpl w:val="55F88334"/>
    <w:lvl w:ilvl="0" w:tplc="C480F2E6">
      <w:start w:val="1"/>
      <w:numFmt w:val="bullet"/>
      <w:lvlText w:val=""/>
      <w:lvlJc w:val="left"/>
      <w:pPr>
        <w:ind w:left="1080" w:hanging="360"/>
      </w:pPr>
      <w:rPr>
        <w:rFonts w:ascii="Symbol" w:hAnsi="Symbol" w:hint="default"/>
      </w:rPr>
    </w:lvl>
    <w:lvl w:ilvl="1" w:tplc="1AEE9438">
      <w:start w:val="1"/>
      <w:numFmt w:val="bullet"/>
      <w:lvlText w:val="o"/>
      <w:lvlJc w:val="left"/>
      <w:pPr>
        <w:ind w:left="1800" w:hanging="360"/>
      </w:pPr>
      <w:rPr>
        <w:rFonts w:ascii="Courier New" w:hAnsi="Courier New" w:hint="default"/>
      </w:rPr>
    </w:lvl>
    <w:lvl w:ilvl="2" w:tplc="B3B6F0EC">
      <w:start w:val="1"/>
      <w:numFmt w:val="bullet"/>
      <w:lvlText w:val=""/>
      <w:lvlJc w:val="left"/>
      <w:pPr>
        <w:ind w:left="2520" w:hanging="360"/>
      </w:pPr>
      <w:rPr>
        <w:rFonts w:ascii="Wingdings" w:hAnsi="Wingdings" w:hint="default"/>
      </w:rPr>
    </w:lvl>
    <w:lvl w:ilvl="3" w:tplc="24460262">
      <w:start w:val="1"/>
      <w:numFmt w:val="bullet"/>
      <w:lvlText w:val=""/>
      <w:lvlJc w:val="left"/>
      <w:pPr>
        <w:ind w:left="3240" w:hanging="360"/>
      </w:pPr>
      <w:rPr>
        <w:rFonts w:ascii="Symbol" w:hAnsi="Symbol" w:hint="default"/>
      </w:rPr>
    </w:lvl>
    <w:lvl w:ilvl="4" w:tplc="EAB4A4C8">
      <w:start w:val="1"/>
      <w:numFmt w:val="bullet"/>
      <w:lvlText w:val="o"/>
      <w:lvlJc w:val="left"/>
      <w:pPr>
        <w:ind w:left="3960" w:hanging="360"/>
      </w:pPr>
      <w:rPr>
        <w:rFonts w:ascii="Courier New" w:hAnsi="Courier New" w:hint="default"/>
      </w:rPr>
    </w:lvl>
    <w:lvl w:ilvl="5" w:tplc="3CAE4760">
      <w:start w:val="1"/>
      <w:numFmt w:val="bullet"/>
      <w:lvlText w:val=""/>
      <w:lvlJc w:val="left"/>
      <w:pPr>
        <w:ind w:left="4680" w:hanging="360"/>
      </w:pPr>
      <w:rPr>
        <w:rFonts w:ascii="Wingdings" w:hAnsi="Wingdings" w:hint="default"/>
      </w:rPr>
    </w:lvl>
    <w:lvl w:ilvl="6" w:tplc="B8A420AA">
      <w:start w:val="1"/>
      <w:numFmt w:val="bullet"/>
      <w:lvlText w:val=""/>
      <w:lvlJc w:val="left"/>
      <w:pPr>
        <w:ind w:left="5400" w:hanging="360"/>
      </w:pPr>
      <w:rPr>
        <w:rFonts w:ascii="Symbol" w:hAnsi="Symbol" w:hint="default"/>
      </w:rPr>
    </w:lvl>
    <w:lvl w:ilvl="7" w:tplc="6E2A9C0C">
      <w:start w:val="1"/>
      <w:numFmt w:val="bullet"/>
      <w:lvlText w:val="o"/>
      <w:lvlJc w:val="left"/>
      <w:pPr>
        <w:ind w:left="6120" w:hanging="360"/>
      </w:pPr>
      <w:rPr>
        <w:rFonts w:ascii="Courier New" w:hAnsi="Courier New" w:hint="default"/>
      </w:rPr>
    </w:lvl>
    <w:lvl w:ilvl="8" w:tplc="E07238A0">
      <w:start w:val="1"/>
      <w:numFmt w:val="bullet"/>
      <w:lvlText w:val=""/>
      <w:lvlJc w:val="left"/>
      <w:pPr>
        <w:ind w:left="6840" w:hanging="360"/>
      </w:pPr>
      <w:rPr>
        <w:rFonts w:ascii="Wingdings" w:hAnsi="Wingdings" w:hint="default"/>
      </w:rPr>
    </w:lvl>
  </w:abstractNum>
  <w:abstractNum w:abstractNumId="24" w15:restartNumberingAfterBreak="0">
    <w:nsid w:val="56066FD8"/>
    <w:multiLevelType w:val="hybridMultilevel"/>
    <w:tmpl w:val="1EAE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3E155C"/>
    <w:multiLevelType w:val="hybridMultilevel"/>
    <w:tmpl w:val="4064A4B2"/>
    <w:lvl w:ilvl="0" w:tplc="B55888F8">
      <w:start w:val="1"/>
      <w:numFmt w:val="bullet"/>
      <w:lvlText w:val=""/>
      <w:lvlJc w:val="left"/>
      <w:pPr>
        <w:ind w:left="1440" w:hanging="360"/>
      </w:pPr>
      <w:rPr>
        <w:rFonts w:ascii="Symbol" w:hAnsi="Symbol" w:hint="default"/>
      </w:rPr>
    </w:lvl>
    <w:lvl w:ilvl="1" w:tplc="3684C6EC">
      <w:start w:val="1"/>
      <w:numFmt w:val="bullet"/>
      <w:lvlText w:val="o"/>
      <w:lvlJc w:val="left"/>
      <w:pPr>
        <w:ind w:left="1800" w:hanging="360"/>
      </w:pPr>
      <w:rPr>
        <w:rFonts w:ascii="Courier New" w:hAnsi="Courier New" w:hint="default"/>
      </w:rPr>
    </w:lvl>
    <w:lvl w:ilvl="2" w:tplc="C478C1F2">
      <w:start w:val="1"/>
      <w:numFmt w:val="bullet"/>
      <w:lvlText w:val=""/>
      <w:lvlJc w:val="left"/>
      <w:pPr>
        <w:ind w:left="2520" w:hanging="360"/>
      </w:pPr>
      <w:rPr>
        <w:rFonts w:ascii="Wingdings" w:hAnsi="Wingdings" w:hint="default"/>
      </w:rPr>
    </w:lvl>
    <w:lvl w:ilvl="3" w:tplc="F8B6F324">
      <w:start w:val="1"/>
      <w:numFmt w:val="bullet"/>
      <w:lvlText w:val=""/>
      <w:lvlJc w:val="left"/>
      <w:pPr>
        <w:ind w:left="3240" w:hanging="360"/>
      </w:pPr>
      <w:rPr>
        <w:rFonts w:ascii="Symbol" w:hAnsi="Symbol" w:hint="default"/>
      </w:rPr>
    </w:lvl>
    <w:lvl w:ilvl="4" w:tplc="4E0C7C6C">
      <w:start w:val="1"/>
      <w:numFmt w:val="bullet"/>
      <w:lvlText w:val="o"/>
      <w:lvlJc w:val="left"/>
      <w:pPr>
        <w:ind w:left="3960" w:hanging="360"/>
      </w:pPr>
      <w:rPr>
        <w:rFonts w:ascii="Courier New" w:hAnsi="Courier New" w:hint="default"/>
      </w:rPr>
    </w:lvl>
    <w:lvl w:ilvl="5" w:tplc="BD0890DC">
      <w:start w:val="1"/>
      <w:numFmt w:val="bullet"/>
      <w:lvlText w:val=""/>
      <w:lvlJc w:val="left"/>
      <w:pPr>
        <w:ind w:left="4680" w:hanging="360"/>
      </w:pPr>
      <w:rPr>
        <w:rFonts w:ascii="Wingdings" w:hAnsi="Wingdings" w:hint="default"/>
      </w:rPr>
    </w:lvl>
    <w:lvl w:ilvl="6" w:tplc="B4EA2914">
      <w:start w:val="1"/>
      <w:numFmt w:val="bullet"/>
      <w:lvlText w:val=""/>
      <w:lvlJc w:val="left"/>
      <w:pPr>
        <w:ind w:left="5400" w:hanging="360"/>
      </w:pPr>
      <w:rPr>
        <w:rFonts w:ascii="Symbol" w:hAnsi="Symbol" w:hint="default"/>
      </w:rPr>
    </w:lvl>
    <w:lvl w:ilvl="7" w:tplc="5894BCE6">
      <w:start w:val="1"/>
      <w:numFmt w:val="bullet"/>
      <w:lvlText w:val="o"/>
      <w:lvlJc w:val="left"/>
      <w:pPr>
        <w:ind w:left="6120" w:hanging="360"/>
      </w:pPr>
      <w:rPr>
        <w:rFonts w:ascii="Courier New" w:hAnsi="Courier New" w:hint="default"/>
      </w:rPr>
    </w:lvl>
    <w:lvl w:ilvl="8" w:tplc="42DEB644">
      <w:start w:val="1"/>
      <w:numFmt w:val="bullet"/>
      <w:lvlText w:val=""/>
      <w:lvlJc w:val="left"/>
      <w:pPr>
        <w:ind w:left="6840" w:hanging="360"/>
      </w:pPr>
      <w:rPr>
        <w:rFonts w:ascii="Wingdings" w:hAnsi="Wingdings" w:hint="default"/>
      </w:rPr>
    </w:lvl>
  </w:abstractNum>
  <w:abstractNum w:abstractNumId="26" w15:restartNumberingAfterBreak="0">
    <w:nsid w:val="5C99285B"/>
    <w:multiLevelType w:val="multilevel"/>
    <w:tmpl w:val="E5EAC9E4"/>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7" w15:restartNumberingAfterBreak="0">
    <w:nsid w:val="5EED1073"/>
    <w:multiLevelType w:val="hybridMultilevel"/>
    <w:tmpl w:val="8A265CA4"/>
    <w:lvl w:ilvl="0" w:tplc="93280C60">
      <w:start w:val="3"/>
      <w:numFmt w:val="decimal"/>
      <w:lvlText w:val="%1."/>
      <w:lvlJc w:val="left"/>
      <w:pPr>
        <w:ind w:left="720" w:hanging="360"/>
      </w:pPr>
      <w:rPr>
        <w:rFonts w:ascii="Times New Roman" w:hAnsi="Times New Roman" w:hint="default"/>
      </w:rPr>
    </w:lvl>
    <w:lvl w:ilvl="1" w:tplc="1504C162">
      <w:start w:val="1"/>
      <w:numFmt w:val="lowerLetter"/>
      <w:lvlText w:val="%2."/>
      <w:lvlJc w:val="left"/>
      <w:pPr>
        <w:ind w:left="1440" w:hanging="360"/>
      </w:pPr>
    </w:lvl>
    <w:lvl w:ilvl="2" w:tplc="5810F742">
      <w:start w:val="1"/>
      <w:numFmt w:val="lowerRoman"/>
      <w:lvlText w:val="%3."/>
      <w:lvlJc w:val="right"/>
      <w:pPr>
        <w:ind w:left="2160" w:hanging="180"/>
      </w:pPr>
    </w:lvl>
    <w:lvl w:ilvl="3" w:tplc="4A504C54">
      <w:start w:val="1"/>
      <w:numFmt w:val="decimal"/>
      <w:lvlText w:val="%4."/>
      <w:lvlJc w:val="left"/>
      <w:pPr>
        <w:ind w:left="2880" w:hanging="360"/>
      </w:pPr>
    </w:lvl>
    <w:lvl w:ilvl="4" w:tplc="C592097C">
      <w:start w:val="1"/>
      <w:numFmt w:val="lowerLetter"/>
      <w:lvlText w:val="%5."/>
      <w:lvlJc w:val="left"/>
      <w:pPr>
        <w:ind w:left="3600" w:hanging="360"/>
      </w:pPr>
    </w:lvl>
    <w:lvl w:ilvl="5" w:tplc="1C1A564C">
      <w:start w:val="1"/>
      <w:numFmt w:val="lowerRoman"/>
      <w:lvlText w:val="%6."/>
      <w:lvlJc w:val="right"/>
      <w:pPr>
        <w:ind w:left="4320" w:hanging="180"/>
      </w:pPr>
    </w:lvl>
    <w:lvl w:ilvl="6" w:tplc="1B76F9BE">
      <w:start w:val="1"/>
      <w:numFmt w:val="decimal"/>
      <w:lvlText w:val="%7."/>
      <w:lvlJc w:val="left"/>
      <w:pPr>
        <w:ind w:left="5040" w:hanging="360"/>
      </w:pPr>
    </w:lvl>
    <w:lvl w:ilvl="7" w:tplc="8AAEA05E">
      <w:start w:val="1"/>
      <w:numFmt w:val="lowerLetter"/>
      <w:lvlText w:val="%8."/>
      <w:lvlJc w:val="left"/>
      <w:pPr>
        <w:ind w:left="5760" w:hanging="360"/>
      </w:pPr>
    </w:lvl>
    <w:lvl w:ilvl="8" w:tplc="C4C2E706">
      <w:start w:val="1"/>
      <w:numFmt w:val="lowerRoman"/>
      <w:lvlText w:val="%9."/>
      <w:lvlJc w:val="right"/>
      <w:pPr>
        <w:ind w:left="6480" w:hanging="180"/>
      </w:pPr>
    </w:lvl>
  </w:abstractNum>
  <w:abstractNum w:abstractNumId="28" w15:restartNumberingAfterBreak="0">
    <w:nsid w:val="638C46C7"/>
    <w:multiLevelType w:val="hybridMultilevel"/>
    <w:tmpl w:val="D3448804"/>
    <w:lvl w:ilvl="0" w:tplc="F4260096">
      <w:start w:val="1"/>
      <w:numFmt w:val="decimal"/>
      <w:lvlText w:val="%1."/>
      <w:lvlJc w:val="left"/>
      <w:pPr>
        <w:ind w:left="720" w:hanging="360"/>
      </w:pPr>
      <w:rPr>
        <w:rFonts w:hint="default"/>
        <w:color w:val="000000"/>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9C078C"/>
    <w:multiLevelType w:val="hybridMultilevel"/>
    <w:tmpl w:val="7E04E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8C4D29"/>
    <w:multiLevelType w:val="hybridMultilevel"/>
    <w:tmpl w:val="CC102808"/>
    <w:lvl w:ilvl="0" w:tplc="22128F60">
      <w:start w:val="1"/>
      <w:numFmt w:val="bullet"/>
      <w:lvlText w:val=""/>
      <w:lvlJc w:val="left"/>
      <w:pPr>
        <w:ind w:left="720" w:hanging="360"/>
      </w:pPr>
      <w:rPr>
        <w:rFonts w:ascii="Symbol" w:hAnsi="Symbol" w:hint="default"/>
      </w:rPr>
    </w:lvl>
    <w:lvl w:ilvl="1" w:tplc="FFE46612">
      <w:start w:val="1"/>
      <w:numFmt w:val="bullet"/>
      <w:lvlText w:val=""/>
      <w:lvlJc w:val="left"/>
      <w:pPr>
        <w:ind w:left="1440" w:hanging="360"/>
      </w:pPr>
      <w:rPr>
        <w:rFonts w:ascii="Symbol" w:hAnsi="Symbol" w:hint="default"/>
      </w:rPr>
    </w:lvl>
    <w:lvl w:ilvl="2" w:tplc="183637F2">
      <w:start w:val="1"/>
      <w:numFmt w:val="bullet"/>
      <w:lvlText w:val=""/>
      <w:lvlJc w:val="left"/>
      <w:pPr>
        <w:ind w:left="2160" w:hanging="360"/>
      </w:pPr>
      <w:rPr>
        <w:rFonts w:ascii="Wingdings" w:hAnsi="Wingdings" w:hint="default"/>
      </w:rPr>
    </w:lvl>
    <w:lvl w:ilvl="3" w:tplc="CBC84312">
      <w:start w:val="1"/>
      <w:numFmt w:val="bullet"/>
      <w:lvlText w:val=""/>
      <w:lvlJc w:val="left"/>
      <w:pPr>
        <w:ind w:left="2880" w:hanging="360"/>
      </w:pPr>
      <w:rPr>
        <w:rFonts w:ascii="Symbol" w:hAnsi="Symbol" w:hint="default"/>
      </w:rPr>
    </w:lvl>
    <w:lvl w:ilvl="4" w:tplc="7C38F3A2">
      <w:start w:val="1"/>
      <w:numFmt w:val="bullet"/>
      <w:lvlText w:val="o"/>
      <w:lvlJc w:val="left"/>
      <w:pPr>
        <w:ind w:left="3600" w:hanging="360"/>
      </w:pPr>
      <w:rPr>
        <w:rFonts w:ascii="Courier New" w:hAnsi="Courier New" w:hint="default"/>
      </w:rPr>
    </w:lvl>
    <w:lvl w:ilvl="5" w:tplc="24845D60">
      <w:start w:val="1"/>
      <w:numFmt w:val="bullet"/>
      <w:lvlText w:val=""/>
      <w:lvlJc w:val="left"/>
      <w:pPr>
        <w:ind w:left="4320" w:hanging="360"/>
      </w:pPr>
      <w:rPr>
        <w:rFonts w:ascii="Wingdings" w:hAnsi="Wingdings" w:hint="default"/>
      </w:rPr>
    </w:lvl>
    <w:lvl w:ilvl="6" w:tplc="B7A260AC">
      <w:start w:val="1"/>
      <w:numFmt w:val="bullet"/>
      <w:lvlText w:val=""/>
      <w:lvlJc w:val="left"/>
      <w:pPr>
        <w:ind w:left="5040" w:hanging="360"/>
      </w:pPr>
      <w:rPr>
        <w:rFonts w:ascii="Symbol" w:hAnsi="Symbol" w:hint="default"/>
      </w:rPr>
    </w:lvl>
    <w:lvl w:ilvl="7" w:tplc="2EA2481E">
      <w:start w:val="1"/>
      <w:numFmt w:val="bullet"/>
      <w:lvlText w:val="o"/>
      <w:lvlJc w:val="left"/>
      <w:pPr>
        <w:ind w:left="5760" w:hanging="360"/>
      </w:pPr>
      <w:rPr>
        <w:rFonts w:ascii="Courier New" w:hAnsi="Courier New" w:hint="default"/>
      </w:rPr>
    </w:lvl>
    <w:lvl w:ilvl="8" w:tplc="3212374C">
      <w:start w:val="1"/>
      <w:numFmt w:val="bullet"/>
      <w:lvlText w:val=""/>
      <w:lvlJc w:val="left"/>
      <w:pPr>
        <w:ind w:left="6480" w:hanging="360"/>
      </w:pPr>
      <w:rPr>
        <w:rFonts w:ascii="Wingdings" w:hAnsi="Wingdings" w:hint="default"/>
      </w:rPr>
    </w:lvl>
  </w:abstractNum>
  <w:abstractNum w:abstractNumId="31" w15:restartNumberingAfterBreak="0">
    <w:nsid w:val="72F8603E"/>
    <w:multiLevelType w:val="multilevel"/>
    <w:tmpl w:val="DD6036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7712319C"/>
    <w:multiLevelType w:val="hybridMultilevel"/>
    <w:tmpl w:val="FB62605E"/>
    <w:lvl w:ilvl="0" w:tplc="8DE4F24C">
      <w:start w:val="1"/>
      <w:numFmt w:val="bullet"/>
      <w:lvlText w:val=""/>
      <w:lvlJc w:val="left"/>
      <w:pPr>
        <w:ind w:left="1440" w:hanging="360"/>
      </w:pPr>
      <w:rPr>
        <w:rFonts w:ascii="Symbol" w:hAnsi="Symbol" w:hint="default"/>
      </w:rPr>
    </w:lvl>
    <w:lvl w:ilvl="1" w:tplc="012E85CC">
      <w:start w:val="1"/>
      <w:numFmt w:val="bullet"/>
      <w:lvlText w:val="o"/>
      <w:lvlJc w:val="left"/>
      <w:pPr>
        <w:ind w:left="2160" w:hanging="360"/>
      </w:pPr>
      <w:rPr>
        <w:rFonts w:ascii="Courier New" w:hAnsi="Courier New" w:hint="default"/>
      </w:rPr>
    </w:lvl>
    <w:lvl w:ilvl="2" w:tplc="6AD0300A">
      <w:start w:val="1"/>
      <w:numFmt w:val="bullet"/>
      <w:lvlText w:val=""/>
      <w:lvlJc w:val="left"/>
      <w:pPr>
        <w:ind w:left="2880" w:hanging="360"/>
      </w:pPr>
      <w:rPr>
        <w:rFonts w:ascii="Wingdings" w:hAnsi="Wingdings" w:hint="default"/>
      </w:rPr>
    </w:lvl>
    <w:lvl w:ilvl="3" w:tplc="3C3EA4F0">
      <w:start w:val="1"/>
      <w:numFmt w:val="bullet"/>
      <w:lvlText w:val=""/>
      <w:lvlJc w:val="left"/>
      <w:pPr>
        <w:ind w:left="3600" w:hanging="360"/>
      </w:pPr>
      <w:rPr>
        <w:rFonts w:ascii="Symbol" w:hAnsi="Symbol" w:hint="default"/>
      </w:rPr>
    </w:lvl>
    <w:lvl w:ilvl="4" w:tplc="36F239C6">
      <w:start w:val="1"/>
      <w:numFmt w:val="bullet"/>
      <w:lvlText w:val="o"/>
      <w:lvlJc w:val="left"/>
      <w:pPr>
        <w:ind w:left="4320" w:hanging="360"/>
      </w:pPr>
      <w:rPr>
        <w:rFonts w:ascii="Courier New" w:hAnsi="Courier New" w:hint="default"/>
      </w:rPr>
    </w:lvl>
    <w:lvl w:ilvl="5" w:tplc="C6205B54">
      <w:start w:val="1"/>
      <w:numFmt w:val="bullet"/>
      <w:lvlText w:val=""/>
      <w:lvlJc w:val="left"/>
      <w:pPr>
        <w:ind w:left="5040" w:hanging="360"/>
      </w:pPr>
      <w:rPr>
        <w:rFonts w:ascii="Wingdings" w:hAnsi="Wingdings" w:hint="default"/>
      </w:rPr>
    </w:lvl>
    <w:lvl w:ilvl="6" w:tplc="20164D5E">
      <w:start w:val="1"/>
      <w:numFmt w:val="bullet"/>
      <w:lvlText w:val=""/>
      <w:lvlJc w:val="left"/>
      <w:pPr>
        <w:ind w:left="5760" w:hanging="360"/>
      </w:pPr>
      <w:rPr>
        <w:rFonts w:ascii="Symbol" w:hAnsi="Symbol" w:hint="default"/>
      </w:rPr>
    </w:lvl>
    <w:lvl w:ilvl="7" w:tplc="800A9F62">
      <w:start w:val="1"/>
      <w:numFmt w:val="bullet"/>
      <w:lvlText w:val="o"/>
      <w:lvlJc w:val="left"/>
      <w:pPr>
        <w:ind w:left="6480" w:hanging="360"/>
      </w:pPr>
      <w:rPr>
        <w:rFonts w:ascii="Courier New" w:hAnsi="Courier New" w:hint="default"/>
      </w:rPr>
    </w:lvl>
    <w:lvl w:ilvl="8" w:tplc="25185736">
      <w:start w:val="1"/>
      <w:numFmt w:val="bullet"/>
      <w:lvlText w:val=""/>
      <w:lvlJc w:val="left"/>
      <w:pPr>
        <w:ind w:left="7200" w:hanging="360"/>
      </w:pPr>
      <w:rPr>
        <w:rFonts w:ascii="Wingdings" w:hAnsi="Wingdings" w:hint="default"/>
      </w:rPr>
    </w:lvl>
  </w:abstractNum>
  <w:abstractNum w:abstractNumId="33" w15:restartNumberingAfterBreak="0">
    <w:nsid w:val="77FC3E89"/>
    <w:multiLevelType w:val="hybridMultilevel"/>
    <w:tmpl w:val="8C1690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94D6277"/>
    <w:multiLevelType w:val="hybridMultilevel"/>
    <w:tmpl w:val="5A0046E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E0C1B42"/>
    <w:multiLevelType w:val="hybridMultilevel"/>
    <w:tmpl w:val="D7707352"/>
    <w:lvl w:ilvl="0" w:tplc="A252A880">
      <w:start w:val="1"/>
      <w:numFmt w:val="bullet"/>
      <w:lvlText w:val=""/>
      <w:lvlJc w:val="left"/>
      <w:pPr>
        <w:ind w:left="1800" w:hanging="360"/>
      </w:pPr>
      <w:rPr>
        <w:rFonts w:ascii="Symbol" w:hAnsi="Symbol" w:hint="default"/>
      </w:rPr>
    </w:lvl>
    <w:lvl w:ilvl="1" w:tplc="BAF2598A">
      <w:start w:val="1"/>
      <w:numFmt w:val="bullet"/>
      <w:lvlText w:val="o"/>
      <w:lvlJc w:val="left"/>
      <w:pPr>
        <w:ind w:left="2520" w:hanging="360"/>
      </w:pPr>
      <w:rPr>
        <w:rFonts w:ascii="Courier New" w:hAnsi="Courier New" w:hint="default"/>
      </w:rPr>
    </w:lvl>
    <w:lvl w:ilvl="2" w:tplc="7982F24E">
      <w:start w:val="1"/>
      <w:numFmt w:val="bullet"/>
      <w:lvlText w:val=""/>
      <w:lvlJc w:val="left"/>
      <w:pPr>
        <w:ind w:left="3240" w:hanging="360"/>
      </w:pPr>
      <w:rPr>
        <w:rFonts w:ascii="Wingdings" w:hAnsi="Wingdings" w:hint="default"/>
      </w:rPr>
    </w:lvl>
    <w:lvl w:ilvl="3" w:tplc="27E86F78">
      <w:start w:val="1"/>
      <w:numFmt w:val="bullet"/>
      <w:lvlText w:val=""/>
      <w:lvlJc w:val="left"/>
      <w:pPr>
        <w:ind w:left="3960" w:hanging="360"/>
      </w:pPr>
      <w:rPr>
        <w:rFonts w:ascii="Symbol" w:hAnsi="Symbol" w:hint="default"/>
      </w:rPr>
    </w:lvl>
    <w:lvl w:ilvl="4" w:tplc="A7701A62">
      <w:start w:val="1"/>
      <w:numFmt w:val="bullet"/>
      <w:lvlText w:val="o"/>
      <w:lvlJc w:val="left"/>
      <w:pPr>
        <w:ind w:left="4680" w:hanging="360"/>
      </w:pPr>
      <w:rPr>
        <w:rFonts w:ascii="Courier New" w:hAnsi="Courier New" w:hint="default"/>
      </w:rPr>
    </w:lvl>
    <w:lvl w:ilvl="5" w:tplc="7A848C4A">
      <w:start w:val="1"/>
      <w:numFmt w:val="bullet"/>
      <w:lvlText w:val=""/>
      <w:lvlJc w:val="left"/>
      <w:pPr>
        <w:ind w:left="5400" w:hanging="360"/>
      </w:pPr>
      <w:rPr>
        <w:rFonts w:ascii="Wingdings" w:hAnsi="Wingdings" w:hint="default"/>
      </w:rPr>
    </w:lvl>
    <w:lvl w:ilvl="6" w:tplc="6A047612">
      <w:start w:val="1"/>
      <w:numFmt w:val="bullet"/>
      <w:lvlText w:val=""/>
      <w:lvlJc w:val="left"/>
      <w:pPr>
        <w:ind w:left="6120" w:hanging="360"/>
      </w:pPr>
      <w:rPr>
        <w:rFonts w:ascii="Symbol" w:hAnsi="Symbol" w:hint="default"/>
      </w:rPr>
    </w:lvl>
    <w:lvl w:ilvl="7" w:tplc="11EE168C">
      <w:start w:val="1"/>
      <w:numFmt w:val="bullet"/>
      <w:lvlText w:val="o"/>
      <w:lvlJc w:val="left"/>
      <w:pPr>
        <w:ind w:left="6840" w:hanging="360"/>
      </w:pPr>
      <w:rPr>
        <w:rFonts w:ascii="Courier New" w:hAnsi="Courier New" w:hint="default"/>
      </w:rPr>
    </w:lvl>
    <w:lvl w:ilvl="8" w:tplc="3814C7E8">
      <w:start w:val="1"/>
      <w:numFmt w:val="bullet"/>
      <w:lvlText w:val=""/>
      <w:lvlJc w:val="left"/>
      <w:pPr>
        <w:ind w:left="7560" w:hanging="360"/>
      </w:pPr>
      <w:rPr>
        <w:rFonts w:ascii="Wingdings" w:hAnsi="Wingdings" w:hint="default"/>
      </w:rPr>
    </w:lvl>
  </w:abstractNum>
  <w:abstractNum w:abstractNumId="36" w15:restartNumberingAfterBreak="0">
    <w:nsid w:val="7E89F794"/>
    <w:multiLevelType w:val="hybridMultilevel"/>
    <w:tmpl w:val="FD6CBAF6"/>
    <w:lvl w:ilvl="0" w:tplc="FD74F5DC">
      <w:start w:val="1"/>
      <w:numFmt w:val="bullet"/>
      <w:lvlText w:val=""/>
      <w:lvlJc w:val="left"/>
      <w:pPr>
        <w:ind w:left="720" w:hanging="360"/>
      </w:pPr>
      <w:rPr>
        <w:rFonts w:ascii="Symbol" w:hAnsi="Symbol" w:hint="default"/>
      </w:rPr>
    </w:lvl>
    <w:lvl w:ilvl="1" w:tplc="BB6CAC66">
      <w:start w:val="1"/>
      <w:numFmt w:val="bullet"/>
      <w:lvlText w:val="o"/>
      <w:lvlJc w:val="left"/>
      <w:pPr>
        <w:ind w:left="1440" w:hanging="360"/>
      </w:pPr>
      <w:rPr>
        <w:rFonts w:ascii="Courier New" w:hAnsi="Courier New" w:hint="default"/>
      </w:rPr>
    </w:lvl>
    <w:lvl w:ilvl="2" w:tplc="5C9A02E2">
      <w:start w:val="1"/>
      <w:numFmt w:val="bullet"/>
      <w:lvlText w:val=""/>
      <w:lvlJc w:val="left"/>
      <w:pPr>
        <w:ind w:left="2160" w:hanging="360"/>
      </w:pPr>
      <w:rPr>
        <w:rFonts w:ascii="Wingdings" w:hAnsi="Wingdings" w:hint="default"/>
      </w:rPr>
    </w:lvl>
    <w:lvl w:ilvl="3" w:tplc="DB3ABBAA">
      <w:start w:val="1"/>
      <w:numFmt w:val="bullet"/>
      <w:lvlText w:val=""/>
      <w:lvlJc w:val="left"/>
      <w:pPr>
        <w:ind w:left="2880" w:hanging="360"/>
      </w:pPr>
      <w:rPr>
        <w:rFonts w:ascii="Symbol" w:hAnsi="Symbol" w:hint="default"/>
      </w:rPr>
    </w:lvl>
    <w:lvl w:ilvl="4" w:tplc="FA2C09A0">
      <w:start w:val="1"/>
      <w:numFmt w:val="bullet"/>
      <w:lvlText w:val="o"/>
      <w:lvlJc w:val="left"/>
      <w:pPr>
        <w:ind w:left="3600" w:hanging="360"/>
      </w:pPr>
      <w:rPr>
        <w:rFonts w:ascii="Courier New" w:hAnsi="Courier New" w:hint="default"/>
      </w:rPr>
    </w:lvl>
    <w:lvl w:ilvl="5" w:tplc="9FD435B2">
      <w:start w:val="1"/>
      <w:numFmt w:val="bullet"/>
      <w:lvlText w:val=""/>
      <w:lvlJc w:val="left"/>
      <w:pPr>
        <w:ind w:left="4320" w:hanging="360"/>
      </w:pPr>
      <w:rPr>
        <w:rFonts w:ascii="Wingdings" w:hAnsi="Wingdings" w:hint="default"/>
      </w:rPr>
    </w:lvl>
    <w:lvl w:ilvl="6" w:tplc="4F86311E">
      <w:start w:val="1"/>
      <w:numFmt w:val="bullet"/>
      <w:lvlText w:val=""/>
      <w:lvlJc w:val="left"/>
      <w:pPr>
        <w:ind w:left="5040" w:hanging="360"/>
      </w:pPr>
      <w:rPr>
        <w:rFonts w:ascii="Symbol" w:hAnsi="Symbol" w:hint="default"/>
      </w:rPr>
    </w:lvl>
    <w:lvl w:ilvl="7" w:tplc="A1501174">
      <w:start w:val="1"/>
      <w:numFmt w:val="bullet"/>
      <w:lvlText w:val="o"/>
      <w:lvlJc w:val="left"/>
      <w:pPr>
        <w:ind w:left="5760" w:hanging="360"/>
      </w:pPr>
      <w:rPr>
        <w:rFonts w:ascii="Courier New" w:hAnsi="Courier New" w:hint="default"/>
      </w:rPr>
    </w:lvl>
    <w:lvl w:ilvl="8" w:tplc="F5F42D30">
      <w:start w:val="1"/>
      <w:numFmt w:val="bullet"/>
      <w:lvlText w:val=""/>
      <w:lvlJc w:val="left"/>
      <w:pPr>
        <w:ind w:left="6480" w:hanging="360"/>
      </w:pPr>
      <w:rPr>
        <w:rFonts w:ascii="Wingdings" w:hAnsi="Wingdings" w:hint="default"/>
      </w:rPr>
    </w:lvl>
  </w:abstractNum>
  <w:num w:numId="1" w16cid:durableId="654457025">
    <w:abstractNumId w:val="20"/>
  </w:num>
  <w:num w:numId="2" w16cid:durableId="204873632">
    <w:abstractNumId w:val="17"/>
  </w:num>
  <w:num w:numId="3" w16cid:durableId="1753895141">
    <w:abstractNumId w:val="32"/>
  </w:num>
  <w:num w:numId="4" w16cid:durableId="319501999">
    <w:abstractNumId w:val="35"/>
  </w:num>
  <w:num w:numId="5" w16cid:durableId="391467069">
    <w:abstractNumId w:val="3"/>
  </w:num>
  <w:num w:numId="6" w16cid:durableId="551430778">
    <w:abstractNumId w:val="2"/>
  </w:num>
  <w:num w:numId="7" w16cid:durableId="1024594036">
    <w:abstractNumId w:val="6"/>
  </w:num>
  <w:num w:numId="8" w16cid:durableId="1879000665">
    <w:abstractNumId w:val="22"/>
  </w:num>
  <w:num w:numId="9" w16cid:durableId="743918790">
    <w:abstractNumId w:val="7"/>
  </w:num>
  <w:num w:numId="10" w16cid:durableId="797339654">
    <w:abstractNumId w:val="19"/>
  </w:num>
  <w:num w:numId="11" w16cid:durableId="1366828325">
    <w:abstractNumId w:val="8"/>
  </w:num>
  <w:num w:numId="12" w16cid:durableId="1325622655">
    <w:abstractNumId w:val="5"/>
  </w:num>
  <w:num w:numId="13" w16cid:durableId="1208449604">
    <w:abstractNumId w:val="25"/>
  </w:num>
  <w:num w:numId="14" w16cid:durableId="1931622174">
    <w:abstractNumId w:val="27"/>
  </w:num>
  <w:num w:numId="15" w16cid:durableId="1011252535">
    <w:abstractNumId w:val="30"/>
  </w:num>
  <w:num w:numId="16" w16cid:durableId="1277719001">
    <w:abstractNumId w:val="1"/>
  </w:num>
  <w:num w:numId="17" w16cid:durableId="585193606">
    <w:abstractNumId w:val="10"/>
  </w:num>
  <w:num w:numId="18" w16cid:durableId="379474123">
    <w:abstractNumId w:val="9"/>
  </w:num>
  <w:num w:numId="19" w16cid:durableId="609244053">
    <w:abstractNumId w:val="13"/>
  </w:num>
  <w:num w:numId="20" w16cid:durableId="2090468800">
    <w:abstractNumId w:val="18"/>
  </w:num>
  <w:num w:numId="21" w16cid:durableId="1552960902">
    <w:abstractNumId w:val="36"/>
  </w:num>
  <w:num w:numId="22" w16cid:durableId="1938631801">
    <w:abstractNumId w:val="4"/>
  </w:num>
  <w:num w:numId="23" w16cid:durableId="1125731607">
    <w:abstractNumId w:val="15"/>
  </w:num>
  <w:num w:numId="24" w16cid:durableId="1652977285">
    <w:abstractNumId w:val="16"/>
  </w:num>
  <w:num w:numId="25" w16cid:durableId="812599720">
    <w:abstractNumId w:val="26"/>
  </w:num>
  <w:num w:numId="26" w16cid:durableId="92364140">
    <w:abstractNumId w:val="31"/>
  </w:num>
  <w:num w:numId="27" w16cid:durableId="343243870">
    <w:abstractNumId w:val="28"/>
  </w:num>
  <w:num w:numId="28" w16cid:durableId="2062174500">
    <w:abstractNumId w:val="14"/>
  </w:num>
  <w:num w:numId="29" w16cid:durableId="1378771618">
    <w:abstractNumId w:val="11"/>
  </w:num>
  <w:num w:numId="30" w16cid:durableId="2061441174">
    <w:abstractNumId w:val="33"/>
  </w:num>
  <w:num w:numId="31" w16cid:durableId="1816288557">
    <w:abstractNumId w:val="21"/>
  </w:num>
  <w:num w:numId="32" w16cid:durableId="1125664">
    <w:abstractNumId w:val="29"/>
  </w:num>
  <w:num w:numId="33" w16cid:durableId="717124120">
    <w:abstractNumId w:val="24"/>
  </w:num>
  <w:num w:numId="34" w16cid:durableId="684870780">
    <w:abstractNumId w:val="34"/>
  </w:num>
  <w:num w:numId="35" w16cid:durableId="1677145418">
    <w:abstractNumId w:val="12"/>
  </w:num>
  <w:num w:numId="36" w16cid:durableId="1816604598">
    <w:abstractNumId w:val="0"/>
  </w:num>
  <w:num w:numId="37" w16cid:durableId="17080198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zNTE3MrSwsDAxMjdV0lEKTi0uzszPAykwNK0FABqgjMUtAAAA"/>
  </w:docVars>
  <w:rsids>
    <w:rsidRoot w:val="096C973D"/>
    <w:rsid w:val="000026A9"/>
    <w:rsid w:val="00015502"/>
    <w:rsid w:val="00015C1D"/>
    <w:rsid w:val="000162DE"/>
    <w:rsid w:val="00035C25"/>
    <w:rsid w:val="00041761"/>
    <w:rsid w:val="00041978"/>
    <w:rsid w:val="00047875"/>
    <w:rsid w:val="000526B0"/>
    <w:rsid w:val="000568F7"/>
    <w:rsid w:val="00074A42"/>
    <w:rsid w:val="000B2400"/>
    <w:rsid w:val="000B4C37"/>
    <w:rsid w:val="000E57B4"/>
    <w:rsid w:val="000F0BED"/>
    <w:rsid w:val="000F1297"/>
    <w:rsid w:val="000F6771"/>
    <w:rsid w:val="00102167"/>
    <w:rsid w:val="001042B0"/>
    <w:rsid w:val="00113BDB"/>
    <w:rsid w:val="00122F1A"/>
    <w:rsid w:val="00135858"/>
    <w:rsid w:val="00136C5B"/>
    <w:rsid w:val="0014117C"/>
    <w:rsid w:val="0015012A"/>
    <w:rsid w:val="00157922"/>
    <w:rsid w:val="00173709"/>
    <w:rsid w:val="00174A76"/>
    <w:rsid w:val="00183C12"/>
    <w:rsid w:val="001944E1"/>
    <w:rsid w:val="001A09FE"/>
    <w:rsid w:val="001A18F5"/>
    <w:rsid w:val="001B2D47"/>
    <w:rsid w:val="001D0B83"/>
    <w:rsid w:val="001D31CC"/>
    <w:rsid w:val="001D401E"/>
    <w:rsid w:val="001E1D90"/>
    <w:rsid w:val="001E4AF0"/>
    <w:rsid w:val="001F084D"/>
    <w:rsid w:val="001F1C0F"/>
    <w:rsid w:val="0020171D"/>
    <w:rsid w:val="00202711"/>
    <w:rsid w:val="002046AD"/>
    <w:rsid w:val="002050B0"/>
    <w:rsid w:val="00222272"/>
    <w:rsid w:val="00222687"/>
    <w:rsid w:val="00246BD9"/>
    <w:rsid w:val="002472EB"/>
    <w:rsid w:val="002479F0"/>
    <w:rsid w:val="00247D36"/>
    <w:rsid w:val="0025507E"/>
    <w:rsid w:val="00256FC5"/>
    <w:rsid w:val="00273D07"/>
    <w:rsid w:val="00273F68"/>
    <w:rsid w:val="00285F36"/>
    <w:rsid w:val="002956D6"/>
    <w:rsid w:val="00296088"/>
    <w:rsid w:val="002A7887"/>
    <w:rsid w:val="002B72E0"/>
    <w:rsid w:val="002C5F9C"/>
    <w:rsid w:val="002E4214"/>
    <w:rsid w:val="002F2935"/>
    <w:rsid w:val="002F79F8"/>
    <w:rsid w:val="0030718B"/>
    <w:rsid w:val="00310192"/>
    <w:rsid w:val="00334B0C"/>
    <w:rsid w:val="00334F36"/>
    <w:rsid w:val="003569D5"/>
    <w:rsid w:val="0036177D"/>
    <w:rsid w:val="00372640"/>
    <w:rsid w:val="00377B10"/>
    <w:rsid w:val="00384ECF"/>
    <w:rsid w:val="003B3141"/>
    <w:rsid w:val="003B3AA8"/>
    <w:rsid w:val="003B4581"/>
    <w:rsid w:val="003C51C9"/>
    <w:rsid w:val="003C5662"/>
    <w:rsid w:val="003D0417"/>
    <w:rsid w:val="003D0FC9"/>
    <w:rsid w:val="003D14F9"/>
    <w:rsid w:val="003D6174"/>
    <w:rsid w:val="003D6F74"/>
    <w:rsid w:val="003E2152"/>
    <w:rsid w:val="00414356"/>
    <w:rsid w:val="00422781"/>
    <w:rsid w:val="00446151"/>
    <w:rsid w:val="004473F9"/>
    <w:rsid w:val="00451B75"/>
    <w:rsid w:val="004531FC"/>
    <w:rsid w:val="004558F9"/>
    <w:rsid w:val="004624DA"/>
    <w:rsid w:val="00472054"/>
    <w:rsid w:val="0047470C"/>
    <w:rsid w:val="004779DB"/>
    <w:rsid w:val="00481550"/>
    <w:rsid w:val="004917CB"/>
    <w:rsid w:val="00495E81"/>
    <w:rsid w:val="004963E0"/>
    <w:rsid w:val="004966CF"/>
    <w:rsid w:val="004A3695"/>
    <w:rsid w:val="004A3F70"/>
    <w:rsid w:val="004A7732"/>
    <w:rsid w:val="004C204B"/>
    <w:rsid w:val="004D78F0"/>
    <w:rsid w:val="004E2856"/>
    <w:rsid w:val="004E55DB"/>
    <w:rsid w:val="004F0579"/>
    <w:rsid w:val="004F4C60"/>
    <w:rsid w:val="004F620B"/>
    <w:rsid w:val="00536E82"/>
    <w:rsid w:val="005435D3"/>
    <w:rsid w:val="00544B0F"/>
    <w:rsid w:val="00547BD3"/>
    <w:rsid w:val="00551DB2"/>
    <w:rsid w:val="005579ED"/>
    <w:rsid w:val="00572DA8"/>
    <w:rsid w:val="005742DA"/>
    <w:rsid w:val="0059244F"/>
    <w:rsid w:val="005A304E"/>
    <w:rsid w:val="005A392B"/>
    <w:rsid w:val="005A6A71"/>
    <w:rsid w:val="005B4756"/>
    <w:rsid w:val="005D0A3E"/>
    <w:rsid w:val="005E03A9"/>
    <w:rsid w:val="005E53BA"/>
    <w:rsid w:val="005E666D"/>
    <w:rsid w:val="00600555"/>
    <w:rsid w:val="0062553E"/>
    <w:rsid w:val="00626D66"/>
    <w:rsid w:val="00643F77"/>
    <w:rsid w:val="006468A1"/>
    <w:rsid w:val="0065215D"/>
    <w:rsid w:val="006606AA"/>
    <w:rsid w:val="0066403D"/>
    <w:rsid w:val="0067367A"/>
    <w:rsid w:val="00677B7A"/>
    <w:rsid w:val="00691996"/>
    <w:rsid w:val="006C2B2E"/>
    <w:rsid w:val="006D04D6"/>
    <w:rsid w:val="006F2F67"/>
    <w:rsid w:val="00702B01"/>
    <w:rsid w:val="00705AB2"/>
    <w:rsid w:val="00710317"/>
    <w:rsid w:val="00711D41"/>
    <w:rsid w:val="007254E7"/>
    <w:rsid w:val="0072783D"/>
    <w:rsid w:val="00735E91"/>
    <w:rsid w:val="0074103B"/>
    <w:rsid w:val="00774C38"/>
    <w:rsid w:val="0078542D"/>
    <w:rsid w:val="00786CB0"/>
    <w:rsid w:val="007A7F18"/>
    <w:rsid w:val="007D1F66"/>
    <w:rsid w:val="007D3B8A"/>
    <w:rsid w:val="007E1A8A"/>
    <w:rsid w:val="007E245B"/>
    <w:rsid w:val="007F0DB5"/>
    <w:rsid w:val="007F1447"/>
    <w:rsid w:val="00806774"/>
    <w:rsid w:val="0080743C"/>
    <w:rsid w:val="0082708F"/>
    <w:rsid w:val="00881734"/>
    <w:rsid w:val="008864F3"/>
    <w:rsid w:val="00892CBD"/>
    <w:rsid w:val="00897101"/>
    <w:rsid w:val="008A436C"/>
    <w:rsid w:val="008A5D7F"/>
    <w:rsid w:val="008B539E"/>
    <w:rsid w:val="008B6411"/>
    <w:rsid w:val="008F084E"/>
    <w:rsid w:val="008F59F4"/>
    <w:rsid w:val="00901947"/>
    <w:rsid w:val="00905D4E"/>
    <w:rsid w:val="009068F3"/>
    <w:rsid w:val="00916506"/>
    <w:rsid w:val="009208E1"/>
    <w:rsid w:val="00923CCC"/>
    <w:rsid w:val="0094419D"/>
    <w:rsid w:val="00965116"/>
    <w:rsid w:val="0096613B"/>
    <w:rsid w:val="00991BB2"/>
    <w:rsid w:val="00995EC5"/>
    <w:rsid w:val="00996B9C"/>
    <w:rsid w:val="00996C70"/>
    <w:rsid w:val="009A3A93"/>
    <w:rsid w:val="009A5801"/>
    <w:rsid w:val="009C02C0"/>
    <w:rsid w:val="009C4E26"/>
    <w:rsid w:val="009C6FD7"/>
    <w:rsid w:val="009F5FFA"/>
    <w:rsid w:val="00A21FD5"/>
    <w:rsid w:val="00A3070D"/>
    <w:rsid w:val="00A33435"/>
    <w:rsid w:val="00A43433"/>
    <w:rsid w:val="00A44AC6"/>
    <w:rsid w:val="00A51547"/>
    <w:rsid w:val="00A5496F"/>
    <w:rsid w:val="00A570BD"/>
    <w:rsid w:val="00A6504C"/>
    <w:rsid w:val="00A778BA"/>
    <w:rsid w:val="00A812B9"/>
    <w:rsid w:val="00A84DAF"/>
    <w:rsid w:val="00A868D4"/>
    <w:rsid w:val="00A963F7"/>
    <w:rsid w:val="00AC1316"/>
    <w:rsid w:val="00AD2EC0"/>
    <w:rsid w:val="00AE1B67"/>
    <w:rsid w:val="00AE53F0"/>
    <w:rsid w:val="00AF03E3"/>
    <w:rsid w:val="00AF60C3"/>
    <w:rsid w:val="00AF7847"/>
    <w:rsid w:val="00B152F3"/>
    <w:rsid w:val="00B158B6"/>
    <w:rsid w:val="00B21116"/>
    <w:rsid w:val="00B25E8A"/>
    <w:rsid w:val="00B36FA7"/>
    <w:rsid w:val="00B44606"/>
    <w:rsid w:val="00B44C1C"/>
    <w:rsid w:val="00B63832"/>
    <w:rsid w:val="00B82798"/>
    <w:rsid w:val="00BD0AF0"/>
    <w:rsid w:val="00BE251E"/>
    <w:rsid w:val="00BF28F4"/>
    <w:rsid w:val="00C017EB"/>
    <w:rsid w:val="00C06FC1"/>
    <w:rsid w:val="00C32E1B"/>
    <w:rsid w:val="00C36152"/>
    <w:rsid w:val="00C70273"/>
    <w:rsid w:val="00C77F87"/>
    <w:rsid w:val="00C93EA5"/>
    <w:rsid w:val="00C96C7F"/>
    <w:rsid w:val="00CA092D"/>
    <w:rsid w:val="00CA6FAF"/>
    <w:rsid w:val="00CB44D2"/>
    <w:rsid w:val="00CB749D"/>
    <w:rsid w:val="00CD506F"/>
    <w:rsid w:val="00CF66D1"/>
    <w:rsid w:val="00D1400E"/>
    <w:rsid w:val="00D30C81"/>
    <w:rsid w:val="00D34D68"/>
    <w:rsid w:val="00D4254E"/>
    <w:rsid w:val="00D52009"/>
    <w:rsid w:val="00D82383"/>
    <w:rsid w:val="00DA00D9"/>
    <w:rsid w:val="00DA0B51"/>
    <w:rsid w:val="00DA2D13"/>
    <w:rsid w:val="00DB38EA"/>
    <w:rsid w:val="00DB68D7"/>
    <w:rsid w:val="00DC19A1"/>
    <w:rsid w:val="00DD696B"/>
    <w:rsid w:val="00DE3610"/>
    <w:rsid w:val="00DF5086"/>
    <w:rsid w:val="00DF7405"/>
    <w:rsid w:val="00E05481"/>
    <w:rsid w:val="00E063B8"/>
    <w:rsid w:val="00E11B67"/>
    <w:rsid w:val="00E24C64"/>
    <w:rsid w:val="00E25E8F"/>
    <w:rsid w:val="00E41B7C"/>
    <w:rsid w:val="00E44D8A"/>
    <w:rsid w:val="00E6277E"/>
    <w:rsid w:val="00EA0501"/>
    <w:rsid w:val="00EA5A24"/>
    <w:rsid w:val="00EB244C"/>
    <w:rsid w:val="00EB5462"/>
    <w:rsid w:val="00ED5ABD"/>
    <w:rsid w:val="00EE61DA"/>
    <w:rsid w:val="00EE69E1"/>
    <w:rsid w:val="00EF0995"/>
    <w:rsid w:val="00F02CF4"/>
    <w:rsid w:val="00F46CB7"/>
    <w:rsid w:val="00F47584"/>
    <w:rsid w:val="00F47CDA"/>
    <w:rsid w:val="00F56AB3"/>
    <w:rsid w:val="00F56ADB"/>
    <w:rsid w:val="00F715FB"/>
    <w:rsid w:val="00F7611D"/>
    <w:rsid w:val="00F85976"/>
    <w:rsid w:val="00FA6ACF"/>
    <w:rsid w:val="00FC01EA"/>
    <w:rsid w:val="00FC15CA"/>
    <w:rsid w:val="00FC1BD1"/>
    <w:rsid w:val="00FF5923"/>
    <w:rsid w:val="02A07653"/>
    <w:rsid w:val="0391EF82"/>
    <w:rsid w:val="03D5B781"/>
    <w:rsid w:val="03F967B2"/>
    <w:rsid w:val="04D06AE0"/>
    <w:rsid w:val="0507A3D5"/>
    <w:rsid w:val="050E1049"/>
    <w:rsid w:val="05969C5D"/>
    <w:rsid w:val="065553B4"/>
    <w:rsid w:val="0667E523"/>
    <w:rsid w:val="07CC3BC1"/>
    <w:rsid w:val="09387E9A"/>
    <w:rsid w:val="096C973D"/>
    <w:rsid w:val="09ABC989"/>
    <w:rsid w:val="0B5994EE"/>
    <w:rsid w:val="0C37B7F6"/>
    <w:rsid w:val="0D894831"/>
    <w:rsid w:val="0EB27E5A"/>
    <w:rsid w:val="0F14DEB7"/>
    <w:rsid w:val="0F3C1A59"/>
    <w:rsid w:val="0FE14EB0"/>
    <w:rsid w:val="106E6364"/>
    <w:rsid w:val="10D7EABA"/>
    <w:rsid w:val="11A2E971"/>
    <w:rsid w:val="11A666D1"/>
    <w:rsid w:val="1204F870"/>
    <w:rsid w:val="12F4292C"/>
    <w:rsid w:val="130005DE"/>
    <w:rsid w:val="1338C25E"/>
    <w:rsid w:val="134E55B1"/>
    <w:rsid w:val="13F37382"/>
    <w:rsid w:val="1699FE69"/>
    <w:rsid w:val="16FB11BF"/>
    <w:rsid w:val="172B6993"/>
    <w:rsid w:val="173A521D"/>
    <w:rsid w:val="175DB3F7"/>
    <w:rsid w:val="178DB7D0"/>
    <w:rsid w:val="1823ED6A"/>
    <w:rsid w:val="18366642"/>
    <w:rsid w:val="18BCFA21"/>
    <w:rsid w:val="19506A42"/>
    <w:rsid w:val="19561F05"/>
    <w:rsid w:val="1976FCFC"/>
    <w:rsid w:val="1AE427B1"/>
    <w:rsid w:val="1B92B259"/>
    <w:rsid w:val="1C772C91"/>
    <w:rsid w:val="1CB164BB"/>
    <w:rsid w:val="1CDC0F9A"/>
    <w:rsid w:val="1D906B44"/>
    <w:rsid w:val="1E0925F8"/>
    <w:rsid w:val="1E491E02"/>
    <w:rsid w:val="1F680B86"/>
    <w:rsid w:val="20C68BF3"/>
    <w:rsid w:val="2100341A"/>
    <w:rsid w:val="2136BEBB"/>
    <w:rsid w:val="21950D15"/>
    <w:rsid w:val="21AF80BD"/>
    <w:rsid w:val="2354A3A0"/>
    <w:rsid w:val="23938F4E"/>
    <w:rsid w:val="242848D4"/>
    <w:rsid w:val="256B0832"/>
    <w:rsid w:val="25DF3A90"/>
    <w:rsid w:val="26A8F035"/>
    <w:rsid w:val="26CB0FFD"/>
    <w:rsid w:val="27E93D99"/>
    <w:rsid w:val="27EC9A24"/>
    <w:rsid w:val="28DFE465"/>
    <w:rsid w:val="28FBB01F"/>
    <w:rsid w:val="298C037A"/>
    <w:rsid w:val="29FE5AA1"/>
    <w:rsid w:val="2A6EEE4C"/>
    <w:rsid w:val="2B5E5089"/>
    <w:rsid w:val="2C0ABEAD"/>
    <w:rsid w:val="2C4E86AC"/>
    <w:rsid w:val="2CE25D89"/>
    <w:rsid w:val="2DB8E617"/>
    <w:rsid w:val="2ECF36AF"/>
    <w:rsid w:val="2FEF7C08"/>
    <w:rsid w:val="30ED99A7"/>
    <w:rsid w:val="3243777D"/>
    <w:rsid w:val="3265C9A0"/>
    <w:rsid w:val="33031D72"/>
    <w:rsid w:val="33ACC901"/>
    <w:rsid w:val="34087379"/>
    <w:rsid w:val="34219BD6"/>
    <w:rsid w:val="34ABA070"/>
    <w:rsid w:val="35A443DA"/>
    <w:rsid w:val="35B9530F"/>
    <w:rsid w:val="35C10ACA"/>
    <w:rsid w:val="3606BC2E"/>
    <w:rsid w:val="3673F2F0"/>
    <w:rsid w:val="36958B31"/>
    <w:rsid w:val="36DCDDA9"/>
    <w:rsid w:val="3740143B"/>
    <w:rsid w:val="378CD89D"/>
    <w:rsid w:val="37912EBB"/>
    <w:rsid w:val="38280BEA"/>
    <w:rsid w:val="3834E60B"/>
    <w:rsid w:val="386F88AC"/>
    <w:rsid w:val="38DBE49C"/>
    <w:rsid w:val="3A947BED"/>
    <w:rsid w:val="3AEB861F"/>
    <w:rsid w:val="3B6773DC"/>
    <w:rsid w:val="3C13855E"/>
    <w:rsid w:val="3C6049C0"/>
    <w:rsid w:val="3DAF55BF"/>
    <w:rsid w:val="3DC4FD48"/>
    <w:rsid w:val="3F17D4A3"/>
    <w:rsid w:val="40331DCF"/>
    <w:rsid w:val="41E61E4F"/>
    <w:rsid w:val="441E9743"/>
    <w:rsid w:val="445968C1"/>
    <w:rsid w:val="44D51DFC"/>
    <w:rsid w:val="454A4C59"/>
    <w:rsid w:val="45A47562"/>
    <w:rsid w:val="469376C9"/>
    <w:rsid w:val="475E258B"/>
    <w:rsid w:val="47620187"/>
    <w:rsid w:val="47D1F227"/>
    <w:rsid w:val="49BBACEC"/>
    <w:rsid w:val="4A5F9B63"/>
    <w:rsid w:val="4A788636"/>
    <w:rsid w:val="4A93DED8"/>
    <w:rsid w:val="4B006106"/>
    <w:rsid w:val="4B10E09C"/>
    <w:rsid w:val="4BBB00F2"/>
    <w:rsid w:val="4DEA2DFF"/>
    <w:rsid w:val="4E7B340E"/>
    <w:rsid w:val="4F693770"/>
    <w:rsid w:val="5058AB70"/>
    <w:rsid w:val="519A88A2"/>
    <w:rsid w:val="51DDA78F"/>
    <w:rsid w:val="52D47437"/>
    <w:rsid w:val="52D69ACD"/>
    <w:rsid w:val="533C1AF9"/>
    <w:rsid w:val="535E49FC"/>
    <w:rsid w:val="537C6764"/>
    <w:rsid w:val="53A9A21D"/>
    <w:rsid w:val="5408CC68"/>
    <w:rsid w:val="54EFB388"/>
    <w:rsid w:val="55682ED2"/>
    <w:rsid w:val="55D878F4"/>
    <w:rsid w:val="56C070A3"/>
    <w:rsid w:val="57744955"/>
    <w:rsid w:val="5795FB43"/>
    <w:rsid w:val="581BE22D"/>
    <w:rsid w:val="58A00903"/>
    <w:rsid w:val="591E7F3B"/>
    <w:rsid w:val="5A83C36B"/>
    <w:rsid w:val="5B05A16B"/>
    <w:rsid w:val="5C04B15C"/>
    <w:rsid w:val="5C1B672C"/>
    <w:rsid w:val="5C351DE0"/>
    <w:rsid w:val="5C7DBEF5"/>
    <w:rsid w:val="5D2D695A"/>
    <w:rsid w:val="5D5A4731"/>
    <w:rsid w:val="5DAD9DEE"/>
    <w:rsid w:val="5DFC91A7"/>
    <w:rsid w:val="5EA371A1"/>
    <w:rsid w:val="5F00E37D"/>
    <w:rsid w:val="60E805AD"/>
    <w:rsid w:val="610D35E3"/>
    <w:rsid w:val="6128C04C"/>
    <w:rsid w:val="612F45EB"/>
    <w:rsid w:val="614AA549"/>
    <w:rsid w:val="617DBD60"/>
    <w:rsid w:val="6224A03E"/>
    <w:rsid w:val="62363C98"/>
    <w:rsid w:val="636D8815"/>
    <w:rsid w:val="63C36B80"/>
    <w:rsid w:val="63C988B5"/>
    <w:rsid w:val="64866862"/>
    <w:rsid w:val="666600C2"/>
    <w:rsid w:val="66AA89D4"/>
    <w:rsid w:val="66E6CEFB"/>
    <w:rsid w:val="68B1CC17"/>
    <w:rsid w:val="694319A0"/>
    <w:rsid w:val="6966B75A"/>
    <w:rsid w:val="69BA516F"/>
    <w:rsid w:val="69E09C9B"/>
    <w:rsid w:val="69FCFA58"/>
    <w:rsid w:val="6A972FC2"/>
    <w:rsid w:val="6BA0470A"/>
    <w:rsid w:val="6BA68FA7"/>
    <w:rsid w:val="6C6B77C9"/>
    <w:rsid w:val="6CA26E2C"/>
    <w:rsid w:val="6D1EC9BC"/>
    <w:rsid w:val="6D4D655F"/>
    <w:rsid w:val="6DB4ED50"/>
    <w:rsid w:val="6DF09920"/>
    <w:rsid w:val="6FD4FF59"/>
    <w:rsid w:val="7020E7D3"/>
    <w:rsid w:val="7065F85E"/>
    <w:rsid w:val="71EAFAD9"/>
    <w:rsid w:val="723F8600"/>
    <w:rsid w:val="7243DC1E"/>
    <w:rsid w:val="725E7F3E"/>
    <w:rsid w:val="73E343E7"/>
    <w:rsid w:val="74A0575B"/>
    <w:rsid w:val="751CEF97"/>
    <w:rsid w:val="771AE4A9"/>
    <w:rsid w:val="77F6E913"/>
    <w:rsid w:val="780B1034"/>
    <w:rsid w:val="79612AF0"/>
    <w:rsid w:val="7989621A"/>
    <w:rsid w:val="7AA4F88B"/>
    <w:rsid w:val="7B1CC619"/>
    <w:rsid w:val="7B298899"/>
    <w:rsid w:val="7BD52D6F"/>
    <w:rsid w:val="7CDE96CC"/>
    <w:rsid w:val="7DA8EB28"/>
    <w:rsid w:val="7DC3ED97"/>
    <w:rsid w:val="7DD2FBB6"/>
    <w:rsid w:val="7EDD0E28"/>
    <w:rsid w:val="7FD06C74"/>
    <w:rsid w:val="7FF8A3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973D"/>
  <w15:chartTrackingRefBased/>
  <w15:docId w15:val="{88C80E54-9DF8-48EE-87D6-6F7EE56C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3B3A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B3AA8"/>
  </w:style>
  <w:style w:type="character" w:customStyle="1" w:styleId="eop">
    <w:name w:val="eop"/>
    <w:basedOn w:val="DefaultParagraphFont"/>
    <w:rsid w:val="003B3AA8"/>
  </w:style>
  <w:style w:type="paragraph" w:styleId="NoSpacing">
    <w:name w:val="No Spacing"/>
    <w:uiPriority w:val="1"/>
    <w:qFormat/>
    <w:rsid w:val="00B152F3"/>
    <w:pPr>
      <w:spacing w:after="0" w:line="240" w:lineRule="auto"/>
    </w:pPr>
  </w:style>
  <w:style w:type="character" w:styleId="UnresolvedMention">
    <w:name w:val="Unresolved Mention"/>
    <w:basedOn w:val="DefaultParagraphFont"/>
    <w:uiPriority w:val="99"/>
    <w:semiHidden/>
    <w:unhideWhenUsed/>
    <w:rsid w:val="007254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75688">
      <w:bodyDiv w:val="1"/>
      <w:marLeft w:val="0"/>
      <w:marRight w:val="0"/>
      <w:marTop w:val="0"/>
      <w:marBottom w:val="0"/>
      <w:divBdr>
        <w:top w:val="none" w:sz="0" w:space="0" w:color="auto"/>
        <w:left w:val="none" w:sz="0" w:space="0" w:color="auto"/>
        <w:bottom w:val="none" w:sz="0" w:space="0" w:color="auto"/>
        <w:right w:val="none" w:sz="0" w:space="0" w:color="auto"/>
      </w:divBdr>
      <w:divsChild>
        <w:div w:id="1709525873">
          <w:marLeft w:val="0"/>
          <w:marRight w:val="0"/>
          <w:marTop w:val="0"/>
          <w:marBottom w:val="0"/>
          <w:divBdr>
            <w:top w:val="none" w:sz="0" w:space="0" w:color="auto"/>
            <w:left w:val="none" w:sz="0" w:space="0" w:color="auto"/>
            <w:bottom w:val="none" w:sz="0" w:space="0" w:color="auto"/>
            <w:right w:val="none" w:sz="0" w:space="0" w:color="auto"/>
          </w:divBdr>
        </w:div>
        <w:div w:id="1290670150">
          <w:marLeft w:val="0"/>
          <w:marRight w:val="0"/>
          <w:marTop w:val="0"/>
          <w:marBottom w:val="0"/>
          <w:divBdr>
            <w:top w:val="none" w:sz="0" w:space="0" w:color="auto"/>
            <w:left w:val="none" w:sz="0" w:space="0" w:color="auto"/>
            <w:bottom w:val="none" w:sz="0" w:space="0" w:color="auto"/>
            <w:right w:val="none" w:sz="0" w:space="0" w:color="auto"/>
          </w:divBdr>
        </w:div>
        <w:div w:id="1291858958">
          <w:marLeft w:val="0"/>
          <w:marRight w:val="0"/>
          <w:marTop w:val="0"/>
          <w:marBottom w:val="0"/>
          <w:divBdr>
            <w:top w:val="none" w:sz="0" w:space="0" w:color="auto"/>
            <w:left w:val="none" w:sz="0" w:space="0" w:color="auto"/>
            <w:bottom w:val="none" w:sz="0" w:space="0" w:color="auto"/>
            <w:right w:val="none" w:sz="0" w:space="0" w:color="auto"/>
          </w:divBdr>
        </w:div>
      </w:divsChild>
    </w:div>
    <w:div w:id="98470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ldmansachs.com/insights/articles/ai-investment-forecast-to-approach-200-billion-globally-by-2025.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bcg.com/publications/2017/technology-digital-operations-powering-the-service-economy-with-rpa-ai"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iklum.com/resources/blog/how-do-rpa-and-ai-work-together-benefits-use-case" TargetMode="External"/><Relationship Id="rId5" Type="http://schemas.openxmlformats.org/officeDocument/2006/relationships/styles" Target="styles.xml"/><Relationship Id="rId15" Type="http://schemas.openxmlformats.org/officeDocument/2006/relationships/hyperlink" Target="https://blog.huawei.com/en/post/2024/1/18/ai-economy-employment" TargetMode="External"/><Relationship Id="rId10" Type="http://schemas.openxmlformats.org/officeDocument/2006/relationships/hyperlink" Target="https://www.profval.com/"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2.deloitte.com/ro/en/pages/technology-media-and-telecommunications/articles/deloitte-global-rpa-surv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13a5830-ff6c-4afb-9ba2-caf5d4d37060">
      <Terms xmlns="http://schemas.microsoft.com/office/infopath/2007/PartnerControls"/>
    </lcf76f155ced4ddcb4097134ff3c332f>
    <TaxCatchAll xmlns="40dbeec4-9f9e-4986-a9cb-d2a200a42862" xsi:nil="true"/>
    <Notes xmlns="813a5830-ff6c-4afb-9ba2-caf5d4d3706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76057049E32D5469B44DF1901B5EC88" ma:contentTypeVersion="20" ma:contentTypeDescription="Create a new document." ma:contentTypeScope="" ma:versionID="ac4b91b029638b5adc3c33a3b8956fc7">
  <xsd:schema xmlns:xsd="http://www.w3.org/2001/XMLSchema" xmlns:xs="http://www.w3.org/2001/XMLSchema" xmlns:p="http://schemas.microsoft.com/office/2006/metadata/properties" xmlns:ns2="813a5830-ff6c-4afb-9ba2-caf5d4d37060" xmlns:ns3="40dbeec4-9f9e-4986-a9cb-d2a200a42862" targetNamespace="http://schemas.microsoft.com/office/2006/metadata/properties" ma:root="true" ma:fieldsID="7bb55c94c3352627b217f9acd8f6f93d" ns2:_="" ns3:_="">
    <xsd:import namespace="813a5830-ff6c-4afb-9ba2-caf5d4d37060"/>
    <xsd:import namespace="40dbeec4-9f9e-4986-a9cb-d2a200a4286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a5830-ff6c-4afb-9ba2-caf5d4d370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a5cdc45-0814-4f3a-bac2-60b4b0e59e2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Notes" ma:index="26"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dbeec4-9f9e-4986-a9cb-d2a200a4286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91f9a95-b1f1-4073-818f-b239272764ee}" ma:internalName="TaxCatchAll" ma:showField="CatchAllData" ma:web="40dbeec4-9f9e-4986-a9cb-d2a200a428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33F0AD-2531-450B-A0BE-A127E7E82F64}">
  <ds:schemaRefs>
    <ds:schemaRef ds:uri="http://schemas.microsoft.com/sharepoint/v3/contenttype/forms"/>
  </ds:schemaRefs>
</ds:datastoreItem>
</file>

<file path=customXml/itemProps2.xml><?xml version="1.0" encoding="utf-8"?>
<ds:datastoreItem xmlns:ds="http://schemas.openxmlformats.org/officeDocument/2006/customXml" ds:itemID="{97A64B94-C0ED-49C5-A70C-19440D0B25AA}">
  <ds:schemaRefs>
    <ds:schemaRef ds:uri="http://schemas.microsoft.com/office/2006/metadata/properties"/>
    <ds:schemaRef ds:uri="http://schemas.microsoft.com/office/infopath/2007/PartnerControls"/>
    <ds:schemaRef ds:uri="813a5830-ff6c-4afb-9ba2-caf5d4d37060"/>
    <ds:schemaRef ds:uri="40dbeec4-9f9e-4986-a9cb-d2a200a42862"/>
  </ds:schemaRefs>
</ds:datastoreItem>
</file>

<file path=customXml/itemProps3.xml><?xml version="1.0" encoding="utf-8"?>
<ds:datastoreItem xmlns:ds="http://schemas.openxmlformats.org/officeDocument/2006/customXml" ds:itemID="{DB83317A-FF01-4123-BA21-D6D51CD2D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a5830-ff6c-4afb-9ba2-caf5d4d37060"/>
    <ds:schemaRef ds:uri="40dbeec4-9f9e-4986-a9cb-d2a200a428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2887</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Slomski</dc:creator>
  <cp:keywords/>
  <dc:description/>
  <cp:lastModifiedBy>Oscar Jimenez</cp:lastModifiedBy>
  <cp:revision>16</cp:revision>
  <dcterms:created xsi:type="dcterms:W3CDTF">2024-10-22T20:03:00Z</dcterms:created>
  <dcterms:modified xsi:type="dcterms:W3CDTF">2024-10-25T19:00:00Z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0x010100C76057049E32D5469B44DF1901B5EC88</vt:lpwstr>
  </property>
  <property fmtid="{D5CDD505-2E9C-101B-9397-08002B2CF9AE}" pid="3" name="MediaServiceImageTags">
    <vt:lpwstr/>
  </property>
  <property fmtid="{D5CDD505-2E9C-101B-9397-08002B2CF9AE}" pid="4" name="ClassificationContentMarkingFooterShapeIds">
    <vt:lpwstr>25f7e35,5299c7ef,4a44a55f</vt:lpwstr>
  </property>
  <property fmtid="{D5CDD505-2E9C-101B-9397-08002B2CF9AE}" pid="5" name="ClassificationContentMarkingFooterFontProps">
    <vt:lpwstr>#000000,10,Calibri</vt:lpwstr>
  </property>
  <property fmtid="{D5CDD505-2E9C-101B-9397-08002B2CF9AE}" pid="6" name="ClassificationContentMarkingFooterText">
    <vt:lpwstr>Classification: Western Union Unrestricted Internal </vt:lpwstr>
  </property>
  <property fmtid="{D5CDD505-2E9C-101B-9397-08002B2CF9AE}" pid="7" name="MSIP_Label_59f1515f-ae52-4b62-8ae2-5819636ba48f_Enabled">
    <vt:lpwstr>true</vt:lpwstr>
  </property>
  <property fmtid="{D5CDD505-2E9C-101B-9397-08002B2CF9AE}" pid="8" name="MSIP_Label_59f1515f-ae52-4b62-8ae2-5819636ba48f_SetDate">
    <vt:lpwstr>2024-10-25T00:37:33Z</vt:lpwstr>
  </property>
  <property fmtid="{D5CDD505-2E9C-101B-9397-08002B2CF9AE}" pid="9" name="MSIP_Label_59f1515f-ae52-4b62-8ae2-5819636ba48f_Method">
    <vt:lpwstr>Privileged</vt:lpwstr>
  </property>
  <property fmtid="{D5CDD505-2E9C-101B-9397-08002B2CF9AE}" pid="10" name="MSIP_Label_59f1515f-ae52-4b62-8ae2-5819636ba48f_Name">
    <vt:lpwstr>Unrestricted Internal</vt:lpwstr>
  </property>
  <property fmtid="{D5CDD505-2E9C-101B-9397-08002B2CF9AE}" pid="11" name="MSIP_Label_59f1515f-ae52-4b62-8ae2-5819636ba48f_SiteId">
    <vt:lpwstr>ce3a67f2-5a22-4fb8-a511-815f8924cda6</vt:lpwstr>
  </property>
  <property fmtid="{D5CDD505-2E9C-101B-9397-08002B2CF9AE}" pid="12" name="MSIP_Label_59f1515f-ae52-4b62-8ae2-5819636ba48f_ActionId">
    <vt:lpwstr>9ccc5006-89fb-456a-a9cc-6fb7462f841d</vt:lpwstr>
  </property>
  <property fmtid="{D5CDD505-2E9C-101B-9397-08002B2CF9AE}" pid="13" name="MSIP_Label_59f1515f-ae52-4b62-8ae2-5819636ba48f_ContentBits">
    <vt:lpwstr>2</vt:lpwstr>
  </property>
</Properties>
</file>