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85231" w14:textId="6E6550D0" w:rsidR="110B0D96" w:rsidRDefault="110B0D96" w:rsidP="080135EE">
      <w:pPr>
        <w:spacing w:before="240"/>
        <w:jc w:val="both"/>
        <w:rPr>
          <w:rFonts w:ascii="Calibri" w:eastAsia="Calibri" w:hAnsi="Calibri" w:cs="Calibri"/>
        </w:rPr>
      </w:pPr>
      <w:r w:rsidRPr="080135EE">
        <w:rPr>
          <w:rFonts w:ascii="Calibri" w:eastAsia="Calibri" w:hAnsi="Calibri" w:cs="Calibri"/>
          <w:color w:val="000000" w:themeColor="text1"/>
        </w:rPr>
        <w:t>March 15</w:t>
      </w:r>
      <w:r w:rsidRPr="080135EE">
        <w:rPr>
          <w:rFonts w:ascii="Calibri" w:eastAsia="Calibri" w:hAnsi="Calibri" w:cs="Calibri"/>
          <w:color w:val="000000" w:themeColor="text1"/>
          <w:vertAlign w:val="superscript"/>
        </w:rPr>
        <w:t>th</w:t>
      </w:r>
      <w:r w:rsidRPr="080135EE">
        <w:rPr>
          <w:rFonts w:ascii="Calibri" w:eastAsia="Calibri" w:hAnsi="Calibri" w:cs="Calibri"/>
          <w:color w:val="000000" w:themeColor="text1"/>
        </w:rPr>
        <w:t>, 2024</w:t>
      </w:r>
    </w:p>
    <w:p w14:paraId="1CDEFAA9" w14:textId="42B0A698" w:rsidR="00D11361" w:rsidRPr="00272B62" w:rsidRDefault="00234570" w:rsidP="080135EE">
      <w:pPr>
        <w:spacing w:before="240"/>
        <w:jc w:val="center"/>
        <w:rPr>
          <w:rFonts w:asciiTheme="minorHAnsi" w:eastAsiaTheme="minorEastAsia" w:hAnsiTheme="minorHAnsi" w:cstheme="minorBidi"/>
          <w:b/>
          <w:bCs/>
          <w:u w:val="single"/>
          <w:lang w:val="en-US"/>
        </w:rPr>
      </w:pPr>
      <w:r w:rsidRPr="080135EE">
        <w:rPr>
          <w:rFonts w:asciiTheme="minorHAnsi" w:eastAsiaTheme="minorEastAsia" w:hAnsiTheme="minorHAnsi" w:cstheme="minorBidi"/>
          <w:b/>
          <w:bCs/>
          <w:u w:val="single"/>
          <w:lang w:val="en-US"/>
        </w:rPr>
        <w:t>Model</w:t>
      </w:r>
      <w:r w:rsidR="754F0030" w:rsidRPr="080135EE">
        <w:rPr>
          <w:rFonts w:asciiTheme="minorHAnsi" w:eastAsiaTheme="minorEastAsia" w:hAnsiTheme="minorHAnsi" w:cstheme="minorBidi"/>
          <w:b/>
          <w:bCs/>
          <w:u w:val="single"/>
          <w:lang w:val="en-US"/>
        </w:rPr>
        <w:t xml:space="preserve"> </w:t>
      </w:r>
      <w:r w:rsidRPr="080135EE">
        <w:rPr>
          <w:rFonts w:asciiTheme="minorHAnsi" w:eastAsiaTheme="minorEastAsia" w:hAnsiTheme="minorHAnsi" w:cstheme="minorBidi"/>
          <w:b/>
          <w:bCs/>
          <w:u w:val="single"/>
          <w:lang w:val="en-US"/>
        </w:rPr>
        <w:t>Plan</w:t>
      </w:r>
      <w:r w:rsidR="4D4987CA" w:rsidRPr="080135EE">
        <w:rPr>
          <w:rFonts w:asciiTheme="minorHAnsi" w:eastAsiaTheme="minorEastAsia" w:hAnsiTheme="minorHAnsi" w:cstheme="minorBidi"/>
          <w:b/>
          <w:bCs/>
          <w:u w:val="single"/>
          <w:lang w:val="en-US"/>
        </w:rPr>
        <w:t xml:space="preserve"> for Advancing My</w:t>
      </w:r>
      <w:r w:rsidRPr="080135EE">
        <w:rPr>
          <w:rFonts w:asciiTheme="minorHAnsi" w:eastAsiaTheme="minorEastAsia" w:hAnsiTheme="minorHAnsi" w:cstheme="minorBidi"/>
          <w:b/>
          <w:bCs/>
          <w:u w:val="single"/>
          <w:lang w:val="en-US"/>
        </w:rPr>
        <w:t xml:space="preserve"> Proposed Endeavor</w:t>
      </w:r>
    </w:p>
    <w:p w14:paraId="0124887C" w14:textId="49E55CAE" w:rsidR="15FC8D98" w:rsidRDefault="15FC8D98" w:rsidP="080135EE">
      <w:pPr>
        <w:spacing w:before="240"/>
        <w:jc w:val="both"/>
        <w:rPr>
          <w:rFonts w:asciiTheme="minorHAnsi" w:eastAsiaTheme="minorEastAsia" w:hAnsiTheme="minorHAnsi" w:cstheme="minorBidi"/>
        </w:rPr>
      </w:pPr>
      <w:r w:rsidRPr="3D42E34C">
        <w:rPr>
          <w:rFonts w:asciiTheme="minorHAnsi" w:eastAsiaTheme="minorEastAsia" w:hAnsiTheme="minorHAnsi" w:cstheme="minorBidi"/>
          <w:b/>
          <w:bCs/>
        </w:rPr>
        <w:t>My Proposed Endeavor:</w:t>
      </w:r>
    </w:p>
    <w:p w14:paraId="5E361467" w14:textId="015DE4C1" w:rsidR="0A3F6E4F" w:rsidRDefault="0A3F6E4F" w:rsidP="3D42E34C">
      <w:pPr>
        <w:spacing w:before="240"/>
        <w:jc w:val="both"/>
        <w:rPr>
          <w:rFonts w:ascii="Calibri" w:eastAsia="Calibri" w:hAnsi="Calibri" w:cs="Calibri"/>
          <w:color w:val="000000" w:themeColor="text1"/>
          <w:lang w:val="en-US"/>
        </w:rPr>
      </w:pPr>
      <w:r w:rsidRPr="3D42E34C">
        <w:rPr>
          <w:rFonts w:ascii="Calibri" w:eastAsia="Calibri" w:hAnsi="Calibri" w:cs="Calibri"/>
          <w:color w:val="000000" w:themeColor="text1"/>
          <w:lang w:val="en-US"/>
        </w:rPr>
        <w:t xml:space="preserve">My proposed endeavor is to develop training programs and comprehensive strategies for process automation and data-driven decision making by integrating streamlined business processes with Robotics Process Automation (RPA) and AI technologies, specifically tailored for American and Latino owned small and medium-sized enterprises (SMEs), to empower U.S. companies and their workforce by enhancing their competitiveness through improved data-driven decision-making capabilities. My proposed endeavor will encompass collecting, analyzing, and interpreting data to provide valuable insights and guide decision-making processes across various facets of SME operations. </w:t>
      </w:r>
    </w:p>
    <w:p w14:paraId="7C640AF3" w14:textId="1B4156E2" w:rsidR="0A3F6E4F" w:rsidRDefault="0A3F6E4F" w:rsidP="3D42E34C">
      <w:pPr>
        <w:spacing w:before="240"/>
        <w:jc w:val="both"/>
        <w:rPr>
          <w:rFonts w:ascii="Calibri" w:eastAsia="Calibri" w:hAnsi="Calibri" w:cs="Calibri"/>
          <w:color w:val="000000" w:themeColor="text1"/>
          <w:lang w:val="en-US"/>
        </w:rPr>
      </w:pPr>
      <w:r w:rsidRPr="3D42E34C">
        <w:rPr>
          <w:rFonts w:ascii="Calibri" w:eastAsia="Calibri" w:hAnsi="Calibri" w:cs="Calibri"/>
          <w:color w:val="000000" w:themeColor="text1"/>
        </w:rPr>
        <w:t xml:space="preserve">I will do so by building on my academic background as a Systems Engineer with a </w:t>
      </w:r>
      <w:proofErr w:type="gramStart"/>
      <w:r w:rsidRPr="3D42E34C">
        <w:rPr>
          <w:rFonts w:ascii="Calibri" w:eastAsia="Calibri" w:hAnsi="Calibri" w:cs="Calibri"/>
          <w:color w:val="000000" w:themeColor="text1"/>
        </w:rPr>
        <w:t>Bachelor’s Degree in Educational Science</w:t>
      </w:r>
      <w:proofErr w:type="gramEnd"/>
      <w:r w:rsidRPr="3D42E34C">
        <w:rPr>
          <w:rFonts w:ascii="Calibri" w:eastAsia="Calibri" w:hAnsi="Calibri" w:cs="Calibri"/>
          <w:color w:val="000000" w:themeColor="text1"/>
        </w:rPr>
        <w:t xml:space="preserve">, coupled with my over 5 years of hands-on professional experience in process automation, implementing RPA and Artificial Intelligence (AI) technologies, and my tenure as a university professor, in furtherance of my proposed endeavor for the benefit of the United States. </w:t>
      </w:r>
    </w:p>
    <w:p w14:paraId="2C4BC124" w14:textId="17B8E32E" w:rsidR="0A3F6E4F" w:rsidRDefault="0A3F6E4F" w:rsidP="3D42E34C">
      <w:pPr>
        <w:spacing w:before="240"/>
        <w:jc w:val="both"/>
        <w:rPr>
          <w:rFonts w:ascii="Calibri" w:eastAsia="Calibri" w:hAnsi="Calibri" w:cs="Calibri"/>
          <w:color w:val="000000" w:themeColor="text1"/>
          <w:lang w:val="en-US"/>
        </w:rPr>
      </w:pPr>
      <w:r w:rsidRPr="3D42E34C">
        <w:rPr>
          <w:rFonts w:ascii="Calibri" w:eastAsia="Calibri" w:hAnsi="Calibri" w:cs="Calibri"/>
          <w:color w:val="000000" w:themeColor="text1"/>
        </w:rPr>
        <w:t>My work will continue to support advancements in my field by instilling a data-driven culture within organizations, thereby enhancing accuracy and expediting decision-making processes. Furthermore, through equipping U.S. companies and workers with essential digital skills, I aim to bolster their competitiveness in the global market.</w:t>
      </w:r>
    </w:p>
    <w:p w14:paraId="1F2BFD6A" w14:textId="1ABA29C9" w:rsidR="00875D1D" w:rsidRPr="00272B62" w:rsidRDefault="00875D1D" w:rsidP="080135EE">
      <w:pPr>
        <w:spacing w:before="240"/>
        <w:jc w:val="both"/>
        <w:rPr>
          <w:rFonts w:asciiTheme="minorHAnsi" w:eastAsiaTheme="minorEastAsia" w:hAnsiTheme="minorHAnsi" w:cstheme="minorBidi"/>
          <w:b/>
          <w:bCs/>
          <w:lang w:val="en-US"/>
        </w:rPr>
      </w:pPr>
      <w:r w:rsidRPr="080135EE">
        <w:rPr>
          <w:rFonts w:asciiTheme="minorHAnsi" w:eastAsiaTheme="minorEastAsia" w:hAnsiTheme="minorHAnsi" w:cstheme="minorBidi"/>
          <w:b/>
          <w:bCs/>
          <w:lang w:val="en-US"/>
        </w:rPr>
        <w:t xml:space="preserve">Why My Proposed Endeavor Is Relevant </w:t>
      </w:r>
      <w:r w:rsidR="0F95F734" w:rsidRPr="080135EE">
        <w:rPr>
          <w:rFonts w:asciiTheme="minorHAnsi" w:eastAsiaTheme="minorEastAsia" w:hAnsiTheme="minorHAnsi" w:cstheme="minorBidi"/>
          <w:b/>
          <w:bCs/>
          <w:lang w:val="en-US"/>
        </w:rPr>
        <w:t>to</w:t>
      </w:r>
      <w:r w:rsidRPr="080135EE">
        <w:rPr>
          <w:rFonts w:asciiTheme="minorHAnsi" w:eastAsiaTheme="minorEastAsia" w:hAnsiTheme="minorHAnsi" w:cstheme="minorBidi"/>
          <w:b/>
          <w:bCs/>
          <w:lang w:val="en-US"/>
        </w:rPr>
        <w:t xml:space="preserve"> </w:t>
      </w:r>
      <w:r w:rsidR="5FCAC9D6" w:rsidRPr="080135EE">
        <w:rPr>
          <w:rFonts w:asciiTheme="minorHAnsi" w:eastAsiaTheme="minorEastAsia" w:hAnsiTheme="minorHAnsi" w:cstheme="minorBidi"/>
          <w:b/>
          <w:bCs/>
          <w:lang w:val="en-US"/>
        </w:rPr>
        <w:t>t</w:t>
      </w:r>
      <w:r w:rsidRPr="080135EE">
        <w:rPr>
          <w:rFonts w:asciiTheme="minorHAnsi" w:eastAsiaTheme="minorEastAsia" w:hAnsiTheme="minorHAnsi" w:cstheme="minorBidi"/>
          <w:b/>
          <w:bCs/>
          <w:lang w:val="en-US"/>
        </w:rPr>
        <w:t>he United States</w:t>
      </w:r>
      <w:r w:rsidR="0AC6A6D3" w:rsidRPr="080135EE">
        <w:rPr>
          <w:rFonts w:asciiTheme="minorHAnsi" w:eastAsiaTheme="minorEastAsia" w:hAnsiTheme="minorHAnsi" w:cstheme="minorBidi"/>
          <w:b/>
          <w:bCs/>
          <w:lang w:val="en-US"/>
        </w:rPr>
        <w:t>:</w:t>
      </w:r>
    </w:p>
    <w:p w14:paraId="4C12CA61" w14:textId="52BFF350" w:rsidR="7E76C8F2" w:rsidRDefault="7E76C8F2" w:rsidP="080135EE">
      <w:pPr>
        <w:spacing w:before="240"/>
        <w:jc w:val="both"/>
        <w:rPr>
          <w:rFonts w:asciiTheme="minorHAnsi" w:eastAsiaTheme="minorEastAsia" w:hAnsiTheme="minorHAnsi" w:cstheme="minorBidi"/>
          <w:lang w:val="en-US"/>
        </w:rPr>
      </w:pPr>
      <w:r w:rsidRPr="080135EE">
        <w:rPr>
          <w:rFonts w:asciiTheme="minorHAnsi" w:eastAsiaTheme="minorEastAsia" w:hAnsiTheme="minorHAnsi" w:cstheme="minorBidi"/>
          <w:lang w:val="en-US"/>
        </w:rPr>
        <w:t>Small and medium-sized enterprises (SMEs) play a crucial role in the United States' economic landscape. As of 2023, they constituted a staggering 99.9% of all businesses in America, employing nearly half (46%) of the nation's private sector workforce and contributing 43.5% to the gross domestic product</w:t>
      </w:r>
      <w:r w:rsidRPr="080135EE">
        <w:rPr>
          <w:rStyle w:val="FootnoteReference"/>
          <w:rFonts w:asciiTheme="minorHAnsi" w:eastAsiaTheme="minorEastAsia" w:hAnsiTheme="minorHAnsi" w:cstheme="minorBidi"/>
          <w:lang w:val="en-US"/>
        </w:rPr>
        <w:footnoteReference w:id="2"/>
      </w:r>
      <w:r w:rsidR="41E7B0A5" w:rsidRPr="080135EE">
        <w:rPr>
          <w:rFonts w:asciiTheme="minorHAnsi" w:eastAsiaTheme="minorEastAsia" w:hAnsiTheme="minorHAnsi" w:cstheme="minorBidi"/>
          <w:lang w:val="en-US"/>
        </w:rPr>
        <w:t>.</w:t>
      </w:r>
      <w:r w:rsidR="4440EE53" w:rsidRPr="080135EE">
        <w:rPr>
          <w:rFonts w:asciiTheme="minorHAnsi" w:eastAsiaTheme="minorEastAsia" w:hAnsiTheme="minorHAnsi" w:cstheme="minorBidi"/>
          <w:lang w:val="en-US"/>
        </w:rPr>
        <w:t xml:space="preserve"> </w:t>
      </w:r>
      <w:r w:rsidR="5DC93B8B" w:rsidRPr="080135EE">
        <w:rPr>
          <w:rFonts w:asciiTheme="minorHAnsi" w:eastAsiaTheme="minorEastAsia" w:hAnsiTheme="minorHAnsi" w:cstheme="minorBidi"/>
          <w:lang w:val="en-US"/>
        </w:rPr>
        <w:t>Despite their significance, SMEs often face challenges such as resource constraints and fierce competition from larger corporations. Moreover, many SMEs remain hesitant to embrace data-driven decision-making, unaware of the potential profitability implications of this reluctance</w:t>
      </w:r>
      <w:r w:rsidRPr="080135EE">
        <w:rPr>
          <w:rStyle w:val="FootnoteReference"/>
          <w:rFonts w:asciiTheme="minorHAnsi" w:eastAsiaTheme="minorEastAsia" w:hAnsiTheme="minorHAnsi" w:cstheme="minorBidi"/>
          <w:lang w:val="en-US"/>
        </w:rPr>
        <w:footnoteReference w:id="3"/>
      </w:r>
      <w:r w:rsidRPr="080135EE">
        <w:rPr>
          <w:rStyle w:val="FootnoteReference"/>
          <w:rFonts w:asciiTheme="minorHAnsi" w:eastAsiaTheme="minorEastAsia" w:hAnsiTheme="minorHAnsi" w:cstheme="minorBidi"/>
          <w:lang w:val="en-US"/>
        </w:rPr>
        <w:footnoteReference w:id="4"/>
      </w:r>
      <w:r w:rsidR="0A853E64" w:rsidRPr="080135EE">
        <w:rPr>
          <w:rFonts w:asciiTheme="minorHAnsi" w:eastAsiaTheme="minorEastAsia" w:hAnsiTheme="minorHAnsi" w:cstheme="minorBidi"/>
          <w:lang w:val="en-US"/>
        </w:rPr>
        <w:t xml:space="preserve">. </w:t>
      </w:r>
    </w:p>
    <w:p w14:paraId="67B26BB1" w14:textId="50E59C03" w:rsidR="0B43F5BB" w:rsidRDefault="0B43F5BB" w:rsidP="080135EE">
      <w:pPr>
        <w:spacing w:before="240"/>
        <w:jc w:val="both"/>
        <w:rPr>
          <w:rFonts w:asciiTheme="minorHAnsi" w:eastAsiaTheme="minorEastAsia" w:hAnsiTheme="minorHAnsi" w:cstheme="minorBidi"/>
          <w:lang w:val="en-US"/>
        </w:rPr>
      </w:pPr>
      <w:r w:rsidRPr="080135EE">
        <w:rPr>
          <w:rFonts w:asciiTheme="minorHAnsi" w:eastAsiaTheme="minorEastAsia" w:hAnsiTheme="minorHAnsi" w:cstheme="minorBidi"/>
          <w:lang w:val="en-US"/>
        </w:rPr>
        <w:t xml:space="preserve">To bolster the competitiveness of SMEs and address these challenges, there is a growing emphasis on adopting data-driven strategies. Such approaches provide valuable insights across various facets of SME operations, spanning marketing, sales, customer relationship management, accounting, </w:t>
      </w:r>
      <w:r w:rsidRPr="080135EE">
        <w:rPr>
          <w:rFonts w:asciiTheme="minorHAnsi" w:eastAsiaTheme="minorEastAsia" w:hAnsiTheme="minorHAnsi" w:cstheme="minorBidi"/>
          <w:lang w:val="en-US"/>
        </w:rPr>
        <w:lastRenderedPageBreak/>
        <w:t>finance, and logistics. By fostering a culture that values data-driven insights and recruiting personnel with expertise in this area, SMEs can harness data to</w:t>
      </w:r>
      <w:r w:rsidR="2DE1F8AC" w:rsidRPr="080135EE">
        <w:rPr>
          <w:rFonts w:asciiTheme="minorHAnsi" w:eastAsiaTheme="minorEastAsia" w:hAnsiTheme="minorHAnsi" w:cstheme="minorBidi"/>
          <w:lang w:val="en-US"/>
        </w:rPr>
        <w:t xml:space="preserve"> </w:t>
      </w:r>
      <w:r w:rsidR="7977A19E" w:rsidRPr="080135EE">
        <w:rPr>
          <w:rFonts w:asciiTheme="minorHAnsi" w:eastAsiaTheme="minorEastAsia" w:hAnsiTheme="minorHAnsi" w:cstheme="minorBidi"/>
          <w:lang w:val="en-US"/>
        </w:rPr>
        <w:t>gain insights into operational effectiveness and areas for improvement, forecast industry trends and economic shifts impacting the business and understand consumer behavior and map out sales cycles and customer journeys, among other advantages</w:t>
      </w:r>
      <w:r w:rsidRPr="080135EE">
        <w:rPr>
          <w:rStyle w:val="FootnoteReference"/>
          <w:rFonts w:asciiTheme="minorHAnsi" w:eastAsiaTheme="minorEastAsia" w:hAnsiTheme="minorHAnsi" w:cstheme="minorBidi"/>
          <w:lang w:val="en-US"/>
        </w:rPr>
        <w:footnoteReference w:id="5"/>
      </w:r>
      <w:r w:rsidR="2DE1F8AC" w:rsidRPr="080135EE">
        <w:rPr>
          <w:rFonts w:asciiTheme="minorHAnsi" w:eastAsiaTheme="minorEastAsia" w:hAnsiTheme="minorHAnsi" w:cstheme="minorBidi"/>
          <w:lang w:val="en-US"/>
        </w:rPr>
        <w:t>.</w:t>
      </w:r>
    </w:p>
    <w:p w14:paraId="5EBE8250" w14:textId="580EEB11" w:rsidR="22D4B721" w:rsidRDefault="22D4B721" w:rsidP="080135EE">
      <w:pPr>
        <w:spacing w:before="240"/>
        <w:jc w:val="both"/>
        <w:rPr>
          <w:rFonts w:asciiTheme="minorHAnsi" w:eastAsiaTheme="minorEastAsia" w:hAnsiTheme="minorHAnsi" w:cstheme="minorBidi"/>
          <w:lang w:val="en-US"/>
        </w:rPr>
      </w:pPr>
      <w:r w:rsidRPr="080135EE">
        <w:rPr>
          <w:rFonts w:asciiTheme="minorHAnsi" w:eastAsiaTheme="minorEastAsia" w:hAnsiTheme="minorHAnsi" w:cstheme="minorBidi"/>
          <w:lang w:val="en-US"/>
        </w:rPr>
        <w:t>Furthermore, the adoption of Robotic Process Automation (RPA) technology has emerged as a transformative tool for SMEs seeking to boost efficiency, cut costs, and enhance productivity. RPA allows for the automation of repetitive and mundane tasks by integrating Intelligent Automation with Artificial Intelligence. This technology enables SMEs to customize virtual robots to suit their specific needs, scaling operations without substantial upfront investments. Moreover, RPA enhances operational accuracy and quality by reducing the likelihood of human error and mitigating the risk of data breaches, thus enhancing data security and privacy</w:t>
      </w:r>
      <w:r w:rsidRPr="080135EE">
        <w:rPr>
          <w:rStyle w:val="FootnoteReference"/>
          <w:rFonts w:asciiTheme="minorHAnsi" w:eastAsiaTheme="minorEastAsia" w:hAnsiTheme="minorHAnsi" w:cstheme="minorBidi"/>
          <w:lang w:val="en-US"/>
        </w:rPr>
        <w:footnoteReference w:id="6"/>
      </w:r>
      <w:r w:rsidR="2EDC524B" w:rsidRPr="080135EE">
        <w:rPr>
          <w:rFonts w:asciiTheme="minorHAnsi" w:eastAsiaTheme="minorEastAsia" w:hAnsiTheme="minorHAnsi" w:cstheme="minorBidi"/>
          <w:lang w:val="en-US"/>
        </w:rPr>
        <w:t>.</w:t>
      </w:r>
    </w:p>
    <w:p w14:paraId="70B4CE20" w14:textId="074ECD25" w:rsidR="009E175E" w:rsidRPr="00272B62" w:rsidRDefault="04592D35" w:rsidP="080135EE">
      <w:pPr>
        <w:spacing w:before="240"/>
        <w:jc w:val="both"/>
        <w:rPr>
          <w:rFonts w:asciiTheme="minorHAnsi" w:eastAsiaTheme="minorEastAsia" w:hAnsiTheme="minorHAnsi" w:cstheme="minorBidi"/>
          <w:lang w:val="en-US"/>
        </w:rPr>
      </w:pPr>
      <w:r w:rsidRPr="080135EE">
        <w:rPr>
          <w:rFonts w:asciiTheme="minorHAnsi" w:eastAsiaTheme="minorEastAsia" w:hAnsiTheme="minorHAnsi" w:cstheme="minorBidi"/>
          <w:lang w:val="en-US"/>
        </w:rPr>
        <w:t>Thus</w:t>
      </w:r>
      <w:r w:rsidR="54E7E35D" w:rsidRPr="080135EE">
        <w:rPr>
          <w:rFonts w:asciiTheme="minorHAnsi" w:eastAsiaTheme="minorEastAsia" w:hAnsiTheme="minorHAnsi" w:cstheme="minorBidi"/>
          <w:lang w:val="en-US"/>
        </w:rPr>
        <w:t xml:space="preserve">, </w:t>
      </w:r>
      <w:r w:rsidR="16046789" w:rsidRPr="080135EE">
        <w:rPr>
          <w:rFonts w:asciiTheme="minorHAnsi" w:eastAsiaTheme="minorEastAsia" w:hAnsiTheme="minorHAnsi" w:cstheme="minorBidi"/>
          <w:lang w:val="en-US"/>
        </w:rPr>
        <w:t xml:space="preserve">my endeavor to foster </w:t>
      </w:r>
      <w:r w:rsidR="16046789" w:rsidRPr="080135EE">
        <w:rPr>
          <w:rFonts w:asciiTheme="minorHAnsi" w:eastAsiaTheme="minorEastAsia" w:hAnsiTheme="minorHAnsi" w:cstheme="minorBidi"/>
        </w:rPr>
        <w:t xml:space="preserve">process automation and data-driven decision making by integrating streamlined business processes with Robotics Process Automation (RPA) and AI technologies, will </w:t>
      </w:r>
      <w:r w:rsidR="16046789" w:rsidRPr="080135EE">
        <w:rPr>
          <w:rFonts w:asciiTheme="minorHAnsi" w:eastAsiaTheme="minorEastAsia" w:hAnsiTheme="minorHAnsi" w:cstheme="minorBidi"/>
          <w:lang w:val="en-US"/>
        </w:rPr>
        <w:t>significantly benefit the United States by empowering SMEs with no-code technology integration, streamlining and modernizing business processes, and enabling access to timely performance insights. By embracing automated and AI-based technologies, SMEs can enhance decision-making processes and foster a data-driven culture throughout their organizations, leading to improved competitiveness and outcomes at all levels</w:t>
      </w:r>
      <w:r w:rsidR="009E175E" w:rsidRPr="080135EE">
        <w:rPr>
          <w:rFonts w:asciiTheme="minorHAnsi" w:eastAsiaTheme="minorEastAsia" w:hAnsiTheme="minorHAnsi" w:cstheme="minorBidi"/>
          <w:lang w:val="en-US"/>
        </w:rPr>
        <w:t xml:space="preserve">. </w:t>
      </w:r>
    </w:p>
    <w:p w14:paraId="0C1705F5" w14:textId="01DBC444" w:rsidR="00D11361" w:rsidRDefault="00D11361" w:rsidP="080135EE">
      <w:pPr>
        <w:spacing w:before="240"/>
        <w:jc w:val="both"/>
        <w:rPr>
          <w:rFonts w:asciiTheme="minorHAnsi" w:eastAsiaTheme="minorEastAsia" w:hAnsiTheme="minorHAnsi" w:cstheme="minorBidi"/>
        </w:rPr>
      </w:pPr>
      <w:commentRangeStart w:id="0"/>
      <w:commentRangeStart w:id="1"/>
      <w:r w:rsidRPr="3D42E34C">
        <w:rPr>
          <w:rFonts w:asciiTheme="minorHAnsi" w:eastAsiaTheme="minorEastAsia" w:hAnsiTheme="minorHAnsi" w:cstheme="minorBidi"/>
          <w:b/>
          <w:bCs/>
          <w:lang w:val="en-US"/>
        </w:rPr>
        <w:t xml:space="preserve">My Plan </w:t>
      </w:r>
      <w:r w:rsidR="55439CC0" w:rsidRPr="3D42E34C">
        <w:rPr>
          <w:rFonts w:asciiTheme="minorHAnsi" w:eastAsiaTheme="minorEastAsia" w:hAnsiTheme="minorHAnsi" w:cstheme="minorBidi"/>
          <w:b/>
          <w:bCs/>
          <w:lang w:val="en-US"/>
        </w:rPr>
        <w:t>for</w:t>
      </w:r>
      <w:r w:rsidR="0014413A" w:rsidRPr="3D42E34C">
        <w:rPr>
          <w:rFonts w:asciiTheme="minorHAnsi" w:eastAsiaTheme="minorEastAsia" w:hAnsiTheme="minorHAnsi" w:cstheme="minorBidi"/>
          <w:b/>
          <w:bCs/>
          <w:lang w:val="en-US"/>
        </w:rPr>
        <w:t xml:space="preserve"> Advancing My Proposed Endeavor</w:t>
      </w:r>
      <w:r w:rsidR="489ED0B5" w:rsidRPr="3D42E34C">
        <w:rPr>
          <w:rFonts w:asciiTheme="minorHAnsi" w:eastAsiaTheme="minorEastAsia" w:hAnsiTheme="minorHAnsi" w:cstheme="minorBidi"/>
          <w:b/>
          <w:bCs/>
          <w:lang w:val="en-US"/>
        </w:rPr>
        <w:t>:</w:t>
      </w:r>
      <w:commentRangeEnd w:id="0"/>
      <w:r>
        <w:commentReference w:id="0"/>
      </w:r>
      <w:commentRangeEnd w:id="1"/>
      <w:r w:rsidR="009D5160">
        <w:rPr>
          <w:rStyle w:val="CommentReference"/>
        </w:rPr>
        <w:commentReference w:id="1"/>
      </w:r>
    </w:p>
    <w:p w14:paraId="5EAE773F" w14:textId="206618D6" w:rsidR="12F6AA02" w:rsidRDefault="12F6AA02" w:rsidP="080135EE">
      <w:pPr>
        <w:spacing w:before="240"/>
        <w:jc w:val="both"/>
        <w:rPr>
          <w:rFonts w:asciiTheme="minorHAnsi" w:eastAsiaTheme="minorEastAsia" w:hAnsiTheme="minorHAnsi" w:cstheme="minorBidi"/>
        </w:rPr>
      </w:pPr>
      <w:r w:rsidRPr="080135EE">
        <w:rPr>
          <w:rFonts w:asciiTheme="minorHAnsi" w:eastAsiaTheme="minorEastAsia" w:hAnsiTheme="minorHAnsi" w:cstheme="minorBidi"/>
        </w:rPr>
        <w:t>To advance my proposed endeavor</w:t>
      </w:r>
      <w:r w:rsidR="5A44A1D5" w:rsidRPr="080135EE">
        <w:rPr>
          <w:rFonts w:asciiTheme="minorHAnsi" w:eastAsiaTheme="minorEastAsia" w:hAnsiTheme="minorHAnsi" w:cstheme="minorBidi"/>
        </w:rPr>
        <w:t>,</w:t>
      </w:r>
      <w:r w:rsidRPr="080135EE">
        <w:rPr>
          <w:rFonts w:asciiTheme="minorHAnsi" w:eastAsiaTheme="minorEastAsia" w:hAnsiTheme="minorHAnsi" w:cstheme="minorBidi"/>
        </w:rPr>
        <w:t xml:space="preserve"> I will work as an </w:t>
      </w:r>
      <w:r w:rsidR="0D7992B2" w:rsidRPr="080135EE">
        <w:rPr>
          <w:rFonts w:asciiTheme="minorHAnsi" w:eastAsiaTheme="minorEastAsia" w:hAnsiTheme="minorHAnsi" w:cstheme="minorBidi"/>
        </w:rPr>
        <w:t>independent professional specializing in process automation and data-driven decision-making strategies. I will promote my work through various channels, including my current website (https://aiml-robotics.com), active participation in conferences, and collaboration with industry specialists to attract potential clients</w:t>
      </w:r>
      <w:r w:rsidR="6AC20FFD" w:rsidRPr="080135EE">
        <w:rPr>
          <w:rFonts w:asciiTheme="minorHAnsi" w:eastAsiaTheme="minorEastAsia" w:hAnsiTheme="minorHAnsi" w:cstheme="minorBidi"/>
        </w:rPr>
        <w:t>.</w:t>
      </w:r>
    </w:p>
    <w:p w14:paraId="24EA6DB1" w14:textId="54BBB9C2" w:rsidR="2D4E19C8" w:rsidRDefault="2D4E19C8" w:rsidP="080135EE">
      <w:pPr>
        <w:spacing w:before="240"/>
        <w:jc w:val="both"/>
        <w:rPr>
          <w:rFonts w:asciiTheme="minorHAnsi" w:eastAsiaTheme="minorEastAsia" w:hAnsiTheme="minorHAnsi" w:cstheme="minorBidi"/>
        </w:rPr>
      </w:pPr>
      <w:r w:rsidRPr="080135EE">
        <w:rPr>
          <w:rFonts w:asciiTheme="minorHAnsi" w:eastAsiaTheme="minorEastAsia" w:hAnsiTheme="minorHAnsi" w:cstheme="minorBidi"/>
        </w:rPr>
        <w:t>Drawing upon my extensive experience in leading business process implementation in technological environments and entrepreneurial endeavors, I will offer the following services to small and medium-sized businesses:</w:t>
      </w:r>
    </w:p>
    <w:p w14:paraId="3A896CFD" w14:textId="2C677F53" w:rsidR="28D269B1" w:rsidRDefault="28D269B1" w:rsidP="080135EE">
      <w:pPr>
        <w:pStyle w:val="ListParagraph"/>
        <w:numPr>
          <w:ilvl w:val="0"/>
          <w:numId w:val="1"/>
        </w:numPr>
        <w:spacing w:before="240"/>
        <w:jc w:val="both"/>
        <w:rPr>
          <w:rFonts w:asciiTheme="minorHAnsi" w:eastAsiaTheme="minorEastAsia" w:hAnsiTheme="minorHAnsi" w:cstheme="minorBidi"/>
          <w:b/>
          <w:bCs/>
        </w:rPr>
      </w:pPr>
      <w:r w:rsidRPr="080135EE">
        <w:rPr>
          <w:rFonts w:asciiTheme="minorHAnsi" w:eastAsiaTheme="minorEastAsia" w:hAnsiTheme="minorHAnsi" w:cstheme="minorBidi"/>
          <w:b/>
          <w:bCs/>
        </w:rPr>
        <w:t>Business Processes Evaluation:</w:t>
      </w:r>
    </w:p>
    <w:p w14:paraId="629CA4FE" w14:textId="0BE60E60" w:rsidR="2EF199A4" w:rsidRPr="002E2E6C" w:rsidRDefault="2EF199A4" w:rsidP="3D42E34C">
      <w:pPr>
        <w:spacing w:before="240"/>
        <w:jc w:val="both"/>
        <w:rPr>
          <w:rFonts w:asciiTheme="minorHAnsi" w:eastAsiaTheme="minorEastAsia" w:hAnsiTheme="minorHAnsi" w:cstheme="minorBidi"/>
          <w:lang w:val="en-US"/>
        </w:rPr>
      </w:pPr>
      <w:r w:rsidRPr="002E2E6C">
        <w:rPr>
          <w:rStyle w:val="ui-provider"/>
          <w:rFonts w:asciiTheme="minorHAnsi" w:eastAsiaTheme="minorEastAsia" w:hAnsiTheme="minorHAnsi" w:cstheme="minorBidi"/>
          <w:lang w:val="en-US"/>
        </w:rPr>
        <w:lastRenderedPageBreak/>
        <w:t>I will begin by identifying and clearly defining various business processes within the company. Subsequently, I will gather data on the current performance of these processes to pinpoint any bottlenecks, inefficiencies, or pain points.</w:t>
      </w:r>
    </w:p>
    <w:p w14:paraId="5A5E628C" w14:textId="1FFF28AD" w:rsidR="7CEA001B" w:rsidRPr="002E2E6C" w:rsidRDefault="7CEA001B" w:rsidP="3D42E34C">
      <w:pPr>
        <w:spacing w:before="240"/>
        <w:jc w:val="both"/>
        <w:rPr>
          <w:rFonts w:asciiTheme="minorHAnsi" w:eastAsiaTheme="minorEastAsia" w:hAnsiTheme="minorHAnsi" w:cstheme="minorBidi"/>
        </w:rPr>
      </w:pPr>
      <w:r w:rsidRPr="002E2E6C">
        <w:rPr>
          <w:rStyle w:val="ui-provider"/>
          <w:rFonts w:asciiTheme="minorHAnsi" w:eastAsiaTheme="minorEastAsia" w:hAnsiTheme="minorHAnsi" w:cstheme="minorBidi"/>
          <w:lang w:val="en-US"/>
        </w:rPr>
        <w:t>After collecting this data, I will analyze it to identify the reason why the processes are not performing optimally. I will conduct root cause analyses or process mapping exercises as needed to gain insights.</w:t>
      </w:r>
    </w:p>
    <w:p w14:paraId="619F24D7" w14:textId="2EF847BD" w:rsidR="2EF199A4" w:rsidRPr="002E2E6C" w:rsidRDefault="2EF199A4" w:rsidP="3D42E34C">
      <w:pPr>
        <w:spacing w:before="240"/>
        <w:jc w:val="both"/>
        <w:rPr>
          <w:rStyle w:val="ui-provider"/>
          <w:rFonts w:asciiTheme="minorHAnsi" w:eastAsiaTheme="minorEastAsia" w:hAnsiTheme="minorHAnsi" w:cstheme="minorBidi"/>
          <w:lang w:val="en-US"/>
        </w:rPr>
      </w:pPr>
      <w:r w:rsidRPr="002E2E6C">
        <w:rPr>
          <w:rStyle w:val="ui-provider"/>
          <w:rFonts w:asciiTheme="minorHAnsi" w:eastAsiaTheme="minorEastAsia" w:hAnsiTheme="minorHAnsi" w:cstheme="minorBidi"/>
          <w:lang w:val="en-US"/>
        </w:rPr>
        <w:t xml:space="preserve">Once the source of inefficiencies is identified, I will </w:t>
      </w:r>
      <w:r w:rsidR="59F86BA3" w:rsidRPr="002E2E6C">
        <w:rPr>
          <w:rStyle w:val="ui-provider"/>
          <w:rFonts w:asciiTheme="minorHAnsi" w:eastAsiaTheme="minorEastAsia" w:hAnsiTheme="minorHAnsi" w:cstheme="minorBidi"/>
          <w:lang w:val="en-US"/>
        </w:rPr>
        <w:t xml:space="preserve">develop </w:t>
      </w:r>
      <w:r w:rsidRPr="002E2E6C">
        <w:rPr>
          <w:rStyle w:val="ui-provider"/>
          <w:rFonts w:asciiTheme="minorHAnsi" w:eastAsiaTheme="minorEastAsia" w:hAnsiTheme="minorHAnsi" w:cstheme="minorBidi"/>
          <w:lang w:val="en-US"/>
        </w:rPr>
        <w:t xml:space="preserve">potential solutions </w:t>
      </w:r>
      <w:r w:rsidR="1EF7D904" w:rsidRPr="002E2E6C">
        <w:rPr>
          <w:rStyle w:val="ui-provider"/>
          <w:rFonts w:asciiTheme="minorHAnsi" w:eastAsiaTheme="minorEastAsia" w:hAnsiTheme="minorHAnsi" w:cstheme="minorBidi"/>
          <w:lang w:val="en-US"/>
        </w:rPr>
        <w:t xml:space="preserve">and </w:t>
      </w:r>
      <w:r w:rsidRPr="002E2E6C">
        <w:rPr>
          <w:rStyle w:val="ui-provider"/>
          <w:rFonts w:asciiTheme="minorHAnsi" w:eastAsiaTheme="minorEastAsia" w:hAnsiTheme="minorHAnsi" w:cstheme="minorBidi"/>
          <w:lang w:val="en-US"/>
        </w:rPr>
        <w:t xml:space="preserve">improvements. These may include implementing automation strategies, streamlining steps, or altering the sequence of activities. </w:t>
      </w:r>
      <w:r w:rsidR="05BFB9F5" w:rsidRPr="002E2E6C">
        <w:rPr>
          <w:rStyle w:val="ui-provider"/>
          <w:rFonts w:asciiTheme="minorHAnsi" w:eastAsiaTheme="minorEastAsia" w:hAnsiTheme="minorHAnsi" w:cstheme="minorBidi"/>
          <w:lang w:val="en-US"/>
        </w:rPr>
        <w:t xml:space="preserve">To address this, </w:t>
      </w:r>
      <w:r w:rsidRPr="002E2E6C">
        <w:rPr>
          <w:rStyle w:val="ui-provider"/>
          <w:rFonts w:asciiTheme="minorHAnsi" w:eastAsiaTheme="minorEastAsia" w:hAnsiTheme="minorHAnsi" w:cstheme="minorBidi"/>
          <w:lang w:val="en-US"/>
        </w:rPr>
        <w:t>I will thoroughly evaluate and select the most suitable solution based on factors such as feasibility, cost, impact, and return on investment (ROI).</w:t>
      </w:r>
    </w:p>
    <w:p w14:paraId="40042245" w14:textId="063F0F69" w:rsidR="63D54ED7" w:rsidRPr="002E2E6C" w:rsidRDefault="63D54ED7" w:rsidP="080135EE">
      <w:pPr>
        <w:pStyle w:val="ListParagraph"/>
        <w:numPr>
          <w:ilvl w:val="0"/>
          <w:numId w:val="2"/>
        </w:numPr>
        <w:spacing w:before="240"/>
        <w:jc w:val="both"/>
        <w:rPr>
          <w:rFonts w:asciiTheme="minorHAnsi" w:eastAsiaTheme="minorEastAsia" w:hAnsiTheme="minorHAnsi" w:cstheme="minorBidi"/>
          <w:b/>
          <w:bCs/>
        </w:rPr>
      </w:pPr>
      <w:r w:rsidRPr="002E2E6C">
        <w:rPr>
          <w:rFonts w:asciiTheme="minorHAnsi" w:eastAsiaTheme="minorEastAsia" w:hAnsiTheme="minorHAnsi" w:cstheme="minorBidi"/>
          <w:b/>
          <w:bCs/>
        </w:rPr>
        <w:t xml:space="preserve">Business Processes Optimization and Automation: </w:t>
      </w:r>
    </w:p>
    <w:p w14:paraId="0873C5CC" w14:textId="18EA58EB" w:rsidR="009D5160" w:rsidRPr="002E2E6C" w:rsidRDefault="009D5160" w:rsidP="009D5160">
      <w:pPr>
        <w:spacing w:before="240"/>
        <w:jc w:val="both"/>
        <w:rPr>
          <w:rStyle w:val="ui-provider"/>
          <w:rFonts w:asciiTheme="minorHAnsi" w:eastAsiaTheme="minorEastAsia" w:hAnsiTheme="minorHAnsi" w:cstheme="minorBidi"/>
          <w:lang w:val="en-US"/>
        </w:rPr>
      </w:pPr>
      <w:r w:rsidRPr="002E2E6C">
        <w:rPr>
          <w:rStyle w:val="ui-provider"/>
          <w:rFonts w:asciiTheme="minorHAnsi" w:eastAsiaTheme="minorEastAsia" w:hAnsiTheme="minorHAnsi" w:cstheme="minorBidi"/>
          <w:lang w:val="en-US"/>
        </w:rPr>
        <w:t>Once the opportunities for improvement are identified, the proposal that best suits the needs is evaluated and designed, the objective is to obtain better results in efficiency and performance, saving human and material resources. This implementation is carried out by ensuring exhaustive communication and training to all interested parties when necessary.</w:t>
      </w:r>
    </w:p>
    <w:p w14:paraId="07DB1765" w14:textId="276763B2" w:rsidR="290F3562" w:rsidRDefault="290F3562" w:rsidP="3D42E34C">
      <w:pPr>
        <w:spacing w:before="240"/>
        <w:jc w:val="both"/>
        <w:rPr>
          <w:rStyle w:val="ui-provider"/>
          <w:rFonts w:asciiTheme="minorHAnsi" w:eastAsiaTheme="minorEastAsia" w:hAnsiTheme="minorHAnsi" w:cstheme="minorBidi"/>
          <w:lang w:val="en-US"/>
        </w:rPr>
      </w:pPr>
      <w:r w:rsidRPr="002E2E6C">
        <w:rPr>
          <w:rStyle w:val="ui-provider"/>
          <w:rFonts w:asciiTheme="minorHAnsi" w:eastAsiaTheme="minorEastAsia" w:hAnsiTheme="minorHAnsi" w:cstheme="minorBidi"/>
          <w:lang w:val="en-US"/>
        </w:rPr>
        <w:t>The chosen approach will involve leveraging Robotic</w:t>
      </w:r>
      <w:r w:rsidRPr="3D42E34C">
        <w:rPr>
          <w:rStyle w:val="ui-provider"/>
          <w:rFonts w:asciiTheme="minorHAnsi" w:eastAsiaTheme="minorEastAsia" w:hAnsiTheme="minorHAnsi" w:cstheme="minorBidi"/>
          <w:lang w:val="en-US"/>
        </w:rPr>
        <w:t xml:space="preserve"> Process Automation (RPA) and Artificial Intelligence (AI) tools to streamline operations. </w:t>
      </w:r>
      <w:r w:rsidR="6E1AB0F7" w:rsidRPr="3D42E34C">
        <w:rPr>
          <w:rStyle w:val="ui-provider"/>
          <w:rFonts w:asciiTheme="minorHAnsi" w:eastAsiaTheme="minorEastAsia" w:hAnsiTheme="minorHAnsi" w:cstheme="minorBidi"/>
          <w:lang w:val="en-US"/>
        </w:rPr>
        <w:t xml:space="preserve">I will use </w:t>
      </w:r>
      <w:r w:rsidRPr="3D42E34C">
        <w:rPr>
          <w:rStyle w:val="ui-provider"/>
          <w:rFonts w:asciiTheme="minorHAnsi" w:eastAsiaTheme="minorEastAsia" w:hAnsiTheme="minorHAnsi" w:cstheme="minorBidi"/>
          <w:lang w:val="en-US"/>
        </w:rPr>
        <w:t xml:space="preserve">RPA tools </w:t>
      </w:r>
      <w:r w:rsidR="1EBA0412" w:rsidRPr="3D42E34C">
        <w:rPr>
          <w:rStyle w:val="ui-provider"/>
          <w:rFonts w:asciiTheme="minorHAnsi" w:eastAsiaTheme="minorEastAsia" w:hAnsiTheme="minorHAnsi" w:cstheme="minorBidi"/>
          <w:lang w:val="en-US"/>
        </w:rPr>
        <w:t>to</w:t>
      </w:r>
      <w:r w:rsidRPr="3D42E34C">
        <w:rPr>
          <w:rStyle w:val="ui-provider"/>
          <w:rFonts w:asciiTheme="minorHAnsi" w:eastAsiaTheme="minorEastAsia" w:hAnsiTheme="minorHAnsi" w:cstheme="minorBidi"/>
          <w:lang w:val="en-US"/>
        </w:rPr>
        <w:t xml:space="preserve"> automate repetitive tasks, such as data entry and file management, using software robots or bots. Th</w:t>
      </w:r>
      <w:r w:rsidR="312CAB03" w:rsidRPr="3D42E34C">
        <w:rPr>
          <w:rStyle w:val="ui-provider"/>
          <w:rFonts w:asciiTheme="minorHAnsi" w:eastAsiaTheme="minorEastAsia" w:hAnsiTheme="minorHAnsi" w:cstheme="minorBidi"/>
          <w:lang w:val="en-US"/>
        </w:rPr>
        <w:t>rough th</w:t>
      </w:r>
      <w:r w:rsidRPr="3D42E34C">
        <w:rPr>
          <w:rStyle w:val="ui-provider"/>
          <w:rFonts w:asciiTheme="minorHAnsi" w:eastAsiaTheme="minorEastAsia" w:hAnsiTheme="minorHAnsi" w:cstheme="minorBidi"/>
          <w:lang w:val="en-US"/>
        </w:rPr>
        <w:t>is automation</w:t>
      </w:r>
      <w:r w:rsidR="083F3B9E" w:rsidRPr="3D42E34C">
        <w:rPr>
          <w:rStyle w:val="ui-provider"/>
          <w:rFonts w:asciiTheme="minorHAnsi" w:eastAsiaTheme="minorEastAsia" w:hAnsiTheme="minorHAnsi" w:cstheme="minorBidi"/>
          <w:lang w:val="en-US"/>
        </w:rPr>
        <w:t xml:space="preserve"> I</w:t>
      </w:r>
      <w:r w:rsidRPr="3D42E34C">
        <w:rPr>
          <w:rStyle w:val="ui-provider"/>
          <w:rFonts w:asciiTheme="minorHAnsi" w:eastAsiaTheme="minorEastAsia" w:hAnsiTheme="minorHAnsi" w:cstheme="minorBidi"/>
          <w:lang w:val="en-US"/>
        </w:rPr>
        <w:t xml:space="preserve"> will reduce errors, enhance accuracy, improve efficiency, scale operations, and ensure compliance with established rules and regulations.</w:t>
      </w:r>
    </w:p>
    <w:p w14:paraId="704856CC" w14:textId="5A135B89" w:rsidR="290F3562" w:rsidRDefault="290F3562" w:rsidP="080135EE">
      <w:pPr>
        <w:spacing w:before="240"/>
        <w:jc w:val="both"/>
      </w:pPr>
      <w:r w:rsidRPr="3D42E34C">
        <w:rPr>
          <w:rStyle w:val="ui-provider"/>
          <w:rFonts w:asciiTheme="minorHAnsi" w:eastAsiaTheme="minorEastAsia" w:hAnsiTheme="minorHAnsi" w:cstheme="minorBidi"/>
          <w:lang w:val="en-US"/>
        </w:rPr>
        <w:t>Moreover, I will integrate RPA and AI technologies to create a dynamic solution. By enhancing RPA bots with AI capabilities, such as machine learning algorithms, I will enable intelligent decision-making and handling of complex tasks. Th</w:t>
      </w:r>
      <w:r w:rsidR="2658FFC5" w:rsidRPr="3D42E34C">
        <w:rPr>
          <w:rStyle w:val="ui-provider"/>
          <w:rFonts w:asciiTheme="minorHAnsi" w:eastAsiaTheme="minorEastAsia" w:hAnsiTheme="minorHAnsi" w:cstheme="minorBidi"/>
          <w:lang w:val="en-US"/>
        </w:rPr>
        <w:t>us, I</w:t>
      </w:r>
      <w:r w:rsidRPr="3D42E34C">
        <w:rPr>
          <w:rStyle w:val="ui-provider"/>
          <w:rFonts w:asciiTheme="minorHAnsi" w:eastAsiaTheme="minorEastAsia" w:hAnsiTheme="minorHAnsi" w:cstheme="minorBidi"/>
          <w:lang w:val="en-US"/>
        </w:rPr>
        <w:t xml:space="preserve"> will facilitate end-to-end automation, from data entry to decision-making, leading to heightened efficiency and productivity.</w:t>
      </w:r>
    </w:p>
    <w:p w14:paraId="3FFD7B16" w14:textId="71502DDA" w:rsidR="290F3562" w:rsidRDefault="290F3562" w:rsidP="080135EE">
      <w:pPr>
        <w:spacing w:before="240"/>
        <w:jc w:val="both"/>
      </w:pPr>
      <w:r w:rsidRPr="3D42E34C">
        <w:rPr>
          <w:rStyle w:val="ui-provider"/>
          <w:rFonts w:asciiTheme="minorHAnsi" w:eastAsiaTheme="minorEastAsia" w:hAnsiTheme="minorHAnsi" w:cstheme="minorBidi"/>
          <w:lang w:val="en-US"/>
        </w:rPr>
        <w:t xml:space="preserve">Subsequently, I will conduct ongoing monitoring to verify the effectiveness of the new processes, gathering feedback and </w:t>
      </w:r>
      <w:r w:rsidR="78C3E904" w:rsidRPr="3D42E34C">
        <w:rPr>
          <w:rStyle w:val="ui-provider"/>
          <w:rFonts w:asciiTheme="minorHAnsi" w:eastAsiaTheme="minorEastAsia" w:hAnsiTheme="minorHAnsi" w:cstheme="minorBidi"/>
          <w:lang w:val="en-US"/>
        </w:rPr>
        <w:t>adjusting</w:t>
      </w:r>
      <w:r w:rsidRPr="3D42E34C">
        <w:rPr>
          <w:rStyle w:val="ui-provider"/>
          <w:rFonts w:asciiTheme="minorHAnsi" w:eastAsiaTheme="minorEastAsia" w:hAnsiTheme="minorHAnsi" w:cstheme="minorBidi"/>
          <w:lang w:val="en-US"/>
        </w:rPr>
        <w:t xml:space="preserve"> as necessary. Documentation of the revised processes, including procedures and guidelines, will be completed, and these changes will be communicated comprehensively to relevant stakeholders for seamless adoption. Regular reviews will be conducted to ensure continual improvement, incorporating feedback and adapting to evolving business requirements.</w:t>
      </w:r>
    </w:p>
    <w:p w14:paraId="0D9E47B1" w14:textId="2D5389E5" w:rsidR="657AE6BA" w:rsidRDefault="657AE6BA" w:rsidP="080135EE">
      <w:pPr>
        <w:pStyle w:val="ListParagraph"/>
        <w:numPr>
          <w:ilvl w:val="0"/>
          <w:numId w:val="3"/>
        </w:numPr>
        <w:spacing w:before="240"/>
        <w:jc w:val="both"/>
        <w:rPr>
          <w:rFonts w:asciiTheme="minorHAnsi" w:eastAsiaTheme="minorEastAsia" w:hAnsiTheme="minorHAnsi" w:cstheme="minorBidi"/>
          <w:b/>
          <w:bCs/>
        </w:rPr>
      </w:pPr>
      <w:r w:rsidRPr="080135EE">
        <w:rPr>
          <w:rFonts w:asciiTheme="minorHAnsi" w:eastAsiaTheme="minorEastAsia" w:hAnsiTheme="minorHAnsi" w:cstheme="minorBidi"/>
          <w:b/>
          <w:bCs/>
        </w:rPr>
        <w:t>Training courses:</w:t>
      </w:r>
    </w:p>
    <w:p w14:paraId="752E79EA" w14:textId="77777777" w:rsidR="00DC57D1" w:rsidRDefault="00DC57D1" w:rsidP="00DC57D1">
      <w:pPr>
        <w:spacing w:line="240" w:lineRule="auto"/>
        <w:rPr>
          <w:rFonts w:asciiTheme="minorHAnsi" w:eastAsia="Times New Roman" w:hAnsiTheme="minorHAnsi" w:cstheme="minorHAnsi"/>
          <w:lang w:val="en-US" w:eastAsia="es-CR"/>
        </w:rPr>
      </w:pPr>
    </w:p>
    <w:p w14:paraId="6491F554" w14:textId="0678DD25" w:rsidR="00DC57D1" w:rsidRPr="00DC57D1" w:rsidRDefault="00DC57D1" w:rsidP="00DC57D1">
      <w:pPr>
        <w:spacing w:line="240" w:lineRule="auto"/>
        <w:jc w:val="both"/>
        <w:rPr>
          <w:rFonts w:asciiTheme="minorHAnsi" w:eastAsia="Times New Roman" w:hAnsiTheme="minorHAnsi" w:cstheme="minorHAnsi"/>
          <w:lang w:val="en-US" w:eastAsia="es-CR"/>
        </w:rPr>
      </w:pPr>
      <w:r w:rsidRPr="002E2E6C">
        <w:rPr>
          <w:rFonts w:asciiTheme="minorHAnsi" w:eastAsia="Times New Roman" w:hAnsiTheme="minorHAnsi" w:cstheme="minorHAnsi"/>
          <w:lang w:val="en-US" w:eastAsia="es-CR"/>
        </w:rPr>
        <w:t xml:space="preserve">I will begin by assessing the employees' present level of technological competency </w:t>
      </w:r>
      <w:proofErr w:type="gramStart"/>
      <w:r w:rsidRPr="002E2E6C">
        <w:rPr>
          <w:rFonts w:asciiTheme="minorHAnsi" w:eastAsia="Times New Roman" w:hAnsiTheme="minorHAnsi" w:cstheme="minorHAnsi"/>
          <w:lang w:val="en-US" w:eastAsia="es-CR"/>
        </w:rPr>
        <w:t>in order to</w:t>
      </w:r>
      <w:proofErr w:type="gramEnd"/>
      <w:r w:rsidRPr="002E2E6C">
        <w:rPr>
          <w:rFonts w:asciiTheme="minorHAnsi" w:eastAsia="Times New Roman" w:hAnsiTheme="minorHAnsi" w:cstheme="minorHAnsi"/>
          <w:lang w:val="en-US" w:eastAsia="es-CR"/>
        </w:rPr>
        <w:t xml:space="preserve"> pinpoint any areas that need improvement or skill gaps. Then, with the goal of creating specialized training programs that are adapted to meet the unique requirements and skill levels of every worker, </w:t>
      </w:r>
      <w:proofErr w:type="gramStart"/>
      <w:r w:rsidRPr="002E2E6C">
        <w:rPr>
          <w:rFonts w:asciiTheme="minorHAnsi" w:eastAsia="Times New Roman" w:hAnsiTheme="minorHAnsi" w:cstheme="minorHAnsi"/>
          <w:lang w:val="en-US" w:eastAsia="es-CR"/>
        </w:rPr>
        <w:t>taking into account</w:t>
      </w:r>
      <w:proofErr w:type="gramEnd"/>
      <w:r w:rsidRPr="002E2E6C">
        <w:rPr>
          <w:rFonts w:asciiTheme="minorHAnsi" w:eastAsia="Times New Roman" w:hAnsiTheme="minorHAnsi" w:cstheme="minorHAnsi"/>
          <w:lang w:val="en-US" w:eastAsia="es-CR"/>
        </w:rPr>
        <w:t xml:space="preserve"> their individual responsibilities, roles, and the technology they will be using.</w:t>
      </w:r>
    </w:p>
    <w:p w14:paraId="760180BF" w14:textId="4A030ACC" w:rsidR="00DC57D1" w:rsidRPr="00DC57D1" w:rsidRDefault="00DC57D1" w:rsidP="080135EE">
      <w:pPr>
        <w:spacing w:before="240"/>
        <w:jc w:val="both"/>
        <w:rPr>
          <w:lang w:val="en-US"/>
        </w:rPr>
      </w:pPr>
    </w:p>
    <w:p w14:paraId="3B799D14" w14:textId="42C0D776" w:rsidR="185B0368" w:rsidRDefault="185B0368" w:rsidP="080135EE">
      <w:pPr>
        <w:spacing w:before="240"/>
        <w:jc w:val="both"/>
      </w:pPr>
      <w:r w:rsidRPr="3D42E34C">
        <w:rPr>
          <w:rStyle w:val="eop"/>
          <w:rFonts w:asciiTheme="minorHAnsi" w:eastAsiaTheme="minorEastAsia" w:hAnsiTheme="minorHAnsi" w:cstheme="minorBidi"/>
          <w:color w:val="000000" w:themeColor="text1"/>
          <w:lang w:val="en-US"/>
        </w:rPr>
        <w:t>Once the course content is finalized, I will conduct interactive training sessions featuring hands-on workshops and demonstrations. These sessions will allow employees to engage directly with the tools and software in a controlled environment, fostering familiarity and confidence.</w:t>
      </w:r>
    </w:p>
    <w:p w14:paraId="7479E9A1" w14:textId="139A6947" w:rsidR="185B0368" w:rsidRDefault="185B0368" w:rsidP="080135EE">
      <w:pPr>
        <w:spacing w:before="240"/>
        <w:jc w:val="both"/>
      </w:pPr>
      <w:r w:rsidRPr="080135EE">
        <w:rPr>
          <w:rStyle w:val="eop"/>
          <w:rFonts w:asciiTheme="minorHAnsi" w:eastAsiaTheme="minorEastAsia" w:hAnsiTheme="minorHAnsi" w:cstheme="minorBidi"/>
          <w:color w:val="000000" w:themeColor="text1"/>
        </w:rPr>
        <w:t>To reinforce learning, I will employ simulations and practical exercises that replicate real-life scenarios, making the training more relevant to employees' day-to-day responsibilities. Additionally, I will provide comprehensive documentation, user guides, and tutorials that are easily accessible and searchable, serving as valuable resources for ongoing support.</w:t>
      </w:r>
    </w:p>
    <w:p w14:paraId="11C4725C" w14:textId="122611BD" w:rsidR="185B0368" w:rsidRDefault="185B0368" w:rsidP="3D42E34C">
      <w:pPr>
        <w:spacing w:before="240"/>
        <w:jc w:val="both"/>
        <w:rPr>
          <w:rStyle w:val="eop"/>
          <w:rFonts w:asciiTheme="minorHAnsi" w:eastAsiaTheme="minorEastAsia" w:hAnsiTheme="minorHAnsi" w:cstheme="minorBidi"/>
          <w:color w:val="000000" w:themeColor="text1"/>
          <w:lang w:val="en-US"/>
        </w:rPr>
      </w:pPr>
      <w:r w:rsidRPr="3D42E34C">
        <w:rPr>
          <w:rStyle w:val="eop"/>
          <w:rFonts w:asciiTheme="minorHAnsi" w:eastAsiaTheme="minorEastAsia" w:hAnsiTheme="minorHAnsi" w:cstheme="minorBidi"/>
          <w:color w:val="000000" w:themeColor="text1"/>
          <w:lang w:val="en-US"/>
        </w:rPr>
        <w:t>Lastly, I will offer continuous support as employees integrate the new technologies into their workflows. This will include establishing a helpdesk or support system where employees can seek guidance and troubleshooting assistance. Through regular monitoring of employees' progress, I will offer constructive feedback to facilitate their ongoing improvement.</w:t>
      </w:r>
    </w:p>
    <w:p w14:paraId="60014B29" w14:textId="4B29C2B3" w:rsidR="7239DA68" w:rsidRDefault="7239DA68" w:rsidP="080135EE">
      <w:pPr>
        <w:spacing w:before="240"/>
        <w:jc w:val="both"/>
        <w:rPr>
          <w:rFonts w:asciiTheme="minorHAnsi" w:eastAsiaTheme="minorEastAsia" w:hAnsiTheme="minorHAnsi" w:cstheme="minorBidi"/>
        </w:rPr>
      </w:pPr>
      <w:r w:rsidRPr="080135EE">
        <w:rPr>
          <w:rFonts w:asciiTheme="minorHAnsi" w:eastAsiaTheme="minorEastAsia" w:hAnsiTheme="minorHAnsi" w:cstheme="minorBidi"/>
          <w:lang w:val="en-US"/>
        </w:rPr>
        <w:t>I have taken proactive measures to advance my proposed venture by analyzing and crafting business processes for a new project utilizing no-code technology for Rhino Metals Inc. This company has expressed keen interest in further development and training in no-code tools to modernize their business operations, particularly in manufacturing, inventory management, software solutions, and trucking logistics for optimizing revenue through backhaul routing.</w:t>
      </w:r>
    </w:p>
    <w:p w14:paraId="7650D028" w14:textId="262F972C" w:rsidR="7239DA68" w:rsidRDefault="7239DA68" w:rsidP="080135EE">
      <w:pPr>
        <w:spacing w:before="240"/>
        <w:jc w:val="both"/>
        <w:rPr>
          <w:rFonts w:asciiTheme="minorHAnsi" w:eastAsiaTheme="minorEastAsia" w:hAnsiTheme="minorHAnsi" w:cstheme="minorBidi"/>
          <w:lang w:val="en-US"/>
        </w:rPr>
      </w:pPr>
      <w:r w:rsidRPr="080135EE">
        <w:rPr>
          <w:rFonts w:asciiTheme="minorHAnsi" w:eastAsiaTheme="minorEastAsia" w:hAnsiTheme="minorHAnsi" w:cstheme="minorBidi"/>
          <w:lang w:val="en-US"/>
        </w:rPr>
        <w:t>Additionally, I will initiate my professional activities in Idaho, considering that small and medium-sized enterprises constitute 99.2% of all businesses in the state and account for 56.3% of its total workforce</w:t>
      </w:r>
      <w:r w:rsidRPr="080135EE">
        <w:rPr>
          <w:rStyle w:val="FootnoteReference"/>
          <w:rFonts w:asciiTheme="minorHAnsi" w:eastAsiaTheme="minorEastAsia" w:hAnsiTheme="minorHAnsi" w:cstheme="minorBidi"/>
          <w:lang w:val="en-US"/>
        </w:rPr>
        <w:footnoteReference w:id="7"/>
      </w:r>
      <w:r w:rsidR="533B0625" w:rsidRPr="080135EE">
        <w:rPr>
          <w:rFonts w:asciiTheme="minorHAnsi" w:eastAsiaTheme="minorEastAsia" w:hAnsiTheme="minorHAnsi" w:cstheme="minorBidi"/>
          <w:lang w:val="en-US"/>
        </w:rPr>
        <w:t>.</w:t>
      </w:r>
    </w:p>
    <w:p w14:paraId="78F2D48D" w14:textId="7480F6BB" w:rsidR="0C03CFA8" w:rsidRPr="002E2E6C" w:rsidRDefault="0C03CFA8" w:rsidP="080135EE">
      <w:pPr>
        <w:spacing w:before="240"/>
        <w:jc w:val="both"/>
        <w:rPr>
          <w:rFonts w:asciiTheme="minorHAnsi" w:eastAsiaTheme="minorEastAsia" w:hAnsiTheme="minorHAnsi" w:cstheme="minorBidi"/>
          <w:lang w:val="en-US"/>
        </w:rPr>
      </w:pPr>
      <w:commentRangeStart w:id="2"/>
      <w:commentRangeStart w:id="3"/>
      <w:r w:rsidRPr="002E2E6C">
        <w:rPr>
          <w:rFonts w:asciiTheme="minorHAnsi" w:eastAsiaTheme="minorEastAsia" w:hAnsiTheme="minorHAnsi" w:cstheme="minorBidi"/>
          <w:lang w:val="en-US"/>
        </w:rPr>
        <w:t>To fund my project and cover my family's living expenses, I will tap into my personal savings, totaling $</w:t>
      </w:r>
      <w:r w:rsidR="00D7473A" w:rsidRPr="002E2E6C">
        <w:rPr>
          <w:rFonts w:asciiTheme="minorHAnsi" w:eastAsiaTheme="minorEastAsia" w:hAnsiTheme="minorHAnsi" w:cstheme="minorBidi"/>
          <w:lang w:val="en-US"/>
        </w:rPr>
        <w:t>15000</w:t>
      </w:r>
      <w:r w:rsidRPr="002E2E6C">
        <w:rPr>
          <w:rFonts w:asciiTheme="minorHAnsi" w:eastAsiaTheme="minorEastAsia" w:hAnsiTheme="minorHAnsi" w:cstheme="minorBidi"/>
          <w:lang w:val="en-US"/>
        </w:rPr>
        <w:t xml:space="preserve"> USD, deposited in my </w:t>
      </w:r>
      <w:r w:rsidR="00D7473A" w:rsidRPr="002E2E6C">
        <w:rPr>
          <w:rFonts w:asciiTheme="minorHAnsi" w:eastAsiaTheme="minorEastAsia" w:hAnsiTheme="minorHAnsi" w:cstheme="minorBidi"/>
          <w:lang w:val="en-US"/>
        </w:rPr>
        <w:t>personal</w:t>
      </w:r>
      <w:r w:rsidRPr="002E2E6C">
        <w:rPr>
          <w:rFonts w:asciiTheme="minorHAnsi" w:eastAsiaTheme="minorEastAsia" w:hAnsiTheme="minorHAnsi" w:cstheme="minorBidi"/>
          <w:lang w:val="en-US"/>
        </w:rPr>
        <w:t xml:space="preserve"> bank account. Additionally, I will implement a modest fee structure, charging clients approximately $_</w:t>
      </w:r>
      <w:r w:rsidR="00D7473A" w:rsidRPr="002E2E6C">
        <w:rPr>
          <w:rFonts w:asciiTheme="minorHAnsi" w:eastAsiaTheme="minorEastAsia" w:hAnsiTheme="minorHAnsi" w:cstheme="minorBidi"/>
          <w:lang w:val="en-US"/>
        </w:rPr>
        <w:t>25000</w:t>
      </w:r>
      <w:r w:rsidRPr="002E2E6C">
        <w:rPr>
          <w:rFonts w:asciiTheme="minorHAnsi" w:eastAsiaTheme="minorEastAsia" w:hAnsiTheme="minorHAnsi" w:cstheme="minorBidi"/>
          <w:lang w:val="en-US"/>
        </w:rPr>
        <w:t>_ to $</w:t>
      </w:r>
      <w:r w:rsidR="00D7473A" w:rsidRPr="002E2E6C">
        <w:rPr>
          <w:rFonts w:asciiTheme="minorHAnsi" w:eastAsiaTheme="minorEastAsia" w:hAnsiTheme="minorHAnsi" w:cstheme="minorBidi"/>
          <w:lang w:val="en-US"/>
        </w:rPr>
        <w:t>50000</w:t>
      </w:r>
      <w:r w:rsidRPr="002E2E6C">
        <w:rPr>
          <w:rFonts w:asciiTheme="minorHAnsi" w:eastAsiaTheme="minorEastAsia" w:hAnsiTheme="minorHAnsi" w:cstheme="minorBidi"/>
          <w:lang w:val="en-US"/>
        </w:rPr>
        <w:t>_ USD for my services.</w:t>
      </w:r>
      <w:commentRangeEnd w:id="2"/>
      <w:r w:rsidRPr="002E2E6C">
        <w:commentReference w:id="2"/>
      </w:r>
      <w:commentRangeEnd w:id="3"/>
      <w:r w:rsidR="00D7473A" w:rsidRPr="002E2E6C">
        <w:rPr>
          <w:rStyle w:val="CommentReference"/>
        </w:rPr>
        <w:commentReference w:id="3"/>
      </w:r>
    </w:p>
    <w:p w14:paraId="6C9D6885" w14:textId="40027B3A" w:rsidR="0C03CFA8" w:rsidRDefault="0C03CFA8" w:rsidP="3D42E34C">
      <w:pPr>
        <w:spacing w:before="240"/>
        <w:jc w:val="both"/>
        <w:rPr>
          <w:rFonts w:asciiTheme="minorHAnsi" w:eastAsiaTheme="minorEastAsia" w:hAnsiTheme="minorHAnsi" w:cstheme="minorBidi"/>
          <w:lang w:val="en-US"/>
        </w:rPr>
      </w:pPr>
      <w:r w:rsidRPr="002E2E6C">
        <w:rPr>
          <w:rFonts w:asciiTheme="minorHAnsi" w:eastAsiaTheme="minorEastAsia" w:hAnsiTheme="minorHAnsi" w:cstheme="minorBidi"/>
          <w:lang w:val="en-US"/>
        </w:rPr>
        <w:t>Drawing from my extensive professional background, including roles at companies such as Western</w:t>
      </w:r>
      <w:r w:rsidRPr="3D42E34C">
        <w:rPr>
          <w:rFonts w:asciiTheme="minorHAnsi" w:eastAsiaTheme="minorEastAsia" w:hAnsiTheme="minorHAnsi" w:cstheme="minorBidi"/>
          <w:lang w:val="en-US"/>
        </w:rPr>
        <w:t xml:space="preserve"> Union Latin America and Kuehne + Nagel, where I spearheaded global automation RPA operations and facilitated the installation and evaluation of software and applications for in-house use, I am well-equipped to execute this project. My experience also extends to data analytics through MS Power BI, enabling me to monitor robot performance and address potential issues effectively.</w:t>
      </w:r>
    </w:p>
    <w:p w14:paraId="083D7848" w14:textId="13AD34D4" w:rsidR="0C03CFA8" w:rsidRDefault="775B3783" w:rsidP="080135EE">
      <w:pPr>
        <w:spacing w:before="240"/>
        <w:jc w:val="both"/>
      </w:pPr>
      <w:r w:rsidRPr="3D42E34C">
        <w:rPr>
          <w:rFonts w:asciiTheme="minorHAnsi" w:eastAsiaTheme="minorEastAsia" w:hAnsiTheme="minorHAnsi" w:cstheme="minorBidi"/>
          <w:lang w:val="en-US"/>
        </w:rPr>
        <w:t>With my proposal, I will</w:t>
      </w:r>
      <w:r w:rsidR="0C03CFA8" w:rsidRPr="3D42E34C">
        <w:rPr>
          <w:rFonts w:asciiTheme="minorHAnsi" w:eastAsiaTheme="minorEastAsia" w:hAnsiTheme="minorHAnsi" w:cstheme="minorBidi"/>
          <w:lang w:val="en-US"/>
        </w:rPr>
        <w:t xml:space="preserve"> bolster competitiveness within U.S. enterprises and empower team leaders by leveraging their industry expertise with innovative and adaptable business process implementations supported by cutting-edge no-code tools. This approach will facilitate data-driven decision-making across all organizational levels, ultimately fostering enhanced efficiency and performance.</w:t>
      </w:r>
    </w:p>
    <w:p w14:paraId="5322564C" w14:textId="09B77BA0" w:rsidR="00D11361" w:rsidRPr="00272B62" w:rsidRDefault="00D11361" w:rsidP="080135EE">
      <w:pPr>
        <w:spacing w:before="240"/>
        <w:jc w:val="both"/>
        <w:rPr>
          <w:rFonts w:asciiTheme="minorHAnsi" w:eastAsiaTheme="minorEastAsia" w:hAnsiTheme="minorHAnsi" w:cstheme="minorBidi"/>
        </w:rPr>
      </w:pPr>
      <w:r w:rsidRPr="080135EE">
        <w:rPr>
          <w:rFonts w:asciiTheme="minorHAnsi" w:eastAsiaTheme="minorEastAsia" w:hAnsiTheme="minorHAnsi" w:cstheme="minorBidi"/>
        </w:rPr>
        <w:lastRenderedPageBreak/>
        <w:t xml:space="preserve">Thank you in advance for your time considering my </w:t>
      </w:r>
      <w:r w:rsidR="00D45CEA" w:rsidRPr="080135EE">
        <w:rPr>
          <w:rFonts w:asciiTheme="minorHAnsi" w:eastAsiaTheme="minorEastAsia" w:hAnsiTheme="minorHAnsi" w:cstheme="minorBidi"/>
        </w:rPr>
        <w:t>proposal</w:t>
      </w:r>
      <w:r w:rsidRPr="080135EE">
        <w:rPr>
          <w:rFonts w:asciiTheme="minorHAnsi" w:eastAsiaTheme="minorEastAsia" w:hAnsiTheme="minorHAnsi" w:cstheme="minorBidi"/>
        </w:rPr>
        <w:t>.</w:t>
      </w:r>
    </w:p>
    <w:p w14:paraId="58563AF4" w14:textId="0B368609" w:rsidR="00D11361" w:rsidRPr="00272B62" w:rsidRDefault="003D7232" w:rsidP="080135EE">
      <w:pPr>
        <w:spacing w:before="240"/>
        <w:jc w:val="both"/>
        <w:rPr>
          <w:rFonts w:asciiTheme="minorHAnsi" w:eastAsiaTheme="minorEastAsia" w:hAnsiTheme="minorHAnsi" w:cstheme="minorBidi"/>
        </w:rPr>
      </w:pPr>
      <w:r>
        <w:rPr>
          <w:rFonts w:ascii="Calibri" w:eastAsia="Calibri" w:hAnsi="Calibri" w:cs="Calibri"/>
          <w:noProof/>
          <w:color w:val="000000" w:themeColor="text1"/>
        </w:rPr>
        <w:drawing>
          <wp:anchor distT="0" distB="0" distL="114300" distR="114300" simplePos="0" relativeHeight="251664384" behindDoc="1" locked="0" layoutInCell="1" allowOverlap="1" wp14:anchorId="75076E51" wp14:editId="3F76699E">
            <wp:simplePos x="0" y="0"/>
            <wp:positionH relativeFrom="margin">
              <wp:posOffset>24765</wp:posOffset>
            </wp:positionH>
            <wp:positionV relativeFrom="paragraph">
              <wp:posOffset>233680</wp:posOffset>
            </wp:positionV>
            <wp:extent cx="1325529" cy="1393575"/>
            <wp:effectExtent l="0" t="0" r="0" b="0"/>
            <wp:wrapNone/>
            <wp:docPr id="1485888091" name="Picture 1" descr="A signatur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888091" name="Picture 1" descr="A signature on a black backgroun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25529" cy="1393575"/>
                    </a:xfrm>
                    <a:prstGeom prst="rect">
                      <a:avLst/>
                    </a:prstGeom>
                  </pic:spPr>
                </pic:pic>
              </a:graphicData>
            </a:graphic>
            <wp14:sizeRelH relativeFrom="margin">
              <wp14:pctWidth>0</wp14:pctWidth>
            </wp14:sizeRelH>
            <wp14:sizeRelV relativeFrom="margin">
              <wp14:pctHeight>0</wp14:pctHeight>
            </wp14:sizeRelV>
          </wp:anchor>
        </w:drawing>
      </w:r>
      <w:r w:rsidR="00D11361" w:rsidRPr="080135EE">
        <w:rPr>
          <w:rFonts w:asciiTheme="minorHAnsi" w:eastAsiaTheme="minorEastAsia" w:hAnsiTheme="minorHAnsi" w:cstheme="minorBidi"/>
        </w:rPr>
        <w:t>Respectfully,</w:t>
      </w:r>
    </w:p>
    <w:p w14:paraId="1D48A15D" w14:textId="64C7926C" w:rsidR="00D11361" w:rsidRPr="00272B62" w:rsidRDefault="00D11361" w:rsidP="080135EE">
      <w:pPr>
        <w:spacing w:before="240"/>
        <w:jc w:val="both"/>
        <w:rPr>
          <w:rFonts w:asciiTheme="minorHAnsi" w:eastAsiaTheme="minorEastAsia" w:hAnsiTheme="minorHAnsi" w:cstheme="minorBidi"/>
        </w:rPr>
      </w:pPr>
    </w:p>
    <w:p w14:paraId="0663413C" w14:textId="1B58C27D" w:rsidR="00D11361" w:rsidRPr="00272B62" w:rsidRDefault="00D11361" w:rsidP="080135EE">
      <w:pPr>
        <w:spacing w:before="240"/>
        <w:jc w:val="both"/>
        <w:rPr>
          <w:rFonts w:asciiTheme="minorHAnsi" w:eastAsiaTheme="minorEastAsia" w:hAnsiTheme="minorHAnsi" w:cstheme="minorBidi"/>
        </w:rPr>
      </w:pPr>
    </w:p>
    <w:p w14:paraId="39CA1E10" w14:textId="0E206104" w:rsidR="005D1300" w:rsidRPr="00272B62" w:rsidRDefault="632BE113" w:rsidP="080135EE">
      <w:pPr>
        <w:spacing w:before="240"/>
        <w:jc w:val="both"/>
        <w:rPr>
          <w:rFonts w:asciiTheme="minorHAnsi" w:eastAsiaTheme="minorEastAsia" w:hAnsiTheme="minorHAnsi" w:cstheme="minorBidi"/>
          <w:lang w:val="en-US"/>
        </w:rPr>
      </w:pPr>
      <w:r w:rsidRPr="080135EE">
        <w:rPr>
          <w:rFonts w:asciiTheme="minorHAnsi" w:eastAsiaTheme="minorEastAsia" w:hAnsiTheme="minorHAnsi" w:cstheme="minorBidi"/>
        </w:rPr>
        <w:t>________________________</w:t>
      </w:r>
    </w:p>
    <w:p w14:paraId="0830E2C1" w14:textId="52050EED" w:rsidR="00D11361" w:rsidRPr="003D7232" w:rsidRDefault="004F59BD" w:rsidP="080135EE">
      <w:pPr>
        <w:spacing w:before="240"/>
        <w:jc w:val="both"/>
        <w:rPr>
          <w:rFonts w:asciiTheme="minorHAnsi" w:eastAsiaTheme="minorEastAsia" w:hAnsiTheme="minorHAnsi" w:cstheme="minorBidi"/>
          <w:lang w:val="en-US"/>
        </w:rPr>
      </w:pPr>
      <w:r w:rsidRPr="003D7232">
        <w:rPr>
          <w:rFonts w:asciiTheme="minorHAnsi" w:eastAsiaTheme="minorEastAsia" w:hAnsiTheme="minorHAnsi" w:cstheme="minorBidi"/>
          <w:lang w:val="en-US"/>
        </w:rPr>
        <w:t>Oscar Jimenez Montero</w:t>
      </w:r>
    </w:p>
    <w:p w14:paraId="6BFD5268" w14:textId="2ECEC97A" w:rsidR="0072112D" w:rsidRPr="00272B62" w:rsidRDefault="004F59BD" w:rsidP="080135EE">
      <w:pPr>
        <w:spacing w:before="240"/>
        <w:jc w:val="both"/>
        <w:rPr>
          <w:rFonts w:asciiTheme="minorHAnsi" w:eastAsiaTheme="minorEastAsia" w:hAnsiTheme="minorHAnsi" w:cstheme="minorBidi"/>
          <w:lang w:val="en-US"/>
        </w:rPr>
      </w:pPr>
      <w:r w:rsidRPr="003D7232">
        <w:rPr>
          <w:rFonts w:asciiTheme="minorHAnsi" w:eastAsiaTheme="minorEastAsia" w:hAnsiTheme="minorHAnsi" w:cstheme="minorBidi"/>
          <w:lang w:val="en-US"/>
        </w:rPr>
        <w:t>System</w:t>
      </w:r>
      <w:r w:rsidR="41FA218A" w:rsidRPr="003D7232">
        <w:rPr>
          <w:rFonts w:asciiTheme="minorHAnsi" w:eastAsiaTheme="minorEastAsia" w:hAnsiTheme="minorHAnsi" w:cstheme="minorBidi"/>
          <w:lang w:val="en-US"/>
        </w:rPr>
        <w:t>s</w:t>
      </w:r>
      <w:r w:rsidRPr="003D7232">
        <w:rPr>
          <w:rFonts w:asciiTheme="minorHAnsi" w:eastAsiaTheme="minorEastAsia" w:hAnsiTheme="minorHAnsi" w:cstheme="minorBidi"/>
          <w:lang w:val="en-US"/>
        </w:rPr>
        <w:t xml:space="preserve"> Engineer</w:t>
      </w:r>
    </w:p>
    <w:p w14:paraId="385535A9" w14:textId="77777777" w:rsidR="00B04E0B" w:rsidRDefault="00B04E0B" w:rsidP="00D11361">
      <w:pPr>
        <w:rPr>
          <w:rFonts w:ascii="Times New Roman" w:hAnsi="Times New Roman" w:cs="Times New Roman"/>
          <w:b/>
          <w:bCs/>
          <w:lang w:val="en-US"/>
        </w:rPr>
      </w:pPr>
    </w:p>
    <w:sectPr w:rsidR="00B04E0B" w:rsidSect="00D547BF">
      <w:headerReference w:type="default" r:id="rId16"/>
      <w:footerReference w:type="even" r:id="rId17"/>
      <w:footerReference w:type="default" r:id="rId18"/>
      <w:footerReference w:type="first" r:id="rId19"/>
      <w:pgSz w:w="12240" w:h="15840"/>
      <w:pgMar w:top="1417" w:right="1701" w:bottom="1417"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ocio Dippolito" w:date="2024-04-30T13:04:00Z" w:initials="RD">
    <w:p w14:paraId="0B886A6C" w14:textId="7C7A1868" w:rsidR="3D42E34C" w:rsidRDefault="3D42E34C">
      <w:r>
        <w:t xml:space="preserve">Por favor, agregue para qué y por qué es importante el desarrollo de cada servicio (business processes evaluation, optimization y training). Que busca lograr en cada etapa? Cual es el beneficio? Máximo 1 párrafo por seccion. </w:t>
      </w:r>
      <w:r>
        <w:annotationRef/>
      </w:r>
    </w:p>
  </w:comment>
  <w:comment w:id="1" w:author="Oscar Jimenez Montero" w:date="2024-05-09T20:37:00Z" w:initials="OJ">
    <w:p w14:paraId="30C52604" w14:textId="77777777" w:rsidR="009D5160" w:rsidRDefault="009D5160" w:rsidP="009D5160">
      <w:pPr>
        <w:pStyle w:val="CommentText"/>
      </w:pPr>
      <w:r>
        <w:rPr>
          <w:rStyle w:val="CommentReference"/>
        </w:rPr>
        <w:annotationRef/>
      </w:r>
      <w:r>
        <w:rPr>
          <w:lang w:val="es-CR"/>
        </w:rPr>
        <w:t>done</w:t>
      </w:r>
    </w:p>
  </w:comment>
  <w:comment w:id="2" w:author="Sofia Grondona" w:date="2024-04-24T15:18:00Z" w:initials="SG">
    <w:p w14:paraId="11498098" w14:textId="2D8407A9" w:rsidR="080135EE" w:rsidRDefault="0E23EE09" w:rsidP="0E23EE09">
      <w:r>
        <w:t>Complete los montos.</w:t>
      </w:r>
      <w:r w:rsidR="080135EE">
        <w:annotationRef/>
      </w:r>
    </w:p>
  </w:comment>
  <w:comment w:id="3" w:author="Oscar Jimenez Montero" w:date="2024-05-09T20:01:00Z" w:initials="OJ">
    <w:p w14:paraId="2E2379A1" w14:textId="77777777" w:rsidR="00D7473A" w:rsidRDefault="00D7473A" w:rsidP="00D7473A">
      <w:pPr>
        <w:pStyle w:val="CommentText"/>
      </w:pPr>
      <w:r>
        <w:rPr>
          <w:rStyle w:val="CommentReference"/>
        </w:rPr>
        <w:annotationRef/>
      </w:r>
      <w:r>
        <w:rPr>
          <w:lang w:val="es-CR"/>
        </w:rP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B886A6C" w15:done="0"/>
  <w15:commentEx w15:paraId="30C52604" w15:paraIdParent="0B886A6C" w15:done="0"/>
  <w15:commentEx w15:paraId="11498098" w15:done="0"/>
  <w15:commentEx w15:paraId="2E2379A1" w15:paraIdParent="114980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3AB13E6" w16cex:dateUtc="2024-04-30T16:04:00Z"/>
  <w16cex:commentExtensible w16cex:durableId="41A1E543" w16cex:dateUtc="2024-05-10T02:37:00Z"/>
  <w16cex:commentExtensible w16cex:durableId="2F042A50" w16cex:dateUtc="2024-04-24T13:18:00Z"/>
  <w16cex:commentExtensible w16cex:durableId="4D46226B" w16cex:dateUtc="2024-05-10T0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B886A6C" w16cid:durableId="43AB13E6"/>
  <w16cid:commentId w16cid:paraId="30C52604" w16cid:durableId="41A1E543"/>
  <w16cid:commentId w16cid:paraId="11498098" w16cid:durableId="2F042A50"/>
  <w16cid:commentId w16cid:paraId="2E2379A1" w16cid:durableId="4D4622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D3343D" w14:textId="77777777" w:rsidR="00D547BF" w:rsidRDefault="00D547BF" w:rsidP="00D11361">
      <w:pPr>
        <w:spacing w:line="240" w:lineRule="auto"/>
      </w:pPr>
      <w:r>
        <w:separator/>
      </w:r>
    </w:p>
  </w:endnote>
  <w:endnote w:type="continuationSeparator" w:id="0">
    <w:p w14:paraId="54CE5B85" w14:textId="77777777" w:rsidR="00D547BF" w:rsidRDefault="00D547BF" w:rsidP="00D11361">
      <w:pPr>
        <w:spacing w:line="240" w:lineRule="auto"/>
      </w:pPr>
      <w:r>
        <w:continuationSeparator/>
      </w:r>
    </w:p>
  </w:endnote>
  <w:endnote w:type="continuationNotice" w:id="1">
    <w:p w14:paraId="2C18BA94" w14:textId="77777777" w:rsidR="00D547BF" w:rsidRDefault="00D547B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E0483" w14:textId="0EB717BF" w:rsidR="00947C53" w:rsidRDefault="00947C53">
    <w:pPr>
      <w:pStyle w:val="Footer"/>
    </w:pPr>
    <w:r>
      <w:rPr>
        <w:noProof/>
      </w:rPr>
      <mc:AlternateContent>
        <mc:Choice Requires="wps">
          <w:drawing>
            <wp:anchor distT="0" distB="0" distL="0" distR="0" simplePos="0" relativeHeight="251657216" behindDoc="0" locked="0" layoutInCell="1" allowOverlap="1" wp14:anchorId="2116B62F" wp14:editId="2B7AB8E8">
              <wp:simplePos x="635" y="635"/>
              <wp:positionH relativeFrom="page">
                <wp:align>left</wp:align>
              </wp:positionH>
              <wp:positionV relativeFrom="page">
                <wp:align>bottom</wp:align>
              </wp:positionV>
              <wp:extent cx="443865" cy="443865"/>
              <wp:effectExtent l="0" t="0" r="12065" b="0"/>
              <wp:wrapNone/>
              <wp:docPr id="1598810969"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AB10F6C" w14:textId="05A98D16" w:rsidR="00947C53" w:rsidRPr="00947C53" w:rsidRDefault="00947C53" w:rsidP="00947C53">
                          <w:pPr>
                            <w:rPr>
                              <w:rFonts w:ascii="Calibri" w:eastAsia="Calibri" w:hAnsi="Calibri" w:cs="Calibri"/>
                              <w:noProof/>
                              <w:color w:val="000000"/>
                              <w:sz w:val="20"/>
                              <w:szCs w:val="20"/>
                            </w:rPr>
                          </w:pPr>
                          <w:r w:rsidRPr="00947C53">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116B62F" id="_x0000_t202" coordsize="21600,21600" o:spt="202" path="m,l,21600r21600,l21600,xe">
              <v:stroke joinstyle="miter"/>
              <v:path gradientshapeok="t" o:connecttype="rect"/>
            </v:shapetype>
            <v:shape id="Text Box 2" o:spid="_x0000_s1026" type="#_x0000_t202" alt="Classification: Western Union Unrestricted Internal " style="position:absolute;margin-left:0;margin-top:0;width:34.95pt;height:34.95pt;z-index:25165721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4AB10F6C" w14:textId="05A98D16" w:rsidR="00947C53" w:rsidRPr="00947C53" w:rsidRDefault="00947C53" w:rsidP="00947C53">
                    <w:pPr>
                      <w:rPr>
                        <w:rFonts w:ascii="Calibri" w:eastAsia="Calibri" w:hAnsi="Calibri" w:cs="Calibri"/>
                        <w:noProof/>
                        <w:color w:val="000000"/>
                        <w:sz w:val="20"/>
                        <w:szCs w:val="20"/>
                      </w:rPr>
                    </w:pPr>
                    <w:r w:rsidRPr="00947C53">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302DD" w14:textId="3D25AB1C" w:rsidR="00272B62" w:rsidRDefault="00272B62">
    <w:pPr>
      <w:pStyle w:val="Footer"/>
    </w:pPr>
  </w:p>
  <w:p w14:paraId="033906C6" w14:textId="77777777" w:rsidR="00B84896" w:rsidRDefault="00B848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C1D6E2" w14:textId="2711EA53" w:rsidR="00947C53" w:rsidRDefault="00947C53">
    <w:pPr>
      <w:pStyle w:val="Footer"/>
    </w:pPr>
    <w:r>
      <w:rPr>
        <w:noProof/>
      </w:rPr>
      <mc:AlternateContent>
        <mc:Choice Requires="wps">
          <w:drawing>
            <wp:anchor distT="0" distB="0" distL="0" distR="0" simplePos="0" relativeHeight="251656192" behindDoc="0" locked="0" layoutInCell="1" allowOverlap="1" wp14:anchorId="7557374F" wp14:editId="78C165EA">
              <wp:simplePos x="635" y="635"/>
              <wp:positionH relativeFrom="page">
                <wp:align>left</wp:align>
              </wp:positionH>
              <wp:positionV relativeFrom="page">
                <wp:align>bottom</wp:align>
              </wp:positionV>
              <wp:extent cx="443865" cy="443865"/>
              <wp:effectExtent l="0" t="0" r="12065" b="0"/>
              <wp:wrapNone/>
              <wp:docPr id="1616221516"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596F57" w14:textId="12112D02" w:rsidR="00947C53" w:rsidRPr="00947C53" w:rsidRDefault="00947C53" w:rsidP="00947C53">
                          <w:pPr>
                            <w:rPr>
                              <w:rFonts w:ascii="Calibri" w:eastAsia="Calibri" w:hAnsi="Calibri" w:cs="Calibri"/>
                              <w:noProof/>
                              <w:color w:val="000000"/>
                              <w:sz w:val="20"/>
                              <w:szCs w:val="20"/>
                            </w:rPr>
                          </w:pPr>
                          <w:r w:rsidRPr="00947C53">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557374F" id="_x0000_t202" coordsize="21600,21600" o:spt="202" path="m,l,21600r21600,l21600,xe">
              <v:stroke joinstyle="miter"/>
              <v:path gradientshapeok="t" o:connecttype="rect"/>
            </v:shapetype>
            <v:shape id="Text Box 1" o:spid="_x0000_s1027" type="#_x0000_t202" alt="Classification: Western Union Unrestricted Internal " style="position:absolute;margin-left:0;margin-top:0;width:34.95pt;height:34.95pt;z-index:25165619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50596F57" w14:textId="12112D02" w:rsidR="00947C53" w:rsidRPr="00947C53" w:rsidRDefault="00947C53" w:rsidP="00947C53">
                    <w:pPr>
                      <w:rPr>
                        <w:rFonts w:ascii="Calibri" w:eastAsia="Calibri" w:hAnsi="Calibri" w:cs="Calibri"/>
                        <w:noProof/>
                        <w:color w:val="000000"/>
                        <w:sz w:val="20"/>
                        <w:szCs w:val="20"/>
                      </w:rPr>
                    </w:pPr>
                    <w:r w:rsidRPr="00947C53">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57B883" w14:textId="77777777" w:rsidR="00D547BF" w:rsidRDefault="00D547BF" w:rsidP="00D11361">
      <w:pPr>
        <w:spacing w:line="240" w:lineRule="auto"/>
      </w:pPr>
      <w:r>
        <w:separator/>
      </w:r>
    </w:p>
  </w:footnote>
  <w:footnote w:type="continuationSeparator" w:id="0">
    <w:p w14:paraId="23E3CBA8" w14:textId="77777777" w:rsidR="00D547BF" w:rsidRDefault="00D547BF" w:rsidP="00D11361">
      <w:pPr>
        <w:spacing w:line="240" w:lineRule="auto"/>
      </w:pPr>
      <w:r>
        <w:continuationSeparator/>
      </w:r>
    </w:p>
  </w:footnote>
  <w:footnote w:type="continuationNotice" w:id="1">
    <w:p w14:paraId="677D08A7" w14:textId="77777777" w:rsidR="00D547BF" w:rsidRDefault="00D547BF">
      <w:pPr>
        <w:spacing w:line="240" w:lineRule="auto"/>
      </w:pPr>
    </w:p>
  </w:footnote>
  <w:footnote w:id="2">
    <w:p w14:paraId="4D3CC963" w14:textId="74F6558B" w:rsidR="080135EE" w:rsidRDefault="080135EE" w:rsidP="080135EE">
      <w:pPr>
        <w:pStyle w:val="FootnoteText"/>
      </w:pPr>
      <w:r w:rsidRPr="080135EE">
        <w:rPr>
          <w:rStyle w:val="FootnoteReference"/>
        </w:rPr>
        <w:footnoteRef/>
      </w:r>
      <w:r>
        <w:t xml:space="preserve"> </w:t>
      </w:r>
      <w:hyperlink r:id="rId1">
        <w:r w:rsidRPr="080135EE">
          <w:rPr>
            <w:rStyle w:val="Hyperlink"/>
          </w:rPr>
          <w:t>https://www.uschamber.com/small-business/state-of-small-business-now</w:t>
        </w:r>
      </w:hyperlink>
      <w:r>
        <w:t xml:space="preserve"> </w:t>
      </w:r>
    </w:p>
  </w:footnote>
  <w:footnote w:id="3">
    <w:p w14:paraId="6FB271B2" w14:textId="3EE86909" w:rsidR="080135EE" w:rsidRDefault="080135EE" w:rsidP="080135EE">
      <w:pPr>
        <w:pStyle w:val="FootnoteText"/>
        <w:rPr>
          <w:rFonts w:asciiTheme="minorHAnsi" w:eastAsiaTheme="minorEastAsia" w:hAnsiTheme="minorHAnsi" w:cstheme="minorBidi"/>
          <w:lang w:val="en-US"/>
        </w:rPr>
      </w:pPr>
      <w:r w:rsidRPr="080135EE">
        <w:rPr>
          <w:rStyle w:val="FootnoteReference"/>
          <w:rFonts w:asciiTheme="minorHAnsi" w:eastAsiaTheme="minorEastAsia" w:hAnsiTheme="minorHAnsi" w:cstheme="minorBidi"/>
        </w:rPr>
        <w:footnoteRef/>
      </w:r>
      <w:r w:rsidRPr="080135EE">
        <w:rPr>
          <w:rFonts w:asciiTheme="minorHAnsi" w:eastAsiaTheme="minorEastAsia" w:hAnsiTheme="minorHAnsi" w:cstheme="minorBidi"/>
        </w:rPr>
        <w:t xml:space="preserve"> </w:t>
      </w:r>
      <w:hyperlink r:id="rId2">
        <w:r w:rsidRPr="080135EE">
          <w:rPr>
            <w:rStyle w:val="Hyperlink"/>
            <w:rFonts w:asciiTheme="minorHAnsi" w:eastAsiaTheme="minorEastAsia" w:hAnsiTheme="minorHAnsi" w:cstheme="minorBidi"/>
            <w:lang w:val="en-US"/>
          </w:rPr>
          <w:t>https://msb.georgetown.edu/news-story/how-businesses-can-successfully-implement-automation-and-data-driven-decision-making-tools/</w:t>
        </w:r>
      </w:hyperlink>
    </w:p>
  </w:footnote>
  <w:footnote w:id="4">
    <w:p w14:paraId="14E6DD0A" w14:textId="1DB3E91F" w:rsidR="080135EE" w:rsidRDefault="080135EE" w:rsidP="080135EE">
      <w:pPr>
        <w:spacing w:before="240"/>
        <w:jc w:val="both"/>
        <w:rPr>
          <w:rFonts w:asciiTheme="minorHAnsi" w:eastAsiaTheme="minorEastAsia" w:hAnsiTheme="minorHAnsi" w:cstheme="minorBidi"/>
          <w:sz w:val="20"/>
          <w:szCs w:val="20"/>
          <w:lang w:val="en-US"/>
        </w:rPr>
      </w:pPr>
      <w:r w:rsidRPr="080135EE">
        <w:rPr>
          <w:rStyle w:val="FootnoteReference"/>
          <w:rFonts w:asciiTheme="minorHAnsi" w:eastAsiaTheme="minorEastAsia" w:hAnsiTheme="minorHAnsi" w:cstheme="minorBidi"/>
          <w:sz w:val="20"/>
          <w:szCs w:val="20"/>
        </w:rPr>
        <w:footnoteRef/>
      </w:r>
      <w:r w:rsidRPr="080135EE">
        <w:rPr>
          <w:rFonts w:asciiTheme="minorHAnsi" w:eastAsiaTheme="minorEastAsia" w:hAnsiTheme="minorHAnsi" w:cstheme="minorBidi"/>
          <w:sz w:val="20"/>
          <w:szCs w:val="20"/>
        </w:rPr>
        <w:t xml:space="preserve"> </w:t>
      </w:r>
      <w:hyperlink r:id="rId3">
        <w:r w:rsidRPr="080135EE">
          <w:rPr>
            <w:rStyle w:val="Hyperlink"/>
            <w:rFonts w:asciiTheme="minorHAnsi" w:eastAsiaTheme="minorEastAsia" w:hAnsiTheme="minorHAnsi" w:cstheme="minorBidi"/>
            <w:sz w:val="20"/>
            <w:szCs w:val="20"/>
            <w:lang w:val="en-US"/>
          </w:rPr>
          <w:t>https://www.digital-robots.com/en/news/rpa-for-smes</w:t>
        </w:r>
      </w:hyperlink>
    </w:p>
  </w:footnote>
  <w:footnote w:id="5">
    <w:p w14:paraId="05EBAC6A" w14:textId="6AF36BDD" w:rsidR="080135EE" w:rsidRDefault="080135EE" w:rsidP="080135EE">
      <w:pPr>
        <w:spacing w:before="240"/>
        <w:jc w:val="both"/>
        <w:rPr>
          <w:rFonts w:asciiTheme="minorHAnsi" w:eastAsiaTheme="minorEastAsia" w:hAnsiTheme="minorHAnsi" w:cstheme="minorBidi"/>
          <w:sz w:val="20"/>
          <w:szCs w:val="20"/>
          <w:lang w:val="en-US"/>
        </w:rPr>
      </w:pPr>
      <w:r w:rsidRPr="080135EE">
        <w:rPr>
          <w:rStyle w:val="FootnoteReference"/>
          <w:rFonts w:asciiTheme="minorHAnsi" w:eastAsiaTheme="minorEastAsia" w:hAnsiTheme="minorHAnsi" w:cstheme="minorBidi"/>
          <w:sz w:val="20"/>
          <w:szCs w:val="20"/>
        </w:rPr>
        <w:footnoteRef/>
      </w:r>
      <w:hyperlink r:id="rId4">
        <w:r w:rsidRPr="080135EE">
          <w:rPr>
            <w:rStyle w:val="Hyperlink"/>
            <w:rFonts w:asciiTheme="minorHAnsi" w:eastAsiaTheme="minorEastAsia" w:hAnsiTheme="minorHAnsi" w:cstheme="minorBidi"/>
            <w:sz w:val="20"/>
            <w:szCs w:val="20"/>
            <w:lang w:val="en-US"/>
          </w:rPr>
          <w:t>https://online.sou.edu/degrees/business/mba/information-analysis-and-decision-making/take-small-business-to-the-next-level/</w:t>
        </w:r>
      </w:hyperlink>
    </w:p>
    <w:p w14:paraId="782C7A55" w14:textId="10245B2E" w:rsidR="080135EE" w:rsidRDefault="080135EE" w:rsidP="080135EE">
      <w:pPr>
        <w:pStyle w:val="FootnoteText"/>
      </w:pPr>
    </w:p>
  </w:footnote>
  <w:footnote w:id="6">
    <w:p w14:paraId="303F1AA6" w14:textId="3A371247" w:rsidR="080135EE" w:rsidRDefault="080135EE" w:rsidP="080135EE">
      <w:pPr>
        <w:spacing w:before="240"/>
        <w:jc w:val="both"/>
        <w:rPr>
          <w:rFonts w:asciiTheme="minorHAnsi" w:eastAsiaTheme="minorEastAsia" w:hAnsiTheme="minorHAnsi" w:cstheme="minorBidi"/>
          <w:sz w:val="20"/>
          <w:szCs w:val="20"/>
          <w:lang w:val="en-US"/>
        </w:rPr>
      </w:pPr>
      <w:r w:rsidRPr="080135EE">
        <w:rPr>
          <w:rStyle w:val="FootnoteReference"/>
          <w:rFonts w:asciiTheme="minorHAnsi" w:eastAsiaTheme="minorEastAsia" w:hAnsiTheme="minorHAnsi" w:cstheme="minorBidi"/>
          <w:sz w:val="20"/>
          <w:szCs w:val="20"/>
        </w:rPr>
        <w:footnoteRef/>
      </w:r>
      <w:r w:rsidRPr="080135EE">
        <w:rPr>
          <w:rFonts w:asciiTheme="minorHAnsi" w:eastAsiaTheme="minorEastAsia" w:hAnsiTheme="minorHAnsi" w:cstheme="minorBidi"/>
          <w:sz w:val="20"/>
          <w:szCs w:val="20"/>
        </w:rPr>
        <w:t xml:space="preserve"> </w:t>
      </w:r>
      <w:hyperlink r:id="rId5">
        <w:r w:rsidRPr="080135EE">
          <w:rPr>
            <w:rStyle w:val="Hyperlink"/>
            <w:rFonts w:asciiTheme="minorHAnsi" w:eastAsiaTheme="minorEastAsia" w:hAnsiTheme="minorHAnsi" w:cstheme="minorBidi"/>
            <w:sz w:val="20"/>
            <w:szCs w:val="20"/>
            <w:lang w:val="en-US"/>
          </w:rPr>
          <w:t>https://www.digital-robots.com/en/news/rpa-for-smes</w:t>
        </w:r>
      </w:hyperlink>
    </w:p>
  </w:footnote>
  <w:footnote w:id="7">
    <w:p w14:paraId="10313F1C" w14:textId="3ED71021" w:rsidR="080135EE" w:rsidRDefault="080135EE" w:rsidP="080135EE">
      <w:pPr>
        <w:pStyle w:val="FootnoteText"/>
      </w:pPr>
      <w:r w:rsidRPr="080135EE">
        <w:rPr>
          <w:rStyle w:val="FootnoteReference"/>
        </w:rPr>
        <w:footnoteRef/>
      </w:r>
      <w:r>
        <w:t xml:space="preserve"> </w:t>
      </w:r>
      <w:hyperlink r:id="rId6">
        <w:r w:rsidRPr="080135EE">
          <w:rPr>
            <w:rStyle w:val="Hyperlink"/>
          </w:rPr>
          <w:t>https://businessjournalnorthidaho.com/news/2022/oct/25/nov-bjni-idahos-small-business-profile-rising-nibj/</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0E788A77" w14:paraId="3F790B7E" w14:textId="77777777" w:rsidTr="0E788A77">
      <w:trPr>
        <w:trHeight w:val="300"/>
      </w:trPr>
      <w:tc>
        <w:tcPr>
          <w:tcW w:w="3245" w:type="dxa"/>
        </w:tcPr>
        <w:p w14:paraId="538A45F8" w14:textId="3F4404A7" w:rsidR="0E788A77" w:rsidRDefault="0E788A77" w:rsidP="0E788A77">
          <w:pPr>
            <w:pStyle w:val="Header"/>
            <w:ind w:left="-115"/>
          </w:pPr>
        </w:p>
      </w:tc>
      <w:tc>
        <w:tcPr>
          <w:tcW w:w="3245" w:type="dxa"/>
        </w:tcPr>
        <w:p w14:paraId="2D9EA291" w14:textId="6B24253A" w:rsidR="0E788A77" w:rsidRDefault="0E788A77" w:rsidP="0E788A77">
          <w:pPr>
            <w:pStyle w:val="Header"/>
            <w:jc w:val="center"/>
          </w:pPr>
        </w:p>
      </w:tc>
      <w:tc>
        <w:tcPr>
          <w:tcW w:w="3245" w:type="dxa"/>
        </w:tcPr>
        <w:p w14:paraId="4B9E77BC" w14:textId="7EA2F797" w:rsidR="0E788A77" w:rsidRDefault="0E788A77" w:rsidP="0E788A77">
          <w:pPr>
            <w:pStyle w:val="Header"/>
            <w:ind w:right="-115"/>
            <w:jc w:val="right"/>
          </w:pPr>
        </w:p>
      </w:tc>
    </w:tr>
  </w:tbl>
  <w:p w14:paraId="7A33447F" w14:textId="32FD8AE0" w:rsidR="0E788A77" w:rsidRDefault="0E788A77" w:rsidP="0E788A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84FAE"/>
    <w:multiLevelType w:val="hybridMultilevel"/>
    <w:tmpl w:val="44A49316"/>
    <w:lvl w:ilvl="0" w:tplc="485E9B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52B62"/>
    <w:multiLevelType w:val="hybridMultilevel"/>
    <w:tmpl w:val="0E0C2C76"/>
    <w:lvl w:ilvl="0" w:tplc="1040EA26">
      <w:start w:val="1"/>
      <w:numFmt w:val="bullet"/>
      <w:lvlText w:val=""/>
      <w:lvlJc w:val="left"/>
      <w:pPr>
        <w:ind w:left="720" w:hanging="360"/>
      </w:pPr>
      <w:rPr>
        <w:rFonts w:ascii="Wingdings" w:hAnsi="Wingdings" w:hint="default"/>
        <w:color w:val="auto"/>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0B9CE020"/>
    <w:multiLevelType w:val="hybridMultilevel"/>
    <w:tmpl w:val="4B08D482"/>
    <w:lvl w:ilvl="0" w:tplc="F9B8D200">
      <w:start w:val="1"/>
      <w:numFmt w:val="bullet"/>
      <w:lvlText w:val=""/>
      <w:lvlJc w:val="left"/>
      <w:pPr>
        <w:ind w:left="720" w:hanging="360"/>
      </w:pPr>
      <w:rPr>
        <w:rFonts w:ascii="Symbol" w:hAnsi="Symbol" w:hint="default"/>
      </w:rPr>
    </w:lvl>
    <w:lvl w:ilvl="1" w:tplc="D9CCF41C">
      <w:start w:val="1"/>
      <w:numFmt w:val="bullet"/>
      <w:lvlText w:val="o"/>
      <w:lvlJc w:val="left"/>
      <w:pPr>
        <w:ind w:left="1440" w:hanging="360"/>
      </w:pPr>
      <w:rPr>
        <w:rFonts w:ascii="Courier New" w:hAnsi="Courier New" w:hint="default"/>
      </w:rPr>
    </w:lvl>
    <w:lvl w:ilvl="2" w:tplc="7FC8BCB4">
      <w:start w:val="1"/>
      <w:numFmt w:val="bullet"/>
      <w:lvlText w:val=""/>
      <w:lvlJc w:val="left"/>
      <w:pPr>
        <w:ind w:left="2160" w:hanging="360"/>
      </w:pPr>
      <w:rPr>
        <w:rFonts w:ascii="Wingdings" w:hAnsi="Wingdings" w:hint="default"/>
      </w:rPr>
    </w:lvl>
    <w:lvl w:ilvl="3" w:tplc="BDF8536A">
      <w:start w:val="1"/>
      <w:numFmt w:val="bullet"/>
      <w:lvlText w:val=""/>
      <w:lvlJc w:val="left"/>
      <w:pPr>
        <w:ind w:left="2880" w:hanging="360"/>
      </w:pPr>
      <w:rPr>
        <w:rFonts w:ascii="Symbol" w:hAnsi="Symbol" w:hint="default"/>
      </w:rPr>
    </w:lvl>
    <w:lvl w:ilvl="4" w:tplc="9200B74E">
      <w:start w:val="1"/>
      <w:numFmt w:val="bullet"/>
      <w:lvlText w:val="o"/>
      <w:lvlJc w:val="left"/>
      <w:pPr>
        <w:ind w:left="3600" w:hanging="360"/>
      </w:pPr>
      <w:rPr>
        <w:rFonts w:ascii="Courier New" w:hAnsi="Courier New" w:hint="default"/>
      </w:rPr>
    </w:lvl>
    <w:lvl w:ilvl="5" w:tplc="AB0ECBCA">
      <w:start w:val="1"/>
      <w:numFmt w:val="bullet"/>
      <w:lvlText w:val=""/>
      <w:lvlJc w:val="left"/>
      <w:pPr>
        <w:ind w:left="4320" w:hanging="360"/>
      </w:pPr>
      <w:rPr>
        <w:rFonts w:ascii="Wingdings" w:hAnsi="Wingdings" w:hint="default"/>
      </w:rPr>
    </w:lvl>
    <w:lvl w:ilvl="6" w:tplc="B3901D4E">
      <w:start w:val="1"/>
      <w:numFmt w:val="bullet"/>
      <w:lvlText w:val=""/>
      <w:lvlJc w:val="left"/>
      <w:pPr>
        <w:ind w:left="5040" w:hanging="360"/>
      </w:pPr>
      <w:rPr>
        <w:rFonts w:ascii="Symbol" w:hAnsi="Symbol" w:hint="default"/>
      </w:rPr>
    </w:lvl>
    <w:lvl w:ilvl="7" w:tplc="86DACA2E">
      <w:start w:val="1"/>
      <w:numFmt w:val="bullet"/>
      <w:lvlText w:val="o"/>
      <w:lvlJc w:val="left"/>
      <w:pPr>
        <w:ind w:left="5760" w:hanging="360"/>
      </w:pPr>
      <w:rPr>
        <w:rFonts w:ascii="Courier New" w:hAnsi="Courier New" w:hint="default"/>
      </w:rPr>
    </w:lvl>
    <w:lvl w:ilvl="8" w:tplc="D1986748">
      <w:start w:val="1"/>
      <w:numFmt w:val="bullet"/>
      <w:lvlText w:val=""/>
      <w:lvlJc w:val="left"/>
      <w:pPr>
        <w:ind w:left="6480" w:hanging="360"/>
      </w:pPr>
      <w:rPr>
        <w:rFonts w:ascii="Wingdings" w:hAnsi="Wingdings" w:hint="default"/>
      </w:rPr>
    </w:lvl>
  </w:abstractNum>
  <w:abstractNum w:abstractNumId="3" w15:restartNumberingAfterBreak="0">
    <w:nsid w:val="13469A08"/>
    <w:multiLevelType w:val="hybridMultilevel"/>
    <w:tmpl w:val="CC462F2C"/>
    <w:lvl w:ilvl="0" w:tplc="37087A9E">
      <w:start w:val="1"/>
      <w:numFmt w:val="decimal"/>
      <w:lvlText w:val="%1."/>
      <w:lvlJc w:val="left"/>
      <w:pPr>
        <w:ind w:left="720" w:hanging="360"/>
      </w:pPr>
    </w:lvl>
    <w:lvl w:ilvl="1" w:tplc="9996ABB0">
      <w:start w:val="1"/>
      <w:numFmt w:val="lowerLetter"/>
      <w:lvlText w:val="%2."/>
      <w:lvlJc w:val="left"/>
      <w:pPr>
        <w:ind w:left="1440" w:hanging="360"/>
      </w:pPr>
    </w:lvl>
    <w:lvl w:ilvl="2" w:tplc="1242EDA4">
      <w:start w:val="1"/>
      <w:numFmt w:val="lowerRoman"/>
      <w:lvlText w:val="%3."/>
      <w:lvlJc w:val="right"/>
      <w:pPr>
        <w:ind w:left="2160" w:hanging="180"/>
      </w:pPr>
    </w:lvl>
    <w:lvl w:ilvl="3" w:tplc="69741254">
      <w:start w:val="1"/>
      <w:numFmt w:val="decimal"/>
      <w:lvlText w:val="%4."/>
      <w:lvlJc w:val="left"/>
      <w:pPr>
        <w:ind w:left="2880" w:hanging="360"/>
      </w:pPr>
    </w:lvl>
    <w:lvl w:ilvl="4" w:tplc="8AB81AF4">
      <w:start w:val="1"/>
      <w:numFmt w:val="lowerLetter"/>
      <w:lvlText w:val="%5."/>
      <w:lvlJc w:val="left"/>
      <w:pPr>
        <w:ind w:left="3600" w:hanging="360"/>
      </w:pPr>
    </w:lvl>
    <w:lvl w:ilvl="5" w:tplc="5EB8502A">
      <w:start w:val="1"/>
      <w:numFmt w:val="lowerRoman"/>
      <w:lvlText w:val="%6."/>
      <w:lvlJc w:val="right"/>
      <w:pPr>
        <w:ind w:left="4320" w:hanging="180"/>
      </w:pPr>
    </w:lvl>
    <w:lvl w:ilvl="6" w:tplc="C9F0A986">
      <w:start w:val="1"/>
      <w:numFmt w:val="decimal"/>
      <w:lvlText w:val="%7."/>
      <w:lvlJc w:val="left"/>
      <w:pPr>
        <w:ind w:left="5040" w:hanging="360"/>
      </w:pPr>
    </w:lvl>
    <w:lvl w:ilvl="7" w:tplc="1AFED032">
      <w:start w:val="1"/>
      <w:numFmt w:val="lowerLetter"/>
      <w:lvlText w:val="%8."/>
      <w:lvlJc w:val="left"/>
      <w:pPr>
        <w:ind w:left="5760" w:hanging="360"/>
      </w:pPr>
    </w:lvl>
    <w:lvl w:ilvl="8" w:tplc="9A0C4AA4">
      <w:start w:val="1"/>
      <w:numFmt w:val="lowerRoman"/>
      <w:lvlText w:val="%9."/>
      <w:lvlJc w:val="right"/>
      <w:pPr>
        <w:ind w:left="6480" w:hanging="180"/>
      </w:pPr>
    </w:lvl>
  </w:abstractNum>
  <w:abstractNum w:abstractNumId="4" w15:restartNumberingAfterBreak="0">
    <w:nsid w:val="1A98DC8D"/>
    <w:multiLevelType w:val="hybridMultilevel"/>
    <w:tmpl w:val="72966B7C"/>
    <w:lvl w:ilvl="0" w:tplc="D93ED9CA">
      <w:start w:val="1"/>
      <w:numFmt w:val="bullet"/>
      <w:lvlText w:val="•"/>
      <w:lvlJc w:val="left"/>
      <w:pPr>
        <w:ind w:left="984" w:hanging="624"/>
      </w:pPr>
      <w:rPr>
        <w:rFonts w:ascii="Times New Roman" w:hAnsi="Times New Roman" w:hint="default"/>
      </w:rPr>
    </w:lvl>
    <w:lvl w:ilvl="1" w:tplc="CA744D32">
      <w:start w:val="1"/>
      <w:numFmt w:val="bullet"/>
      <w:lvlText w:val="o"/>
      <w:lvlJc w:val="left"/>
      <w:pPr>
        <w:ind w:left="1440" w:hanging="360"/>
      </w:pPr>
      <w:rPr>
        <w:rFonts w:ascii="Courier New" w:hAnsi="Courier New" w:hint="default"/>
      </w:rPr>
    </w:lvl>
    <w:lvl w:ilvl="2" w:tplc="D43E00BA">
      <w:start w:val="1"/>
      <w:numFmt w:val="bullet"/>
      <w:lvlText w:val=""/>
      <w:lvlJc w:val="left"/>
      <w:pPr>
        <w:ind w:left="2160" w:hanging="360"/>
      </w:pPr>
      <w:rPr>
        <w:rFonts w:ascii="Wingdings" w:hAnsi="Wingdings" w:hint="default"/>
      </w:rPr>
    </w:lvl>
    <w:lvl w:ilvl="3" w:tplc="5EF8C1E8">
      <w:start w:val="1"/>
      <w:numFmt w:val="bullet"/>
      <w:lvlText w:val=""/>
      <w:lvlJc w:val="left"/>
      <w:pPr>
        <w:ind w:left="2880" w:hanging="360"/>
      </w:pPr>
      <w:rPr>
        <w:rFonts w:ascii="Symbol" w:hAnsi="Symbol" w:hint="default"/>
      </w:rPr>
    </w:lvl>
    <w:lvl w:ilvl="4" w:tplc="5918432A">
      <w:start w:val="1"/>
      <w:numFmt w:val="bullet"/>
      <w:lvlText w:val="o"/>
      <w:lvlJc w:val="left"/>
      <w:pPr>
        <w:ind w:left="3600" w:hanging="360"/>
      </w:pPr>
      <w:rPr>
        <w:rFonts w:ascii="Courier New" w:hAnsi="Courier New" w:hint="default"/>
      </w:rPr>
    </w:lvl>
    <w:lvl w:ilvl="5" w:tplc="335A6990">
      <w:start w:val="1"/>
      <w:numFmt w:val="bullet"/>
      <w:lvlText w:val=""/>
      <w:lvlJc w:val="left"/>
      <w:pPr>
        <w:ind w:left="4320" w:hanging="360"/>
      </w:pPr>
      <w:rPr>
        <w:rFonts w:ascii="Wingdings" w:hAnsi="Wingdings" w:hint="default"/>
      </w:rPr>
    </w:lvl>
    <w:lvl w:ilvl="6" w:tplc="4EFCADD0">
      <w:start w:val="1"/>
      <w:numFmt w:val="bullet"/>
      <w:lvlText w:val=""/>
      <w:lvlJc w:val="left"/>
      <w:pPr>
        <w:ind w:left="5040" w:hanging="360"/>
      </w:pPr>
      <w:rPr>
        <w:rFonts w:ascii="Symbol" w:hAnsi="Symbol" w:hint="default"/>
      </w:rPr>
    </w:lvl>
    <w:lvl w:ilvl="7" w:tplc="AF2EECBA">
      <w:start w:val="1"/>
      <w:numFmt w:val="bullet"/>
      <w:lvlText w:val="o"/>
      <w:lvlJc w:val="left"/>
      <w:pPr>
        <w:ind w:left="5760" w:hanging="360"/>
      </w:pPr>
      <w:rPr>
        <w:rFonts w:ascii="Courier New" w:hAnsi="Courier New" w:hint="default"/>
      </w:rPr>
    </w:lvl>
    <w:lvl w:ilvl="8" w:tplc="4AC24CFE">
      <w:start w:val="1"/>
      <w:numFmt w:val="bullet"/>
      <w:lvlText w:val=""/>
      <w:lvlJc w:val="left"/>
      <w:pPr>
        <w:ind w:left="6480" w:hanging="360"/>
      </w:pPr>
      <w:rPr>
        <w:rFonts w:ascii="Wingdings" w:hAnsi="Wingdings" w:hint="default"/>
      </w:rPr>
    </w:lvl>
  </w:abstractNum>
  <w:abstractNum w:abstractNumId="5" w15:restartNumberingAfterBreak="0">
    <w:nsid w:val="2D7FC6BA"/>
    <w:multiLevelType w:val="hybridMultilevel"/>
    <w:tmpl w:val="1F56A930"/>
    <w:lvl w:ilvl="0" w:tplc="48AA326E">
      <w:start w:val="1"/>
      <w:numFmt w:val="bullet"/>
      <w:lvlText w:val=""/>
      <w:lvlJc w:val="left"/>
      <w:pPr>
        <w:ind w:left="720" w:hanging="360"/>
      </w:pPr>
      <w:rPr>
        <w:rFonts w:ascii="Symbol" w:hAnsi="Symbol" w:hint="default"/>
      </w:rPr>
    </w:lvl>
    <w:lvl w:ilvl="1" w:tplc="1C427C2A">
      <w:start w:val="1"/>
      <w:numFmt w:val="bullet"/>
      <w:lvlText w:val="o"/>
      <w:lvlJc w:val="left"/>
      <w:pPr>
        <w:ind w:left="1440" w:hanging="360"/>
      </w:pPr>
      <w:rPr>
        <w:rFonts w:ascii="Courier New" w:hAnsi="Courier New" w:hint="default"/>
      </w:rPr>
    </w:lvl>
    <w:lvl w:ilvl="2" w:tplc="B510C8A0">
      <w:start w:val="1"/>
      <w:numFmt w:val="bullet"/>
      <w:lvlText w:val=""/>
      <w:lvlJc w:val="left"/>
      <w:pPr>
        <w:ind w:left="2160" w:hanging="360"/>
      </w:pPr>
      <w:rPr>
        <w:rFonts w:ascii="Wingdings" w:hAnsi="Wingdings" w:hint="default"/>
      </w:rPr>
    </w:lvl>
    <w:lvl w:ilvl="3" w:tplc="2948315C">
      <w:start w:val="1"/>
      <w:numFmt w:val="bullet"/>
      <w:lvlText w:val=""/>
      <w:lvlJc w:val="left"/>
      <w:pPr>
        <w:ind w:left="2880" w:hanging="360"/>
      </w:pPr>
      <w:rPr>
        <w:rFonts w:ascii="Symbol" w:hAnsi="Symbol" w:hint="default"/>
      </w:rPr>
    </w:lvl>
    <w:lvl w:ilvl="4" w:tplc="0BC608E4">
      <w:start w:val="1"/>
      <w:numFmt w:val="bullet"/>
      <w:lvlText w:val="o"/>
      <w:lvlJc w:val="left"/>
      <w:pPr>
        <w:ind w:left="3600" w:hanging="360"/>
      </w:pPr>
      <w:rPr>
        <w:rFonts w:ascii="Courier New" w:hAnsi="Courier New" w:hint="default"/>
      </w:rPr>
    </w:lvl>
    <w:lvl w:ilvl="5" w:tplc="90824C16">
      <w:start w:val="1"/>
      <w:numFmt w:val="bullet"/>
      <w:lvlText w:val=""/>
      <w:lvlJc w:val="left"/>
      <w:pPr>
        <w:ind w:left="4320" w:hanging="360"/>
      </w:pPr>
      <w:rPr>
        <w:rFonts w:ascii="Wingdings" w:hAnsi="Wingdings" w:hint="default"/>
      </w:rPr>
    </w:lvl>
    <w:lvl w:ilvl="6" w:tplc="69D0B57A">
      <w:start w:val="1"/>
      <w:numFmt w:val="bullet"/>
      <w:lvlText w:val=""/>
      <w:lvlJc w:val="left"/>
      <w:pPr>
        <w:ind w:left="5040" w:hanging="360"/>
      </w:pPr>
      <w:rPr>
        <w:rFonts w:ascii="Symbol" w:hAnsi="Symbol" w:hint="default"/>
      </w:rPr>
    </w:lvl>
    <w:lvl w:ilvl="7" w:tplc="B9405F0C">
      <w:start w:val="1"/>
      <w:numFmt w:val="bullet"/>
      <w:lvlText w:val="o"/>
      <w:lvlJc w:val="left"/>
      <w:pPr>
        <w:ind w:left="5760" w:hanging="360"/>
      </w:pPr>
      <w:rPr>
        <w:rFonts w:ascii="Courier New" w:hAnsi="Courier New" w:hint="default"/>
      </w:rPr>
    </w:lvl>
    <w:lvl w:ilvl="8" w:tplc="AA68E20E">
      <w:start w:val="1"/>
      <w:numFmt w:val="bullet"/>
      <w:lvlText w:val=""/>
      <w:lvlJc w:val="left"/>
      <w:pPr>
        <w:ind w:left="6480" w:hanging="360"/>
      </w:pPr>
      <w:rPr>
        <w:rFonts w:ascii="Wingdings" w:hAnsi="Wingdings" w:hint="default"/>
      </w:rPr>
    </w:lvl>
  </w:abstractNum>
  <w:abstractNum w:abstractNumId="6" w15:restartNumberingAfterBreak="0">
    <w:nsid w:val="2FE80F09"/>
    <w:multiLevelType w:val="hybridMultilevel"/>
    <w:tmpl w:val="CB3EC23A"/>
    <w:lvl w:ilvl="0" w:tplc="507880BA">
      <w:numFmt w:val="bullet"/>
      <w:lvlText w:val="-"/>
      <w:lvlJc w:val="left"/>
      <w:pPr>
        <w:ind w:left="720" w:hanging="360"/>
      </w:pPr>
      <w:rPr>
        <w:rFonts w:ascii="Arial" w:eastAsia="Arial"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7CB1987"/>
    <w:multiLevelType w:val="hybridMultilevel"/>
    <w:tmpl w:val="C3A66FD8"/>
    <w:lvl w:ilvl="0" w:tplc="45764534">
      <w:start w:val="1"/>
      <w:numFmt w:val="upperRoman"/>
      <w:lvlText w:val="%1."/>
      <w:lvlJc w:val="right"/>
      <w:pPr>
        <w:ind w:left="720" w:hanging="360"/>
      </w:pPr>
      <w:rPr>
        <w:color w:val="auto"/>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15:restartNumberingAfterBreak="0">
    <w:nsid w:val="3BB72A59"/>
    <w:multiLevelType w:val="hybridMultilevel"/>
    <w:tmpl w:val="ACC20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02C193"/>
    <w:multiLevelType w:val="hybridMultilevel"/>
    <w:tmpl w:val="7228F684"/>
    <w:lvl w:ilvl="0" w:tplc="E9760D30">
      <w:start w:val="1"/>
      <w:numFmt w:val="bullet"/>
      <w:lvlText w:val=""/>
      <w:lvlJc w:val="left"/>
      <w:pPr>
        <w:ind w:left="720" w:hanging="360"/>
      </w:pPr>
      <w:rPr>
        <w:rFonts w:ascii="Symbol" w:hAnsi="Symbol" w:hint="default"/>
      </w:rPr>
    </w:lvl>
    <w:lvl w:ilvl="1" w:tplc="5BB6D538">
      <w:start w:val="1"/>
      <w:numFmt w:val="bullet"/>
      <w:lvlText w:val="o"/>
      <w:lvlJc w:val="left"/>
      <w:pPr>
        <w:ind w:left="1440" w:hanging="360"/>
      </w:pPr>
      <w:rPr>
        <w:rFonts w:ascii="Courier New" w:hAnsi="Courier New" w:hint="default"/>
      </w:rPr>
    </w:lvl>
    <w:lvl w:ilvl="2" w:tplc="5C14C2D8">
      <w:start w:val="1"/>
      <w:numFmt w:val="bullet"/>
      <w:lvlText w:val=""/>
      <w:lvlJc w:val="left"/>
      <w:pPr>
        <w:ind w:left="2160" w:hanging="360"/>
      </w:pPr>
      <w:rPr>
        <w:rFonts w:ascii="Wingdings" w:hAnsi="Wingdings" w:hint="default"/>
      </w:rPr>
    </w:lvl>
    <w:lvl w:ilvl="3" w:tplc="49EC535A">
      <w:start w:val="1"/>
      <w:numFmt w:val="bullet"/>
      <w:lvlText w:val=""/>
      <w:lvlJc w:val="left"/>
      <w:pPr>
        <w:ind w:left="2880" w:hanging="360"/>
      </w:pPr>
      <w:rPr>
        <w:rFonts w:ascii="Symbol" w:hAnsi="Symbol" w:hint="default"/>
      </w:rPr>
    </w:lvl>
    <w:lvl w:ilvl="4" w:tplc="F940A806">
      <w:start w:val="1"/>
      <w:numFmt w:val="bullet"/>
      <w:lvlText w:val="o"/>
      <w:lvlJc w:val="left"/>
      <w:pPr>
        <w:ind w:left="3600" w:hanging="360"/>
      </w:pPr>
      <w:rPr>
        <w:rFonts w:ascii="Courier New" w:hAnsi="Courier New" w:hint="default"/>
      </w:rPr>
    </w:lvl>
    <w:lvl w:ilvl="5" w:tplc="5B66E5FA">
      <w:start w:val="1"/>
      <w:numFmt w:val="bullet"/>
      <w:lvlText w:val=""/>
      <w:lvlJc w:val="left"/>
      <w:pPr>
        <w:ind w:left="4320" w:hanging="360"/>
      </w:pPr>
      <w:rPr>
        <w:rFonts w:ascii="Wingdings" w:hAnsi="Wingdings" w:hint="default"/>
      </w:rPr>
    </w:lvl>
    <w:lvl w:ilvl="6" w:tplc="636CC1B2">
      <w:start w:val="1"/>
      <w:numFmt w:val="bullet"/>
      <w:lvlText w:val=""/>
      <w:lvlJc w:val="left"/>
      <w:pPr>
        <w:ind w:left="5040" w:hanging="360"/>
      </w:pPr>
      <w:rPr>
        <w:rFonts w:ascii="Symbol" w:hAnsi="Symbol" w:hint="default"/>
      </w:rPr>
    </w:lvl>
    <w:lvl w:ilvl="7" w:tplc="6194CED6">
      <w:start w:val="1"/>
      <w:numFmt w:val="bullet"/>
      <w:lvlText w:val="o"/>
      <w:lvlJc w:val="left"/>
      <w:pPr>
        <w:ind w:left="5760" w:hanging="360"/>
      </w:pPr>
      <w:rPr>
        <w:rFonts w:ascii="Courier New" w:hAnsi="Courier New" w:hint="default"/>
      </w:rPr>
    </w:lvl>
    <w:lvl w:ilvl="8" w:tplc="69F8DCF2">
      <w:start w:val="1"/>
      <w:numFmt w:val="bullet"/>
      <w:lvlText w:val=""/>
      <w:lvlJc w:val="left"/>
      <w:pPr>
        <w:ind w:left="6480" w:hanging="360"/>
      </w:pPr>
      <w:rPr>
        <w:rFonts w:ascii="Wingdings" w:hAnsi="Wingdings" w:hint="default"/>
      </w:rPr>
    </w:lvl>
  </w:abstractNum>
  <w:abstractNum w:abstractNumId="10" w15:restartNumberingAfterBreak="0">
    <w:nsid w:val="48C042DC"/>
    <w:multiLevelType w:val="hybridMultilevel"/>
    <w:tmpl w:val="B04CD99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3D0A22"/>
    <w:multiLevelType w:val="hybridMultilevel"/>
    <w:tmpl w:val="EA9615C0"/>
    <w:lvl w:ilvl="0" w:tplc="12DCD53E">
      <w:start w:val="1"/>
      <w:numFmt w:val="bullet"/>
      <w:lvlText w:val=""/>
      <w:lvlJc w:val="left"/>
      <w:pPr>
        <w:ind w:left="720" w:hanging="360"/>
      </w:pPr>
      <w:rPr>
        <w:rFonts w:ascii="Wingdings" w:hAnsi="Wingdings" w:hint="default"/>
        <w:color w:val="000000" w:themeColor="text1"/>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E52429C"/>
    <w:multiLevelType w:val="hybridMultilevel"/>
    <w:tmpl w:val="4D345092"/>
    <w:lvl w:ilvl="0" w:tplc="2D68606C">
      <w:start w:val="1"/>
      <w:numFmt w:val="decimal"/>
      <w:lvlText w:val="%1."/>
      <w:lvlJc w:val="left"/>
      <w:pPr>
        <w:ind w:left="1068"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F6328A5"/>
    <w:multiLevelType w:val="hybridMultilevel"/>
    <w:tmpl w:val="0674D442"/>
    <w:lvl w:ilvl="0" w:tplc="0409000D">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6F973648"/>
    <w:multiLevelType w:val="hybridMultilevel"/>
    <w:tmpl w:val="340043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60531986">
    <w:abstractNumId w:val="2"/>
  </w:num>
  <w:num w:numId="2" w16cid:durableId="1158031864">
    <w:abstractNumId w:val="9"/>
  </w:num>
  <w:num w:numId="3" w16cid:durableId="618146415">
    <w:abstractNumId w:val="5"/>
  </w:num>
  <w:num w:numId="4" w16cid:durableId="659848156">
    <w:abstractNumId w:val="3"/>
  </w:num>
  <w:num w:numId="5" w16cid:durableId="1620330339">
    <w:abstractNumId w:val="0"/>
  </w:num>
  <w:num w:numId="6" w16cid:durableId="1522860343">
    <w:abstractNumId w:val="10"/>
  </w:num>
  <w:num w:numId="7" w16cid:durableId="963536940">
    <w:abstractNumId w:val="4"/>
  </w:num>
  <w:num w:numId="8" w16cid:durableId="443698584">
    <w:abstractNumId w:val="8"/>
  </w:num>
  <w:num w:numId="9" w16cid:durableId="521239137">
    <w:abstractNumId w:val="6"/>
  </w:num>
  <w:num w:numId="10" w16cid:durableId="495463196">
    <w:abstractNumId w:val="14"/>
  </w:num>
  <w:num w:numId="11" w16cid:durableId="998582789">
    <w:abstractNumId w:val="12"/>
  </w:num>
  <w:num w:numId="12" w16cid:durableId="931399116">
    <w:abstractNumId w:val="11"/>
  </w:num>
  <w:num w:numId="13" w16cid:durableId="263537962">
    <w:abstractNumId w:val="13"/>
  </w:num>
  <w:num w:numId="14" w16cid:durableId="829712557">
    <w:abstractNumId w:val="7"/>
  </w:num>
  <w:num w:numId="15" w16cid:durableId="27152346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ocio Dippolito">
    <w15:presenceInfo w15:providerId="AD" w15:userId="S::rdippolito@colombohurd.com::a5aaf8d7-2c41-4f5f-92cf-271d7b16be18"/>
  </w15:person>
  <w15:person w15:author="Oscar Jimenez Montero">
    <w15:presenceInfo w15:providerId="AD" w15:userId="S::ojimenezm@castrocarazo.ac.cr::d442e317-03fa-4cfc-b0f2-d6b0379988b7"/>
  </w15:person>
  <w15:person w15:author="Sofia Grondona">
    <w15:presenceInfo w15:providerId="AD" w15:userId="S::sgrondona@colombohurd.com::17fa1e9b-2237-41cf-9de6-541d66d756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1AB"/>
    <w:rsid w:val="0000359F"/>
    <w:rsid w:val="00004C3C"/>
    <w:rsid w:val="00011799"/>
    <w:rsid w:val="000128EF"/>
    <w:rsid w:val="00026151"/>
    <w:rsid w:val="000336A7"/>
    <w:rsid w:val="00037A7B"/>
    <w:rsid w:val="000409CF"/>
    <w:rsid w:val="00041285"/>
    <w:rsid w:val="000413CF"/>
    <w:rsid w:val="000472F4"/>
    <w:rsid w:val="000504B4"/>
    <w:rsid w:val="00051C60"/>
    <w:rsid w:val="00055C05"/>
    <w:rsid w:val="0006070F"/>
    <w:rsid w:val="00060844"/>
    <w:rsid w:val="00073C44"/>
    <w:rsid w:val="00081B14"/>
    <w:rsid w:val="00082EAB"/>
    <w:rsid w:val="00097A83"/>
    <w:rsid w:val="000A182F"/>
    <w:rsid w:val="000A7BC3"/>
    <w:rsid w:val="000B108F"/>
    <w:rsid w:val="000B277A"/>
    <w:rsid w:val="000B3E39"/>
    <w:rsid w:val="000D2EC0"/>
    <w:rsid w:val="000D605A"/>
    <w:rsid w:val="000E68AE"/>
    <w:rsid w:val="000F79BE"/>
    <w:rsid w:val="00100AF4"/>
    <w:rsid w:val="00105DA6"/>
    <w:rsid w:val="00112382"/>
    <w:rsid w:val="001161A7"/>
    <w:rsid w:val="001245EB"/>
    <w:rsid w:val="001338CC"/>
    <w:rsid w:val="001344EB"/>
    <w:rsid w:val="001345E0"/>
    <w:rsid w:val="001349A2"/>
    <w:rsid w:val="0014413A"/>
    <w:rsid w:val="001500B1"/>
    <w:rsid w:val="0015229B"/>
    <w:rsid w:val="001546CD"/>
    <w:rsid w:val="00156606"/>
    <w:rsid w:val="00163B24"/>
    <w:rsid w:val="0016550C"/>
    <w:rsid w:val="0016698B"/>
    <w:rsid w:val="001738A6"/>
    <w:rsid w:val="0017406F"/>
    <w:rsid w:val="00184786"/>
    <w:rsid w:val="00192877"/>
    <w:rsid w:val="00192E26"/>
    <w:rsid w:val="001954C8"/>
    <w:rsid w:val="001A6E0D"/>
    <w:rsid w:val="001B48B6"/>
    <w:rsid w:val="001C2528"/>
    <w:rsid w:val="001C4B4A"/>
    <w:rsid w:val="001D59BD"/>
    <w:rsid w:val="001D783A"/>
    <w:rsid w:val="001F35DF"/>
    <w:rsid w:val="001F5FB5"/>
    <w:rsid w:val="001F715E"/>
    <w:rsid w:val="001F7849"/>
    <w:rsid w:val="001F7F61"/>
    <w:rsid w:val="0020097D"/>
    <w:rsid w:val="00200A6A"/>
    <w:rsid w:val="00207E88"/>
    <w:rsid w:val="00213020"/>
    <w:rsid w:val="00214A65"/>
    <w:rsid w:val="00214FBE"/>
    <w:rsid w:val="0022283C"/>
    <w:rsid w:val="00225CBF"/>
    <w:rsid w:val="00234570"/>
    <w:rsid w:val="0023592F"/>
    <w:rsid w:val="0024290D"/>
    <w:rsid w:val="002549E0"/>
    <w:rsid w:val="00260301"/>
    <w:rsid w:val="00270BA9"/>
    <w:rsid w:val="00271DD5"/>
    <w:rsid w:val="00272B62"/>
    <w:rsid w:val="00272C26"/>
    <w:rsid w:val="00282DAC"/>
    <w:rsid w:val="00287F74"/>
    <w:rsid w:val="002903E9"/>
    <w:rsid w:val="002A465E"/>
    <w:rsid w:val="002A6BCD"/>
    <w:rsid w:val="002B396A"/>
    <w:rsid w:val="002B669F"/>
    <w:rsid w:val="002B7182"/>
    <w:rsid w:val="002B7373"/>
    <w:rsid w:val="002B7491"/>
    <w:rsid w:val="002D5EAE"/>
    <w:rsid w:val="002D655C"/>
    <w:rsid w:val="002E1A11"/>
    <w:rsid w:val="002E2E6C"/>
    <w:rsid w:val="002F1CBA"/>
    <w:rsid w:val="00300766"/>
    <w:rsid w:val="00307326"/>
    <w:rsid w:val="003078DC"/>
    <w:rsid w:val="00312EDA"/>
    <w:rsid w:val="00316867"/>
    <w:rsid w:val="00323664"/>
    <w:rsid w:val="003239EA"/>
    <w:rsid w:val="00324616"/>
    <w:rsid w:val="003434BE"/>
    <w:rsid w:val="00346B89"/>
    <w:rsid w:val="00350DFB"/>
    <w:rsid w:val="00351DC5"/>
    <w:rsid w:val="00354178"/>
    <w:rsid w:val="00354459"/>
    <w:rsid w:val="00357656"/>
    <w:rsid w:val="003671BB"/>
    <w:rsid w:val="00372C5E"/>
    <w:rsid w:val="00373858"/>
    <w:rsid w:val="003862FB"/>
    <w:rsid w:val="0039005A"/>
    <w:rsid w:val="00391929"/>
    <w:rsid w:val="003B210D"/>
    <w:rsid w:val="003B504F"/>
    <w:rsid w:val="003B7952"/>
    <w:rsid w:val="003C3126"/>
    <w:rsid w:val="003C5A1A"/>
    <w:rsid w:val="003C706A"/>
    <w:rsid w:val="003D6E16"/>
    <w:rsid w:val="003D7232"/>
    <w:rsid w:val="003D799F"/>
    <w:rsid w:val="003E32D2"/>
    <w:rsid w:val="003E3F80"/>
    <w:rsid w:val="003E5223"/>
    <w:rsid w:val="003F0C7D"/>
    <w:rsid w:val="003F17CF"/>
    <w:rsid w:val="003F454D"/>
    <w:rsid w:val="003F5EA6"/>
    <w:rsid w:val="0040723B"/>
    <w:rsid w:val="004214D8"/>
    <w:rsid w:val="004239FB"/>
    <w:rsid w:val="00440160"/>
    <w:rsid w:val="00440230"/>
    <w:rsid w:val="00442191"/>
    <w:rsid w:val="00442692"/>
    <w:rsid w:val="0044431C"/>
    <w:rsid w:val="00444AED"/>
    <w:rsid w:val="00452CF5"/>
    <w:rsid w:val="00453147"/>
    <w:rsid w:val="00457D8E"/>
    <w:rsid w:val="004623EA"/>
    <w:rsid w:val="004668A2"/>
    <w:rsid w:val="0047210D"/>
    <w:rsid w:val="004724E9"/>
    <w:rsid w:val="00480DB1"/>
    <w:rsid w:val="004859D9"/>
    <w:rsid w:val="00485B23"/>
    <w:rsid w:val="00495583"/>
    <w:rsid w:val="00497270"/>
    <w:rsid w:val="004A0E53"/>
    <w:rsid w:val="004A1494"/>
    <w:rsid w:val="004A3A43"/>
    <w:rsid w:val="004A4474"/>
    <w:rsid w:val="004B4427"/>
    <w:rsid w:val="004B56D0"/>
    <w:rsid w:val="004B749A"/>
    <w:rsid w:val="004C115A"/>
    <w:rsid w:val="004C2195"/>
    <w:rsid w:val="004D786F"/>
    <w:rsid w:val="004E209F"/>
    <w:rsid w:val="004E716A"/>
    <w:rsid w:val="004F1D55"/>
    <w:rsid w:val="004F2347"/>
    <w:rsid w:val="004F59BD"/>
    <w:rsid w:val="004F68C7"/>
    <w:rsid w:val="004F770D"/>
    <w:rsid w:val="005175A1"/>
    <w:rsid w:val="00521A51"/>
    <w:rsid w:val="005244F2"/>
    <w:rsid w:val="00537A35"/>
    <w:rsid w:val="00552BF8"/>
    <w:rsid w:val="005675A6"/>
    <w:rsid w:val="00574A3F"/>
    <w:rsid w:val="005774D2"/>
    <w:rsid w:val="005810E6"/>
    <w:rsid w:val="00591913"/>
    <w:rsid w:val="005A5D2A"/>
    <w:rsid w:val="005B0D65"/>
    <w:rsid w:val="005C46CB"/>
    <w:rsid w:val="005D1300"/>
    <w:rsid w:val="005D3C21"/>
    <w:rsid w:val="005D6965"/>
    <w:rsid w:val="005D7857"/>
    <w:rsid w:val="005E02D1"/>
    <w:rsid w:val="005E30A2"/>
    <w:rsid w:val="005E51F7"/>
    <w:rsid w:val="005E7081"/>
    <w:rsid w:val="005F1D7B"/>
    <w:rsid w:val="005F32F7"/>
    <w:rsid w:val="00604F5D"/>
    <w:rsid w:val="00606048"/>
    <w:rsid w:val="00606B9E"/>
    <w:rsid w:val="00615BFA"/>
    <w:rsid w:val="0062093C"/>
    <w:rsid w:val="00626075"/>
    <w:rsid w:val="00626484"/>
    <w:rsid w:val="00626D56"/>
    <w:rsid w:val="006404E2"/>
    <w:rsid w:val="00643FF5"/>
    <w:rsid w:val="00650B74"/>
    <w:rsid w:val="00651B50"/>
    <w:rsid w:val="0066109E"/>
    <w:rsid w:val="00671FB0"/>
    <w:rsid w:val="00673CA6"/>
    <w:rsid w:val="00674980"/>
    <w:rsid w:val="00690770"/>
    <w:rsid w:val="00693F59"/>
    <w:rsid w:val="00694EA7"/>
    <w:rsid w:val="006A393F"/>
    <w:rsid w:val="006A4983"/>
    <w:rsid w:val="006B2BB9"/>
    <w:rsid w:val="006B5649"/>
    <w:rsid w:val="006B718A"/>
    <w:rsid w:val="006C1008"/>
    <w:rsid w:val="006D45DC"/>
    <w:rsid w:val="006D4A65"/>
    <w:rsid w:val="006D590F"/>
    <w:rsid w:val="006F03AE"/>
    <w:rsid w:val="00704566"/>
    <w:rsid w:val="007046C4"/>
    <w:rsid w:val="007054D9"/>
    <w:rsid w:val="00705970"/>
    <w:rsid w:val="0071108C"/>
    <w:rsid w:val="00711AA0"/>
    <w:rsid w:val="0071347C"/>
    <w:rsid w:val="00713B61"/>
    <w:rsid w:val="00714533"/>
    <w:rsid w:val="0072112D"/>
    <w:rsid w:val="007229E6"/>
    <w:rsid w:val="007303AC"/>
    <w:rsid w:val="007357C7"/>
    <w:rsid w:val="007449A2"/>
    <w:rsid w:val="00764D8A"/>
    <w:rsid w:val="00767650"/>
    <w:rsid w:val="00777FBC"/>
    <w:rsid w:val="00780A3E"/>
    <w:rsid w:val="00780DC4"/>
    <w:rsid w:val="00780E9D"/>
    <w:rsid w:val="007823F4"/>
    <w:rsid w:val="0078570A"/>
    <w:rsid w:val="0078774E"/>
    <w:rsid w:val="00791AD5"/>
    <w:rsid w:val="0079576C"/>
    <w:rsid w:val="007A2DC3"/>
    <w:rsid w:val="007A2E5C"/>
    <w:rsid w:val="007A5DFA"/>
    <w:rsid w:val="007B2C0A"/>
    <w:rsid w:val="007B2C9C"/>
    <w:rsid w:val="007B75D1"/>
    <w:rsid w:val="007D0D73"/>
    <w:rsid w:val="007E0D89"/>
    <w:rsid w:val="007E2F98"/>
    <w:rsid w:val="007E4D1B"/>
    <w:rsid w:val="007F0798"/>
    <w:rsid w:val="007F30CF"/>
    <w:rsid w:val="007F33E6"/>
    <w:rsid w:val="007F4073"/>
    <w:rsid w:val="008016D6"/>
    <w:rsid w:val="008042D0"/>
    <w:rsid w:val="008071BA"/>
    <w:rsid w:val="00811FE1"/>
    <w:rsid w:val="0082272A"/>
    <w:rsid w:val="00827CCC"/>
    <w:rsid w:val="00831303"/>
    <w:rsid w:val="00841138"/>
    <w:rsid w:val="0085332A"/>
    <w:rsid w:val="008540F2"/>
    <w:rsid w:val="008568E7"/>
    <w:rsid w:val="00857AC0"/>
    <w:rsid w:val="00875D1D"/>
    <w:rsid w:val="008829CA"/>
    <w:rsid w:val="0088354C"/>
    <w:rsid w:val="00886267"/>
    <w:rsid w:val="008A233A"/>
    <w:rsid w:val="008A2748"/>
    <w:rsid w:val="008B2E33"/>
    <w:rsid w:val="008B6DF1"/>
    <w:rsid w:val="008B7BA2"/>
    <w:rsid w:val="008C3DE9"/>
    <w:rsid w:val="008C5136"/>
    <w:rsid w:val="008D0BC6"/>
    <w:rsid w:val="008D1364"/>
    <w:rsid w:val="008E56DA"/>
    <w:rsid w:val="008F4040"/>
    <w:rsid w:val="0090576C"/>
    <w:rsid w:val="009069B0"/>
    <w:rsid w:val="009102C6"/>
    <w:rsid w:val="00911DAF"/>
    <w:rsid w:val="00922A34"/>
    <w:rsid w:val="00926CA4"/>
    <w:rsid w:val="00935366"/>
    <w:rsid w:val="00945272"/>
    <w:rsid w:val="00945599"/>
    <w:rsid w:val="00946887"/>
    <w:rsid w:val="00947C53"/>
    <w:rsid w:val="00953CE5"/>
    <w:rsid w:val="00954033"/>
    <w:rsid w:val="00954A2E"/>
    <w:rsid w:val="009561D9"/>
    <w:rsid w:val="00960973"/>
    <w:rsid w:val="00966F1B"/>
    <w:rsid w:val="009760A2"/>
    <w:rsid w:val="00984A2D"/>
    <w:rsid w:val="00986327"/>
    <w:rsid w:val="00987CB7"/>
    <w:rsid w:val="0099145E"/>
    <w:rsid w:val="009B01C0"/>
    <w:rsid w:val="009C65CD"/>
    <w:rsid w:val="009D4062"/>
    <w:rsid w:val="009D4FEA"/>
    <w:rsid w:val="009D5160"/>
    <w:rsid w:val="009E175E"/>
    <w:rsid w:val="009F01C8"/>
    <w:rsid w:val="009F472B"/>
    <w:rsid w:val="009F4B9E"/>
    <w:rsid w:val="009F6ABD"/>
    <w:rsid w:val="009F7C8A"/>
    <w:rsid w:val="00A07AA6"/>
    <w:rsid w:val="00A13271"/>
    <w:rsid w:val="00A25775"/>
    <w:rsid w:val="00A3397E"/>
    <w:rsid w:val="00A55AC2"/>
    <w:rsid w:val="00A6505E"/>
    <w:rsid w:val="00A66A55"/>
    <w:rsid w:val="00A73341"/>
    <w:rsid w:val="00A7711E"/>
    <w:rsid w:val="00A80394"/>
    <w:rsid w:val="00A843E7"/>
    <w:rsid w:val="00A859B6"/>
    <w:rsid w:val="00A8780C"/>
    <w:rsid w:val="00A912D3"/>
    <w:rsid w:val="00AC3198"/>
    <w:rsid w:val="00AC3A9F"/>
    <w:rsid w:val="00AD4F07"/>
    <w:rsid w:val="00AE28D0"/>
    <w:rsid w:val="00AF2D4C"/>
    <w:rsid w:val="00AF7BE5"/>
    <w:rsid w:val="00B00E19"/>
    <w:rsid w:val="00B04E0B"/>
    <w:rsid w:val="00B15EC0"/>
    <w:rsid w:val="00B20B7E"/>
    <w:rsid w:val="00B25994"/>
    <w:rsid w:val="00B47D29"/>
    <w:rsid w:val="00B55CEC"/>
    <w:rsid w:val="00B61FA4"/>
    <w:rsid w:val="00B77D61"/>
    <w:rsid w:val="00B83495"/>
    <w:rsid w:val="00B84896"/>
    <w:rsid w:val="00B86AAC"/>
    <w:rsid w:val="00B90A67"/>
    <w:rsid w:val="00B94FA3"/>
    <w:rsid w:val="00B950A4"/>
    <w:rsid w:val="00BA5947"/>
    <w:rsid w:val="00BA7019"/>
    <w:rsid w:val="00BB390C"/>
    <w:rsid w:val="00BC27B1"/>
    <w:rsid w:val="00BD17AB"/>
    <w:rsid w:val="00BD57CF"/>
    <w:rsid w:val="00BD6E92"/>
    <w:rsid w:val="00BE0B2E"/>
    <w:rsid w:val="00BE4303"/>
    <w:rsid w:val="00BE4D6C"/>
    <w:rsid w:val="00BE6183"/>
    <w:rsid w:val="00BF0CEC"/>
    <w:rsid w:val="00BF5D60"/>
    <w:rsid w:val="00C0008D"/>
    <w:rsid w:val="00C0536D"/>
    <w:rsid w:val="00C056A7"/>
    <w:rsid w:val="00C213D8"/>
    <w:rsid w:val="00C26442"/>
    <w:rsid w:val="00C26FC4"/>
    <w:rsid w:val="00C4437E"/>
    <w:rsid w:val="00C532CD"/>
    <w:rsid w:val="00C55123"/>
    <w:rsid w:val="00C61167"/>
    <w:rsid w:val="00C633E9"/>
    <w:rsid w:val="00C656CF"/>
    <w:rsid w:val="00C80B27"/>
    <w:rsid w:val="00C84FBE"/>
    <w:rsid w:val="00C85BB3"/>
    <w:rsid w:val="00C865A4"/>
    <w:rsid w:val="00C8F2D7"/>
    <w:rsid w:val="00C91156"/>
    <w:rsid w:val="00C9635A"/>
    <w:rsid w:val="00C968E8"/>
    <w:rsid w:val="00CA161A"/>
    <w:rsid w:val="00CA53F7"/>
    <w:rsid w:val="00CA636A"/>
    <w:rsid w:val="00CB0A18"/>
    <w:rsid w:val="00CB0DD9"/>
    <w:rsid w:val="00CB742C"/>
    <w:rsid w:val="00CC3B6D"/>
    <w:rsid w:val="00CC42B2"/>
    <w:rsid w:val="00CC6CCE"/>
    <w:rsid w:val="00CD26BB"/>
    <w:rsid w:val="00CD3A89"/>
    <w:rsid w:val="00CE2A26"/>
    <w:rsid w:val="00CE4FE3"/>
    <w:rsid w:val="00CE6434"/>
    <w:rsid w:val="00D01429"/>
    <w:rsid w:val="00D043D4"/>
    <w:rsid w:val="00D11361"/>
    <w:rsid w:val="00D128DE"/>
    <w:rsid w:val="00D137DA"/>
    <w:rsid w:val="00D15265"/>
    <w:rsid w:val="00D17977"/>
    <w:rsid w:val="00D17DB1"/>
    <w:rsid w:val="00D2061F"/>
    <w:rsid w:val="00D24406"/>
    <w:rsid w:val="00D251F5"/>
    <w:rsid w:val="00D35A57"/>
    <w:rsid w:val="00D35FFC"/>
    <w:rsid w:val="00D364C4"/>
    <w:rsid w:val="00D376BF"/>
    <w:rsid w:val="00D45CEA"/>
    <w:rsid w:val="00D529B0"/>
    <w:rsid w:val="00D544AD"/>
    <w:rsid w:val="00D547BF"/>
    <w:rsid w:val="00D64539"/>
    <w:rsid w:val="00D7015B"/>
    <w:rsid w:val="00D73029"/>
    <w:rsid w:val="00D7473A"/>
    <w:rsid w:val="00D76D74"/>
    <w:rsid w:val="00D84AB0"/>
    <w:rsid w:val="00D85539"/>
    <w:rsid w:val="00D85595"/>
    <w:rsid w:val="00D958C4"/>
    <w:rsid w:val="00DA15DE"/>
    <w:rsid w:val="00DA6931"/>
    <w:rsid w:val="00DB405A"/>
    <w:rsid w:val="00DC57D1"/>
    <w:rsid w:val="00DC599D"/>
    <w:rsid w:val="00DC5CD0"/>
    <w:rsid w:val="00DC70DB"/>
    <w:rsid w:val="00DC7869"/>
    <w:rsid w:val="00DD63C4"/>
    <w:rsid w:val="00DE0553"/>
    <w:rsid w:val="00DE373E"/>
    <w:rsid w:val="00DE6FE2"/>
    <w:rsid w:val="00DF653B"/>
    <w:rsid w:val="00E015B8"/>
    <w:rsid w:val="00E10EB2"/>
    <w:rsid w:val="00E21D64"/>
    <w:rsid w:val="00E25A61"/>
    <w:rsid w:val="00E27880"/>
    <w:rsid w:val="00E5015B"/>
    <w:rsid w:val="00E52F25"/>
    <w:rsid w:val="00E601BE"/>
    <w:rsid w:val="00E61582"/>
    <w:rsid w:val="00E64AE5"/>
    <w:rsid w:val="00E80B7F"/>
    <w:rsid w:val="00E81D45"/>
    <w:rsid w:val="00E951AB"/>
    <w:rsid w:val="00E95B28"/>
    <w:rsid w:val="00EA0FAD"/>
    <w:rsid w:val="00EA3121"/>
    <w:rsid w:val="00EB123C"/>
    <w:rsid w:val="00EB316C"/>
    <w:rsid w:val="00EB3803"/>
    <w:rsid w:val="00EC417A"/>
    <w:rsid w:val="00ED184C"/>
    <w:rsid w:val="00ED4E00"/>
    <w:rsid w:val="00EE2790"/>
    <w:rsid w:val="00EE6C7C"/>
    <w:rsid w:val="00EF1F42"/>
    <w:rsid w:val="00EF7191"/>
    <w:rsid w:val="00F0017D"/>
    <w:rsid w:val="00F02274"/>
    <w:rsid w:val="00F05C58"/>
    <w:rsid w:val="00F05FAB"/>
    <w:rsid w:val="00F06DBB"/>
    <w:rsid w:val="00F127DA"/>
    <w:rsid w:val="00F26386"/>
    <w:rsid w:val="00F31F43"/>
    <w:rsid w:val="00F321E4"/>
    <w:rsid w:val="00F52D5E"/>
    <w:rsid w:val="00F622D4"/>
    <w:rsid w:val="00F657C9"/>
    <w:rsid w:val="00F65962"/>
    <w:rsid w:val="00F73765"/>
    <w:rsid w:val="00F76CBB"/>
    <w:rsid w:val="00F7748C"/>
    <w:rsid w:val="00F777F9"/>
    <w:rsid w:val="00F7783D"/>
    <w:rsid w:val="00F77FC0"/>
    <w:rsid w:val="00F84D90"/>
    <w:rsid w:val="00F87819"/>
    <w:rsid w:val="00F95630"/>
    <w:rsid w:val="00F967B9"/>
    <w:rsid w:val="00FA030F"/>
    <w:rsid w:val="00FA239C"/>
    <w:rsid w:val="00FA3BCB"/>
    <w:rsid w:val="00FA5034"/>
    <w:rsid w:val="00FB1285"/>
    <w:rsid w:val="00FB43EF"/>
    <w:rsid w:val="00FB7A82"/>
    <w:rsid w:val="00FC1FDE"/>
    <w:rsid w:val="00FD62C2"/>
    <w:rsid w:val="00FE60DE"/>
    <w:rsid w:val="00FF5551"/>
    <w:rsid w:val="01C9857D"/>
    <w:rsid w:val="04592D35"/>
    <w:rsid w:val="04C9952C"/>
    <w:rsid w:val="04D182B2"/>
    <w:rsid w:val="04EBF9C7"/>
    <w:rsid w:val="05BFB9F5"/>
    <w:rsid w:val="06B0FE96"/>
    <w:rsid w:val="077A21E7"/>
    <w:rsid w:val="080135EE"/>
    <w:rsid w:val="0822BB10"/>
    <w:rsid w:val="083F3B9E"/>
    <w:rsid w:val="099B0E11"/>
    <w:rsid w:val="0A3F6E4F"/>
    <w:rsid w:val="0A853E64"/>
    <w:rsid w:val="0AC6A6D3"/>
    <w:rsid w:val="0B43F5BB"/>
    <w:rsid w:val="0B650FCA"/>
    <w:rsid w:val="0C03CFA8"/>
    <w:rsid w:val="0D00E02B"/>
    <w:rsid w:val="0D7992B2"/>
    <w:rsid w:val="0DEB1F58"/>
    <w:rsid w:val="0E029565"/>
    <w:rsid w:val="0E23EE09"/>
    <w:rsid w:val="0E788A77"/>
    <w:rsid w:val="0F255886"/>
    <w:rsid w:val="0F6C0B6F"/>
    <w:rsid w:val="0F8533CC"/>
    <w:rsid w:val="0F95F734"/>
    <w:rsid w:val="102757DC"/>
    <w:rsid w:val="10586C97"/>
    <w:rsid w:val="10D5DA63"/>
    <w:rsid w:val="110B0D96"/>
    <w:rsid w:val="12300DD4"/>
    <w:rsid w:val="12F6AA02"/>
    <w:rsid w:val="13FC404E"/>
    <w:rsid w:val="15333F85"/>
    <w:rsid w:val="15D5FF2F"/>
    <w:rsid w:val="15FC8D98"/>
    <w:rsid w:val="16046789"/>
    <w:rsid w:val="161FA0AD"/>
    <w:rsid w:val="163AD79D"/>
    <w:rsid w:val="165DBD5B"/>
    <w:rsid w:val="166A4E80"/>
    <w:rsid w:val="17240C8D"/>
    <w:rsid w:val="17306A6B"/>
    <w:rsid w:val="17451BE7"/>
    <w:rsid w:val="17F98DBC"/>
    <w:rsid w:val="1856D851"/>
    <w:rsid w:val="185B0368"/>
    <w:rsid w:val="18B2C335"/>
    <w:rsid w:val="1972785F"/>
    <w:rsid w:val="1AC3034B"/>
    <w:rsid w:val="1B56E800"/>
    <w:rsid w:val="1B57573F"/>
    <w:rsid w:val="1B60243E"/>
    <w:rsid w:val="1B69C5EC"/>
    <w:rsid w:val="1EBA0412"/>
    <w:rsid w:val="1EF7D904"/>
    <w:rsid w:val="214267AA"/>
    <w:rsid w:val="2211C28D"/>
    <w:rsid w:val="2232E1E3"/>
    <w:rsid w:val="22561647"/>
    <w:rsid w:val="22D4B721"/>
    <w:rsid w:val="23AD92EE"/>
    <w:rsid w:val="25303AF2"/>
    <w:rsid w:val="25A8EDF9"/>
    <w:rsid w:val="2658FFC5"/>
    <w:rsid w:val="26C43A49"/>
    <w:rsid w:val="2730DC7D"/>
    <w:rsid w:val="28600AAA"/>
    <w:rsid w:val="28D269B1"/>
    <w:rsid w:val="290F3562"/>
    <w:rsid w:val="29900DB8"/>
    <w:rsid w:val="29ECBA30"/>
    <w:rsid w:val="2A213A41"/>
    <w:rsid w:val="2A47FFCF"/>
    <w:rsid w:val="2BAFF531"/>
    <w:rsid w:val="2BB33CAB"/>
    <w:rsid w:val="2C14D57E"/>
    <w:rsid w:val="2C2E7E03"/>
    <w:rsid w:val="2C6A0AFB"/>
    <w:rsid w:val="2D094B6A"/>
    <w:rsid w:val="2D4E19C8"/>
    <w:rsid w:val="2DE17E83"/>
    <w:rsid w:val="2DE1F8AC"/>
    <w:rsid w:val="2E05DB5C"/>
    <w:rsid w:val="2E9371B5"/>
    <w:rsid w:val="2EDC524B"/>
    <w:rsid w:val="2EF199A4"/>
    <w:rsid w:val="30DC35A4"/>
    <w:rsid w:val="312CAB03"/>
    <w:rsid w:val="31CB1277"/>
    <w:rsid w:val="32738F24"/>
    <w:rsid w:val="32FA4068"/>
    <w:rsid w:val="337A7419"/>
    <w:rsid w:val="34398FE8"/>
    <w:rsid w:val="34751CE0"/>
    <w:rsid w:val="35AFA6C7"/>
    <w:rsid w:val="35AFEFD5"/>
    <w:rsid w:val="377130AA"/>
    <w:rsid w:val="387C0740"/>
    <w:rsid w:val="396DA8BE"/>
    <w:rsid w:val="39B6162B"/>
    <w:rsid w:val="3B3312DE"/>
    <w:rsid w:val="3B9C945F"/>
    <w:rsid w:val="3C7761C6"/>
    <w:rsid w:val="3CDF30F9"/>
    <w:rsid w:val="3D42E34C"/>
    <w:rsid w:val="3DBAB8AC"/>
    <w:rsid w:val="3EAA04BE"/>
    <w:rsid w:val="3ECCBBD6"/>
    <w:rsid w:val="3EFA3124"/>
    <w:rsid w:val="3F56890D"/>
    <w:rsid w:val="3F843015"/>
    <w:rsid w:val="3FFAB80D"/>
    <w:rsid w:val="404DC2A5"/>
    <w:rsid w:val="40BBEAB9"/>
    <w:rsid w:val="40C0BEF2"/>
    <w:rsid w:val="41E7B0A5"/>
    <w:rsid w:val="41FA218A"/>
    <w:rsid w:val="4440EE53"/>
    <w:rsid w:val="45417E67"/>
    <w:rsid w:val="4572BA12"/>
    <w:rsid w:val="45F37199"/>
    <w:rsid w:val="47698878"/>
    <w:rsid w:val="47E27F1B"/>
    <w:rsid w:val="4850E704"/>
    <w:rsid w:val="489ED0B5"/>
    <w:rsid w:val="49231AD9"/>
    <w:rsid w:val="4A148296"/>
    <w:rsid w:val="4A14EF8A"/>
    <w:rsid w:val="4BB0BFEB"/>
    <w:rsid w:val="4C88D42B"/>
    <w:rsid w:val="4D4987CA"/>
    <w:rsid w:val="4DE826BB"/>
    <w:rsid w:val="4F463A26"/>
    <w:rsid w:val="514AF8BC"/>
    <w:rsid w:val="52DB0A83"/>
    <w:rsid w:val="533B0625"/>
    <w:rsid w:val="53C7064C"/>
    <w:rsid w:val="54E7E35D"/>
    <w:rsid w:val="55439CC0"/>
    <w:rsid w:val="5562D6AD"/>
    <w:rsid w:val="560A04A2"/>
    <w:rsid w:val="56650DE0"/>
    <w:rsid w:val="568788C3"/>
    <w:rsid w:val="56D327F3"/>
    <w:rsid w:val="56FB439C"/>
    <w:rsid w:val="57BDFFC0"/>
    <w:rsid w:val="58761A96"/>
    <w:rsid w:val="58BD744B"/>
    <w:rsid w:val="59F86BA3"/>
    <w:rsid w:val="5A44A1D5"/>
    <w:rsid w:val="5B9DF897"/>
    <w:rsid w:val="5CD919CC"/>
    <w:rsid w:val="5DB8BE9E"/>
    <w:rsid w:val="5DC93B8B"/>
    <w:rsid w:val="5DD0A870"/>
    <w:rsid w:val="5F086A3B"/>
    <w:rsid w:val="5F540344"/>
    <w:rsid w:val="5FCAC9D6"/>
    <w:rsid w:val="6138A21D"/>
    <w:rsid w:val="6171990E"/>
    <w:rsid w:val="6174EF6E"/>
    <w:rsid w:val="617C7926"/>
    <w:rsid w:val="62727BA9"/>
    <w:rsid w:val="62FD12DF"/>
    <w:rsid w:val="632BE113"/>
    <w:rsid w:val="63D54ED7"/>
    <w:rsid w:val="64590570"/>
    <w:rsid w:val="6484580B"/>
    <w:rsid w:val="64DD130A"/>
    <w:rsid w:val="657AE6BA"/>
    <w:rsid w:val="65961475"/>
    <w:rsid w:val="65BC61A6"/>
    <w:rsid w:val="664FE384"/>
    <w:rsid w:val="6656D8A9"/>
    <w:rsid w:val="66D49A41"/>
    <w:rsid w:val="67217B5F"/>
    <w:rsid w:val="67AABDF6"/>
    <w:rsid w:val="68A35C71"/>
    <w:rsid w:val="68E1BD2D"/>
    <w:rsid w:val="6AC20FFD"/>
    <w:rsid w:val="6AE25EB8"/>
    <w:rsid w:val="6BAAAEA6"/>
    <w:rsid w:val="6C992876"/>
    <w:rsid w:val="6E1AB0F7"/>
    <w:rsid w:val="70ECCF12"/>
    <w:rsid w:val="716AC899"/>
    <w:rsid w:val="71B75D97"/>
    <w:rsid w:val="72174CE8"/>
    <w:rsid w:val="7239DA68"/>
    <w:rsid w:val="725B6F20"/>
    <w:rsid w:val="72ED7441"/>
    <w:rsid w:val="7483FA7E"/>
    <w:rsid w:val="754F0030"/>
    <w:rsid w:val="7568360B"/>
    <w:rsid w:val="75962C4E"/>
    <w:rsid w:val="7718D452"/>
    <w:rsid w:val="775B3783"/>
    <w:rsid w:val="775C1096"/>
    <w:rsid w:val="78C3E904"/>
    <w:rsid w:val="78F7E0F7"/>
    <w:rsid w:val="78FFCE7D"/>
    <w:rsid w:val="7977A19E"/>
    <w:rsid w:val="7A9B9EDE"/>
    <w:rsid w:val="7BA506D1"/>
    <w:rsid w:val="7CB1F221"/>
    <w:rsid w:val="7CD5B365"/>
    <w:rsid w:val="7CEA001B"/>
    <w:rsid w:val="7E302344"/>
    <w:rsid w:val="7E76C8F2"/>
    <w:rsid w:val="7EBFA0C8"/>
    <w:rsid w:val="7EF0A616"/>
    <w:rsid w:val="7F23E637"/>
    <w:rsid w:val="7FCBF3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243897"/>
  <w15:chartTrackingRefBased/>
  <w15:docId w15:val="{D379EA01-AC45-4FE1-99D1-544FC9177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9BE"/>
    <w:pPr>
      <w:spacing w:after="0" w:line="276" w:lineRule="auto"/>
    </w:pPr>
    <w:rPr>
      <w:rFonts w:ascii="Arial" w:eastAsia="Arial" w:hAnsi="Arial" w:cs="Arial"/>
      <w:lang w:val="en"/>
    </w:rPr>
  </w:style>
  <w:style w:type="paragraph" w:styleId="Heading1">
    <w:name w:val="heading 1"/>
    <w:basedOn w:val="Normal"/>
    <w:link w:val="Heading1Char"/>
    <w:uiPriority w:val="9"/>
    <w:qFormat/>
    <w:rsid w:val="003E32D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unhideWhenUsed/>
    <w:qFormat/>
    <w:rsid w:val="004E716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11361"/>
    <w:pPr>
      <w:spacing w:line="240" w:lineRule="auto"/>
    </w:pPr>
    <w:rPr>
      <w:sz w:val="20"/>
      <w:szCs w:val="20"/>
    </w:rPr>
  </w:style>
  <w:style w:type="character" w:customStyle="1" w:styleId="FootnoteTextChar">
    <w:name w:val="Footnote Text Char"/>
    <w:basedOn w:val="DefaultParagraphFont"/>
    <w:link w:val="FootnoteText"/>
    <w:uiPriority w:val="99"/>
    <w:semiHidden/>
    <w:rsid w:val="00D11361"/>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D11361"/>
    <w:rPr>
      <w:vertAlign w:val="superscript"/>
    </w:rPr>
  </w:style>
  <w:style w:type="character" w:styleId="Hyperlink">
    <w:name w:val="Hyperlink"/>
    <w:basedOn w:val="DefaultParagraphFont"/>
    <w:uiPriority w:val="99"/>
    <w:unhideWhenUsed/>
    <w:rsid w:val="00D11361"/>
    <w:rPr>
      <w:color w:val="0000FF"/>
      <w:u w:val="single"/>
    </w:rPr>
  </w:style>
  <w:style w:type="paragraph" w:styleId="ListParagraph">
    <w:name w:val="List Paragraph"/>
    <w:basedOn w:val="Normal"/>
    <w:uiPriority w:val="34"/>
    <w:qFormat/>
    <w:rsid w:val="00D11361"/>
    <w:pPr>
      <w:ind w:left="720"/>
      <w:contextualSpacing/>
    </w:pPr>
  </w:style>
  <w:style w:type="paragraph" w:styleId="Footer">
    <w:name w:val="footer"/>
    <w:basedOn w:val="Normal"/>
    <w:link w:val="FooterChar"/>
    <w:uiPriority w:val="99"/>
    <w:unhideWhenUsed/>
    <w:rsid w:val="00D11361"/>
    <w:pPr>
      <w:tabs>
        <w:tab w:val="center" w:pos="4680"/>
        <w:tab w:val="right" w:pos="9360"/>
      </w:tabs>
      <w:spacing w:line="240" w:lineRule="auto"/>
    </w:pPr>
  </w:style>
  <w:style w:type="character" w:customStyle="1" w:styleId="FooterChar">
    <w:name w:val="Footer Char"/>
    <w:basedOn w:val="DefaultParagraphFont"/>
    <w:link w:val="Footer"/>
    <w:uiPriority w:val="99"/>
    <w:rsid w:val="00D11361"/>
    <w:rPr>
      <w:rFonts w:ascii="Arial" w:eastAsia="Arial" w:hAnsi="Arial" w:cs="Arial"/>
      <w:lang w:val="en"/>
    </w:rPr>
  </w:style>
  <w:style w:type="paragraph" w:styleId="Header">
    <w:name w:val="header"/>
    <w:basedOn w:val="Normal"/>
    <w:link w:val="HeaderChar"/>
    <w:uiPriority w:val="99"/>
    <w:unhideWhenUsed/>
    <w:rsid w:val="00BD57CF"/>
    <w:pPr>
      <w:tabs>
        <w:tab w:val="center" w:pos="4680"/>
        <w:tab w:val="right" w:pos="9360"/>
      </w:tabs>
      <w:spacing w:line="240" w:lineRule="auto"/>
    </w:pPr>
  </w:style>
  <w:style w:type="character" w:customStyle="1" w:styleId="HeaderChar">
    <w:name w:val="Header Char"/>
    <w:basedOn w:val="DefaultParagraphFont"/>
    <w:link w:val="Header"/>
    <w:uiPriority w:val="99"/>
    <w:rsid w:val="00BD57CF"/>
    <w:rPr>
      <w:rFonts w:ascii="Arial" w:eastAsia="Arial" w:hAnsi="Arial" w:cs="Arial"/>
      <w:lang w:val="en"/>
    </w:rPr>
  </w:style>
  <w:style w:type="paragraph" w:styleId="NormalWeb">
    <w:name w:val="Normal (Web)"/>
    <w:basedOn w:val="Normal"/>
    <w:uiPriority w:val="99"/>
    <w:semiHidden/>
    <w:unhideWhenUsed/>
    <w:rsid w:val="005175A1"/>
    <w:pPr>
      <w:spacing w:before="100" w:beforeAutospacing="1" w:after="100" w:afterAutospacing="1" w:line="240" w:lineRule="auto"/>
    </w:pPr>
    <w:rPr>
      <w:rFonts w:ascii="Times New Roman" w:eastAsia="Times New Roman" w:hAnsi="Times New Roman" w:cs="Times New Roman"/>
      <w:sz w:val="24"/>
      <w:szCs w:val="24"/>
      <w:lang w:val="en-US" w:eastAsia="es-CO"/>
    </w:rPr>
  </w:style>
  <w:style w:type="character" w:customStyle="1" w:styleId="normaltextrun">
    <w:name w:val="normaltextrun"/>
    <w:basedOn w:val="DefaultParagraphFont"/>
    <w:rsid w:val="002E1A11"/>
  </w:style>
  <w:style w:type="character" w:customStyle="1" w:styleId="eop">
    <w:name w:val="eop"/>
    <w:basedOn w:val="DefaultParagraphFont"/>
    <w:rsid w:val="002E1A11"/>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B94FA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Revision">
    <w:name w:val="Revision"/>
    <w:hidden/>
    <w:uiPriority w:val="99"/>
    <w:semiHidden/>
    <w:rsid w:val="007A5DFA"/>
    <w:pPr>
      <w:spacing w:after="0" w:line="240" w:lineRule="auto"/>
    </w:pPr>
    <w:rPr>
      <w:rFonts w:ascii="Arial" w:eastAsia="Arial" w:hAnsi="Arial" w:cs="Arial"/>
      <w:lang w:val="en"/>
    </w:rPr>
  </w:style>
  <w:style w:type="character" w:customStyle="1" w:styleId="ui-provider">
    <w:name w:val="ui-provider"/>
    <w:basedOn w:val="DefaultParagraphFont"/>
    <w:rsid w:val="005A5D2A"/>
  </w:style>
  <w:style w:type="character" w:styleId="UnresolvedMention">
    <w:name w:val="Unresolved Mention"/>
    <w:basedOn w:val="DefaultParagraphFont"/>
    <w:uiPriority w:val="99"/>
    <w:semiHidden/>
    <w:unhideWhenUsed/>
    <w:rsid w:val="00E601BE"/>
    <w:rPr>
      <w:color w:val="605E5C"/>
      <w:shd w:val="clear" w:color="auto" w:fill="E1DFDD"/>
    </w:rPr>
  </w:style>
  <w:style w:type="character" w:customStyle="1" w:styleId="Heading1Char">
    <w:name w:val="Heading 1 Char"/>
    <w:basedOn w:val="DefaultParagraphFont"/>
    <w:link w:val="Heading1"/>
    <w:uiPriority w:val="9"/>
    <w:rsid w:val="003E32D2"/>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rsid w:val="004E716A"/>
    <w:rPr>
      <w:rFonts w:asciiTheme="majorHAnsi" w:eastAsiaTheme="majorEastAsia" w:hAnsiTheme="majorHAnsi" w:cstheme="majorBidi"/>
      <w:color w:val="1F3763" w:themeColor="accent1" w:themeShade="7F"/>
      <w:sz w:val="24"/>
      <w:szCs w:val="24"/>
      <w:lang w:val="en"/>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ascii="Arial" w:eastAsia="Arial" w:hAnsi="Arial" w:cs="Arial"/>
      <w:sz w:val="20"/>
      <w:szCs w:val="20"/>
      <w:lang w:val="en"/>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B123C"/>
    <w:rPr>
      <w:b/>
      <w:bCs/>
    </w:rPr>
  </w:style>
  <w:style w:type="character" w:customStyle="1" w:styleId="CommentSubjectChar">
    <w:name w:val="Comment Subject Char"/>
    <w:basedOn w:val="CommentTextChar"/>
    <w:link w:val="CommentSubject"/>
    <w:uiPriority w:val="99"/>
    <w:semiHidden/>
    <w:rsid w:val="00EB123C"/>
    <w:rPr>
      <w:rFonts w:ascii="Arial" w:eastAsia="Arial" w:hAnsi="Arial" w:cs="Arial"/>
      <w:b/>
      <w:bCs/>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94174">
      <w:bodyDiv w:val="1"/>
      <w:marLeft w:val="0"/>
      <w:marRight w:val="0"/>
      <w:marTop w:val="0"/>
      <w:marBottom w:val="0"/>
      <w:divBdr>
        <w:top w:val="none" w:sz="0" w:space="0" w:color="auto"/>
        <w:left w:val="none" w:sz="0" w:space="0" w:color="auto"/>
        <w:bottom w:val="none" w:sz="0" w:space="0" w:color="auto"/>
        <w:right w:val="none" w:sz="0" w:space="0" w:color="auto"/>
      </w:divBdr>
    </w:div>
    <w:div w:id="220361773">
      <w:bodyDiv w:val="1"/>
      <w:marLeft w:val="0"/>
      <w:marRight w:val="0"/>
      <w:marTop w:val="0"/>
      <w:marBottom w:val="0"/>
      <w:divBdr>
        <w:top w:val="none" w:sz="0" w:space="0" w:color="auto"/>
        <w:left w:val="none" w:sz="0" w:space="0" w:color="auto"/>
        <w:bottom w:val="none" w:sz="0" w:space="0" w:color="auto"/>
        <w:right w:val="none" w:sz="0" w:space="0" w:color="auto"/>
      </w:divBdr>
    </w:div>
    <w:div w:id="837498814">
      <w:bodyDiv w:val="1"/>
      <w:marLeft w:val="0"/>
      <w:marRight w:val="0"/>
      <w:marTop w:val="0"/>
      <w:marBottom w:val="0"/>
      <w:divBdr>
        <w:top w:val="none" w:sz="0" w:space="0" w:color="auto"/>
        <w:left w:val="none" w:sz="0" w:space="0" w:color="auto"/>
        <w:bottom w:val="none" w:sz="0" w:space="0" w:color="auto"/>
        <w:right w:val="none" w:sz="0" w:space="0" w:color="auto"/>
      </w:divBdr>
    </w:div>
    <w:div w:id="895045771">
      <w:bodyDiv w:val="1"/>
      <w:marLeft w:val="0"/>
      <w:marRight w:val="0"/>
      <w:marTop w:val="0"/>
      <w:marBottom w:val="0"/>
      <w:divBdr>
        <w:top w:val="none" w:sz="0" w:space="0" w:color="auto"/>
        <w:left w:val="none" w:sz="0" w:space="0" w:color="auto"/>
        <w:bottom w:val="none" w:sz="0" w:space="0" w:color="auto"/>
        <w:right w:val="none" w:sz="0" w:space="0" w:color="auto"/>
      </w:divBdr>
    </w:div>
    <w:div w:id="1083457816">
      <w:bodyDiv w:val="1"/>
      <w:marLeft w:val="0"/>
      <w:marRight w:val="0"/>
      <w:marTop w:val="0"/>
      <w:marBottom w:val="0"/>
      <w:divBdr>
        <w:top w:val="none" w:sz="0" w:space="0" w:color="auto"/>
        <w:left w:val="none" w:sz="0" w:space="0" w:color="auto"/>
        <w:bottom w:val="none" w:sz="0" w:space="0" w:color="auto"/>
        <w:right w:val="none" w:sz="0" w:space="0" w:color="auto"/>
      </w:divBdr>
    </w:div>
    <w:div w:id="166554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digital-robots.com/en/news/rpa-for-smes" TargetMode="External"/><Relationship Id="rId2" Type="http://schemas.openxmlformats.org/officeDocument/2006/relationships/hyperlink" Target="https://msb.georgetown.edu/news-story/how-businesses-can-successfully-implement-automation-and-data-driven-decision-making-tools/" TargetMode="External"/><Relationship Id="rId1" Type="http://schemas.openxmlformats.org/officeDocument/2006/relationships/hyperlink" Target="https://www.uschamber.com/small-business/state-of-small-business-now" TargetMode="External"/><Relationship Id="rId6" Type="http://schemas.openxmlformats.org/officeDocument/2006/relationships/hyperlink" Target="https://businessjournalnorthidaho.com/news/2022/oct/25/nov-bjni-idahos-small-business-profile-rising-nibj/" TargetMode="External"/><Relationship Id="rId5" Type="http://schemas.openxmlformats.org/officeDocument/2006/relationships/hyperlink" Target="https://www.digital-robots.com/en/news/rpa-for-smes" TargetMode="External"/><Relationship Id="rId4" Type="http://schemas.openxmlformats.org/officeDocument/2006/relationships/hyperlink" Target="https://online.sou.edu/degrees/business/mba/information-analysis-and-decision-making/take-small-business-to-the-next-leve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2ec3ba0-bdf8-43bb-a681-a5c51d5791e0">
      <Terms xmlns="http://schemas.microsoft.com/office/infopath/2007/PartnerControls"/>
    </lcf76f155ced4ddcb4097134ff3c332f>
    <TaxCatchAll xmlns="0ec4ee83-d5da-4ff5-b571-73f1ceeba39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51D583BF266344992E6C7FAD85518D" ma:contentTypeVersion="14" ma:contentTypeDescription="Create a new document." ma:contentTypeScope="" ma:versionID="a8275aa70ea8f77d3b69f82c2a615273">
  <xsd:schema xmlns:xsd="http://www.w3.org/2001/XMLSchema" xmlns:xs="http://www.w3.org/2001/XMLSchema" xmlns:p="http://schemas.microsoft.com/office/2006/metadata/properties" xmlns:ns2="22ec3ba0-bdf8-43bb-a681-a5c51d5791e0" xmlns:ns3="0ec4ee83-d5da-4ff5-b571-73f1ceeba393" targetNamespace="http://schemas.microsoft.com/office/2006/metadata/properties" ma:root="true" ma:fieldsID="d72b4e545d1dbafbec64f688cd17e457" ns2:_="" ns3:_="">
    <xsd:import namespace="22ec3ba0-bdf8-43bb-a681-a5c51d5791e0"/>
    <xsd:import namespace="0ec4ee83-d5da-4ff5-b571-73f1ceeba39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ec3ba0-bdf8-43bb-a681-a5c51d5791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a5cdc45-0814-4f3a-bac2-60b4b0e59e2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c4ee83-d5da-4ff5-b571-73f1ceeba39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ffbbda8-429d-4220-973f-92acba564aec}" ma:internalName="TaxCatchAll" ma:showField="CatchAllData" ma:web="0ec4ee83-d5da-4ff5-b571-73f1ceeba393">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76FE1-AD3C-4967-A743-1A0ECA51A5E7}">
  <ds:schemaRefs>
    <ds:schemaRef ds:uri="http://schemas.microsoft.com/office/2006/metadata/properties"/>
    <ds:schemaRef ds:uri="http://schemas.microsoft.com/office/infopath/2007/PartnerControls"/>
    <ds:schemaRef ds:uri="22ec3ba0-bdf8-43bb-a681-a5c51d5791e0"/>
    <ds:schemaRef ds:uri="0ec4ee83-d5da-4ff5-b571-73f1ceeba393"/>
  </ds:schemaRefs>
</ds:datastoreItem>
</file>

<file path=customXml/itemProps2.xml><?xml version="1.0" encoding="utf-8"?>
<ds:datastoreItem xmlns:ds="http://schemas.openxmlformats.org/officeDocument/2006/customXml" ds:itemID="{0564597A-768F-42E8-A15B-3AA11429E308}">
  <ds:schemaRefs>
    <ds:schemaRef ds:uri="http://schemas.microsoft.com/sharepoint/v3/contenttype/forms"/>
  </ds:schemaRefs>
</ds:datastoreItem>
</file>

<file path=customXml/itemProps3.xml><?xml version="1.0" encoding="utf-8"?>
<ds:datastoreItem xmlns:ds="http://schemas.openxmlformats.org/officeDocument/2006/customXml" ds:itemID="{1D30BF86-38B7-4263-93F3-B82A8EBFBA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ec3ba0-bdf8-43bb-a681-a5c51d5791e0"/>
    <ds:schemaRef ds:uri="0ec4ee83-d5da-4ff5-b571-73f1ceeba3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740CEE-4518-485C-AA70-2A444114E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1588</Words>
  <Characters>9054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Jimenez;Jimenez</dc:creator>
  <cp:keywords/>
  <dc:description/>
  <cp:lastModifiedBy>Oscar Jimenez</cp:lastModifiedBy>
  <cp:revision>2</cp:revision>
  <dcterms:created xsi:type="dcterms:W3CDTF">2024-11-05T01:41:00Z</dcterms:created>
  <dcterms:modified xsi:type="dcterms:W3CDTF">2024-11-05T01:41:00Z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e96e02d9a31f846d451656050f2a505ad54d3453d6cf90a4326f658f3ca6fd25</vt:lpwstr>
  </property>
  <property fmtid="{D5CDD505-2E9C-101B-9397-08002B2CF9AE}" pid="3" name="ClassificationContentMarkingFooterShapeIds">
    <vt:lpwstr>6055954c,5f4beb59,4a5d75ba</vt:lpwstr>
  </property>
  <property fmtid="{D5CDD505-2E9C-101B-9397-08002B2CF9AE}" pid="4" name="ClassificationContentMarkingFooterFontProps">
    <vt:lpwstr>#000000,10,Calibri</vt:lpwstr>
  </property>
  <property fmtid="{D5CDD505-2E9C-101B-9397-08002B2CF9AE}" pid="5" name="ClassificationContentMarkingFooterText">
    <vt:lpwstr>Classification: Western Union Unrestricted Internal </vt:lpwstr>
  </property>
  <property fmtid="{D5CDD505-2E9C-101B-9397-08002B2CF9AE}" pid="6" name="MSIP_Label_59f1515f-ae52-4b62-8ae2-5819636ba48f_Enabled">
    <vt:lpwstr>true</vt:lpwstr>
  </property>
  <property fmtid="{D5CDD505-2E9C-101B-9397-08002B2CF9AE}" pid="7" name="MSIP_Label_59f1515f-ae52-4b62-8ae2-5819636ba48f_SetDate">
    <vt:lpwstr>2024-03-11T18:04:34Z</vt:lpwstr>
  </property>
  <property fmtid="{D5CDD505-2E9C-101B-9397-08002B2CF9AE}" pid="8" name="MSIP_Label_59f1515f-ae52-4b62-8ae2-5819636ba48f_Method">
    <vt:lpwstr>Privileged</vt:lpwstr>
  </property>
  <property fmtid="{D5CDD505-2E9C-101B-9397-08002B2CF9AE}" pid="9" name="MSIP_Label_59f1515f-ae52-4b62-8ae2-5819636ba48f_Name">
    <vt:lpwstr>Unrestricted Internal</vt:lpwstr>
  </property>
  <property fmtid="{D5CDD505-2E9C-101B-9397-08002B2CF9AE}" pid="10" name="MSIP_Label_59f1515f-ae52-4b62-8ae2-5819636ba48f_SiteId">
    <vt:lpwstr>ce3a67f2-5a22-4fb8-a511-815f8924cda6</vt:lpwstr>
  </property>
  <property fmtid="{D5CDD505-2E9C-101B-9397-08002B2CF9AE}" pid="11" name="MSIP_Label_59f1515f-ae52-4b62-8ae2-5819636ba48f_ActionId">
    <vt:lpwstr>3f84d1a9-e530-4c7c-bec1-c8318786d092</vt:lpwstr>
  </property>
  <property fmtid="{D5CDD505-2E9C-101B-9397-08002B2CF9AE}" pid="12" name="MSIP_Label_59f1515f-ae52-4b62-8ae2-5819636ba48f_ContentBits">
    <vt:lpwstr>2</vt:lpwstr>
  </property>
  <property fmtid="{D5CDD505-2E9C-101B-9397-08002B2CF9AE}" pid="13" name="ContentTypeId">
    <vt:lpwstr>0x0101009351D583BF266344992E6C7FAD85518D</vt:lpwstr>
  </property>
  <property fmtid="{D5CDD505-2E9C-101B-9397-08002B2CF9AE}" pid="14" name="MediaServiceImageTags">
    <vt:lpwstr/>
  </property>
</Properties>
</file>