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76E1" w14:textId="77777777" w:rsidR="002C4A12" w:rsidRPr="000A262E" w:rsidRDefault="00A83B6A" w:rsidP="00A83B6A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4A4A4A"/>
          <w:sz w:val="24"/>
          <w:szCs w:val="24"/>
        </w:rPr>
      </w:pPr>
      <w:r w:rsidRPr="000A262E">
        <w:rPr>
          <w:rFonts w:asciiTheme="majorHAnsi" w:eastAsia="Times New Roman" w:hAnsiTheme="majorHAnsi" w:cstheme="majorHAnsi"/>
          <w:color w:val="4A4A4A"/>
          <w:sz w:val="24"/>
          <w:szCs w:val="24"/>
        </w:rPr>
        <w:t>As a Machine Learning Engineer, support</w:t>
      </w:r>
      <w:r w:rsidR="002C4A12" w:rsidRPr="000A262E">
        <w:rPr>
          <w:rFonts w:asciiTheme="majorHAnsi" w:eastAsia="Times New Roman" w:hAnsiTheme="majorHAnsi" w:cstheme="majorHAnsi"/>
          <w:color w:val="4A4A4A"/>
          <w:sz w:val="24"/>
          <w:szCs w:val="24"/>
        </w:rPr>
        <w:t>ing</w:t>
      </w:r>
      <w:r w:rsidRPr="000A262E">
        <w:rPr>
          <w:rFonts w:asciiTheme="majorHAnsi" w:eastAsia="Times New Roman" w:hAnsiTheme="majorHAnsi" w:cstheme="majorHAnsi"/>
          <w:color w:val="4A4A4A"/>
          <w:sz w:val="24"/>
          <w:szCs w:val="24"/>
        </w:rPr>
        <w:t xml:space="preserve"> a team of Artificial Intelligence developers who design, develop, test, and integrate models with applications of high complexity.</w:t>
      </w:r>
    </w:p>
    <w:p w14:paraId="0FE401C1" w14:textId="781662B0" w:rsidR="00A83B6A" w:rsidRPr="000A262E" w:rsidRDefault="00A83B6A" w:rsidP="00A83B6A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4A4A4A"/>
          <w:sz w:val="24"/>
          <w:szCs w:val="24"/>
        </w:rPr>
      </w:pPr>
      <w:r w:rsidRPr="000A262E">
        <w:rPr>
          <w:rFonts w:asciiTheme="majorHAnsi" w:eastAsia="Times New Roman" w:hAnsiTheme="majorHAnsi" w:cstheme="majorHAnsi"/>
          <w:color w:val="4A4A4A"/>
          <w:sz w:val="24"/>
          <w:szCs w:val="24"/>
        </w:rPr>
        <w:t>We operate in a collaborative, open environment focused on using Agile development techniques to autonomously deliver solutions quickly and effectively.</w:t>
      </w:r>
    </w:p>
    <w:p w14:paraId="4F19B60A" w14:textId="77777777" w:rsidR="00366EAB" w:rsidRPr="000A262E" w:rsidRDefault="00366EAB" w:rsidP="00366EA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>Responsibilities:</w:t>
      </w:r>
    </w:p>
    <w:p w14:paraId="28697D78" w14:textId="20677512" w:rsidR="00366EAB" w:rsidRPr="000A262E" w:rsidRDefault="00DB3D61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>A</w:t>
      </w:r>
      <w:r w:rsidR="00366EAB" w:rsidRPr="000A262E">
        <w:rPr>
          <w:rFonts w:asciiTheme="majorHAnsi" w:hAnsiTheme="majorHAnsi" w:cstheme="majorHAnsi"/>
          <w:color w:val="494949"/>
          <w:sz w:val="24"/>
          <w:szCs w:val="24"/>
        </w:rPr>
        <w:t>ssessing business needs while providing creative and effective solutions in conformance to emerging technology standards</w:t>
      </w:r>
    </w:p>
    <w:p w14:paraId="71FF2448" w14:textId="184E37CC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Interface and collaborate with other engineers in geographically distributed development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centers.</w:t>
      </w:r>
    </w:p>
    <w:p w14:paraId="641FC721" w14:textId="18B40656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>Strong emphasis on customer journey, product quality, performance tuning, troubleshooting, and continuous development</w:t>
      </w:r>
    </w:p>
    <w:p w14:paraId="32272943" w14:textId="4D63D799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>Design layered application, including user interface, business functionality, and database access.</w:t>
      </w:r>
    </w:p>
    <w:p w14:paraId="2366B4E0" w14:textId="465383B1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Apply Agile methodology daily and follow Definition of Done (DoD) process for better quality by maintaining 80% and unit test coverage and 70% integration test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coverage.</w:t>
      </w:r>
    </w:p>
    <w:p w14:paraId="3635BE6E" w14:textId="3B681F5B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Define, design, and implement complex, multi-tier distributed software systems throughout all phases of the software development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process.</w:t>
      </w:r>
    </w:p>
    <w:p w14:paraId="46D75F9F" w14:textId="751F9CE7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Develop technical &amp; domain expertise and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apply it</w:t>
      </w: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 to solving product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challenges.</w:t>
      </w:r>
    </w:p>
    <w:p w14:paraId="6AAC1241" w14:textId="6F2E681E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Estimate engineering effort, plan implementation, and roll out applications with cross-functional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impacts.</w:t>
      </w:r>
    </w:p>
    <w:p w14:paraId="40B392CD" w14:textId="7968E43E" w:rsidR="006219F5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Share engineering support and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release.</w:t>
      </w:r>
      <w:r w:rsidR="006219F5"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 </w:t>
      </w:r>
    </w:p>
    <w:p w14:paraId="1059EAAD" w14:textId="5D508994" w:rsidR="00366EAB" w:rsidRPr="000A262E" w:rsidRDefault="00366EAB" w:rsidP="006219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494949"/>
          <w:sz w:val="24"/>
          <w:szCs w:val="24"/>
        </w:rPr>
      </w:pPr>
      <w:r w:rsidRPr="000A262E">
        <w:rPr>
          <w:rFonts w:asciiTheme="majorHAnsi" w:hAnsiTheme="majorHAnsi" w:cstheme="majorHAnsi"/>
          <w:color w:val="494949"/>
          <w:sz w:val="24"/>
          <w:szCs w:val="24"/>
        </w:rPr>
        <w:t xml:space="preserve">Proven ability to understand the business and ability to contribute to technology direction that drives measurable business </w:t>
      </w:r>
      <w:r w:rsidR="000A262E" w:rsidRPr="000A262E">
        <w:rPr>
          <w:rFonts w:asciiTheme="majorHAnsi" w:hAnsiTheme="majorHAnsi" w:cstheme="majorHAnsi"/>
          <w:color w:val="494949"/>
          <w:sz w:val="24"/>
          <w:szCs w:val="24"/>
        </w:rPr>
        <w:t>improvements.</w:t>
      </w:r>
    </w:p>
    <w:p w14:paraId="50110A64" w14:textId="62E0F672" w:rsidR="00423E26" w:rsidRDefault="00366EAB" w:rsidP="00265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4B75FE">
        <w:rPr>
          <w:rFonts w:asciiTheme="majorHAnsi" w:hAnsiTheme="majorHAnsi" w:cstheme="majorHAnsi"/>
          <w:color w:val="494949"/>
          <w:sz w:val="24"/>
          <w:szCs w:val="24"/>
        </w:rPr>
        <w:t xml:space="preserve">Hands-on experience in building high performance and large-scale real-time systems that </w:t>
      </w:r>
      <w:proofErr w:type="gramStart"/>
      <w:r w:rsidRPr="004B75FE">
        <w:rPr>
          <w:rFonts w:asciiTheme="majorHAnsi" w:hAnsiTheme="majorHAnsi" w:cstheme="majorHAnsi"/>
          <w:color w:val="494949"/>
          <w:sz w:val="24"/>
          <w:szCs w:val="24"/>
        </w:rPr>
        <w:t>scale to</w:t>
      </w:r>
      <w:proofErr w:type="gramEnd"/>
      <w:r w:rsidRPr="004B75FE">
        <w:rPr>
          <w:rFonts w:asciiTheme="majorHAnsi" w:hAnsiTheme="majorHAnsi" w:cstheme="majorHAnsi"/>
          <w:color w:val="494949"/>
          <w:sz w:val="24"/>
          <w:szCs w:val="24"/>
        </w:rPr>
        <w:t xml:space="preserve"> billions of transactions per </w:t>
      </w:r>
      <w:r w:rsidR="000A262E" w:rsidRPr="004B75FE">
        <w:rPr>
          <w:rFonts w:asciiTheme="majorHAnsi" w:hAnsiTheme="majorHAnsi" w:cstheme="majorHAnsi"/>
          <w:color w:val="494949"/>
          <w:sz w:val="24"/>
          <w:szCs w:val="24"/>
        </w:rPr>
        <w:t>day.</w:t>
      </w:r>
    </w:p>
    <w:sectPr w:rsidR="00423E2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EF0D0" w14:textId="77777777" w:rsidR="00B05117" w:rsidRDefault="00B05117" w:rsidP="00AB3799">
      <w:pPr>
        <w:spacing w:after="0" w:line="240" w:lineRule="auto"/>
      </w:pPr>
      <w:r>
        <w:separator/>
      </w:r>
    </w:p>
  </w:endnote>
  <w:endnote w:type="continuationSeparator" w:id="0">
    <w:p w14:paraId="06BC6B55" w14:textId="77777777" w:rsidR="00B05117" w:rsidRDefault="00B05117" w:rsidP="00AB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7BF19" w14:textId="3FD95EF1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1C1B85" wp14:editId="66AE3A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240272340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8197C" w14:textId="00E6811E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C1B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9A8197C" w14:textId="00E6811E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1A6F0" w14:textId="7776DD92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1F2AD8" wp14:editId="53E2ACE4">
              <wp:simplePos x="914400" y="9431867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2123931059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C6A53" w14:textId="38D7C88C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F2A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F8C6A53" w14:textId="38D7C88C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5770C" w14:textId="4F5347E3" w:rsidR="00AB3799" w:rsidRDefault="00AB37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F9A88E" wp14:editId="7D36CC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876371504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15818" w14:textId="05BD7FD7" w:rsidR="00AB3799" w:rsidRPr="00AB3799" w:rsidRDefault="00AB3799" w:rsidP="00AB37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37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9A8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61A15818" w14:textId="05BD7FD7" w:rsidR="00AB3799" w:rsidRPr="00AB3799" w:rsidRDefault="00AB3799" w:rsidP="00AB37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37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20B4C" w14:textId="77777777" w:rsidR="00B05117" w:rsidRDefault="00B05117" w:rsidP="00AB3799">
      <w:pPr>
        <w:spacing w:after="0" w:line="240" w:lineRule="auto"/>
      </w:pPr>
      <w:r>
        <w:separator/>
      </w:r>
    </w:p>
  </w:footnote>
  <w:footnote w:type="continuationSeparator" w:id="0">
    <w:p w14:paraId="37D26450" w14:textId="77777777" w:rsidR="00B05117" w:rsidRDefault="00B05117" w:rsidP="00AB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D3E99"/>
    <w:multiLevelType w:val="hybridMultilevel"/>
    <w:tmpl w:val="47EA3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C1BA0"/>
    <w:multiLevelType w:val="hybridMultilevel"/>
    <w:tmpl w:val="E9805D7E"/>
    <w:lvl w:ilvl="0" w:tplc="1C06769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526003">
    <w:abstractNumId w:val="0"/>
  </w:num>
  <w:num w:numId="2" w16cid:durableId="1084913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83"/>
    <w:rsid w:val="00082B45"/>
    <w:rsid w:val="000A262E"/>
    <w:rsid w:val="00136B7E"/>
    <w:rsid w:val="002C4A12"/>
    <w:rsid w:val="00366EAB"/>
    <w:rsid w:val="00423E26"/>
    <w:rsid w:val="004B75FE"/>
    <w:rsid w:val="0061149C"/>
    <w:rsid w:val="006219F5"/>
    <w:rsid w:val="00A2687E"/>
    <w:rsid w:val="00A83B6A"/>
    <w:rsid w:val="00AB3799"/>
    <w:rsid w:val="00B05117"/>
    <w:rsid w:val="00C30C83"/>
    <w:rsid w:val="00CA130E"/>
    <w:rsid w:val="00DB3D61"/>
    <w:rsid w:val="00EC26D1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094"/>
  <w15:chartTrackingRefBased/>
  <w15:docId w15:val="{C8614A6E-BF96-4302-879F-55A3FCD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0C8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11</cp:revision>
  <cp:lastPrinted>2023-04-11T14:48:00Z</cp:lastPrinted>
  <dcterms:created xsi:type="dcterms:W3CDTF">2024-05-21T00:29:00Z</dcterms:created>
  <dcterms:modified xsi:type="dcterms:W3CDTF">2024-05-21T00:37:00Z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74b05963-e851-4bc7-84ce-7fad8a9ddeae</vt:lpwstr>
  </property>
  <property fmtid="{D5CDD505-2E9C-101B-9397-08002B2CF9AE}" pid="3" name="GrammarlyDocumentId">
    <vt:lpwstr>7e7e56a8-7fc2-4770-ac6c-108cb3e29ea2</vt:lpwstr>
  </property>
  <property fmtid="{D5CDD505-2E9C-101B-9397-08002B2CF9AE}" pid="4" name="ClassificationContentMarkingFooterShapeIds">
    <vt:lpwstr>343c5e30,49ed0dd4,7e989db3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Western Union Unrestricted Internal </vt:lpwstr>
  </property>
  <property fmtid="{D5CDD505-2E9C-101B-9397-08002B2CF9AE}" pid="7" name="MSIP_Label_59f1515f-ae52-4b62-8ae2-5819636ba48f_Enabled">
    <vt:lpwstr>true</vt:lpwstr>
  </property>
  <property fmtid="{D5CDD505-2E9C-101B-9397-08002B2CF9AE}" pid="8" name="MSIP_Label_59f1515f-ae52-4b62-8ae2-5819636ba48f_SetDate">
    <vt:lpwstr>2024-05-21T00:28:24Z</vt:lpwstr>
  </property>
  <property fmtid="{D5CDD505-2E9C-101B-9397-08002B2CF9AE}" pid="9" name="MSIP_Label_59f1515f-ae52-4b62-8ae2-5819636ba48f_Method">
    <vt:lpwstr>Privileged</vt:lpwstr>
  </property>
  <property fmtid="{D5CDD505-2E9C-101B-9397-08002B2CF9AE}" pid="10" name="MSIP_Label_59f1515f-ae52-4b62-8ae2-5819636ba48f_Name">
    <vt:lpwstr>Unrestricted Internal</vt:lpwstr>
  </property>
  <property fmtid="{D5CDD505-2E9C-101B-9397-08002B2CF9AE}" pid="11" name="MSIP_Label_59f1515f-ae52-4b62-8ae2-5819636ba48f_SiteId">
    <vt:lpwstr>ce3a67f2-5a22-4fb8-a511-815f8924cda6</vt:lpwstr>
  </property>
  <property fmtid="{D5CDD505-2E9C-101B-9397-08002B2CF9AE}" pid="12" name="MSIP_Label_59f1515f-ae52-4b62-8ae2-5819636ba48f_ActionId">
    <vt:lpwstr>defe497d-3e46-40d0-b3c3-c46d3e66c9ac</vt:lpwstr>
  </property>
  <property fmtid="{D5CDD505-2E9C-101B-9397-08002B2CF9AE}" pid="13" name="MSIP_Label_59f1515f-ae52-4b62-8ae2-5819636ba48f_ContentBits">
    <vt:lpwstr>2</vt:lpwstr>
  </property>
</Properties>
</file>