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  <w:bookmarkStart w:id="0" w:name="_Hlk135857515"/>
      <w:bookmarkStart w:id="1" w:name="_GoBack"/>
      <w:bookmarkEnd w:id="0"/>
      <w:bookmarkEnd w:id="1"/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1630E4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1FAECD07" w:rsidR="003F286E" w:rsidRPr="00410D46" w:rsidRDefault="001630E4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Especificação de Caso de Uso:</w:t>
      </w:r>
      <w:r w:rsidR="00911FF2">
        <w:rPr>
          <w:b/>
          <w:bCs/>
          <w:color w:val="000000" w:themeColor="text1"/>
          <w:sz w:val="32"/>
          <w:szCs w:val="32"/>
        </w:rPr>
        <w:t xml:space="preserve"> Calculadora</w:t>
      </w:r>
      <w:r w:rsidRPr="00410D46">
        <w:rPr>
          <w:b/>
          <w:bCs/>
          <w:color w:val="000000" w:themeColor="text1"/>
          <w:sz w:val="32"/>
          <w:szCs w:val="32"/>
        </w:rPr>
        <w:t xml:space="preserve"> </w:t>
      </w:r>
      <w:r w:rsidR="0020706A">
        <w:rPr>
          <w:b/>
          <w:bCs/>
          <w:color w:val="000000" w:themeColor="text1"/>
          <w:sz w:val="32"/>
          <w:szCs w:val="32"/>
        </w:rPr>
        <w:t>Folha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5C96EA4B" w:rsidR="00A171B8" w:rsidRPr="00410D46" w:rsidRDefault="001630E4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911FF2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1630E4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1630E4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1630E4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1630E4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1630E4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1630E4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1630E4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09BA8EE2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06D7620C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3054D818" w:rsidR="00A171B8" w:rsidRPr="00410D46" w:rsidRDefault="001630E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Levantamentos de </w:t>
            </w:r>
            <w:r w:rsidR="00503ED4">
              <w:rPr>
                <w:color w:val="000000" w:themeColor="text1"/>
                <w:sz w:val="24"/>
                <w:szCs w:val="24"/>
              </w:rPr>
              <w:t>Requisitos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5B08178D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Classe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38BC68AE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62B8C5F4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1C0F64CD" w:rsidR="00A171B8" w:rsidRPr="00410D46" w:rsidRDefault="00C952B9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FORMATAÇÃO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6B09EB26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911FF2" w:rsidRPr="00410D46" w14:paraId="07FD1427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8749" w14:textId="130D3700" w:rsidR="00911FF2" w:rsidRPr="00410D46" w:rsidRDefault="00503ED4" w:rsidP="00503ED4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B6F0" w14:textId="5905FCBA" w:rsidR="00911FF2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F099" w14:textId="2A808214" w:rsidR="00911FF2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FINALIZAÇÃO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0E7F" w14:textId="30396715" w:rsidR="00911FF2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55ACA163" w:rsidR="00A171B8" w:rsidRPr="00410D46" w:rsidRDefault="00503ED4" w:rsidP="00911FF2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06/JUNHO/2023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3763FE9C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1F0B08EB" w:rsidR="00A171B8" w:rsidRPr="00410D46" w:rsidRDefault="00911FF2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FINALIZAÇÃO E CORREÇÃO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66F68E7D" w:rsidR="00A171B8" w:rsidRPr="00410D46" w:rsidRDefault="00503ED4" w:rsidP="00911FF2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</w:tbl>
    <w:p w14:paraId="4DCF275B" w14:textId="77777777" w:rsidR="001B1338" w:rsidRDefault="001630E4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5C54FC" w:rsidRDefault="003F286E" w:rsidP="005C54FC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5C54FC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71FA07D6" w14:textId="3C424E8C" w:rsidR="005C54FC" w:rsidRDefault="003F286E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10D46">
            <w:rPr>
              <w:color w:val="000000" w:themeColor="text1"/>
            </w:rPr>
            <w:fldChar w:fldCharType="begin"/>
          </w:r>
          <w:r w:rsidRPr="00410D46">
            <w:rPr>
              <w:color w:val="000000" w:themeColor="text1"/>
            </w:rPr>
            <w:instrText xml:space="preserve"> TOC \o "1-3" \h \z \u </w:instrText>
          </w:r>
          <w:r w:rsidRPr="00410D46">
            <w:rPr>
              <w:color w:val="000000" w:themeColor="text1"/>
            </w:rPr>
            <w:fldChar w:fldCharType="separate"/>
          </w:r>
          <w:hyperlink w:anchor="_Toc136986885" w:history="1">
            <w:r w:rsidR="005C54FC" w:rsidRPr="008F69F9">
              <w:rPr>
                <w:rStyle w:val="Hyperlink"/>
                <w:b/>
                <w:noProof/>
              </w:rPr>
              <w:t>1.</w:t>
            </w:r>
            <w:r w:rsidR="005C54FC" w:rsidRPr="008F69F9">
              <w:rPr>
                <w:rStyle w:val="Hyperlink"/>
                <w:noProof/>
              </w:rPr>
              <w:t xml:space="preserve"> </w:t>
            </w:r>
            <w:r w:rsidR="005C54F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C54FC" w:rsidRPr="008F69F9">
              <w:rPr>
                <w:rStyle w:val="Hyperlink"/>
                <w:b/>
                <w:noProof/>
              </w:rPr>
              <w:t>Caso de Uso Folha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_Toc136986885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2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200B9EAC" w14:textId="64A40858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6" w:history="1">
            <w:r w:rsidR="005C54FC" w:rsidRPr="008F69F9">
              <w:rPr>
                <w:rStyle w:val="Hyperlink"/>
                <w:b/>
                <w:noProof/>
              </w:rPr>
              <w:t>1.1</w:t>
            </w:r>
            <w:r w:rsidR="005C54FC" w:rsidRPr="008F69F9">
              <w:rPr>
                <w:rStyle w:val="Hyperlink"/>
                <w:noProof/>
              </w:rPr>
              <w:t xml:space="preserve">          </w:t>
            </w:r>
            <w:r w:rsidR="005C54FC" w:rsidRPr="008F69F9">
              <w:rPr>
                <w:rStyle w:val="Hyperlink"/>
                <w:b/>
                <w:noProof/>
              </w:rPr>
              <w:t>Breve Descrição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_Toc136986886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2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78D2EA26" w14:textId="331D5BF8" w:rsidR="005C54FC" w:rsidRDefault="001630E4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7" w:history="1">
            <w:r w:rsidR="005C54FC" w:rsidRPr="008F69F9">
              <w:rPr>
                <w:rStyle w:val="Hyperlink"/>
                <w:b/>
                <w:noProof/>
              </w:rPr>
              <w:t>2.</w:t>
            </w:r>
            <w:r w:rsidR="005C54FC" w:rsidRPr="008F69F9">
              <w:rPr>
                <w:rStyle w:val="Hyperlink"/>
                <w:noProof/>
              </w:rPr>
              <w:t xml:space="preserve">     </w:t>
            </w:r>
            <w:r w:rsidR="005C54FC" w:rsidRPr="008F69F9">
              <w:rPr>
                <w:rStyle w:val="Hyperlink"/>
                <w:b/>
                <w:noProof/>
              </w:rPr>
              <w:t>Fluxo de Eventos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_Toc136986887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2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4E6DA073" w14:textId="4B0B9B47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8" w:history="1">
            <w:r w:rsidR="005C54FC" w:rsidRPr="008F69F9">
              <w:rPr>
                <w:rStyle w:val="Hyperlink"/>
                <w:b/>
                <w:noProof/>
              </w:rPr>
              <w:t>2.1</w:t>
            </w:r>
            <w:r w:rsidR="005C54FC" w:rsidRPr="008F69F9">
              <w:rPr>
                <w:rStyle w:val="Hyperlink"/>
                <w:noProof/>
              </w:rPr>
              <w:t xml:space="preserve">          </w:t>
            </w:r>
            <w:r w:rsidR="005C54FC" w:rsidRPr="008F69F9">
              <w:rPr>
                <w:rStyle w:val="Hyperlink"/>
                <w:b/>
                <w:noProof/>
              </w:rPr>
              <w:t>Fluxo Básico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_Toc136986888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2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5EB1444D" w14:textId="452D89DC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89" w:history="1">
            <w:r w:rsidR="005C54FC" w:rsidRPr="008F69F9">
              <w:rPr>
                <w:rStyle w:val="Hyperlink"/>
                <w:b/>
                <w:noProof/>
              </w:rPr>
              <w:t>2.</w:t>
            </w:r>
            <w:r w:rsidR="005C54FC" w:rsidRPr="008F69F9">
              <w:rPr>
                <w:rStyle w:val="Hyperlink"/>
                <w:noProof/>
              </w:rPr>
              <w:t xml:space="preserve">         </w:t>
            </w:r>
            <w:r w:rsidR="005C54FC" w:rsidRPr="008F69F9">
              <w:rPr>
                <w:rStyle w:val="Hyperlink"/>
                <w:b/>
                <w:noProof/>
              </w:rPr>
              <w:t>Fluxos Alternativos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_Toc136986889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6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519626B9" w14:textId="789BCCEA" w:rsidR="005C54FC" w:rsidRDefault="001630E4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0" w:history="1">
            <w:r w:rsidR="005C54FC" w:rsidRPr="008F69F9">
              <w:rPr>
                <w:rStyle w:val="Hyperlink"/>
                <w:b/>
                <w:noProof/>
              </w:rPr>
              <w:t>2.2.1</w:t>
            </w:r>
            <w:r w:rsidR="005C54FC" w:rsidRPr="008F69F9">
              <w:rPr>
                <w:rStyle w:val="Hyperlink"/>
                <w:noProof/>
              </w:rPr>
              <w:t xml:space="preserve"> </w:t>
            </w:r>
            <w:r w:rsidR="005C54FC" w:rsidRPr="008F69F9">
              <w:rPr>
                <w:rStyle w:val="Hyperlink"/>
                <w:b/>
                <w:noProof/>
              </w:rPr>
              <w:t>FA-01 – Exceção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_Toc136986890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6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08585E81" w14:textId="060B581D" w:rsidR="005C54FC" w:rsidRDefault="001630E4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1" w:history="1">
            <w:r w:rsidR="005C54FC" w:rsidRPr="008F69F9">
              <w:rPr>
                <w:rStyle w:val="Hyperlink"/>
                <w:b/>
                <w:noProof/>
              </w:rPr>
              <w:t>3.</w:t>
            </w:r>
            <w:r w:rsidR="005C54F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5C54FC" w:rsidRPr="008F69F9">
              <w:rPr>
                <w:rStyle w:val="Hyperlink"/>
                <w:b/>
                <w:noProof/>
              </w:rPr>
              <w:t>Requisitos Especiais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_Toc136986891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6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412E1F6E" w14:textId="069A9B34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2" w:history="1">
            <w:r w:rsidR="005C54FC" w:rsidRPr="008F69F9">
              <w:rPr>
                <w:rStyle w:val="Hyperlink"/>
                <w:b/>
                <w:noProof/>
              </w:rPr>
              <w:t>3.1</w:t>
            </w:r>
            <w:r w:rsidR="005C54FC" w:rsidRPr="008F69F9">
              <w:rPr>
                <w:rStyle w:val="Hyperlink"/>
                <w:noProof/>
              </w:rPr>
              <w:t xml:space="preserve">          </w:t>
            </w:r>
            <w:r w:rsidR="005C54FC" w:rsidRPr="008F69F9">
              <w:rPr>
                <w:rStyle w:val="Hyperlink"/>
                <w:b/>
                <w:bCs/>
                <w:noProof/>
              </w:rPr>
              <w:t>Confiabilidade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_Toc136986892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7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21788B04" w14:textId="5FE3E86D" w:rsidR="005C54FC" w:rsidRDefault="001630E4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3" w:history="1">
            <w:r w:rsidR="005C54FC" w:rsidRPr="008F69F9">
              <w:rPr>
                <w:rStyle w:val="Hyperlink"/>
                <w:b/>
                <w:noProof/>
              </w:rPr>
              <w:t>4.</w:t>
            </w:r>
            <w:r w:rsidR="005C54FC" w:rsidRPr="008F69F9">
              <w:rPr>
                <w:rStyle w:val="Hyperlink"/>
                <w:noProof/>
              </w:rPr>
              <w:t xml:space="preserve">    </w:t>
            </w:r>
            <w:r w:rsidR="005C54FC" w:rsidRPr="008F69F9">
              <w:rPr>
                <w:rStyle w:val="Hyperlink"/>
                <w:b/>
                <w:noProof/>
              </w:rPr>
              <w:t>Precondições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_Toc136986893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7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2879D9F1" w14:textId="6C6559DA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4" w:history="1">
            <w:r w:rsidR="005C54FC" w:rsidRPr="008F69F9">
              <w:rPr>
                <w:rStyle w:val="Hyperlink"/>
                <w:b/>
                <w:noProof/>
              </w:rPr>
              <w:t>4.1</w:t>
            </w:r>
            <w:r w:rsidR="005C54FC" w:rsidRPr="008F69F9">
              <w:rPr>
                <w:rStyle w:val="Hyperlink"/>
                <w:noProof/>
              </w:rPr>
              <w:t xml:space="preserve">          </w:t>
            </w:r>
            <w:r w:rsidR="005C54FC" w:rsidRPr="008F69F9">
              <w:rPr>
                <w:rStyle w:val="Hyperlink"/>
                <w:b/>
                <w:noProof/>
              </w:rPr>
              <w:t>Precondição Um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_Toc136986894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7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65AAC2F2" w14:textId="11D5ADD2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5" w:history="1">
            <w:r w:rsidR="005C54FC" w:rsidRPr="008F69F9">
              <w:rPr>
                <w:rStyle w:val="Hyperlink"/>
                <w:b/>
                <w:noProof/>
              </w:rPr>
              <w:t>5.1</w:t>
            </w:r>
            <w:r w:rsidR="005C54FC" w:rsidRPr="008F69F9">
              <w:rPr>
                <w:rStyle w:val="Hyperlink"/>
                <w:noProof/>
              </w:rPr>
              <w:t xml:space="preserve">          </w:t>
            </w:r>
            <w:r w:rsidR="005C54FC" w:rsidRPr="008F69F9">
              <w:rPr>
                <w:rStyle w:val="Hyperlink"/>
                <w:b/>
                <w:noProof/>
              </w:rPr>
              <w:t>Pós-condição Um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_Toc136986895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7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6305BA4B" w14:textId="27D970BE" w:rsidR="005C54FC" w:rsidRDefault="001630E4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6" w:history="1">
            <w:r w:rsidR="005C54FC" w:rsidRPr="008F69F9">
              <w:rPr>
                <w:rStyle w:val="Hyperlink"/>
                <w:b/>
                <w:noProof/>
              </w:rPr>
              <w:t>6.</w:t>
            </w:r>
            <w:r w:rsidR="005C54FC" w:rsidRPr="008F69F9">
              <w:rPr>
                <w:rStyle w:val="Hyperlink"/>
                <w:noProof/>
              </w:rPr>
              <w:t xml:space="preserve">    </w:t>
            </w:r>
            <w:r w:rsidR="005C54FC" w:rsidRPr="008F69F9">
              <w:rPr>
                <w:rStyle w:val="Hyperlink"/>
                <w:b/>
                <w:noProof/>
              </w:rPr>
              <w:t>Pontos de Realização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_Toc136986896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7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6DC8BD2A" w14:textId="031C8232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7" w:history="1">
            <w:r w:rsidR="005C54FC" w:rsidRPr="008F69F9">
              <w:rPr>
                <w:rStyle w:val="Hyperlink"/>
                <w:b/>
                <w:noProof/>
              </w:rPr>
              <w:t>6.1</w:t>
            </w:r>
            <w:r w:rsidR="005C54FC" w:rsidRPr="008F69F9">
              <w:rPr>
                <w:rStyle w:val="Hyperlink"/>
                <w:noProof/>
              </w:rPr>
              <w:t xml:space="preserve">          </w:t>
            </w:r>
            <w:r w:rsidR="005C54FC" w:rsidRPr="008F69F9">
              <w:rPr>
                <w:rStyle w:val="Hyperlink"/>
                <w:b/>
                <w:noProof/>
              </w:rPr>
              <w:t>Inclusão Calcular INSS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_Toc136986897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7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490DE001" w14:textId="264EDEA7" w:rsidR="005C54FC" w:rsidRDefault="001630E4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6898" w:history="1">
            <w:r w:rsidR="005C54FC" w:rsidRPr="008F69F9">
              <w:rPr>
                <w:rStyle w:val="Hyperlink"/>
                <w:b/>
                <w:noProof/>
              </w:rPr>
              <w:t>6.2</w:t>
            </w:r>
            <w:r w:rsidR="005C54FC" w:rsidRPr="008F69F9">
              <w:rPr>
                <w:rStyle w:val="Hyperlink"/>
                <w:noProof/>
              </w:rPr>
              <w:t xml:space="preserve">          </w:t>
            </w:r>
            <w:r w:rsidR="005C54FC" w:rsidRPr="008F69F9">
              <w:rPr>
                <w:rStyle w:val="Hyperlink"/>
                <w:b/>
                <w:noProof/>
              </w:rPr>
              <w:t>Inclusão Calcular IR</w:t>
            </w:r>
            <w:r w:rsidR="005C54FC">
              <w:rPr>
                <w:noProof/>
                <w:webHidden/>
              </w:rPr>
              <w:tab/>
            </w:r>
            <w:r w:rsidR="005C54FC">
              <w:rPr>
                <w:noProof/>
                <w:webHidden/>
              </w:rPr>
              <w:fldChar w:fldCharType="begin"/>
            </w:r>
            <w:r w:rsidR="005C54FC">
              <w:rPr>
                <w:noProof/>
                <w:webHidden/>
              </w:rPr>
              <w:instrText xml:space="preserve"> PAGEREF _Toc136986898 \h </w:instrText>
            </w:r>
            <w:r w:rsidR="005C54FC">
              <w:rPr>
                <w:noProof/>
                <w:webHidden/>
              </w:rPr>
            </w:r>
            <w:r w:rsidR="005C54FC">
              <w:rPr>
                <w:noProof/>
                <w:webHidden/>
              </w:rPr>
              <w:fldChar w:fldCharType="separate"/>
            </w:r>
            <w:r w:rsidR="005C54FC">
              <w:rPr>
                <w:noProof/>
                <w:webHidden/>
              </w:rPr>
              <w:t>7</w:t>
            </w:r>
            <w:r w:rsidR="005C54FC">
              <w:rPr>
                <w:noProof/>
                <w:webHidden/>
              </w:rPr>
              <w:fldChar w:fldCharType="end"/>
            </w:r>
          </w:hyperlink>
        </w:p>
        <w:p w14:paraId="69A1D816" w14:textId="345767FF" w:rsidR="003F286E" w:rsidRPr="00410D46" w:rsidRDefault="003F286E">
          <w:pPr>
            <w:rPr>
              <w:color w:val="000000" w:themeColor="text1"/>
            </w:rPr>
          </w:pPr>
          <w:r w:rsidRPr="00410D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4A457AEA" w14:textId="77777777" w:rsidR="0092622A" w:rsidRPr="0092622A" w:rsidRDefault="0092622A" w:rsidP="0092622A">
      <w:pPr>
        <w:spacing w:before="240" w:after="240" w:line="360" w:lineRule="auto"/>
        <w:jc w:val="both"/>
        <w:rPr>
          <w:b/>
          <w:bCs/>
          <w:sz w:val="24"/>
          <w:szCs w:val="24"/>
        </w:rPr>
      </w:pPr>
      <w:bookmarkStart w:id="2" w:name="_iru4i3ggbn2z" w:colFirst="0" w:colLast="0"/>
      <w:bookmarkEnd w:id="2"/>
      <w:r w:rsidRPr="0092622A">
        <w:rPr>
          <w:b/>
          <w:bCs/>
          <w:sz w:val="24"/>
          <w:szCs w:val="24"/>
        </w:rPr>
        <w:lastRenderedPageBreak/>
        <w:t>Especificação de Caso de Uso: Folha</w:t>
      </w:r>
    </w:p>
    <w:p w14:paraId="66894610" w14:textId="77777777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1440" w:hanging="589"/>
        <w:jc w:val="both"/>
        <w:rPr>
          <w:b/>
          <w:sz w:val="24"/>
          <w:szCs w:val="24"/>
        </w:rPr>
      </w:pPr>
      <w:bookmarkStart w:id="3" w:name="_ovltm2mmg5k0" w:colFirst="0" w:colLast="0"/>
      <w:bookmarkStart w:id="4" w:name="_Toc136986885"/>
      <w:bookmarkEnd w:id="3"/>
      <w:r w:rsidRPr="0092622A">
        <w:rPr>
          <w:b/>
          <w:sz w:val="24"/>
          <w:szCs w:val="24"/>
        </w:rPr>
        <w:t>1.</w:t>
      </w:r>
      <w:r w:rsidRPr="0092622A">
        <w:rPr>
          <w:sz w:val="24"/>
          <w:szCs w:val="24"/>
        </w:rPr>
        <w:t xml:space="preserve"> </w:t>
      </w:r>
      <w:r w:rsidRPr="0092622A">
        <w:rPr>
          <w:sz w:val="24"/>
          <w:szCs w:val="24"/>
        </w:rPr>
        <w:tab/>
      </w:r>
      <w:r w:rsidRPr="0092622A">
        <w:rPr>
          <w:b/>
          <w:sz w:val="24"/>
          <w:szCs w:val="24"/>
        </w:rPr>
        <w:t>Caso de Uso Folha</w:t>
      </w:r>
      <w:bookmarkEnd w:id="4"/>
    </w:p>
    <w:p w14:paraId="3B51B299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5" w:name="_4mthf9rto6zx" w:colFirst="0" w:colLast="0"/>
      <w:bookmarkStart w:id="6" w:name="_Toc136986886"/>
      <w:bookmarkEnd w:id="5"/>
      <w:r w:rsidRPr="0092622A">
        <w:rPr>
          <w:b/>
          <w:sz w:val="24"/>
          <w:szCs w:val="24"/>
        </w:rPr>
        <w:t>1.1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Breve Descrição</w:t>
      </w:r>
      <w:bookmarkEnd w:id="6"/>
    </w:p>
    <w:p w14:paraId="483D68CE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>Como Funcionário, eu gostaria de saber o meu salário líquido e seus respectivos descontos (INSS e IRPF) informando o salário bruto, afim de propiciar a melhor gestão de meu salário líquido para financiar um imóvel.</w:t>
      </w:r>
    </w:p>
    <w:p w14:paraId="1CC1C53F" w14:textId="77777777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851"/>
        <w:jc w:val="both"/>
        <w:rPr>
          <w:b/>
          <w:sz w:val="24"/>
          <w:szCs w:val="24"/>
        </w:rPr>
      </w:pPr>
      <w:bookmarkStart w:id="7" w:name="_wk5c93ki12ft" w:colFirst="0" w:colLast="0"/>
      <w:bookmarkStart w:id="8" w:name="_Toc136986887"/>
      <w:bookmarkEnd w:id="7"/>
      <w:r w:rsidRPr="0092622A">
        <w:rPr>
          <w:b/>
          <w:sz w:val="24"/>
          <w:szCs w:val="24"/>
        </w:rPr>
        <w:t>2.</w:t>
      </w:r>
      <w:r w:rsidRPr="0092622A">
        <w:rPr>
          <w:sz w:val="24"/>
          <w:szCs w:val="24"/>
        </w:rPr>
        <w:t xml:space="preserve">     </w:t>
      </w:r>
      <w:r w:rsidRPr="0092622A">
        <w:rPr>
          <w:b/>
          <w:sz w:val="24"/>
          <w:szCs w:val="24"/>
        </w:rPr>
        <w:t>Fluxo de Eventos</w:t>
      </w:r>
      <w:bookmarkEnd w:id="8"/>
    </w:p>
    <w:p w14:paraId="50B8CB8A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9" w:name="_us9l9cz2zyca" w:colFirst="0" w:colLast="0"/>
      <w:bookmarkStart w:id="10" w:name="_Toc136986888"/>
      <w:bookmarkEnd w:id="9"/>
      <w:r w:rsidRPr="0092622A">
        <w:rPr>
          <w:b/>
          <w:sz w:val="24"/>
          <w:szCs w:val="24"/>
        </w:rPr>
        <w:t>2.1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Fluxo Básico</w:t>
      </w:r>
      <w:bookmarkEnd w:id="10"/>
    </w:p>
    <w:p w14:paraId="5C655C2D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p w14:paraId="378E0B88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O usuário informa o seu salário bruto para o sistema folha calcular seu FGTS aplicando 8% sobre o salário bruto; O INSS é calculado com base na tabela de alíquotas deste imposto variando de 7,5% a 14,00%; O IRPF é calculado com base na tabela progressiva mensal. O Salário líquido é calculado com base no resultado do salário bruto subtraído do INSS e do IRPF e retorna o salário líquido e os demais valores. </w:t>
      </w:r>
    </w:p>
    <w:p w14:paraId="389891D5" w14:textId="77777777" w:rsidR="00911FF2" w:rsidRDefault="00911FF2" w:rsidP="0092622A">
      <w:pPr>
        <w:pStyle w:val="Ttulo2"/>
        <w:keepNext w:val="0"/>
        <w:keepLines w:val="0"/>
        <w:spacing w:after="80" w:line="360" w:lineRule="auto"/>
        <w:ind w:left="1134"/>
        <w:jc w:val="both"/>
        <w:rPr>
          <w:b/>
          <w:sz w:val="24"/>
          <w:szCs w:val="24"/>
        </w:rPr>
      </w:pPr>
    </w:p>
    <w:p w14:paraId="62AF9188" w14:textId="77777777" w:rsidR="00911FF2" w:rsidRDefault="00911FF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9926B19" w14:textId="08E05C34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bookmarkStart w:id="11" w:name="_Hlk136986301"/>
      <w:r w:rsidRPr="0092622A">
        <w:rPr>
          <w:sz w:val="20"/>
          <w:szCs w:val="20"/>
        </w:rPr>
        <w:lastRenderedPageBreak/>
        <w:t xml:space="preserve">Figura 1 – </w:t>
      </w:r>
      <w:r>
        <w:rPr>
          <w:sz w:val="20"/>
          <w:szCs w:val="20"/>
        </w:rPr>
        <w:t>PM CANVAS.</w:t>
      </w:r>
    </w:p>
    <w:p w14:paraId="01238B55" w14:textId="3AEF44D0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  <w:sz w:val="20"/>
          <w:szCs w:val="20"/>
        </w:rPr>
        <w:drawing>
          <wp:inline distT="0" distB="0" distL="0" distR="0" wp14:anchorId="082FC492" wp14:editId="66E076C4">
            <wp:extent cx="5761990" cy="3877310"/>
            <wp:effectExtent l="0" t="0" r="0" b="8890"/>
            <wp:docPr id="387208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90F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415E8976" w14:textId="77777777" w:rsidR="00911FF2" w:rsidRDefault="00911FF2" w:rsidP="00911FF2">
      <w:pPr>
        <w:jc w:val="center"/>
        <w:rPr>
          <w:b/>
          <w:sz w:val="24"/>
          <w:szCs w:val="24"/>
        </w:rPr>
      </w:pPr>
    </w:p>
    <w:p w14:paraId="62CC5AE4" w14:textId="4CA751CD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BPM.</w:t>
      </w:r>
    </w:p>
    <w:p w14:paraId="54C7D3AA" w14:textId="77777777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521993EA" w14:textId="15BAEB78" w:rsidR="0097157C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  <w:sz w:val="20"/>
          <w:szCs w:val="20"/>
        </w:rPr>
        <w:drawing>
          <wp:inline distT="0" distB="0" distL="0" distR="0" wp14:anchorId="3EE828BF" wp14:editId="0C5F68A1">
            <wp:extent cx="5761990" cy="2186940"/>
            <wp:effectExtent l="0" t="0" r="0" b="3810"/>
            <wp:docPr id="1487676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6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BF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3ACB71B0" w14:textId="77777777" w:rsidR="00911FF2" w:rsidRDefault="00911FF2" w:rsidP="00911FF2">
      <w:pPr>
        <w:jc w:val="center"/>
        <w:rPr>
          <w:b/>
          <w:sz w:val="24"/>
          <w:szCs w:val="24"/>
        </w:rPr>
      </w:pPr>
    </w:p>
    <w:p w14:paraId="523D24F0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032DEF2D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0AD4435E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22F4B35B" w14:textId="77777777" w:rsidR="0097157C" w:rsidRDefault="0097157C" w:rsidP="00911FF2">
      <w:pPr>
        <w:jc w:val="center"/>
        <w:rPr>
          <w:b/>
          <w:sz w:val="24"/>
          <w:szCs w:val="24"/>
        </w:rPr>
      </w:pPr>
    </w:p>
    <w:p w14:paraId="07AF150D" w14:textId="7232E2F3" w:rsidR="0097157C" w:rsidRDefault="0097157C" w:rsidP="00911FF2">
      <w:pPr>
        <w:jc w:val="center"/>
        <w:rPr>
          <w:b/>
          <w:sz w:val="24"/>
          <w:szCs w:val="24"/>
        </w:rPr>
      </w:pPr>
    </w:p>
    <w:p w14:paraId="29D54D26" w14:textId="2D762B69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4F3E4FF" wp14:editId="70B21BD5">
            <wp:simplePos x="0" y="0"/>
            <wp:positionH relativeFrom="column">
              <wp:posOffset>499053</wp:posOffset>
            </wp:positionH>
            <wp:positionV relativeFrom="paragraph">
              <wp:posOffset>249555</wp:posOffset>
            </wp:positionV>
            <wp:extent cx="5000625" cy="3752215"/>
            <wp:effectExtent l="0" t="0" r="9525" b="635"/>
            <wp:wrapTopAndBottom/>
            <wp:docPr id="125211175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3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Caso de uso de negócio.</w:t>
      </w:r>
    </w:p>
    <w:p w14:paraId="76FD66F8" w14:textId="4CF871C0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726432D3" w14:textId="4A3AD056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7013771B" w14:textId="783E5544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27A262C3" w14:textId="4D574B6F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D72ED2" wp14:editId="5F17F078">
            <wp:simplePos x="0" y="0"/>
            <wp:positionH relativeFrom="column">
              <wp:posOffset>322299</wp:posOffset>
            </wp:positionH>
            <wp:positionV relativeFrom="paragraph">
              <wp:posOffset>316230</wp:posOffset>
            </wp:positionV>
            <wp:extent cx="5177155" cy="3426460"/>
            <wp:effectExtent l="0" t="0" r="4445" b="2540"/>
            <wp:wrapTopAndBottom/>
            <wp:docPr id="18059975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4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Caso de uso.</w:t>
      </w:r>
    </w:p>
    <w:p w14:paraId="1BB38C50" w14:textId="28B818D0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521A98C0" w14:textId="6DD95283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FD0C857" w14:textId="77777777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1494E9D2" w14:textId="717AB0EC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766F6A" wp14:editId="057BF1CD">
            <wp:simplePos x="0" y="0"/>
            <wp:positionH relativeFrom="column">
              <wp:posOffset>248920</wp:posOffset>
            </wp:positionH>
            <wp:positionV relativeFrom="paragraph">
              <wp:posOffset>280093</wp:posOffset>
            </wp:positionV>
            <wp:extent cx="5408295" cy="3419475"/>
            <wp:effectExtent l="0" t="0" r="1905" b="9525"/>
            <wp:wrapTopAndBottom/>
            <wp:docPr id="183161998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5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Sequência.</w:t>
      </w:r>
    </w:p>
    <w:p w14:paraId="2FDAEAC4" w14:textId="72E4FCEE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7C6D3F7F" w14:textId="5CDF2B67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6F303E2B" w14:textId="1D93C0E4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082ABBA6" w14:textId="61CC94A9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FF4BF04" wp14:editId="042C8E31">
            <wp:simplePos x="0" y="0"/>
            <wp:positionH relativeFrom="column">
              <wp:posOffset>807085</wp:posOffset>
            </wp:positionH>
            <wp:positionV relativeFrom="paragraph">
              <wp:posOffset>314325</wp:posOffset>
            </wp:positionV>
            <wp:extent cx="4274820" cy="3498850"/>
            <wp:effectExtent l="0" t="0" r="0" b="6350"/>
            <wp:wrapTopAndBottom/>
            <wp:docPr id="181786770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6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Atividade.</w:t>
      </w:r>
    </w:p>
    <w:p w14:paraId="6A6D8480" w14:textId="091E1306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0681215C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B362B60" w14:textId="1C1DAEB2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008AA9B1" w14:textId="2AD9C187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C40B079" wp14:editId="3DC5A0C6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759450" cy="2113915"/>
            <wp:effectExtent l="0" t="0" r="0" b="635"/>
            <wp:wrapTopAndBottom/>
            <wp:docPr id="21648312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1FF2" w:rsidRPr="0092622A">
        <w:rPr>
          <w:sz w:val="20"/>
          <w:szCs w:val="20"/>
        </w:rPr>
        <w:t xml:space="preserve">Figura </w:t>
      </w:r>
      <w:r w:rsidR="00911FF2">
        <w:rPr>
          <w:sz w:val="20"/>
          <w:szCs w:val="20"/>
        </w:rPr>
        <w:t>7</w:t>
      </w:r>
      <w:r w:rsidR="00911FF2" w:rsidRPr="0092622A">
        <w:rPr>
          <w:sz w:val="20"/>
          <w:szCs w:val="20"/>
        </w:rPr>
        <w:t xml:space="preserve"> – </w:t>
      </w:r>
      <w:r w:rsidR="00911FF2">
        <w:rPr>
          <w:sz w:val="20"/>
          <w:szCs w:val="20"/>
        </w:rPr>
        <w:t>Diagrama de Estado.</w:t>
      </w:r>
    </w:p>
    <w:p w14:paraId="629C9269" w14:textId="65FC5B8B" w:rsidR="00911FF2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2BA9BF4E" w14:textId="77777777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5628B67" w14:textId="4CEFE966" w:rsidR="00911FF2" w:rsidRPr="0092622A" w:rsidRDefault="00911FF2" w:rsidP="00911FF2">
      <w:pPr>
        <w:spacing w:line="360" w:lineRule="auto"/>
        <w:jc w:val="center"/>
        <w:rPr>
          <w:sz w:val="20"/>
          <w:szCs w:val="20"/>
        </w:rPr>
      </w:pPr>
    </w:p>
    <w:p w14:paraId="2E340378" w14:textId="403C9954" w:rsidR="00911FF2" w:rsidRDefault="00911FF2" w:rsidP="00911FF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8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Matriz de Rastreabilidade.</w:t>
      </w:r>
    </w:p>
    <w:p w14:paraId="1C75EC49" w14:textId="463F397F" w:rsidR="00911FF2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</w:rPr>
        <w:drawing>
          <wp:inline distT="0" distB="0" distL="0" distR="0" wp14:anchorId="0142CFAC" wp14:editId="24ABDFD1">
            <wp:extent cx="5761990" cy="1138555"/>
            <wp:effectExtent l="0" t="0" r="0" b="4445"/>
            <wp:docPr id="142284025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D01F" w14:textId="377D4FC2" w:rsidR="0097157C" w:rsidRDefault="0097157C" w:rsidP="00911FF2">
      <w:pPr>
        <w:spacing w:line="360" w:lineRule="auto"/>
        <w:jc w:val="center"/>
        <w:rPr>
          <w:sz w:val="20"/>
          <w:szCs w:val="20"/>
        </w:rPr>
      </w:pPr>
      <w:r w:rsidRPr="0097157C">
        <w:rPr>
          <w:noProof/>
        </w:rPr>
        <w:drawing>
          <wp:inline distT="0" distB="0" distL="0" distR="0" wp14:anchorId="097B40AD" wp14:editId="3BB94C97">
            <wp:extent cx="2256311" cy="575540"/>
            <wp:effectExtent l="0" t="0" r="0" b="0"/>
            <wp:docPr id="198553717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13" cy="5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185F" w14:textId="2E4F189F" w:rsidR="00911FF2" w:rsidRPr="0097157C" w:rsidRDefault="00911FF2" w:rsidP="0097157C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  <w:bookmarkEnd w:id="11"/>
    </w:p>
    <w:p w14:paraId="2924BF0A" w14:textId="3A534FBF" w:rsidR="0092622A" w:rsidRPr="0092622A" w:rsidRDefault="0092622A" w:rsidP="0092622A">
      <w:pPr>
        <w:pStyle w:val="Ttulo2"/>
        <w:keepNext w:val="0"/>
        <w:keepLines w:val="0"/>
        <w:spacing w:after="80" w:line="360" w:lineRule="auto"/>
        <w:ind w:left="1134"/>
        <w:jc w:val="both"/>
        <w:rPr>
          <w:b/>
          <w:sz w:val="24"/>
          <w:szCs w:val="24"/>
        </w:rPr>
      </w:pPr>
      <w:bookmarkStart w:id="12" w:name="_Toc136986889"/>
      <w:r w:rsidRPr="0092622A">
        <w:rPr>
          <w:b/>
          <w:sz w:val="24"/>
          <w:szCs w:val="24"/>
        </w:rPr>
        <w:t>2.</w:t>
      </w:r>
      <w:r w:rsidRPr="0092622A">
        <w:rPr>
          <w:sz w:val="24"/>
          <w:szCs w:val="24"/>
        </w:rPr>
        <w:t xml:space="preserve">         </w:t>
      </w:r>
      <w:r w:rsidRPr="0092622A">
        <w:rPr>
          <w:b/>
          <w:sz w:val="24"/>
          <w:szCs w:val="24"/>
        </w:rPr>
        <w:t>Fluxos Alternativos</w:t>
      </w:r>
      <w:bookmarkEnd w:id="12"/>
    </w:p>
    <w:p w14:paraId="01C1BC40" w14:textId="10BCD12A" w:rsidR="0092622A" w:rsidRPr="0092622A" w:rsidRDefault="0092622A" w:rsidP="0092622A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3" w:name="_351thbmfi7pj" w:colFirst="0" w:colLast="0"/>
      <w:bookmarkStart w:id="14" w:name="_Toc136986890"/>
      <w:bookmarkEnd w:id="13"/>
      <w:r w:rsidRPr="0092622A">
        <w:rPr>
          <w:b/>
          <w:color w:val="000000"/>
          <w:sz w:val="24"/>
          <w:szCs w:val="24"/>
        </w:rPr>
        <w:t>2.2.1</w:t>
      </w:r>
      <w:r w:rsidRPr="0092622A">
        <w:rPr>
          <w:color w:val="000000"/>
          <w:sz w:val="24"/>
          <w:szCs w:val="24"/>
        </w:rPr>
        <w:t xml:space="preserve"> </w:t>
      </w:r>
      <w:r w:rsidRPr="0092622A">
        <w:rPr>
          <w:b/>
          <w:color w:val="000000"/>
          <w:sz w:val="24"/>
          <w:szCs w:val="24"/>
        </w:rPr>
        <w:t>FA-01 – Exceção</w:t>
      </w:r>
      <w:bookmarkEnd w:id="14"/>
      <w:r w:rsidRPr="0092622A">
        <w:rPr>
          <w:b/>
          <w:color w:val="000000"/>
          <w:sz w:val="24"/>
          <w:szCs w:val="24"/>
        </w:rPr>
        <w:t xml:space="preserve"> </w:t>
      </w:r>
    </w:p>
    <w:p w14:paraId="005FA005" w14:textId="17F55A46" w:rsidR="0092622A" w:rsidRPr="0092622A" w:rsidRDefault="0092622A" w:rsidP="0092622A">
      <w:pPr>
        <w:pStyle w:val="PargrafodaLista"/>
        <w:numPr>
          <w:ilvl w:val="0"/>
          <w:numId w:val="11"/>
        </w:numPr>
        <w:spacing w:line="360" w:lineRule="auto"/>
        <w:jc w:val="both"/>
        <w:rPr>
          <w:bCs/>
          <w:color w:val="000000"/>
          <w:sz w:val="24"/>
          <w:szCs w:val="24"/>
        </w:rPr>
      </w:pPr>
      <w:r w:rsidRPr="0092622A">
        <w:rPr>
          <w:bCs/>
          <w:color w:val="000000"/>
          <w:sz w:val="24"/>
          <w:szCs w:val="24"/>
        </w:rPr>
        <w:t xml:space="preserve">O funcionário </w:t>
      </w:r>
      <w:r w:rsidRPr="0092622A">
        <w:rPr>
          <w:b/>
          <w:color w:val="000000"/>
          <w:sz w:val="24"/>
          <w:szCs w:val="24"/>
        </w:rPr>
        <w:t>i</w:t>
      </w:r>
      <w:r w:rsidRPr="0092622A">
        <w:rPr>
          <w:bCs/>
          <w:color w:val="000000"/>
          <w:sz w:val="24"/>
          <w:szCs w:val="24"/>
        </w:rPr>
        <w:t>nformar números menores ou igual a 0 no campo salário Bruto.</w:t>
      </w:r>
    </w:p>
    <w:p w14:paraId="6F8A9F35" w14:textId="77777777" w:rsidR="0092622A" w:rsidRPr="0092622A" w:rsidRDefault="0092622A" w:rsidP="0092622A">
      <w:pPr>
        <w:pStyle w:val="PargrafodaLista"/>
        <w:numPr>
          <w:ilvl w:val="0"/>
          <w:numId w:val="11"/>
        </w:numPr>
        <w:spacing w:line="360" w:lineRule="auto"/>
        <w:jc w:val="both"/>
        <w:rPr>
          <w:bCs/>
          <w:color w:val="000000"/>
          <w:sz w:val="24"/>
          <w:szCs w:val="24"/>
        </w:rPr>
      </w:pPr>
      <w:r w:rsidRPr="0092622A">
        <w:rPr>
          <w:bCs/>
          <w:color w:val="000000"/>
          <w:sz w:val="24"/>
          <w:szCs w:val="24"/>
        </w:rPr>
        <w:t>Sistema retorna erro.</w:t>
      </w:r>
    </w:p>
    <w:p w14:paraId="340A985B" w14:textId="77777777" w:rsidR="0092622A" w:rsidRPr="0092622A" w:rsidRDefault="0092622A" w:rsidP="0092622A">
      <w:pPr>
        <w:pStyle w:val="PargrafodaLista"/>
        <w:numPr>
          <w:ilvl w:val="0"/>
          <w:numId w:val="11"/>
        </w:numPr>
        <w:spacing w:line="360" w:lineRule="auto"/>
        <w:jc w:val="both"/>
        <w:rPr>
          <w:bCs/>
          <w:sz w:val="24"/>
          <w:szCs w:val="24"/>
        </w:rPr>
      </w:pPr>
      <w:r w:rsidRPr="0092622A">
        <w:rPr>
          <w:bCs/>
          <w:color w:val="000000"/>
          <w:sz w:val="24"/>
          <w:szCs w:val="24"/>
        </w:rPr>
        <w:t>E pede para informar um valor valido.</w:t>
      </w:r>
    </w:p>
    <w:p w14:paraId="579EEDB1" w14:textId="68E18835" w:rsidR="0097157C" w:rsidRDefault="0092622A" w:rsidP="0097157C">
      <w:pPr>
        <w:pStyle w:val="Ttulo1"/>
        <w:keepNext w:val="0"/>
        <w:keepLines w:val="0"/>
        <w:spacing w:before="480" w:line="360" w:lineRule="auto"/>
        <w:ind w:left="2127" w:hanging="1047"/>
        <w:jc w:val="both"/>
        <w:rPr>
          <w:b/>
          <w:sz w:val="24"/>
          <w:szCs w:val="24"/>
        </w:rPr>
      </w:pPr>
      <w:bookmarkStart w:id="15" w:name="_cxm10uo9d5dl" w:colFirst="0" w:colLast="0"/>
      <w:bookmarkStart w:id="16" w:name="_gim0n48qplfx" w:colFirst="0" w:colLast="0"/>
      <w:bookmarkStart w:id="17" w:name="_ioxcay64y6yh" w:colFirst="0" w:colLast="0"/>
      <w:bookmarkStart w:id="18" w:name="_Toc136986891"/>
      <w:bookmarkEnd w:id="15"/>
      <w:bookmarkEnd w:id="16"/>
      <w:bookmarkEnd w:id="17"/>
      <w:r w:rsidRPr="0092622A">
        <w:rPr>
          <w:b/>
          <w:sz w:val="24"/>
          <w:szCs w:val="24"/>
        </w:rPr>
        <w:t>3.</w:t>
      </w:r>
      <w:r w:rsidRPr="0092622A">
        <w:rPr>
          <w:sz w:val="24"/>
          <w:szCs w:val="24"/>
        </w:rPr>
        <w:tab/>
      </w:r>
      <w:r w:rsidRPr="0092622A">
        <w:rPr>
          <w:b/>
          <w:sz w:val="24"/>
          <w:szCs w:val="24"/>
        </w:rPr>
        <w:t>Requisitos Especiais</w:t>
      </w:r>
      <w:bookmarkStart w:id="19" w:name="_6yillo5mmxwa" w:colFirst="0" w:colLast="0"/>
      <w:bookmarkEnd w:id="18"/>
      <w:bookmarkEnd w:id="19"/>
    </w:p>
    <w:p w14:paraId="5FA2932F" w14:textId="77777777" w:rsidR="0097157C" w:rsidRDefault="0097157C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</w:p>
    <w:p w14:paraId="3142AC9A" w14:textId="77777777" w:rsidR="0097157C" w:rsidRDefault="0097157C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</w:p>
    <w:p w14:paraId="746FDEE3" w14:textId="7AF55820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bCs/>
          <w:sz w:val="24"/>
          <w:szCs w:val="24"/>
        </w:rPr>
      </w:pPr>
      <w:bookmarkStart w:id="20" w:name="_Toc136986892"/>
      <w:r w:rsidRPr="0092622A">
        <w:rPr>
          <w:b/>
          <w:sz w:val="24"/>
          <w:szCs w:val="24"/>
        </w:rPr>
        <w:lastRenderedPageBreak/>
        <w:t>3.1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bCs/>
          <w:sz w:val="24"/>
          <w:szCs w:val="24"/>
        </w:rPr>
        <w:t>Confiabilidade</w:t>
      </w:r>
      <w:bookmarkEnd w:id="20"/>
      <w:r w:rsidRPr="0092622A">
        <w:rPr>
          <w:b/>
          <w:bCs/>
          <w:sz w:val="24"/>
          <w:szCs w:val="24"/>
        </w:rPr>
        <w:t xml:space="preserve"> </w:t>
      </w:r>
    </w:p>
    <w:p w14:paraId="02C68D73" w14:textId="566F159A" w:rsidR="0092622A" w:rsidRPr="0092622A" w:rsidRDefault="0092622A" w:rsidP="0092622A">
      <w:pPr>
        <w:spacing w:before="240" w:after="240"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  O sistema deve ter coesão quando validar o campo do salário bruto, só receber números com até duas casas decimais.</w:t>
      </w:r>
    </w:p>
    <w:p w14:paraId="162D264F" w14:textId="0A528D6C" w:rsidR="0092622A" w:rsidRPr="0092622A" w:rsidRDefault="0092622A" w:rsidP="0092622A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21" w:name="_pfodtfqwpd6d" w:colFirst="0" w:colLast="0"/>
      <w:bookmarkEnd w:id="21"/>
      <w:r w:rsidRPr="0092622A">
        <w:rPr>
          <w:b/>
          <w:bCs/>
          <w:color w:val="000000" w:themeColor="text1"/>
          <w:sz w:val="24"/>
          <w:szCs w:val="24"/>
        </w:rPr>
        <w:t>3.2   Desempenho</w:t>
      </w:r>
    </w:p>
    <w:p w14:paraId="5D235AA6" w14:textId="0BDC608C" w:rsidR="0092622A" w:rsidRPr="0092622A" w:rsidRDefault="0092622A" w:rsidP="0092622A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92622A">
        <w:rPr>
          <w:color w:val="000000" w:themeColor="text1"/>
          <w:sz w:val="24"/>
          <w:szCs w:val="24"/>
        </w:rPr>
        <w:t>o sistema deve responder em 0,5 segundo.</w:t>
      </w:r>
    </w:p>
    <w:p w14:paraId="30597AC2" w14:textId="77777777" w:rsidR="0092622A" w:rsidRPr="0092622A" w:rsidRDefault="0092622A" w:rsidP="0092622A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92622A">
        <w:rPr>
          <w:b/>
          <w:bCs/>
          <w:color w:val="000000" w:themeColor="text1"/>
          <w:sz w:val="24"/>
          <w:szCs w:val="24"/>
        </w:rPr>
        <w:t>3.3   Operabilidade</w:t>
      </w:r>
    </w:p>
    <w:p w14:paraId="67832545" w14:textId="65E455DA" w:rsidR="00F5425B" w:rsidRPr="0097157C" w:rsidRDefault="0092622A" w:rsidP="0097157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92622A">
        <w:rPr>
          <w:color w:val="000000" w:themeColor="text1"/>
          <w:sz w:val="24"/>
          <w:szCs w:val="24"/>
        </w:rPr>
        <w:t xml:space="preserve"> o sistema deve ser de fácil uso.</w:t>
      </w:r>
      <w:bookmarkStart w:id="22" w:name="_bbpw83j8awp4" w:colFirst="0" w:colLast="0"/>
      <w:bookmarkStart w:id="23" w:name="_immnyw1w128e" w:colFirst="0" w:colLast="0"/>
      <w:bookmarkEnd w:id="22"/>
      <w:bookmarkEnd w:id="23"/>
    </w:p>
    <w:p w14:paraId="391F6F9B" w14:textId="25707D49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1440" w:hanging="360"/>
        <w:jc w:val="both"/>
        <w:rPr>
          <w:b/>
          <w:sz w:val="24"/>
          <w:szCs w:val="24"/>
        </w:rPr>
      </w:pPr>
      <w:bookmarkStart w:id="24" w:name="_Toc136986893"/>
      <w:r w:rsidRPr="0092622A">
        <w:rPr>
          <w:b/>
          <w:sz w:val="24"/>
          <w:szCs w:val="24"/>
        </w:rPr>
        <w:t>4.</w:t>
      </w:r>
      <w:r w:rsidRPr="0092622A">
        <w:rPr>
          <w:sz w:val="24"/>
          <w:szCs w:val="24"/>
        </w:rPr>
        <w:t xml:space="preserve">    </w:t>
      </w:r>
      <w:r w:rsidRPr="0092622A">
        <w:rPr>
          <w:b/>
          <w:sz w:val="24"/>
          <w:szCs w:val="24"/>
        </w:rPr>
        <w:t>Precondições</w:t>
      </w:r>
      <w:bookmarkEnd w:id="24"/>
    </w:p>
    <w:p w14:paraId="060957DE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25" w:name="_1ov6wzkzjzy0" w:colFirst="0" w:colLast="0"/>
      <w:bookmarkStart w:id="26" w:name="_Toc136986894"/>
      <w:bookmarkEnd w:id="25"/>
      <w:r w:rsidRPr="0092622A">
        <w:rPr>
          <w:b/>
          <w:sz w:val="24"/>
          <w:szCs w:val="24"/>
        </w:rPr>
        <w:t>4.1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Precondição Um</w:t>
      </w:r>
      <w:bookmarkEnd w:id="26"/>
      <w:r w:rsidRPr="0092622A">
        <w:rPr>
          <w:b/>
          <w:sz w:val="24"/>
          <w:szCs w:val="24"/>
        </w:rPr>
        <w:t xml:space="preserve"> </w:t>
      </w:r>
    </w:p>
    <w:p w14:paraId="2F7C88DC" w14:textId="77777777" w:rsidR="0092622A" w:rsidRPr="0092622A" w:rsidRDefault="0092622A" w:rsidP="0092622A">
      <w:pPr>
        <w:spacing w:line="360" w:lineRule="auto"/>
        <w:ind w:firstLine="720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O funcionário deve possuir um salário. </w:t>
      </w:r>
    </w:p>
    <w:p w14:paraId="579B3603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ab/>
      </w:r>
      <w:bookmarkStart w:id="27" w:name="_esycvp7idhid" w:colFirst="0" w:colLast="0"/>
      <w:bookmarkEnd w:id="27"/>
    </w:p>
    <w:p w14:paraId="787405FA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p w14:paraId="16162F73" w14:textId="77777777" w:rsidR="0092622A" w:rsidRPr="0092622A" w:rsidRDefault="0092622A" w:rsidP="0092622A">
      <w:pPr>
        <w:spacing w:line="360" w:lineRule="auto"/>
        <w:jc w:val="both"/>
        <w:rPr>
          <w:b/>
          <w:sz w:val="24"/>
          <w:szCs w:val="24"/>
        </w:rPr>
      </w:pPr>
      <w:r w:rsidRPr="0092622A">
        <w:rPr>
          <w:b/>
          <w:sz w:val="24"/>
          <w:szCs w:val="24"/>
        </w:rPr>
        <w:t>5.</w:t>
      </w:r>
      <w:r w:rsidRPr="0092622A">
        <w:rPr>
          <w:sz w:val="24"/>
          <w:szCs w:val="24"/>
        </w:rPr>
        <w:t xml:space="preserve">    </w:t>
      </w:r>
      <w:r w:rsidRPr="0092622A">
        <w:rPr>
          <w:b/>
          <w:sz w:val="24"/>
          <w:szCs w:val="24"/>
        </w:rPr>
        <w:t>Pós-condições</w:t>
      </w:r>
    </w:p>
    <w:p w14:paraId="6C270A58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28" w:name="_zesyjr6v2g2f" w:colFirst="0" w:colLast="0"/>
      <w:bookmarkStart w:id="29" w:name="_Toc136986895"/>
      <w:bookmarkEnd w:id="28"/>
      <w:r w:rsidRPr="0092622A">
        <w:rPr>
          <w:b/>
          <w:sz w:val="24"/>
          <w:szCs w:val="24"/>
        </w:rPr>
        <w:t>5.1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Pós-condição Um</w:t>
      </w:r>
      <w:bookmarkEnd w:id="29"/>
      <w:r w:rsidRPr="0092622A">
        <w:rPr>
          <w:b/>
          <w:sz w:val="24"/>
          <w:szCs w:val="24"/>
        </w:rPr>
        <w:t xml:space="preserve"> </w:t>
      </w:r>
    </w:p>
    <w:p w14:paraId="30C4BB52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ab/>
        <w:t>Se o usuário quiser calcular um novo salário líquido, informar o salário bruto do novo usuário. Se não quiser, fechar o programa.</w:t>
      </w:r>
    </w:p>
    <w:p w14:paraId="0652FB41" w14:textId="77777777" w:rsidR="0092622A" w:rsidRPr="0092622A" w:rsidRDefault="0092622A" w:rsidP="0092622A">
      <w:pPr>
        <w:pStyle w:val="Ttulo1"/>
        <w:keepNext w:val="0"/>
        <w:keepLines w:val="0"/>
        <w:spacing w:before="480" w:line="360" w:lineRule="auto"/>
        <w:ind w:left="1440" w:hanging="360"/>
        <w:jc w:val="both"/>
        <w:rPr>
          <w:b/>
          <w:sz w:val="24"/>
          <w:szCs w:val="24"/>
        </w:rPr>
      </w:pPr>
      <w:bookmarkStart w:id="30" w:name="_4rd1go9ro4fu" w:colFirst="0" w:colLast="0"/>
      <w:bookmarkStart w:id="31" w:name="_Toc136986896"/>
      <w:bookmarkEnd w:id="30"/>
      <w:r w:rsidRPr="0092622A">
        <w:rPr>
          <w:b/>
          <w:sz w:val="24"/>
          <w:szCs w:val="24"/>
        </w:rPr>
        <w:t>6.</w:t>
      </w:r>
      <w:r w:rsidRPr="0092622A">
        <w:rPr>
          <w:sz w:val="24"/>
          <w:szCs w:val="24"/>
        </w:rPr>
        <w:t xml:space="preserve">    </w:t>
      </w:r>
      <w:r w:rsidRPr="0092622A">
        <w:rPr>
          <w:b/>
          <w:sz w:val="24"/>
          <w:szCs w:val="24"/>
        </w:rPr>
        <w:t>Pontos de Realização</w:t>
      </w:r>
      <w:bookmarkEnd w:id="31"/>
    </w:p>
    <w:p w14:paraId="387DA483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32" w:name="_tv41kn6at5zg" w:colFirst="0" w:colLast="0"/>
      <w:bookmarkStart w:id="33" w:name="_Toc136986897"/>
      <w:bookmarkEnd w:id="32"/>
      <w:r w:rsidRPr="0092622A">
        <w:rPr>
          <w:b/>
          <w:sz w:val="24"/>
          <w:szCs w:val="24"/>
        </w:rPr>
        <w:t>6.1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Inclusão Calcular INSS</w:t>
      </w:r>
      <w:bookmarkEnd w:id="33"/>
    </w:p>
    <w:p w14:paraId="471CFC66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>A inclusão calcular INSS será feita antes de calcular SL (salário Liquido)</w:t>
      </w:r>
    </w:p>
    <w:p w14:paraId="3E0BA17B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 xml:space="preserve"> e antes do calcular IRPF.</w:t>
      </w:r>
    </w:p>
    <w:p w14:paraId="5F3ED003" w14:textId="77777777" w:rsidR="0092622A" w:rsidRPr="0092622A" w:rsidRDefault="0092622A" w:rsidP="0092622A">
      <w:pPr>
        <w:pStyle w:val="Ttulo2"/>
        <w:keepNext w:val="0"/>
        <w:keepLines w:val="0"/>
        <w:spacing w:after="80" w:line="360" w:lineRule="auto"/>
        <w:jc w:val="both"/>
        <w:rPr>
          <w:b/>
          <w:sz w:val="24"/>
          <w:szCs w:val="24"/>
        </w:rPr>
      </w:pPr>
      <w:bookmarkStart w:id="34" w:name="_Toc136986898"/>
      <w:r w:rsidRPr="0092622A">
        <w:rPr>
          <w:b/>
          <w:sz w:val="24"/>
          <w:szCs w:val="24"/>
        </w:rPr>
        <w:t>6.2</w:t>
      </w:r>
      <w:r w:rsidRPr="0092622A">
        <w:rPr>
          <w:sz w:val="24"/>
          <w:szCs w:val="24"/>
        </w:rPr>
        <w:t xml:space="preserve">          </w:t>
      </w:r>
      <w:r w:rsidRPr="0092622A">
        <w:rPr>
          <w:b/>
          <w:sz w:val="24"/>
          <w:szCs w:val="24"/>
        </w:rPr>
        <w:t>Inclusão Calcular IR</w:t>
      </w:r>
      <w:bookmarkEnd w:id="34"/>
    </w:p>
    <w:p w14:paraId="07BEE540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p w14:paraId="416D79C7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  <w:r w:rsidRPr="0092622A">
        <w:rPr>
          <w:sz w:val="24"/>
          <w:szCs w:val="24"/>
        </w:rPr>
        <w:t>A inclusão calcular IRPF será feita antes de calcular SL (salário Liquido).</w:t>
      </w:r>
    </w:p>
    <w:p w14:paraId="1FE5A39B" w14:textId="77777777" w:rsidR="0092622A" w:rsidRPr="0092622A" w:rsidRDefault="0092622A" w:rsidP="0092622A">
      <w:pPr>
        <w:spacing w:line="360" w:lineRule="auto"/>
        <w:jc w:val="both"/>
        <w:rPr>
          <w:sz w:val="24"/>
          <w:szCs w:val="24"/>
        </w:rPr>
      </w:pPr>
    </w:p>
    <w:sectPr w:rsidR="0092622A" w:rsidRPr="0092622A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B3C51" w14:textId="77777777" w:rsidR="001630E4" w:rsidRDefault="001630E4" w:rsidP="00DF3EAA">
      <w:pPr>
        <w:spacing w:line="240" w:lineRule="auto"/>
      </w:pPr>
      <w:r>
        <w:separator/>
      </w:r>
    </w:p>
  </w:endnote>
  <w:endnote w:type="continuationSeparator" w:id="0">
    <w:p w14:paraId="1F96C710" w14:textId="77777777" w:rsidR="001630E4" w:rsidRDefault="001630E4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7880645"/>
      <w:docPartObj>
        <w:docPartGallery w:val="Page Numbers (Bottom of Page)"/>
        <w:docPartUnique/>
      </w:docPartObj>
    </w:sdtPr>
    <w:sdtEndPr/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ED4">
          <w:rPr>
            <w:noProof/>
          </w:rPr>
          <w:t>7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E15BA" w14:textId="77777777" w:rsidR="001630E4" w:rsidRDefault="001630E4" w:rsidP="00DF3EAA">
      <w:pPr>
        <w:spacing w:line="240" w:lineRule="auto"/>
      </w:pPr>
      <w:r>
        <w:separator/>
      </w:r>
    </w:p>
  </w:footnote>
  <w:footnote w:type="continuationSeparator" w:id="0">
    <w:p w14:paraId="1C8F5CD8" w14:textId="77777777" w:rsidR="001630E4" w:rsidRDefault="001630E4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9B1"/>
    <w:multiLevelType w:val="hybridMultilevel"/>
    <w:tmpl w:val="912A6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B8"/>
    <w:rsid w:val="00022F8E"/>
    <w:rsid w:val="00073706"/>
    <w:rsid w:val="00116D5B"/>
    <w:rsid w:val="001630E4"/>
    <w:rsid w:val="00172427"/>
    <w:rsid w:val="001A4651"/>
    <w:rsid w:val="001B1338"/>
    <w:rsid w:val="001D6BF3"/>
    <w:rsid w:val="001D787F"/>
    <w:rsid w:val="0020706A"/>
    <w:rsid w:val="00216303"/>
    <w:rsid w:val="00230A45"/>
    <w:rsid w:val="00255D3B"/>
    <w:rsid w:val="003314FC"/>
    <w:rsid w:val="003943E6"/>
    <w:rsid w:val="003D2C2F"/>
    <w:rsid w:val="003F286E"/>
    <w:rsid w:val="00410D46"/>
    <w:rsid w:val="0043284F"/>
    <w:rsid w:val="00503ED4"/>
    <w:rsid w:val="00595E46"/>
    <w:rsid w:val="005C54FC"/>
    <w:rsid w:val="005E3C74"/>
    <w:rsid w:val="00645265"/>
    <w:rsid w:val="0077032F"/>
    <w:rsid w:val="00777B69"/>
    <w:rsid w:val="00781116"/>
    <w:rsid w:val="007D7C85"/>
    <w:rsid w:val="0081505F"/>
    <w:rsid w:val="00911FF2"/>
    <w:rsid w:val="009216CB"/>
    <w:rsid w:val="0092622A"/>
    <w:rsid w:val="0093514C"/>
    <w:rsid w:val="009457E8"/>
    <w:rsid w:val="009507D3"/>
    <w:rsid w:val="0097157C"/>
    <w:rsid w:val="009E13E0"/>
    <w:rsid w:val="009E5420"/>
    <w:rsid w:val="00A171B8"/>
    <w:rsid w:val="00A40026"/>
    <w:rsid w:val="00B71956"/>
    <w:rsid w:val="00C952B9"/>
    <w:rsid w:val="00D57C74"/>
    <w:rsid w:val="00D725A7"/>
    <w:rsid w:val="00DB1BA9"/>
    <w:rsid w:val="00DF00C3"/>
    <w:rsid w:val="00DF3EAA"/>
    <w:rsid w:val="00E20B59"/>
    <w:rsid w:val="00F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622A"/>
    <w:rPr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2622A"/>
    <w:rPr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2622A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99BE-22A1-45A8-AC91-07D3DD5A4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Guarnieri</dc:creator>
  <cp:lastModifiedBy>Conta da Microsoft</cp:lastModifiedBy>
  <cp:revision>4</cp:revision>
  <dcterms:created xsi:type="dcterms:W3CDTF">2023-06-07T02:33:00Z</dcterms:created>
  <dcterms:modified xsi:type="dcterms:W3CDTF">2023-06-11T13:35:00Z</dcterms:modified>
</cp:coreProperties>
</file>