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MUITO BARULHO</w:t>
      </w:r>
    </w:p>
    <w:p>
      <w:pPr>
        <w:jc w:val="center"/>
      </w:pPr>
      <w:r>
        <w:rPr>
          <w:b/>
          <w:sz w:val="28"/>
        </w:rPr>
        <w:t>Mensagem 4: Luz no lugar onde você está</w:t>
      </w:r>
    </w:p>
    <w:p>
      <w:pPr>
        <w:jc w:val="center"/>
      </w:pPr>
      <w:r>
        <w:rPr>
          <w:i/>
          <w:sz w:val="21"/>
        </w:rPr>
        <w:t>Série para adolescentes, 13 a 17 anos</w:t>
      </w:r>
    </w:p>
    <w:p/>
    <w:p>
      <w:pPr>
        <w:pStyle w:val="Heading1"/>
      </w:pPr>
      <w:r>
        <w:t>Resumo breve da série</w:t>
      </w:r>
    </w:p>
    <w:p>
      <w:pPr>
        <w:spacing w:after="120" w:line="259" w:lineRule="auto"/>
      </w:pPr>
      <w:r>
        <w:t>MUITO BARULHO é uma série para adolescentes sobre chamado, identidade e discernimento. Ela nasce de uma dor real: existe uma geração ouvindo muitas vozes ao mesmo tempo, mas nem sempre aprendendo a reconhecer a voz de Deus. A série não começa com linguagem religiosa. Ela começa com uma experiência comum: barulho. Barulho de notificações, comparação, escola, redes, amizades, medo, cobrança e desejo de aceitação. A partir disso, conduz os adolescentes a entenderem que Deus não os chama primeiro para fazer coisas grandes, mas para perto dele. Frase-mãe da série: Nem toda voz que chama você merece guiar você.</w:t>
      </w:r>
    </w:p>
    <w:p>
      <w:pPr>
        <w:pStyle w:val="Heading1"/>
      </w:pPr>
      <w:r>
        <w:t>Conexão com a jornada da série</w:t>
      </w:r>
    </w:p>
    <w:p>
      <w:pPr>
        <w:spacing w:after="120" w:line="259" w:lineRule="auto"/>
      </w:pPr>
      <w:r>
        <w:t>Na mensagem anterior, vimos que adolescentes não precisam esperar crescer para viver uma fé real. 1 Timóteo 4:12 nos chamou a ser exemplo na palavra, no procedimento, no amor, na fé e na pureza.</w:t>
      </w:r>
    </w:p>
    <w:p>
      <w:pPr>
        <w:spacing w:after="120" w:line="259" w:lineRule="auto"/>
      </w:pPr>
      <w:r>
        <w:t>Agora a série dá um passo para fora da sala de culto. Se Deus chama adolescentes agora, onde esse chamado aparece? A resposta de Jesus é muito prática: no lugar onde eles já estão. Escola, casa, internet, amizades, esportes, família e igreja.</w:t>
      </w:r>
    </w:p>
    <w:p>
      <w:pPr>
        <w:pStyle w:val="Heading1"/>
      </w:pPr>
      <w:r>
        <w:t>Base bíblica da mensagem</w:t>
      </w:r>
    </w:p>
    <w:p>
      <w:pPr>
        <w:spacing w:after="120" w:line="259" w:lineRule="auto"/>
      </w:pPr>
      <w:r>
        <w:t>Texto principal: Mateus 5:13-16</w:t>
      </w:r>
    </w:p>
    <w:p>
      <w:pPr>
        <w:spacing w:after="120" w:line="259" w:lineRule="auto"/>
      </w:pPr>
      <w:r>
        <w:t>Textos de apoio: Filipenses 2:14-16; João 17:15-18; Daniel 1:8; Colossenses 3:17; Atos 1:8</w:t>
      </w:r>
    </w:p>
    <w:p>
      <w:pPr>
        <w:spacing w:after="120" w:line="259" w:lineRule="auto"/>
      </w:pPr>
      <w:r>
        <w:t>Ideia central da mensagem: Deus não chama adolescentes para fugir do mundo, mas para viverem como luz sem pertencerem às trevas.</w:t>
      </w:r>
    </w:p>
    <w:p>
      <w:pPr>
        <w:spacing w:after="120" w:line="259" w:lineRule="auto"/>
      </w:pPr>
      <w:r>
        <w:t>Objetivo espiritual: formar adolescentes com consciência de missão cotidiana, mostrando que o chamado começa onde Deus já os colocou.</w:t>
      </w:r>
    </w:p>
    <w:p>
      <w:pPr>
        <w:spacing w:after="120" w:line="259" w:lineRule="auto"/>
      </w:pPr>
      <w:r>
        <w:t>Objetivo prático: levar cada adolescente a escolher uma ação concreta de luz na escola, em casa, na internet ou nas amizades durante a semana.</w:t>
      </w:r>
    </w:p>
    <w:p>
      <w:pPr>
        <w:pStyle w:val="Heading1"/>
      </w:pPr>
      <w:r>
        <w:t>Roteiro expandido da mensagem</w:t>
      </w:r>
    </w:p>
    <w:p>
      <w:pPr>
        <w:pStyle w:val="Heading2"/>
      </w:pPr>
      <w:r>
        <w:t>Abertura sugerida</w:t>
      </w:r>
    </w:p>
    <w:p>
      <w:pPr>
        <w:spacing w:after="120" w:line="259" w:lineRule="auto"/>
      </w:pPr>
      <w:r>
        <w:t>Quando muita gente pensa em chamado, imagina algo distante. Um microfone. Uma viagem missionária. Um palco. Uma decisão muito grande no futuro. Mas Jesus falou sobre chamado usando imagens simples: sal e luz.</w:t>
      </w:r>
    </w:p>
    <w:p>
      <w:pPr>
        <w:spacing w:after="120" w:line="259" w:lineRule="auto"/>
      </w:pPr>
      <w:r>
        <w:t>Sal e luz não são imagens distantes da vida. São coisas que fazem diferença onde estão. O sal não precisa anunciar que é sal para influenciar. A luz não precisa gritar para iluminar. Ela simplesmente aparece no ambiente e muda a forma como as coisas são vistas.</w:t>
      </w:r>
    </w:p>
    <w:p>
      <w:pPr>
        <w:spacing w:after="120" w:line="259" w:lineRule="auto"/>
      </w:pPr>
      <w:r>
        <w:t>Para um adolescente, isso é muito importante. Porque talvez Deus não esteja chamando você primeiro para outro país, outro ministério ou outro momento da vida. Talvez Deus esteja chamando você para ser fiel na escola amanhã, em casa hoje, no grupo de amigos, no treino, no intervalo, no comentário que você vai fazer, na conversa que você vai evitar e na pessoa que você vai tratar com dignidade.</w:t>
      </w:r>
    </w:p>
    <w:p>
      <w:pPr>
        <w:spacing w:after="120" w:line="259" w:lineRule="auto"/>
      </w:pPr>
      <w:r>
        <w:t>Quando falamos de internet, isso também fica muito real. O DataReportal registrou que o YouTube tinha 150 milhões de usuários no Brasil no fim de 2025, o Instagram 147 milhões e o TikTok 131 milhões de usuários adultos alcançáveis por anúncios. Mesmo lembrando que esses números são de alcance publicitário e não de uso ativo mensal, eles mostram a força da cultura de tela, vídeo e influência. A vida de muitos adolescentes passa por ambientes digitais. Então a pergunta não é se existe missão nesses lugares. A pergunta é: que tipo de presença cristã temos nesses lugares?</w:t>
      </w:r>
    </w:p>
    <w:p>
      <w:pPr>
        <w:spacing w:after="120" w:line="259" w:lineRule="auto"/>
      </w:pPr>
      <w:r>
        <w:t>Hoje a mensagem é: luz no lugar onde você está.</w:t>
      </w:r>
    </w:p>
    <w:p>
      <w:pPr>
        <w:pStyle w:val="Heading2"/>
      </w:pPr>
      <w:r>
        <w:t>Leitura bíblica</w:t>
      </w:r>
    </w:p>
    <w:p>
      <w:pPr>
        <w:spacing w:after="120" w:line="259" w:lineRule="auto"/>
      </w:pPr>
      <w:r>
        <w:t>O texto principal está em Mateus 5:13-16. Jesus diz aos seus discípulos que eles são sal da terra e luz do mundo. Ele fala sobre uma cidade sobre o monte que não pode ser escondida e uma lâmpada que não é acesa para ficar debaixo de um cesto, mas para iluminar todos os que estão na casa.</w:t>
      </w:r>
    </w:p>
    <w:p>
      <w:pPr>
        <w:spacing w:after="120" w:line="259" w:lineRule="auto"/>
      </w:pPr>
      <w:r>
        <w:t>Jesus termina dizendo que as boas obras dos discípulos devem ser vistas de tal maneira que as pessoas glorifiquem o Pai que está nos céus.</w:t>
      </w:r>
    </w:p>
    <w:p>
      <w:pPr>
        <w:spacing w:after="120" w:line="259" w:lineRule="auto"/>
      </w:pPr>
      <w:r>
        <w:t>Isso é decisivo: a luz não existe para chamar atenção para si mesma. A luz existe para apontar para o Pai.</w:t>
      </w:r>
    </w:p>
    <w:p>
      <w:pPr>
        <w:pStyle w:val="Heading2"/>
      </w:pPr>
      <w:r>
        <w:t>1. Jesus não disse “vocês serão”, Ele disse “vocês são”</w:t>
      </w:r>
    </w:p>
    <w:p>
      <w:pPr>
        <w:spacing w:after="120" w:line="259" w:lineRule="auto"/>
      </w:pPr>
      <w:r>
        <w:t>Jesus não fala: um dia, quando vocês estiverem mais prontos, talvez vocês sejam luz. Ele diz: vocês são a luz do mundo. Isso não é orgulho. É identidade dada por Cristo.</w:t>
      </w:r>
    </w:p>
    <w:p>
      <w:pPr>
        <w:spacing w:after="120" w:line="259" w:lineRule="auto"/>
      </w:pPr>
      <w:r>
        <w:t>Muitos adolescentes vivem esperando autorização para levar a fé a sério. Esperam se sentir maduros. Esperam saber responder todas as perguntas. Esperam vencer todas as lutas. Esperam deixar de ter vergonha. Mas Jesus fala de uma identidade que começa agora: vocês são.</w:t>
      </w:r>
    </w:p>
    <w:p>
      <w:pPr>
        <w:spacing w:after="120" w:line="259" w:lineRule="auto"/>
      </w:pPr>
      <w:r>
        <w:t>Claro que isso não significa que adolescentes estão prontos em tudo. Significa que a vida de Cristo já começa a aparecer neles enquanto estão sendo formados.</w:t>
      </w:r>
    </w:p>
    <w:p>
      <w:pPr>
        <w:spacing w:after="120" w:line="259" w:lineRule="auto"/>
      </w:pPr>
      <w:r>
        <w:t>A luz de um adolescente não precisa ser barulhenta. Não precisa ser arrogante. Não precisa virar discurso o tempo todo. Ela pode aparecer em pequenas escolhas: falar a verdade, pedir perdão, não humilhar, servir, respeitar, se posicionar com mansidão, proteger alguém vulnerável, honrar em casa e escolher pureza quando ninguém vê.</w:t>
      </w:r>
    </w:p>
    <w:p>
      <w:pPr>
        <w:pStyle w:val="Heading2"/>
      </w:pPr>
      <w:r>
        <w:t>2. Luz não é fuga, é presença diferente</w:t>
      </w:r>
    </w:p>
    <w:p>
      <w:pPr>
        <w:spacing w:after="120" w:line="259" w:lineRule="auto"/>
      </w:pPr>
      <w:r>
        <w:t>João 17 mostra Jesus orando por seus discípulos. Ele não pede ao Pai que os tire do mundo, mas que os guarde do mal. Isso nos ajuda a evitar dois erros.</w:t>
      </w:r>
    </w:p>
    <w:p>
      <w:pPr>
        <w:spacing w:after="120" w:line="259" w:lineRule="auto"/>
      </w:pPr>
      <w:r>
        <w:t>O primeiro erro é se misturar tanto que ninguém percebe diferença. A pessoa está em todos os lugares, participa de tudo, ri de tudo, consome tudo e depois tenta dizer que segue Jesus. Mas a luz que se apaga para caber nas trevas perde sua função.</w:t>
      </w:r>
    </w:p>
    <w:p>
      <w:pPr>
        <w:spacing w:after="120" w:line="259" w:lineRule="auto"/>
      </w:pPr>
      <w:r>
        <w:t>O segundo erro é se isolar de tal forma que a fé nunca toca pessoas reais. A pessoa só sabe conviver com quem pensa igual, fala igual, canta igual e acredita igual. Mas Jesus chama seus discípulos de luz do mundo, não luz do quarto fechado.</w:t>
      </w:r>
    </w:p>
    <w:p>
      <w:pPr>
        <w:spacing w:after="120" w:line="259" w:lineRule="auto"/>
      </w:pPr>
      <w:r>
        <w:t>A vida cristã adolescente precisa aprender essa tensão: estar presente sem ser moldado. Amar sem se perder. Conviver sem copiar. Servir sem negociar o centro.</w:t>
      </w:r>
    </w:p>
    <w:p>
      <w:pPr>
        <w:pStyle w:val="Heading2"/>
      </w:pPr>
      <w:r>
        <w:t>3. A escola também é campo de missão</w:t>
      </w:r>
    </w:p>
    <w:p>
      <w:pPr>
        <w:spacing w:after="120" w:line="259" w:lineRule="auto"/>
      </w:pPr>
      <w:r>
        <w:t>Muitas vezes falamos de missão como se ela começasse longe. Mas, para um adolescente, a escola talvez seja um dos primeiros campos missionais. Não porque ele precisa transformar todo intervalo em pregação, mas porque ali existem pessoas que precisam ver uma vida diferente.</w:t>
      </w:r>
    </w:p>
    <w:p>
      <w:pPr>
        <w:spacing w:after="120" w:line="259" w:lineRule="auto"/>
      </w:pPr>
      <w:r>
        <w:t>Na escola existe comparação, exclusão, fofoca, vergonha, pressão, piadas que ferem, competição, medo de não pertencer e desejo de aprovação. Ali também existe oportunidade de viver o evangelho em atitudes concretas.</w:t>
      </w:r>
    </w:p>
    <w:p>
      <w:pPr>
        <w:spacing w:after="120" w:line="259" w:lineRule="auto"/>
      </w:pPr>
      <w:r>
        <w:t>Ser luz na escola pode ser sentar com alguém que ninguém chama. Pode ser não espalhar uma história. Pode ser parar de rir do que machuca. Pode ser pedir perdão para um professor. Pode ser estudar com responsabilidade. Pode ser orar por um colega. Pode ser não esconder que segue Jesus, sem precisar tratar os outros com superioridade.</w:t>
      </w:r>
    </w:p>
    <w:p>
      <w:pPr>
        <w:spacing w:after="120" w:line="259" w:lineRule="auto"/>
      </w:pPr>
      <w:r>
        <w:t>A luz cristã não humilha. Ela revela. Não agride. Ela aponta. Não se acha melhor. Ela mostra que existe outro caminho.</w:t>
      </w:r>
    </w:p>
    <w:p>
      <w:pPr>
        <w:pStyle w:val="Heading2"/>
      </w:pPr>
      <w:r>
        <w:t>4. A internet também revela discipulado</w:t>
      </w:r>
    </w:p>
    <w:p>
      <w:pPr>
        <w:spacing w:after="120" w:line="259" w:lineRule="auto"/>
      </w:pPr>
      <w:r>
        <w:t>A internet não cria tudo que existe no coração, mas revela muita coisa. O que você curte, comenta, compartilha, assiste escondido, publica, apaga, salva e repete diz algo sobre quem está formando seus desejos.</w:t>
      </w:r>
    </w:p>
    <w:p>
      <w:pPr>
        <w:spacing w:after="120" w:line="259" w:lineRule="auto"/>
      </w:pPr>
      <w:r>
        <w:t>Ser luz na internet não significa transformar todos os posts em versículos. Significa viver com integridade também ali. É lembrar que o secreto digital também é visto por Deus. É não usar tela para construir uma versão falsa. É não usar comentário para ferir alguém. É não usar humor como máscara para crueldade. É não alimentar aquilo que enfraquece sua alma.</w:t>
      </w:r>
    </w:p>
    <w:p>
      <w:pPr>
        <w:spacing w:after="120" w:line="259" w:lineRule="auto"/>
      </w:pPr>
      <w:r>
        <w:t>Colossenses 3:17 nos ajuda: tudo o que fazemos, em palavra ou ação, deve ser feito em nome do Senhor Jesus. Isso inclui o que acontece na tela. O discípulo não tem uma vida para o culto e outra para o celular.</w:t>
      </w:r>
    </w:p>
    <w:p>
      <w:pPr>
        <w:pStyle w:val="Heading2"/>
      </w:pPr>
      <w:r>
        <w:t>5. Luz aponta para o Pai, não para a própria imagem</w:t>
      </w:r>
    </w:p>
    <w:p>
      <w:pPr>
        <w:spacing w:after="120" w:line="259" w:lineRule="auto"/>
      </w:pPr>
      <w:r>
        <w:t>Jesus diz que as pessoas verão as boas obras e glorificarão o Pai. Isso é muito importante porque uma geração formada por imagem pode transformar até bondade em autopromoção.</w:t>
      </w:r>
    </w:p>
    <w:p>
      <w:pPr>
        <w:spacing w:after="120" w:line="259" w:lineRule="auto"/>
      </w:pPr>
      <w:r>
        <w:t>A pergunta não é apenas: estou fazendo algo bom? A pergunta é: isso aponta para Deus ou alimenta minha necessidade de ser visto?</w:t>
      </w:r>
    </w:p>
    <w:p>
      <w:pPr>
        <w:spacing w:after="120" w:line="259" w:lineRule="auto"/>
      </w:pPr>
      <w:r>
        <w:t>Dallas Willard ensinava, em síntese, que discipulado é aprender com Jesus a viver a vida que viveríamos se Ele fosse nós. Essa ideia ajuda muito aqui. Ser luz não é interpretar um personagem cristão. É aprender com Jesus a viver sua rotina de outro jeito.</w:t>
      </w:r>
    </w:p>
    <w:p>
      <w:pPr>
        <w:spacing w:after="120" w:line="259" w:lineRule="auto"/>
      </w:pPr>
      <w:r>
        <w:t>A luz verdadeira não nasce da necessidade de aparecer. Nasce de uma vida rendida a Cristo.</w:t>
      </w:r>
    </w:p>
    <w:p>
      <w:pPr>
        <w:pStyle w:val="Heading2"/>
      </w:pPr>
      <w:r>
        <w:t>Cristo no centro da mensagem</w:t>
      </w:r>
    </w:p>
    <w:p>
      <w:pPr>
        <w:spacing w:after="120" w:line="259" w:lineRule="auto"/>
      </w:pPr>
      <w:r>
        <w:t>Jesus não apenas manda seus discípulos brilharem. Ele é a verdadeira luz. Em João 8:12, Jesus se apresenta como a luz do mundo. Nós somos luz porque pertencemos a Ele, refletimos Ele e somos enviados por Ele.</w:t>
      </w:r>
    </w:p>
    <w:p>
      <w:pPr>
        <w:spacing w:after="120" w:line="259" w:lineRule="auto"/>
      </w:pPr>
      <w:r>
        <w:t>Sem Cristo, nossa luz vira esforço moral. Com Cristo, nossa vida se torna testemunho. Não brilhamos para provar valor. Brilhamos porque fomos alcançados pela luz que nos tirou das trevas.</w:t>
      </w:r>
    </w:p>
    <w:p>
      <w:pPr>
        <w:spacing w:after="120" w:line="259" w:lineRule="auto"/>
      </w:pPr>
      <w:r>
        <w:t>Então o chamado desta mensagem não é: tente parecer uma pessoa melhor. O chamado é: permaneça em Jesus e deixe que sua vida aponte para o Pai onde você já está.</w:t>
      </w:r>
    </w:p>
    <w:p>
      <w:pPr>
        <w:pStyle w:val="Heading1"/>
      </w:pPr>
      <w:r>
        <w:t>Aplicações práticas</w:t>
      </w:r>
    </w:p>
    <w:p>
      <w:pPr>
        <w:pStyle w:val="Heading2"/>
      </w:pPr>
      <w:r>
        <w:t>Na escola</w:t>
      </w:r>
    </w:p>
    <w:p>
      <w:pPr>
        <w:spacing w:after="120" w:line="259" w:lineRule="auto"/>
      </w:pPr>
      <w:r>
        <w:t>Escolha uma pessoa ou situação onde você pode ser luz de forma prática. Não precisa ser algo grande. Às vezes a luz aparece quando você se recusa a fazer parte da crueldade comum.</w:t>
      </w:r>
    </w:p>
    <w:p>
      <w:pPr>
        <w:pStyle w:val="Heading2"/>
      </w:pPr>
      <w:r>
        <w:t>Em casa</w:t>
      </w:r>
    </w:p>
    <w:p>
      <w:pPr>
        <w:spacing w:after="120" w:line="259" w:lineRule="auto"/>
      </w:pPr>
      <w:r>
        <w:t>Seja luz onde você é mais conhecido. Ajude sem ser pedido. Peça perdão. Ore por sua família. Converse com respeito. Fé que não chega em casa ainda está incompleta.</w:t>
      </w:r>
    </w:p>
    <w:p>
      <w:pPr>
        <w:pStyle w:val="Heading2"/>
      </w:pPr>
      <w:r>
        <w:t>Na internet</w:t>
      </w:r>
    </w:p>
    <w:p>
      <w:pPr>
        <w:spacing w:after="120" w:line="259" w:lineRule="auto"/>
      </w:pPr>
      <w:r>
        <w:t>Revise uma área da sua vida digital: perfis que segue, vídeos que consome, conversas que alimenta, comentários que faz. Pergunte: isso combina com alguém que quer seguir Jesus?</w:t>
      </w:r>
    </w:p>
    <w:p>
      <w:pPr>
        <w:pStyle w:val="Heading2"/>
      </w:pPr>
      <w:r>
        <w:t>Na igreja</w:t>
      </w:r>
    </w:p>
    <w:p>
      <w:pPr>
        <w:spacing w:after="120" w:line="259" w:lineRule="auto"/>
      </w:pPr>
      <w:r>
        <w:t>Convide alguém para caminhar com você. Luz também cresce em comunidade. Ninguém precisa tentar ser forte sozinho.</w:t>
      </w:r>
    </w:p>
    <w:p>
      <w:pPr>
        <w:pStyle w:val="Heading1"/>
      </w:pPr>
      <w:r>
        <w:t>Momento de resposta</w:t>
      </w:r>
    </w:p>
    <w:p>
      <w:pPr>
        <w:spacing w:after="120" w:line="259" w:lineRule="auto"/>
      </w:pPr>
      <w:r>
        <w:t>Quero que você pense no lugar onde sua luz mais tem sido escondida. Talvez seja escola. Talvez seja casa. Talvez seja internet. Talvez seja entre amigos. Talvez seja em um ambiente onde você tem medo de parecer diferente.</w:t>
      </w:r>
    </w:p>
    <w:p>
      <w:pPr>
        <w:spacing w:after="120" w:line="259" w:lineRule="auto"/>
      </w:pPr>
      <w:r>
        <w:t>Jesus não está chamando você para ser arrogante. Ele está chamando você para ser fiel. Não para gritar mais alto que o mundo, mas para viver de um jeito que aponte para o Pai.</w:t>
      </w:r>
    </w:p>
    <w:p>
      <w:pPr>
        <w:spacing w:after="120" w:line="259" w:lineRule="auto"/>
      </w:pPr>
      <w:r>
        <w:t>Ore assim: Jesus, que a minha vida mostre o Teu caminho no lugar onde eu estou.</w:t>
      </w:r>
    </w:p>
    <w:p>
      <w:pPr>
        <w:pStyle w:val="Heading1"/>
      </w:pPr>
      <w:r>
        <w:t>Ação da semana: Uma ação de luz</w:t>
      </w:r>
    </w:p>
    <w:p>
      <w:pPr>
        <w:pStyle w:val="ListBullet"/>
        <w:spacing w:after="60"/>
      </w:pPr>
      <w:r>
        <w:t>Durante a semana, cada adolescente deve escolher uma ação concreta de luz em um destes ambientes: escola, casa, internet ou amizades.</w:t>
      </w:r>
    </w:p>
    <w:p>
      <w:pPr>
        <w:pStyle w:val="ListBullet"/>
        <w:spacing w:after="60"/>
      </w:pPr>
      <w:r>
        <w:t>Exemplos: encorajar alguém, pedir perdão, defender alguém com respeito, não participar de uma conversa que humilha, orar por um colega, ajudar em casa, convidar alguém para o culto, revisar um hábito digital.</w:t>
      </w:r>
    </w:p>
    <w:p>
      <w:pPr>
        <w:pStyle w:val="ListBullet"/>
        <w:spacing w:after="60"/>
      </w:pPr>
      <w:r>
        <w:t>Depois, deve responder: o que essa ação revelou sobre meu medo, minha fé e minha disposição de obedecer?</w:t>
      </w:r>
    </w:p>
    <w:p>
      <w:pPr>
        <w:pStyle w:val="Heading1"/>
      </w:pPr>
      <w:r>
        <w:t>Perguntas para pequenos grupos</w:t>
      </w:r>
    </w:p>
    <w:p>
      <w:pPr>
        <w:pStyle w:val="ListBullet"/>
        <w:spacing w:after="60"/>
      </w:pPr>
      <w:r>
        <w:t>Onde você sente mais dificuldade de viver sua fé: escola, casa, internet ou amizades?</w:t>
      </w:r>
    </w:p>
    <w:p>
      <w:pPr>
        <w:pStyle w:val="ListBullet"/>
        <w:spacing w:after="60"/>
      </w:pPr>
      <w:r>
        <w:t>Qual é a diferença entre ser luz e querer aparecer?</w:t>
      </w:r>
    </w:p>
    <w:p>
      <w:pPr>
        <w:pStyle w:val="ListBullet"/>
        <w:spacing w:after="60"/>
      </w:pPr>
      <w:r>
        <w:t>Como estar presente no mundo sem ser moldado por ele?</w:t>
      </w:r>
    </w:p>
    <w:p>
      <w:pPr>
        <w:pStyle w:val="ListBullet"/>
        <w:spacing w:after="60"/>
      </w:pPr>
      <w:r>
        <w:t>Que atitude simples pode apontar alguém para Deus esta semana?</w:t>
      </w:r>
    </w:p>
    <w:p>
      <w:pPr>
        <w:pStyle w:val="ListBullet"/>
        <w:spacing w:after="60"/>
      </w:pPr>
      <w:r>
        <w:t>O que precisa mudar na sua vida digital para que ela seja mais íntegra diante de Deus?</w:t>
      </w:r>
    </w:p>
    <w:p>
      <w:pPr>
        <w:pStyle w:val="Heading1"/>
      </w:pPr>
      <w:r>
        <w:t>Frases fortes para fixação</w:t>
      </w:r>
    </w:p>
    <w:p>
      <w:pPr>
        <w:pStyle w:val="ListBullet"/>
        <w:spacing w:after="60"/>
      </w:pPr>
      <w:r>
        <w:t>A luz não existe para chamar atenção para si mesma. A luz existe para apontar para o Pai.</w:t>
      </w:r>
    </w:p>
    <w:p>
      <w:pPr>
        <w:pStyle w:val="ListBullet"/>
        <w:spacing w:after="60"/>
      </w:pPr>
      <w:r>
        <w:t>Adolescentes não são chamados apenas para esperar o futuro. São chamados para iluminar o presente.</w:t>
      </w:r>
    </w:p>
    <w:p>
      <w:pPr>
        <w:pStyle w:val="ListBullet"/>
        <w:spacing w:after="60"/>
      </w:pPr>
      <w:r>
        <w:t>A vida cristã adolescente precisa aprender essa tensão: estar presente sem ser moldado.</w:t>
      </w:r>
    </w:p>
    <w:p>
      <w:pPr>
        <w:pStyle w:val="ListBullet"/>
        <w:spacing w:after="60"/>
      </w:pPr>
      <w:r>
        <w:t>O discípulo não tem uma vida para o culto e outra para o celular.</w:t>
      </w:r>
    </w:p>
    <w:p>
      <w:pPr>
        <w:pStyle w:val="ListBullet"/>
        <w:spacing w:after="60"/>
      </w:pPr>
      <w:r>
        <w:t>A luz verdadeira não nasce da necessidade de aparecer. Nasce de uma vida rendida a Cristo.</w:t>
      </w:r>
    </w:p>
    <w:p>
      <w:pPr>
        <w:pStyle w:val="Heading1"/>
      </w:pPr>
      <w:r>
        <w:t>Spoiler da próxima mensagem</w:t>
      </w:r>
    </w:p>
    <w:p>
      <w:pPr>
        <w:spacing w:after="120" w:line="259" w:lineRule="auto"/>
      </w:pPr>
      <w:r>
        <w:t>Na próxima mensagem, vamos fechar a série voltando para uma resposta essencial. Deus chama, forma, confronta, ilumina e também envia.</w:t>
      </w:r>
    </w:p>
    <w:p>
      <w:pPr>
        <w:spacing w:after="120" w:line="259" w:lineRule="auto"/>
      </w:pPr>
      <w:r>
        <w:t>Vamos falar sobre próximos passos. Porque chamado não é só descobrir algo bonito sobre si mesmo. Chamado é responder a Alguém. A pergunta final será: o que você vai fazer agora com a voz que te chamou?</w:t>
      </w:r>
    </w:p>
    <w:p>
      <w:pPr>
        <w:spacing w:after="120" w:line="259" w:lineRule="auto"/>
      </w:pPr>
      <w:r>
        <w:t>Mensagem 5: A voz que chama também envia.</w:t>
      </w:r>
    </w:p>
    <w:p>
      <w:pPr>
        <w:pStyle w:val="Heading1"/>
      </w:pPr>
      <w:r>
        <w:t>Fontes citadas e consultadas na mensagem</w:t>
      </w:r>
    </w:p>
    <w:p>
      <w:pPr>
        <w:spacing w:after="120" w:line="259" w:lineRule="auto"/>
      </w:pPr>
      <w:r>
        <w:t>Cetic.br | NIC.br. TIC Kids Online Brasil 2025: resumo executivo e release sobre uso de internet e IA generativa por crianças e adolescentes. https://cetic.br/pt/publicacao/resumo-executivo-pesquisa-sobre-o-uso-da-internet-por-criancas-e-adolescentes-no-brasil-tic-kids-online-brasil-2025/</w:t>
      </w:r>
    </w:p>
    <w:p>
      <w:pPr>
        <w:spacing w:after="120" w:line="259" w:lineRule="auto"/>
      </w:pPr>
      <w:r>
        <w:t>Cetic.br | NIC.br. TIC Kids Online Brasil: 65% das crianças e adolescentes usam IA generativa para estudar, criar conteúdo e lidar com emoções. https://cetic.br/pt/noticia/tic-kids-online-brasil-65-das-criancas-e-dos-adolescentes-usam-ia-generativa-para-estudar-criar-conteudo-e-lidar-com-emocoes/</w:t>
      </w:r>
    </w:p>
    <w:p>
      <w:pPr>
        <w:spacing w:after="120" w:line="259" w:lineRule="auto"/>
      </w:pPr>
      <w:r>
        <w:t>DataReportal. Digital 2026: Brazil. https://datareportal.com/reports/digital-2026-brazil</w:t>
      </w:r>
    </w:p>
    <w:p>
      <w:pPr>
        <w:spacing w:after="120" w:line="259" w:lineRule="auto"/>
      </w:pPr>
      <w:r>
        <w:t>Igreja da Cidade. Eleve Juventude. https://igrejadacidade.org.br/onde-estamos/elevejuntude</w:t>
      </w:r>
    </w:p>
    <w:p>
      <w:pPr>
        <w:spacing w:after="120" w:line="259" w:lineRule="auto"/>
      </w:pPr>
      <w:r>
        <w:t>Dallas Willard. Referência usada em paráfrase sobre discipulado como aprendizagem da vida com Jesus.</w:t>
      </w:r>
    </w:p>
    <w:sectPr w:rsidR="00FC693F" w:rsidRPr="0006063C" w:rsidSect="00034616">
      <w:footerReference w:type="default" r:id="rId9"/>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CE.X | Série MUITO BARULHO</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