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b/>
          <w:bCs/>
          <w:sz w:val="24"/>
          <w:szCs w:val="24"/>
          <w:lang w:val="en-GB"/>
        </w:rPr>
      </w:pPr>
      <w:r>
        <w:rPr>
          <w:rFonts w:hint="default"/>
          <w:b/>
          <w:bCs/>
          <w:color w:val="0000FF"/>
          <w:sz w:val="28"/>
          <w:szCs w:val="28"/>
          <w:lang w:val="en-GB"/>
          <w14:textFill>
            <w14:gradFill>
              <w14:gsLst>
                <w14:gs w14:pos="0">
                  <w14:srgbClr w14:val="012D86"/>
                </w14:gs>
                <w14:gs w14:pos="100000">
                  <w14:srgbClr w14:val="0E2557"/>
                </w14:gs>
              </w14:gsLst>
              <w14:lin w14:scaled="0"/>
            </w14:gradFill>
          </w14:textFill>
        </w:rPr>
        <w:t>Child Development &amp; Protection App.</w:t>
      </w:r>
    </w:p>
    <w:p>
      <w:pPr>
        <w:spacing w:line="360" w:lineRule="auto"/>
        <w:rPr>
          <w:sz w:val="24"/>
          <w:szCs w:val="24"/>
        </w:rPr>
      </w:pPr>
      <w:r>
        <w:rPr>
          <w:b/>
          <w:bCs/>
          <w:sz w:val="24"/>
          <w:szCs w:val="24"/>
          <w14:textFill>
            <w14:gradFill>
              <w14:gsLst>
                <w14:gs w14:pos="0">
                  <w14:srgbClr w14:val="012D86"/>
                </w14:gs>
                <w14:gs w14:pos="100000">
                  <w14:srgbClr w14:val="0E2557"/>
                </w14:gs>
              </w14:gsLst>
              <w14:lin w14:scaled="0"/>
            </w14:gradFill>
          </w14:textFill>
        </w:rPr>
        <w:t>Purpose</w:t>
      </w:r>
    </w:p>
    <w:p>
      <w:pPr>
        <w:spacing w:line="360" w:lineRule="auto"/>
        <w:rPr>
          <w:rFonts w:hint="default"/>
          <w:sz w:val="24"/>
          <w:szCs w:val="24"/>
          <w:lang w:val="en-GB"/>
        </w:rPr>
      </w:pPr>
      <w:r>
        <w:rPr>
          <w:rFonts w:hint="default"/>
          <w:sz w:val="24"/>
          <w:szCs w:val="24"/>
          <w:lang w:val="en-US"/>
        </w:rPr>
        <w:t xml:space="preserve">We have a </w:t>
      </w:r>
      <w:r>
        <w:rPr>
          <w:rFonts w:hint="default"/>
          <w:sz w:val="24"/>
          <w:szCs w:val="24"/>
          <w:lang w:val="en-GB"/>
        </w:rPr>
        <w:t>challenge</w:t>
      </w:r>
      <w:r>
        <w:rPr>
          <w:rFonts w:hint="default"/>
          <w:sz w:val="24"/>
          <w:szCs w:val="24"/>
          <w:lang w:val="en-US"/>
        </w:rPr>
        <w:t xml:space="preserve"> in Nigeria</w:t>
      </w:r>
      <w:r>
        <w:rPr>
          <w:rFonts w:hint="default"/>
          <w:sz w:val="24"/>
          <w:szCs w:val="24"/>
          <w:lang w:val="en-GB"/>
        </w:rPr>
        <w:t>-</w:t>
      </w:r>
      <w:r>
        <w:rPr>
          <w:rFonts w:hint="default"/>
          <w:sz w:val="24"/>
          <w:szCs w:val="24"/>
          <w:lang w:val="en-US"/>
        </w:rPr>
        <w:t xml:space="preserve"> corrupt system. </w:t>
      </w:r>
      <w:r>
        <w:rPr>
          <w:rFonts w:hint="default"/>
          <w:sz w:val="24"/>
          <w:szCs w:val="24"/>
          <w:lang w:val="en-GB"/>
        </w:rPr>
        <w:t>The young people believe the elderly, politicians or themselves are the ones to make the country better, completely forgetting that the children are our brightest chance of saving tomorrow. This project creates a platform that helps Nigerian children build their future. It focuses on child protection, child development, family strengthening. Children are going</w:t>
      </w:r>
      <w:r>
        <w:rPr>
          <w:rFonts w:hint="default"/>
          <w:sz w:val="24"/>
          <w:szCs w:val="24"/>
          <w:lang w:val="en-US"/>
        </w:rPr>
        <w:t xml:space="preserve"> </w:t>
      </w:r>
      <w:r>
        <w:rPr>
          <w:rFonts w:hint="default"/>
          <w:sz w:val="24"/>
          <w:szCs w:val="24"/>
          <w:lang w:val="en-GB"/>
        </w:rPr>
        <w:t xml:space="preserve">to be trained free in UI/UX, html, css and javascript, and when they are good to a considerable extent, they will be able to insert their self-made html file profile on this mobile and web-based application, which they can upgrade as they grow older. A link to their self made </w:t>
      </w:r>
      <w:r>
        <w:rPr>
          <w:rFonts w:hint="default"/>
          <w:sz w:val="24"/>
          <w:szCs w:val="24"/>
          <w:lang w:val="en-US"/>
        </w:rPr>
        <w:t>page</w:t>
      </w:r>
      <w:r>
        <w:rPr>
          <w:rFonts w:hint="default"/>
          <w:sz w:val="24"/>
          <w:szCs w:val="24"/>
          <w:lang w:val="en-GB"/>
        </w:rPr>
        <w:t xml:space="preserve"> will be posted on this website.This profile will include their story, their solution for a greater Nigeria and the role they will play in it. Their family members will be part of th</w:t>
      </w:r>
      <w:bookmarkStart w:id="0" w:name="_GoBack"/>
      <w:bookmarkEnd w:id="0"/>
      <w:r>
        <w:rPr>
          <w:rFonts w:hint="default"/>
          <w:sz w:val="24"/>
          <w:szCs w:val="24"/>
          <w:lang w:val="en-GB"/>
        </w:rPr>
        <w:t xml:space="preserve">e whole process. Industrious and innovative children or families will be rewarded with tools including laptops. </w:t>
      </w:r>
    </w:p>
    <w:p>
      <w:pPr>
        <w:spacing w:line="360" w:lineRule="auto"/>
        <w:rPr>
          <w:rFonts w:hint="default"/>
          <w:sz w:val="24"/>
          <w:szCs w:val="24"/>
          <w:lang w:val="en-GB"/>
        </w:rPr>
      </w:pPr>
    </w:p>
    <w:p>
      <w:pPr>
        <w:spacing w:line="360" w:lineRule="auto"/>
        <w:rPr>
          <w:rFonts w:hint="default"/>
          <w:b/>
          <w:bCs/>
          <w:sz w:val="24"/>
          <w:szCs w:val="24"/>
        </w:rPr>
      </w:pPr>
      <w:r>
        <w:rPr>
          <w:rFonts w:hint="default"/>
          <w:b/>
          <w:bCs/>
          <w:sz w:val="24"/>
          <w:szCs w:val="24"/>
          <w:shd w:val="clear" w:color="auto" w:fill="auto"/>
          <w14:textFill>
            <w14:gradFill>
              <w14:gsLst>
                <w14:gs w14:pos="0">
                  <w14:srgbClr w14:val="012D86"/>
                </w14:gs>
                <w14:gs w14:pos="100000">
                  <w14:srgbClr w14:val="0E2557"/>
                </w14:gs>
              </w14:gsLst>
              <w14:lin w14:scaled="0"/>
            </w14:gradFill>
          </w14:textFill>
        </w:rPr>
        <w:t>Audience</w:t>
      </w:r>
    </w:p>
    <w:p>
      <w:pPr>
        <w:spacing w:line="360" w:lineRule="auto"/>
        <w:rPr>
          <w:rFonts w:hint="default"/>
          <w:b w:val="0"/>
          <w:bCs w:val="0"/>
          <w:sz w:val="24"/>
          <w:szCs w:val="24"/>
          <w:lang w:val="en-GB"/>
        </w:rPr>
      </w:pPr>
      <w:r>
        <w:rPr>
          <w:rFonts w:hint="default"/>
          <w:b w:val="0"/>
          <w:bCs w:val="0"/>
          <w:sz w:val="24"/>
          <w:szCs w:val="24"/>
          <w:lang w:val="en-GB"/>
        </w:rPr>
        <w:t>The primar</w:t>
      </w:r>
      <w:r>
        <w:rPr>
          <w:rFonts w:hint="default"/>
          <w:sz w:val="24"/>
          <w:szCs w:val="24"/>
          <w:lang w:val="en-GB"/>
        </w:rPr>
        <w:t>y</w:t>
      </w:r>
      <w:r>
        <w:rPr>
          <w:rFonts w:hint="default"/>
          <w:b w:val="0"/>
          <w:bCs w:val="0"/>
          <w:sz w:val="24"/>
          <w:szCs w:val="24"/>
          <w:lang w:val="en-GB"/>
        </w:rPr>
        <w:t xml:space="preserve"> audience will be teenagers (or thereabout) and their parents. The secondar</w:t>
      </w:r>
      <w:r>
        <w:rPr>
          <w:rFonts w:hint="default"/>
          <w:sz w:val="24"/>
          <w:szCs w:val="24"/>
          <w:lang w:val="en-GB"/>
        </w:rPr>
        <w:t xml:space="preserve">y audience will be Civil Society Organisations, Government and Donors. </w:t>
      </w:r>
    </w:p>
    <w:p>
      <w:pPr>
        <w:spacing w:line="360" w:lineRule="auto"/>
        <w:rPr>
          <w:rFonts w:hint="default"/>
          <w:b/>
          <w:bCs/>
          <w:sz w:val="24"/>
          <w:szCs w:val="24"/>
        </w:rPr>
      </w:pPr>
    </w:p>
    <w:p>
      <w:pPr>
        <w:spacing w:line="360" w:lineRule="auto"/>
        <w:rPr>
          <w:sz w:val="24"/>
          <w:szCs w:val="24"/>
        </w:rPr>
      </w:pPr>
      <w:r>
        <w:rPr>
          <w:rFonts w:hint="default"/>
          <w:b/>
          <w:bCs/>
          <w:sz w:val="24"/>
          <w:szCs w:val="24"/>
          <w14:textFill>
            <w14:gradFill>
              <w14:gsLst>
                <w14:gs w14:pos="0">
                  <w14:srgbClr w14:val="012D86"/>
                </w14:gs>
                <w14:gs w14:pos="100000">
                  <w14:srgbClr w14:val="0E2557"/>
                </w14:gs>
              </w14:gsLst>
              <w14:lin w14:scaled="0"/>
            </w14:gradFill>
          </w14:textFill>
        </w:rPr>
        <w:t>Data sources</w:t>
      </w:r>
    </w:p>
    <w:p>
      <w:pPr>
        <w:spacing w:line="360" w:lineRule="auto"/>
        <w:rPr>
          <w:rFonts w:hint="default"/>
          <w:sz w:val="24"/>
          <w:szCs w:val="24"/>
          <w:lang w:val="en-GB"/>
        </w:rPr>
      </w:pPr>
      <w:r>
        <w:rPr>
          <w:rFonts w:hint="default"/>
          <w:sz w:val="24"/>
          <w:szCs w:val="24"/>
          <w:lang w:val="en-GB"/>
        </w:rPr>
        <w:t>-</w:t>
      </w:r>
      <w:r>
        <w:rPr>
          <w:rFonts w:hint="default"/>
          <w:sz w:val="24"/>
          <w:szCs w:val="24"/>
        </w:rPr>
        <w:t>External API</w:t>
      </w:r>
      <w:r>
        <w:rPr>
          <w:rFonts w:hint="default"/>
          <w:sz w:val="24"/>
          <w:szCs w:val="24"/>
          <w:lang w:val="en-GB"/>
        </w:rPr>
        <w:t xml:space="preserve">, </w:t>
      </w:r>
      <w:r>
        <w:rPr>
          <w:rFonts w:hint="default"/>
          <w:sz w:val="24"/>
          <w:szCs w:val="24"/>
        </w:rPr>
        <w:t>localStorage</w:t>
      </w:r>
      <w:r>
        <w:rPr>
          <w:rFonts w:hint="default"/>
          <w:sz w:val="24"/>
          <w:szCs w:val="24"/>
          <w:lang w:val="en-GB"/>
        </w:rPr>
        <w:t>, -</w:t>
      </w:r>
      <w:r>
        <w:rPr>
          <w:rFonts w:hint="default"/>
          <w:sz w:val="24"/>
          <w:szCs w:val="24"/>
        </w:rPr>
        <w:t>local JSON file</w:t>
      </w:r>
      <w:r>
        <w:rPr>
          <w:rFonts w:hint="default"/>
          <w:sz w:val="24"/>
          <w:szCs w:val="24"/>
          <w:lang w:val="en-GB"/>
        </w:rPr>
        <w:t>, -and possibly Mongo DB.</w:t>
      </w:r>
    </w:p>
    <w:p>
      <w:pPr>
        <w:spacing w:line="360" w:lineRule="auto"/>
        <w:rPr>
          <w:sz w:val="24"/>
          <w:szCs w:val="24"/>
        </w:rPr>
      </w:pPr>
    </w:p>
    <w:p>
      <w:pPr>
        <w:spacing w:line="360" w:lineRule="auto"/>
        <w:rPr>
          <w:rFonts w:hint="default"/>
          <w:b/>
          <w:bCs/>
          <w:sz w:val="24"/>
          <w:szCs w:val="24"/>
        </w:rPr>
      </w:pPr>
      <w:r>
        <w:rPr>
          <w:rFonts w:hint="default"/>
          <w:b/>
          <w:bCs/>
          <w:sz w:val="24"/>
          <w:szCs w:val="24"/>
          <w14:textFill>
            <w14:gradFill>
              <w14:gsLst>
                <w14:gs w14:pos="0">
                  <w14:srgbClr w14:val="012D86"/>
                </w14:gs>
                <w14:gs w14:pos="100000">
                  <w14:srgbClr w14:val="0E2557"/>
                </w14:gs>
              </w14:gsLst>
              <w14:lin w14:scaled="0"/>
            </w14:gradFill>
          </w14:textFill>
        </w:rPr>
        <w:t>Initial Module list</w:t>
      </w:r>
    </w:p>
    <w:p>
      <w:pPr>
        <w:spacing w:line="360" w:lineRule="auto"/>
        <w:rPr>
          <w:rFonts w:hint="default"/>
          <w:b w:val="0"/>
          <w:bCs w:val="0"/>
          <w:sz w:val="24"/>
          <w:szCs w:val="24"/>
          <w:lang w:val="en-GB"/>
        </w:rPr>
      </w:pPr>
      <w:r>
        <w:rPr>
          <w:rFonts w:hint="default"/>
          <w:b/>
          <w:bCs/>
          <w:sz w:val="24"/>
          <w:szCs w:val="24"/>
          <w:lang w:val="en-GB"/>
        </w:rPr>
        <w:t xml:space="preserve">index.html: </w:t>
      </w:r>
      <w:r>
        <w:rPr>
          <w:rFonts w:hint="default"/>
          <w:b w:val="0"/>
          <w:bCs w:val="0"/>
          <w:sz w:val="24"/>
          <w:szCs w:val="24"/>
          <w:lang w:val="en-GB"/>
        </w:rPr>
        <w:t>Landing page + Login.</w:t>
      </w:r>
    </w:p>
    <w:p>
      <w:pPr>
        <w:spacing w:line="360" w:lineRule="auto"/>
        <w:rPr>
          <w:rFonts w:hint="default"/>
          <w:b w:val="0"/>
          <w:bCs w:val="0"/>
          <w:sz w:val="24"/>
          <w:szCs w:val="24"/>
          <w:lang w:val="en-GB"/>
        </w:rPr>
      </w:pPr>
      <w:r>
        <w:rPr>
          <w:rFonts w:hint="default"/>
          <w:b/>
          <w:bCs/>
          <w:sz w:val="24"/>
          <w:szCs w:val="24"/>
          <w:lang w:val="en-GB"/>
        </w:rPr>
        <w:t>tomorrow.html:</w:t>
      </w:r>
      <w:r>
        <w:rPr>
          <w:rFonts w:hint="default"/>
          <w:b w:val="0"/>
          <w:bCs w:val="0"/>
          <w:sz w:val="24"/>
          <w:szCs w:val="24"/>
          <w:lang w:val="en-GB"/>
        </w:rPr>
        <w:t xml:space="preserve"> Children/Family Profile Page. </w:t>
      </w:r>
    </w:p>
    <w:p>
      <w:pPr>
        <w:spacing w:line="360" w:lineRule="auto"/>
        <w:rPr>
          <w:rFonts w:hint="default"/>
          <w:b/>
          <w:bCs/>
          <w:sz w:val="24"/>
          <w:szCs w:val="24"/>
          <w:lang w:val="en-GB"/>
        </w:rPr>
      </w:pPr>
      <w:r>
        <w:rPr>
          <w:rFonts w:hint="default"/>
          <w:b/>
          <w:bCs/>
          <w:sz w:val="24"/>
          <w:szCs w:val="24"/>
          <w:lang w:val="en-GB"/>
        </w:rPr>
        <w:t>child-protection.html:</w:t>
      </w:r>
      <w:r>
        <w:rPr>
          <w:rFonts w:hint="default"/>
          <w:b w:val="0"/>
          <w:bCs w:val="0"/>
          <w:sz w:val="24"/>
          <w:szCs w:val="24"/>
          <w:lang w:val="en-GB"/>
        </w:rPr>
        <w:t xml:space="preserve"> Child abuse/Domestic abuse reporting page.</w:t>
      </w:r>
    </w:p>
    <w:p>
      <w:pPr>
        <w:spacing w:line="360" w:lineRule="auto"/>
        <w:rPr>
          <w:rFonts w:hint="default"/>
          <w:b/>
          <w:bCs/>
          <w:sz w:val="24"/>
          <w:szCs w:val="24"/>
          <w:lang w:val="en-GB"/>
        </w:rPr>
      </w:pPr>
      <w:r>
        <w:rPr>
          <w:rFonts w:hint="default"/>
          <w:b/>
          <w:bCs/>
          <w:sz w:val="24"/>
          <w:szCs w:val="24"/>
          <w:lang w:val="en-GB"/>
        </w:rPr>
        <w:t>Main.js &amp; route.js</w:t>
      </w:r>
    </w:p>
    <w:p>
      <w:pPr>
        <w:spacing w:line="360" w:lineRule="auto"/>
        <w:rPr>
          <w:rFonts w:hint="default"/>
          <w:b/>
          <w:bCs/>
          <w:sz w:val="24"/>
          <w:szCs w:val="24"/>
          <w:lang w:val="en-GB"/>
        </w:rPr>
      </w:pPr>
      <w:r>
        <w:rPr>
          <w:rFonts w:hint="default"/>
          <w:b/>
          <w:bCs/>
          <w:sz w:val="24"/>
          <w:szCs w:val="24"/>
          <w:lang w:val="en-GB"/>
        </w:rPr>
        <w:t>Pagenation-search.js:</w:t>
      </w:r>
      <w:r>
        <w:rPr>
          <w:rFonts w:hint="default"/>
          <w:b w:val="0"/>
          <w:bCs w:val="0"/>
          <w:sz w:val="24"/>
          <w:szCs w:val="24"/>
          <w:lang w:val="en-GB"/>
        </w:rPr>
        <w:t xml:space="preserve"> members will be able to search for entries through name or membership number. the search field or/and also use pagenation.</w:t>
      </w:r>
    </w:p>
    <w:p>
      <w:pPr>
        <w:spacing w:line="360" w:lineRule="auto"/>
        <w:rPr>
          <w:rFonts w:hint="default"/>
          <w:b/>
          <w:bCs/>
          <w:sz w:val="24"/>
          <w:szCs w:val="24"/>
          <w:lang w:val="en-GB"/>
        </w:rPr>
      </w:pPr>
      <w:r>
        <w:rPr>
          <w:rFonts w:hint="default"/>
          <w:b/>
          <w:bCs/>
          <w:sz w:val="24"/>
          <w:szCs w:val="24"/>
          <w:lang w:val="en-GB"/>
        </w:rPr>
        <w:t xml:space="preserve">api.js: </w:t>
      </w:r>
      <w:r>
        <w:rPr>
          <w:rFonts w:hint="default"/>
          <w:b w:val="0"/>
          <w:bCs w:val="0"/>
          <w:sz w:val="24"/>
          <w:szCs w:val="24"/>
          <w:lang w:val="en-GB"/>
        </w:rPr>
        <w:t>law enforcement API</w:t>
      </w:r>
    </w:p>
    <w:p>
      <w:pPr>
        <w:spacing w:line="360" w:lineRule="auto"/>
        <w:rPr>
          <w:rFonts w:hint="default"/>
          <w:b w:val="0"/>
          <w:bCs w:val="0"/>
          <w:sz w:val="24"/>
          <w:szCs w:val="24"/>
          <w:lang w:val="en-GB"/>
        </w:rPr>
      </w:pPr>
      <w:r>
        <w:rPr>
          <w:rFonts w:hint="default"/>
          <w:b/>
          <w:bCs/>
          <w:sz w:val="24"/>
          <w:szCs w:val="24"/>
          <w:lang w:val="en-GB"/>
        </w:rPr>
        <w:t>database-connection.js:</w:t>
      </w:r>
      <w:r>
        <w:rPr>
          <w:rFonts w:hint="default"/>
          <w:b w:val="0"/>
          <w:bCs w:val="0"/>
          <w:sz w:val="24"/>
          <w:szCs w:val="24"/>
          <w:lang w:val="en-GB"/>
        </w:rPr>
        <w:t xml:space="preserve"> MongoDB to save members id and password.</w:t>
      </w:r>
    </w:p>
    <w:p>
      <w:pPr>
        <w:spacing w:line="360" w:lineRule="auto"/>
        <w:rPr>
          <w:rFonts w:hint="default"/>
          <w:b w:val="0"/>
          <w:bCs w:val="0"/>
          <w:sz w:val="24"/>
          <w:szCs w:val="24"/>
          <w:lang w:val="en-GB"/>
        </w:rPr>
      </w:pPr>
    </w:p>
    <w:p>
      <w:pPr>
        <w:spacing w:line="360" w:lineRule="auto"/>
        <w:rPr>
          <w:rFonts w:hint="default"/>
          <w:b w:val="0"/>
          <w:bCs w:val="0"/>
          <w:sz w:val="24"/>
          <w:szCs w:val="24"/>
          <w:lang w:val="en-GB"/>
        </w:rPr>
      </w:pPr>
      <w:r>
        <w:rPr>
          <w:rFonts w:hint="default"/>
          <w:b/>
          <w:bCs/>
          <w:color w:val="0000FF"/>
          <w:sz w:val="24"/>
          <w:szCs w:val="24"/>
          <w:lang w:val="en-GB"/>
          <w14:textFill>
            <w14:gradFill>
              <w14:gsLst>
                <w14:gs w14:pos="0">
                  <w14:srgbClr w14:val="012D86"/>
                </w14:gs>
                <w14:gs w14:pos="100000">
                  <w14:srgbClr w14:val="0E2557"/>
                </w14:gs>
              </w14:gsLst>
              <w14:lin w14:scaled="0"/>
            </w14:gradFill>
          </w14:textFill>
        </w:rPr>
        <w:t>Wireframe</w:t>
      </w:r>
      <w:r>
        <w:rPr>
          <w:rFonts w:hint="default"/>
          <w:b w:val="0"/>
          <w:bCs w:val="0"/>
          <w:sz w:val="24"/>
          <w:szCs w:val="24"/>
          <w:lang w:val="en-GB"/>
        </w:rPr>
        <w:drawing>
          <wp:inline distT="0" distB="0" distL="114300" distR="114300">
            <wp:extent cx="5266690" cy="2962910"/>
            <wp:effectExtent l="0" t="0" r="6350" b="8890"/>
            <wp:docPr id="3" name="Picture 3"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in"/>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r>
        <w:rPr>
          <w:rFonts w:hint="default"/>
          <w:b w:val="0"/>
          <w:bCs w:val="0"/>
          <w:sz w:val="24"/>
          <w:szCs w:val="24"/>
          <w:lang w:val="en-GB"/>
        </w:rPr>
        <w:drawing>
          <wp:inline distT="0" distB="0" distL="114300" distR="114300">
            <wp:extent cx="5266690" cy="2962910"/>
            <wp:effectExtent l="0" t="0" r="6350" b="8890"/>
            <wp:docPr id="2" name="Picture 2" descr="Report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eport – 1"/>
                    <pic:cNvPicPr>
                      <a:picLocks noChangeAspect="1"/>
                    </pic:cNvPicPr>
                  </pic:nvPicPr>
                  <pic:blipFill>
                    <a:blip r:embed="rId5"/>
                    <a:stretch>
                      <a:fillRect/>
                    </a:stretch>
                  </pic:blipFill>
                  <pic:spPr>
                    <a:xfrm>
                      <a:off x="0" y="0"/>
                      <a:ext cx="5266690" cy="2962910"/>
                    </a:xfrm>
                    <a:prstGeom prst="rect">
                      <a:avLst/>
                    </a:prstGeom>
                  </pic:spPr>
                </pic:pic>
              </a:graphicData>
            </a:graphic>
          </wp:inline>
        </w:drawing>
      </w:r>
    </w:p>
    <w:p>
      <w:pPr>
        <w:spacing w:line="360" w:lineRule="auto"/>
        <w:rPr>
          <w:rFonts w:hint="default"/>
          <w:sz w:val="24"/>
          <w:szCs w:val="24"/>
        </w:rPr>
      </w:pPr>
      <w:r>
        <w:rPr>
          <w:rFonts w:hint="default"/>
          <w:b w:val="0"/>
          <w:bCs w:val="0"/>
          <w:sz w:val="24"/>
          <w:szCs w:val="24"/>
          <w:lang w:val="en-GB"/>
        </w:rPr>
        <w:drawing>
          <wp:inline distT="0" distB="0" distL="114300" distR="114300">
            <wp:extent cx="5266690" cy="4364355"/>
            <wp:effectExtent l="0" t="0" r="6350" b="9525"/>
            <wp:docPr id="1" name="Picture 1" descr="S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ies"/>
                    <pic:cNvPicPr>
                      <a:picLocks noChangeAspect="1"/>
                    </pic:cNvPicPr>
                  </pic:nvPicPr>
                  <pic:blipFill>
                    <a:blip r:embed="rId6"/>
                    <a:stretch>
                      <a:fillRect/>
                    </a:stretch>
                  </pic:blipFill>
                  <pic:spPr>
                    <a:xfrm>
                      <a:off x="0" y="0"/>
                      <a:ext cx="5266690" cy="4364355"/>
                    </a:xfrm>
                    <a:prstGeom prst="rect">
                      <a:avLst/>
                    </a:prstGeom>
                  </pic:spPr>
                </pic:pic>
              </a:graphicData>
            </a:graphic>
          </wp:inline>
        </w:drawing>
      </w:r>
      <w:r>
        <w:rPr>
          <w:rFonts w:hint="default"/>
          <w:b w:val="0"/>
          <w:bCs w:val="0"/>
          <w:sz w:val="24"/>
          <w:szCs w:val="24"/>
          <w:lang w:val="en-GB"/>
        </w:rPr>
        <w:drawing>
          <wp:inline distT="0" distB="0" distL="114300" distR="114300">
            <wp:extent cx="5266690" cy="4364355"/>
            <wp:effectExtent l="0" t="0" r="6350" b="9525"/>
            <wp:docPr id="4" name="Picture 4" descr="About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bout us"/>
                    <pic:cNvPicPr>
                      <a:picLocks noChangeAspect="1"/>
                    </pic:cNvPicPr>
                  </pic:nvPicPr>
                  <pic:blipFill>
                    <a:blip r:embed="rId7"/>
                    <a:stretch>
                      <a:fillRect/>
                    </a:stretch>
                  </pic:blipFill>
                  <pic:spPr>
                    <a:xfrm>
                      <a:off x="0" y="0"/>
                      <a:ext cx="5266690" cy="4364355"/>
                    </a:xfrm>
                    <a:prstGeom prst="rect">
                      <a:avLst/>
                    </a:prstGeom>
                  </pic:spPr>
                </pic:pic>
              </a:graphicData>
            </a:graphic>
          </wp:inline>
        </w:drawing>
      </w:r>
      <w:r>
        <w:rPr>
          <w:rFonts w:hint="default"/>
          <w:sz w:val="24"/>
          <w:szCs w:val="24"/>
        </w:rPr>
        <w:t xml:space="preserve"> </w:t>
      </w:r>
    </w:p>
    <w:p>
      <w:pPr>
        <w:spacing w:line="360" w:lineRule="auto"/>
        <w:rPr>
          <w:rFonts w:hint="default"/>
          <w:sz w:val="24"/>
          <w:szCs w:val="24"/>
        </w:rPr>
      </w:pPr>
    </w:p>
    <w:p>
      <w:pPr>
        <w:spacing w:line="360" w:lineRule="auto"/>
        <w:rPr>
          <w:b/>
          <w:bCs/>
          <w:sz w:val="24"/>
          <w:szCs w:val="24"/>
        </w:rPr>
      </w:pPr>
      <w:r>
        <w:rPr>
          <w:rFonts w:hint="default"/>
          <w:b/>
          <w:bCs/>
          <w:sz w:val="24"/>
          <w:szCs w:val="24"/>
          <w14:textFill>
            <w14:gradFill>
              <w14:gsLst>
                <w14:gs w14:pos="0">
                  <w14:srgbClr w14:val="012D86"/>
                </w14:gs>
                <w14:gs w14:pos="100000">
                  <w14:srgbClr w14:val="0E2557"/>
                </w14:gs>
              </w14:gsLst>
              <w14:lin w14:scaled="0"/>
            </w14:gradFill>
          </w14:textFill>
        </w:rPr>
        <w:t>Colors/Typography/specific Element styling</w:t>
      </w:r>
    </w:p>
    <w:p>
      <w:pPr>
        <w:spacing w:line="360" w:lineRule="auto"/>
        <w:rPr>
          <w:rFonts w:hint="default"/>
          <w:sz w:val="24"/>
          <w:szCs w:val="24"/>
          <w:lang w:val="en-GB"/>
        </w:rPr>
      </w:pPr>
      <w:r>
        <w:rPr>
          <w:rFonts w:hint="default"/>
          <w:sz w:val="24"/>
          <w:szCs w:val="24"/>
          <w:lang w:val="en-GB"/>
        </w:rPr>
        <w:t>Bright colors that depict Africa will be professionally used; Shades of red, yellow, Orange and blue, brown and black. Primary color will Orange. For the typography, I will be using helvetical, roboto and moontime for headers. The page will be friendly to children and family oriented with beautiful pictures. This proposal will be modified as better choices emerge.</w:t>
      </w:r>
    </w:p>
    <w:p>
      <w:pPr>
        <w:spacing w:line="360" w:lineRule="auto"/>
        <w:rPr>
          <w:rFonts w:hint="default"/>
          <w:sz w:val="24"/>
          <w:szCs w:val="24"/>
        </w:rPr>
      </w:pPr>
    </w:p>
    <w:p>
      <w:pPr>
        <w:spacing w:line="360" w:lineRule="auto"/>
        <w:rPr>
          <w:rFonts w:hint="default"/>
          <w:b/>
          <w:bCs/>
          <w:sz w:val="24"/>
          <w:szCs w:val="24"/>
          <w:lang w:val="en-GB"/>
        </w:rPr>
      </w:pPr>
      <w:r>
        <w:rPr>
          <w:rFonts w:hint="default"/>
          <w:b/>
          <w:bCs/>
          <w:sz w:val="24"/>
          <w:szCs w:val="24"/>
          <w:lang w:val="en-GB"/>
        </w:rPr>
        <w:t>TimeLine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line="360" w:lineRule="auto"/>
              <w:jc w:val="both"/>
              <w:rPr>
                <w:rFonts w:hint="default"/>
                <w:b/>
                <w:bCs/>
                <w:sz w:val="24"/>
                <w:szCs w:val="24"/>
                <w:vertAlign w:val="baseline"/>
                <w:lang w:val="en-GB"/>
              </w:rPr>
            </w:pPr>
            <w:r>
              <w:rPr>
                <w:rFonts w:hint="default"/>
                <w:b/>
                <w:bCs/>
                <w:sz w:val="24"/>
                <w:szCs w:val="24"/>
                <w:vertAlign w:val="baseline"/>
                <w:lang w:val="en-GB"/>
              </w:rPr>
              <w:t>Period</w:t>
            </w:r>
          </w:p>
        </w:tc>
        <w:tc>
          <w:tcPr>
            <w:tcW w:w="4261" w:type="dxa"/>
          </w:tcPr>
          <w:p>
            <w:pPr>
              <w:widowControl w:val="0"/>
              <w:spacing w:line="360" w:lineRule="auto"/>
              <w:jc w:val="both"/>
              <w:rPr>
                <w:rFonts w:hint="default"/>
                <w:b/>
                <w:bCs/>
                <w:sz w:val="24"/>
                <w:szCs w:val="24"/>
                <w:vertAlign w:val="baseline"/>
                <w:lang w:val="en-GB"/>
              </w:rPr>
            </w:pPr>
            <w:r>
              <w:rPr>
                <w:rFonts w:hint="default"/>
                <w:b/>
                <w:bCs/>
                <w:sz w:val="24"/>
                <w:szCs w:val="24"/>
                <w:vertAlign w:val="baseline"/>
                <w:lang w:val="en-GB"/>
              </w:rPr>
              <w:t>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line="360" w:lineRule="auto"/>
              <w:jc w:val="both"/>
              <w:rPr>
                <w:rFonts w:hint="default"/>
                <w:b/>
                <w:bCs/>
                <w:sz w:val="24"/>
                <w:szCs w:val="24"/>
                <w:vertAlign w:val="baseline"/>
                <w:lang w:val="en-GB"/>
              </w:rPr>
            </w:pPr>
            <w:r>
              <w:rPr>
                <w:rFonts w:hint="default"/>
                <w:b/>
                <w:bCs/>
                <w:sz w:val="24"/>
                <w:szCs w:val="24"/>
                <w:vertAlign w:val="baseline"/>
                <w:lang w:val="en-GB"/>
              </w:rPr>
              <w:t>Week 10</w:t>
            </w:r>
          </w:p>
        </w:tc>
        <w:tc>
          <w:tcPr>
            <w:tcW w:w="4261" w:type="dxa"/>
          </w:tcPr>
          <w:p>
            <w:pPr>
              <w:widowControl w:val="0"/>
              <w:numPr>
                <w:ilvl w:val="0"/>
                <w:numId w:val="1"/>
              </w:numPr>
              <w:spacing w:line="360" w:lineRule="auto"/>
              <w:jc w:val="both"/>
              <w:rPr>
                <w:rFonts w:hint="default"/>
                <w:b w:val="0"/>
                <w:bCs w:val="0"/>
                <w:sz w:val="24"/>
                <w:szCs w:val="24"/>
                <w:vertAlign w:val="baseline"/>
                <w:lang w:val="en-GB"/>
              </w:rPr>
            </w:pPr>
            <w:r>
              <w:rPr>
                <w:rFonts w:hint="default"/>
                <w:b w:val="0"/>
                <w:bCs w:val="0"/>
                <w:sz w:val="24"/>
                <w:szCs w:val="24"/>
                <w:vertAlign w:val="baseline"/>
                <w:lang w:val="en-GB"/>
              </w:rPr>
              <w:t>User Interface(HTML, CSS) completed</w:t>
            </w:r>
          </w:p>
          <w:p>
            <w:pPr>
              <w:widowControl w:val="0"/>
              <w:numPr>
                <w:ilvl w:val="0"/>
                <w:numId w:val="1"/>
              </w:numPr>
              <w:spacing w:line="360" w:lineRule="auto"/>
              <w:jc w:val="both"/>
              <w:rPr>
                <w:rFonts w:hint="default"/>
                <w:b w:val="0"/>
                <w:bCs w:val="0"/>
                <w:sz w:val="24"/>
                <w:szCs w:val="24"/>
                <w:vertAlign w:val="baseline"/>
                <w:lang w:val="en-GB"/>
              </w:rPr>
            </w:pPr>
            <w:r>
              <w:rPr>
                <w:rFonts w:hint="default"/>
                <w:b w:val="0"/>
                <w:bCs w:val="0"/>
                <w:sz w:val="24"/>
                <w:szCs w:val="24"/>
                <w:vertAlign w:val="baseline"/>
                <w:lang w:val="en-GB"/>
              </w:rPr>
              <w:t>main.js to handle preliminary click events 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widowControl w:val="0"/>
              <w:spacing w:line="360" w:lineRule="auto"/>
              <w:jc w:val="both"/>
              <w:rPr>
                <w:rFonts w:hint="default" w:asciiTheme="minorHAnsi" w:hAnsiTheme="minorHAnsi" w:eastAsiaTheme="minorEastAsia" w:cstheme="minorBidi"/>
                <w:b/>
                <w:bCs/>
                <w:sz w:val="24"/>
                <w:szCs w:val="24"/>
                <w:vertAlign w:val="baseline"/>
                <w:lang w:val="en-GB" w:eastAsia="zh-CN" w:bidi="ar-SA"/>
              </w:rPr>
            </w:pPr>
            <w:r>
              <w:rPr>
                <w:rFonts w:hint="default"/>
                <w:b/>
                <w:bCs/>
                <w:sz w:val="24"/>
                <w:szCs w:val="24"/>
                <w:vertAlign w:val="baseline"/>
                <w:lang w:val="en-GB"/>
              </w:rPr>
              <w:t>Week 11</w:t>
            </w:r>
          </w:p>
        </w:tc>
        <w:tc>
          <w:tcPr>
            <w:tcW w:w="4261" w:type="dxa"/>
            <w:vAlign w:val="top"/>
          </w:tcPr>
          <w:p>
            <w:pPr>
              <w:widowControl w:val="0"/>
              <w:numPr>
                <w:ilvl w:val="0"/>
                <w:numId w:val="0"/>
              </w:numPr>
              <w:spacing w:line="360" w:lineRule="auto"/>
              <w:jc w:val="both"/>
              <w:rPr>
                <w:rFonts w:hint="default" w:asciiTheme="minorHAnsi" w:hAnsiTheme="minorHAnsi" w:eastAsiaTheme="minorEastAsia" w:cstheme="minorBidi"/>
                <w:b w:val="0"/>
                <w:bCs w:val="0"/>
                <w:sz w:val="24"/>
                <w:szCs w:val="24"/>
                <w:vertAlign w:val="baseline"/>
                <w:lang w:val="en-GB" w:eastAsia="zh-CN" w:bidi="ar-SA"/>
              </w:rPr>
            </w:pPr>
            <w:r>
              <w:rPr>
                <w:rFonts w:hint="default"/>
                <w:b w:val="0"/>
                <w:bCs w:val="0"/>
                <w:sz w:val="24"/>
                <w:szCs w:val="24"/>
                <w:vertAlign w:val="baseline"/>
                <w:lang w:val="en-GB"/>
              </w:rPr>
              <w:t>pagenation-search.js 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widowControl w:val="0"/>
              <w:spacing w:line="360" w:lineRule="auto"/>
              <w:jc w:val="both"/>
              <w:rPr>
                <w:rFonts w:hint="default" w:asciiTheme="minorHAnsi" w:hAnsiTheme="minorHAnsi" w:eastAsiaTheme="minorEastAsia" w:cstheme="minorBidi"/>
                <w:b/>
                <w:bCs/>
                <w:sz w:val="24"/>
                <w:szCs w:val="24"/>
                <w:vertAlign w:val="baseline"/>
                <w:lang w:val="en-GB" w:eastAsia="zh-CN" w:bidi="ar-SA"/>
              </w:rPr>
            </w:pPr>
            <w:r>
              <w:rPr>
                <w:rFonts w:hint="default"/>
                <w:b/>
                <w:bCs/>
                <w:sz w:val="24"/>
                <w:szCs w:val="24"/>
                <w:vertAlign w:val="baseline"/>
                <w:lang w:val="en-GB"/>
              </w:rPr>
              <w:t>Week 12</w:t>
            </w:r>
          </w:p>
        </w:tc>
        <w:tc>
          <w:tcPr>
            <w:tcW w:w="4261" w:type="dxa"/>
            <w:vAlign w:val="top"/>
          </w:tcPr>
          <w:p>
            <w:pPr>
              <w:widowControl w:val="0"/>
              <w:numPr>
                <w:ilvl w:val="0"/>
                <w:numId w:val="0"/>
              </w:numPr>
              <w:spacing w:line="360" w:lineRule="auto"/>
              <w:ind w:leftChars="0"/>
              <w:jc w:val="both"/>
              <w:rPr>
                <w:rFonts w:hint="default" w:asciiTheme="minorHAnsi" w:hAnsiTheme="minorHAnsi" w:eastAsiaTheme="minorEastAsia" w:cstheme="minorBidi"/>
                <w:b w:val="0"/>
                <w:bCs w:val="0"/>
                <w:sz w:val="24"/>
                <w:szCs w:val="24"/>
                <w:vertAlign w:val="baseline"/>
                <w:lang w:val="en-GB" w:eastAsia="zh-CN" w:bidi="ar-SA"/>
              </w:rPr>
            </w:pPr>
            <w:r>
              <w:rPr>
                <w:rFonts w:hint="default"/>
                <w:b w:val="0"/>
                <w:bCs w:val="0"/>
                <w:sz w:val="24"/>
                <w:szCs w:val="24"/>
                <w:vertAlign w:val="baseline"/>
                <w:lang w:val="en-GB"/>
              </w:rPr>
              <w:t>api.js  and routes.js 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widowControl w:val="0"/>
              <w:spacing w:line="360" w:lineRule="auto"/>
              <w:jc w:val="both"/>
              <w:rPr>
                <w:rFonts w:hint="default" w:asciiTheme="minorHAnsi" w:hAnsiTheme="minorHAnsi" w:eastAsiaTheme="minorEastAsia" w:cstheme="minorBidi"/>
                <w:b/>
                <w:bCs/>
                <w:sz w:val="24"/>
                <w:szCs w:val="24"/>
                <w:vertAlign w:val="baseline"/>
                <w:lang w:val="en-GB" w:eastAsia="zh-CN" w:bidi="ar-SA"/>
              </w:rPr>
            </w:pPr>
            <w:r>
              <w:rPr>
                <w:rFonts w:hint="default"/>
                <w:b/>
                <w:bCs/>
                <w:sz w:val="24"/>
                <w:szCs w:val="24"/>
                <w:vertAlign w:val="baseline"/>
                <w:lang w:val="en-GB"/>
              </w:rPr>
              <w:t>Week 13</w:t>
            </w:r>
          </w:p>
        </w:tc>
        <w:tc>
          <w:tcPr>
            <w:tcW w:w="4261" w:type="dxa"/>
            <w:vAlign w:val="top"/>
          </w:tcPr>
          <w:p>
            <w:pPr>
              <w:widowControl w:val="0"/>
              <w:numPr>
                <w:ilvl w:val="0"/>
                <w:numId w:val="0"/>
              </w:numPr>
              <w:spacing w:line="360" w:lineRule="auto"/>
              <w:jc w:val="both"/>
              <w:rPr>
                <w:rFonts w:hint="default" w:asciiTheme="minorHAnsi" w:hAnsiTheme="minorHAnsi" w:eastAsiaTheme="minorEastAsia" w:cstheme="minorBidi"/>
                <w:b w:val="0"/>
                <w:bCs w:val="0"/>
                <w:sz w:val="24"/>
                <w:szCs w:val="24"/>
                <w:vertAlign w:val="baseline"/>
                <w:lang w:val="en-GB" w:eastAsia="zh-CN" w:bidi="ar-SA"/>
              </w:rPr>
            </w:pPr>
            <w:r>
              <w:rPr>
                <w:rFonts w:hint="default"/>
                <w:b w:val="0"/>
                <w:bCs w:val="0"/>
                <w:sz w:val="24"/>
                <w:szCs w:val="24"/>
                <w:vertAlign w:val="baseline"/>
                <w:lang w:val="en-GB"/>
              </w:rPr>
              <w:t>database-connection.js 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line="360" w:lineRule="auto"/>
              <w:jc w:val="both"/>
              <w:rPr>
                <w:rFonts w:hint="default"/>
                <w:b/>
                <w:bCs/>
                <w:sz w:val="24"/>
                <w:szCs w:val="24"/>
                <w:vertAlign w:val="baseline"/>
                <w:lang w:val="en-GB"/>
              </w:rPr>
            </w:pPr>
            <w:r>
              <w:rPr>
                <w:rFonts w:hint="default"/>
                <w:b/>
                <w:bCs/>
                <w:sz w:val="24"/>
                <w:szCs w:val="24"/>
                <w:vertAlign w:val="baseline"/>
                <w:lang w:val="en-GB"/>
              </w:rPr>
              <w:t>Week 14</w:t>
            </w:r>
          </w:p>
        </w:tc>
        <w:tc>
          <w:tcPr>
            <w:tcW w:w="4261" w:type="dxa"/>
          </w:tcPr>
          <w:p>
            <w:pPr>
              <w:widowControl w:val="0"/>
              <w:spacing w:line="360" w:lineRule="auto"/>
              <w:jc w:val="both"/>
              <w:rPr>
                <w:rFonts w:hint="default"/>
                <w:b/>
                <w:bCs/>
                <w:sz w:val="24"/>
                <w:szCs w:val="24"/>
                <w:vertAlign w:val="baseline"/>
                <w:lang w:val="en-GB"/>
              </w:rPr>
            </w:pPr>
            <w:r>
              <w:rPr>
                <w:rFonts w:hint="default"/>
                <w:b w:val="0"/>
                <w:bCs w:val="0"/>
                <w:sz w:val="24"/>
                <w:szCs w:val="24"/>
                <w:vertAlign w:val="baseline"/>
                <w:lang w:val="en-GB"/>
              </w:rPr>
              <w:t>Review and submission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line="360" w:lineRule="auto"/>
              <w:jc w:val="both"/>
              <w:rPr>
                <w:rFonts w:hint="default"/>
                <w:b/>
                <w:bCs/>
                <w:sz w:val="24"/>
                <w:szCs w:val="24"/>
                <w:vertAlign w:val="baseline"/>
                <w:lang w:val="en-GB"/>
              </w:rPr>
            </w:pPr>
          </w:p>
        </w:tc>
        <w:tc>
          <w:tcPr>
            <w:tcW w:w="4261" w:type="dxa"/>
          </w:tcPr>
          <w:p>
            <w:pPr>
              <w:widowControl w:val="0"/>
              <w:spacing w:line="360" w:lineRule="auto"/>
              <w:jc w:val="both"/>
              <w:rPr>
                <w:rFonts w:hint="default"/>
                <w:b/>
                <w:bCs/>
                <w:sz w:val="24"/>
                <w:szCs w:val="24"/>
                <w:vertAlign w:val="baseline"/>
                <w:lang w:val="en-GB"/>
              </w:rPr>
            </w:pPr>
          </w:p>
        </w:tc>
      </w:tr>
    </w:tbl>
    <w:p>
      <w:pPr>
        <w:spacing w:line="360" w:lineRule="auto"/>
        <w:rPr>
          <w:rFonts w:hint="default"/>
          <w:b/>
          <w:bCs/>
          <w:sz w:val="24"/>
          <w:szCs w:val="24"/>
          <w:lang w:val="en-GB"/>
        </w:rPr>
      </w:pPr>
    </w:p>
    <w:p>
      <w:pPr>
        <w:spacing w:line="360" w:lineRule="auto"/>
        <w:rPr>
          <w:rFonts w:hint="default"/>
          <w:b/>
          <w:bCs/>
          <w:sz w:val="24"/>
          <w:szCs w:val="24"/>
          <w:lang w:val="en-GB"/>
        </w:rPr>
      </w:pPr>
    </w:p>
    <w:p>
      <w:pPr>
        <w:spacing w:line="360" w:lineRule="auto"/>
        <w:rPr>
          <w:rFonts w:hint="default"/>
          <w:sz w:val="24"/>
          <w:szCs w:val="24"/>
        </w:rPr>
      </w:pPr>
    </w:p>
    <w:p>
      <w:pPr>
        <w:spacing w:line="360" w:lineRule="auto"/>
        <w:rPr>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872F43"/>
    <w:multiLevelType w:val="singleLevel"/>
    <w:tmpl w:val="2C872F4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401022"/>
    <w:rsid w:val="29CE019B"/>
    <w:rsid w:val="3B1A3241"/>
    <w:rsid w:val="59345D96"/>
    <w:rsid w:val="5A401022"/>
    <w:rsid w:val="603B1947"/>
    <w:rsid w:val="61C63DA7"/>
    <w:rsid w:val="7FAB6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2022-11-16T03:37:00Z</dcterms:created>
  <dc:creator>ojoroJustice</dc:creator>
  <cp:lastModifiedBy>TLDMEDIA GLOBALCAMPAIGN</cp:lastModifiedBy>
  <dcterms:modified xsi:type="dcterms:W3CDTF">2022-11-19T12:07:47Z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5D3AB66560BE4E5F9D4BF4BA6AEB0A67</vt:lpwstr>
  </property>
</Properties>
</file>