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A71245" w:rsidRPr="00C20E41" w14:paraId="4967BBD4"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09A63C66" w14:textId="77777777" w:rsidR="00A71245" w:rsidRPr="00C20E41" w:rsidRDefault="00A71245" w:rsidP="00F15EEE">
            <w:pPr>
              <w:widowControl w:val="0"/>
              <w:spacing w:line="240" w:lineRule="auto"/>
              <w:jc w:val="center"/>
              <w:rPr>
                <w:color w:val="FFFFFF"/>
                <w:sz w:val="24"/>
                <w:szCs w:val="24"/>
              </w:rPr>
            </w:pPr>
            <w:r w:rsidRPr="00C20E41">
              <w:rPr>
                <w:color w:val="FFFFFF"/>
                <w:sz w:val="36"/>
                <w:szCs w:val="36"/>
              </w:rPr>
              <w:t>RAZDA Co.</w:t>
            </w:r>
          </w:p>
        </w:tc>
      </w:tr>
      <w:tr w:rsidR="00A71245" w:rsidRPr="00C20E41" w14:paraId="59364B39" w14:textId="77777777" w:rsidTr="00F15EEE">
        <w:trPr>
          <w:trHeight w:val="420"/>
        </w:trPr>
        <w:tc>
          <w:tcPr>
            <w:tcW w:w="9890" w:type="dxa"/>
            <w:gridSpan w:val="5"/>
            <w:tcBorders>
              <w:top w:val="single" w:sz="8" w:space="0" w:color="999999"/>
              <w:bottom w:val="single" w:sz="8" w:space="0" w:color="999999"/>
            </w:tcBorders>
          </w:tcPr>
          <w:p w14:paraId="2B9DA100" w14:textId="36D6C7DF" w:rsidR="00A71245" w:rsidRPr="00C20E41" w:rsidRDefault="00A71245" w:rsidP="00F15EEE">
            <w:pPr>
              <w:widowControl w:val="0"/>
              <w:spacing w:line="240" w:lineRule="auto"/>
              <w:jc w:val="center"/>
              <w:rPr>
                <w:b/>
                <w:bCs/>
                <w:iCs/>
                <w:sz w:val="24"/>
                <w:szCs w:val="24"/>
              </w:rPr>
            </w:pPr>
            <w:r w:rsidRPr="00C20E41">
              <w:rPr>
                <w:b/>
                <w:bCs/>
                <w:iCs/>
                <w:sz w:val="24"/>
                <w:szCs w:val="24"/>
              </w:rPr>
              <w:t>Filename: [</w:t>
            </w:r>
            <w:r w:rsidR="00EB014B">
              <w:rPr>
                <w:b/>
                <w:bCs/>
                <w:iCs/>
                <w:sz w:val="24"/>
                <w:szCs w:val="24"/>
              </w:rPr>
              <w:t>add_product.html</w:t>
            </w:r>
            <w:r w:rsidRPr="00C20E41">
              <w:rPr>
                <w:b/>
                <w:bCs/>
                <w:iCs/>
                <w:sz w:val="24"/>
                <w:szCs w:val="24"/>
              </w:rPr>
              <w:t>]</w:t>
            </w:r>
          </w:p>
        </w:tc>
      </w:tr>
      <w:tr w:rsidR="00A71245" w:rsidRPr="00C20E41" w14:paraId="386259A1" w14:textId="77777777" w:rsidTr="00F15EEE">
        <w:trPr>
          <w:trHeight w:val="420"/>
        </w:trPr>
        <w:tc>
          <w:tcPr>
            <w:tcW w:w="9890" w:type="dxa"/>
            <w:gridSpan w:val="5"/>
            <w:tcBorders>
              <w:top w:val="single" w:sz="8" w:space="0" w:color="999999"/>
              <w:bottom w:val="single" w:sz="8" w:space="0" w:color="999999"/>
            </w:tcBorders>
          </w:tcPr>
          <w:p w14:paraId="12F0BBD3" w14:textId="4A4875B3" w:rsidR="00A71245" w:rsidRPr="00C20E41" w:rsidRDefault="00A7124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EB014B" w:rsidRPr="00EB014B">
              <w:rPr>
                <w:sz w:val="24"/>
                <w:szCs w:val="24"/>
              </w:rPr>
              <w:t>This file serves as a structured interface for users, such as administrators or sellers, to add new products to Razda Market’s catalog. It includes input fields for product details, validation prompts, error handling, and submission of both textual and image data, ensuring a seamless product addition experience.</w:t>
            </w:r>
          </w:p>
        </w:tc>
      </w:tr>
      <w:tr w:rsidR="00A71245" w:rsidRPr="00C20E41" w14:paraId="3D9F4F08"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3015565F" w14:textId="77777777" w:rsidR="00A71245" w:rsidRPr="00C20E41" w:rsidRDefault="00A7124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B014B" w:rsidRPr="00C20E41" w14:paraId="5833F2F6" w14:textId="77777777" w:rsidTr="00CE010A">
        <w:trPr>
          <w:trHeight w:val="211"/>
        </w:trPr>
        <w:tc>
          <w:tcPr>
            <w:tcW w:w="3296" w:type="dxa"/>
            <w:tcBorders>
              <w:top w:val="single" w:sz="8" w:space="0" w:color="999999"/>
            </w:tcBorders>
          </w:tcPr>
          <w:p w14:paraId="52737E48" w14:textId="06773DFA" w:rsidR="00EB014B" w:rsidRPr="00F75332" w:rsidRDefault="00EB014B" w:rsidP="00F15EEE">
            <w:pPr>
              <w:pStyle w:val="ListParagraph"/>
              <w:numPr>
                <w:ilvl w:val="0"/>
                <w:numId w:val="5"/>
              </w:numPr>
              <w:rPr>
                <w:b/>
                <w:bCs/>
                <w:color w:val="000000" w:themeColor="text1"/>
              </w:rPr>
            </w:pPr>
            <w:r>
              <w:rPr>
                <w:b/>
                <w:bCs/>
                <w:color w:val="000000" w:themeColor="text1"/>
              </w:rPr>
              <w:t>Header and CSS Imports</w:t>
            </w:r>
          </w:p>
        </w:tc>
        <w:tc>
          <w:tcPr>
            <w:tcW w:w="3297" w:type="dxa"/>
            <w:gridSpan w:val="3"/>
            <w:tcBorders>
              <w:top w:val="single" w:sz="8" w:space="0" w:color="999999"/>
            </w:tcBorders>
          </w:tcPr>
          <w:p w14:paraId="57D7E3D4" w14:textId="1756EB73" w:rsidR="00EB014B" w:rsidRPr="00EB014B" w:rsidRDefault="00EB014B" w:rsidP="00EB014B">
            <w:pPr>
              <w:rPr>
                <w:b/>
                <w:bCs/>
                <w:color w:val="000000" w:themeColor="text1"/>
              </w:rPr>
            </w:pPr>
            <w:r w:rsidRPr="00EB014B">
              <w:rPr>
                <w:b/>
                <w:bCs/>
                <w:color w:val="000000" w:themeColor="text1"/>
              </w:rPr>
              <w:t>Links to Bootstrap and custom CSS stylesheets.</w:t>
            </w:r>
          </w:p>
        </w:tc>
        <w:tc>
          <w:tcPr>
            <w:tcW w:w="3297" w:type="dxa"/>
            <w:tcBorders>
              <w:top w:val="single" w:sz="8" w:space="0" w:color="999999"/>
            </w:tcBorders>
          </w:tcPr>
          <w:p w14:paraId="74D2DB4C" w14:textId="4EC40DD9" w:rsidR="00EB014B" w:rsidRPr="00EB014B" w:rsidRDefault="00EB014B" w:rsidP="00EB014B">
            <w:pPr>
              <w:rPr>
                <w:b/>
                <w:bCs/>
                <w:color w:val="000000" w:themeColor="text1"/>
              </w:rPr>
            </w:pPr>
            <w:r w:rsidRPr="00EB014B">
              <w:rPr>
                <w:b/>
                <w:bCs/>
                <w:color w:val="000000" w:themeColor="text1"/>
              </w:rPr>
              <w:t>Ensures consistent styling and layout, providing a user-friendly interface with modern, responsive elements.</w:t>
            </w:r>
          </w:p>
        </w:tc>
      </w:tr>
      <w:tr w:rsidR="00EB014B" w:rsidRPr="00C20E41" w14:paraId="79C24ABD" w14:textId="77777777" w:rsidTr="00CE010A">
        <w:trPr>
          <w:trHeight w:val="207"/>
        </w:trPr>
        <w:tc>
          <w:tcPr>
            <w:tcW w:w="3296" w:type="dxa"/>
            <w:tcBorders>
              <w:top w:val="single" w:sz="8" w:space="0" w:color="999999"/>
            </w:tcBorders>
          </w:tcPr>
          <w:p w14:paraId="2AEB0C81" w14:textId="58B98350" w:rsidR="00EB014B" w:rsidRDefault="00EB014B" w:rsidP="00F15EEE">
            <w:pPr>
              <w:pStyle w:val="ListParagraph"/>
              <w:numPr>
                <w:ilvl w:val="0"/>
                <w:numId w:val="5"/>
              </w:numPr>
              <w:rPr>
                <w:b/>
                <w:bCs/>
                <w:color w:val="000000" w:themeColor="text1"/>
              </w:rPr>
            </w:pPr>
            <w:r>
              <w:rPr>
                <w:b/>
                <w:bCs/>
                <w:color w:val="000000" w:themeColor="text1"/>
              </w:rPr>
              <w:t>Container Structure</w:t>
            </w:r>
          </w:p>
        </w:tc>
        <w:tc>
          <w:tcPr>
            <w:tcW w:w="3297" w:type="dxa"/>
            <w:gridSpan w:val="3"/>
            <w:tcBorders>
              <w:top w:val="single" w:sz="8" w:space="0" w:color="999999"/>
            </w:tcBorders>
          </w:tcPr>
          <w:p w14:paraId="164B8DB4" w14:textId="6C0B3CD7" w:rsidR="00EB014B" w:rsidRPr="00EB014B" w:rsidRDefault="00EB014B" w:rsidP="00EB014B">
            <w:pPr>
              <w:rPr>
                <w:b/>
                <w:bCs/>
                <w:color w:val="000000" w:themeColor="text1"/>
              </w:rPr>
            </w:pPr>
            <w:r w:rsidRPr="00EB014B">
              <w:rPr>
                <w:b/>
                <w:bCs/>
                <w:color w:val="000000" w:themeColor="text1"/>
              </w:rPr>
              <w:t>Wraps content in a Bootstrap container.</w:t>
            </w:r>
          </w:p>
        </w:tc>
        <w:tc>
          <w:tcPr>
            <w:tcW w:w="3297" w:type="dxa"/>
            <w:tcBorders>
              <w:top w:val="single" w:sz="8" w:space="0" w:color="999999"/>
            </w:tcBorders>
          </w:tcPr>
          <w:p w14:paraId="5DA40E37" w14:textId="327E35EC" w:rsidR="00EB014B" w:rsidRPr="00EB014B" w:rsidRDefault="00EB014B" w:rsidP="00EB014B">
            <w:pPr>
              <w:rPr>
                <w:b/>
                <w:bCs/>
                <w:color w:val="000000" w:themeColor="text1"/>
              </w:rPr>
            </w:pPr>
            <w:r w:rsidRPr="00EB014B">
              <w:rPr>
                <w:b/>
                <w:bCs/>
                <w:color w:val="000000" w:themeColor="text1"/>
              </w:rPr>
              <w:t>Maintains clean and centered layout while supporting responsiveness on various devices.</w:t>
            </w:r>
          </w:p>
        </w:tc>
      </w:tr>
      <w:tr w:rsidR="00EB014B" w:rsidRPr="00C20E41" w14:paraId="5AF83A8D" w14:textId="77777777" w:rsidTr="00CE010A">
        <w:trPr>
          <w:trHeight w:val="207"/>
        </w:trPr>
        <w:tc>
          <w:tcPr>
            <w:tcW w:w="3296" w:type="dxa"/>
            <w:tcBorders>
              <w:top w:val="single" w:sz="8" w:space="0" w:color="999999"/>
            </w:tcBorders>
          </w:tcPr>
          <w:p w14:paraId="505BC045" w14:textId="200439FF" w:rsidR="00EB014B" w:rsidRDefault="00EB014B" w:rsidP="00F15EEE">
            <w:pPr>
              <w:pStyle w:val="ListParagraph"/>
              <w:numPr>
                <w:ilvl w:val="0"/>
                <w:numId w:val="5"/>
              </w:numPr>
              <w:rPr>
                <w:b/>
                <w:bCs/>
                <w:color w:val="000000" w:themeColor="text1"/>
              </w:rPr>
            </w:pPr>
            <w:r>
              <w:rPr>
                <w:b/>
                <w:bCs/>
                <w:color w:val="000000" w:themeColor="text1"/>
              </w:rPr>
              <w:t>Flash Messages</w:t>
            </w:r>
          </w:p>
        </w:tc>
        <w:tc>
          <w:tcPr>
            <w:tcW w:w="3297" w:type="dxa"/>
            <w:gridSpan w:val="3"/>
            <w:tcBorders>
              <w:top w:val="single" w:sz="8" w:space="0" w:color="999999"/>
            </w:tcBorders>
          </w:tcPr>
          <w:p w14:paraId="6AEC01C3" w14:textId="7E017B02" w:rsidR="00EB014B" w:rsidRPr="00EB014B" w:rsidRDefault="00EB014B" w:rsidP="00EB014B">
            <w:pPr>
              <w:rPr>
                <w:b/>
                <w:bCs/>
                <w:color w:val="000000" w:themeColor="text1"/>
              </w:rPr>
            </w:pPr>
            <w:r w:rsidRPr="00EB014B">
              <w:rPr>
                <w:b/>
                <w:bCs/>
                <w:color w:val="000000" w:themeColor="text1"/>
              </w:rPr>
              <w:t>Displays success/error messages from previous actions.</w:t>
            </w:r>
          </w:p>
        </w:tc>
        <w:tc>
          <w:tcPr>
            <w:tcW w:w="3297" w:type="dxa"/>
            <w:tcBorders>
              <w:top w:val="single" w:sz="8" w:space="0" w:color="999999"/>
            </w:tcBorders>
          </w:tcPr>
          <w:p w14:paraId="2DBA310B" w14:textId="154809FA" w:rsidR="00EB014B" w:rsidRPr="00EB014B" w:rsidRDefault="00EB014B" w:rsidP="00EB014B">
            <w:pPr>
              <w:rPr>
                <w:b/>
                <w:bCs/>
                <w:color w:val="000000" w:themeColor="text1"/>
              </w:rPr>
            </w:pPr>
            <w:r w:rsidRPr="00EB014B">
              <w:rPr>
                <w:b/>
                <w:bCs/>
                <w:color w:val="000000" w:themeColor="text1"/>
              </w:rPr>
              <w:t>Provides immediate feedback on actions, helping users correct mistakes or confirm successful submissions.</w:t>
            </w:r>
          </w:p>
        </w:tc>
      </w:tr>
      <w:tr w:rsidR="00EB014B" w:rsidRPr="00C20E41" w14:paraId="7A0FF192" w14:textId="77777777" w:rsidTr="00CE010A">
        <w:trPr>
          <w:trHeight w:val="207"/>
        </w:trPr>
        <w:tc>
          <w:tcPr>
            <w:tcW w:w="3296" w:type="dxa"/>
            <w:tcBorders>
              <w:top w:val="single" w:sz="8" w:space="0" w:color="999999"/>
            </w:tcBorders>
          </w:tcPr>
          <w:p w14:paraId="02069165" w14:textId="03B3EC14" w:rsidR="00EB014B" w:rsidRDefault="00EB014B" w:rsidP="00F15EEE">
            <w:pPr>
              <w:pStyle w:val="ListParagraph"/>
              <w:numPr>
                <w:ilvl w:val="0"/>
                <w:numId w:val="5"/>
              </w:numPr>
              <w:rPr>
                <w:b/>
                <w:bCs/>
                <w:color w:val="000000" w:themeColor="text1"/>
              </w:rPr>
            </w:pPr>
            <w:r>
              <w:rPr>
                <w:b/>
                <w:bCs/>
                <w:color w:val="000000" w:themeColor="text1"/>
              </w:rPr>
              <w:t>Product Addition Form</w:t>
            </w:r>
          </w:p>
        </w:tc>
        <w:tc>
          <w:tcPr>
            <w:tcW w:w="3297" w:type="dxa"/>
            <w:gridSpan w:val="3"/>
            <w:tcBorders>
              <w:top w:val="single" w:sz="8" w:space="0" w:color="999999"/>
            </w:tcBorders>
          </w:tcPr>
          <w:p w14:paraId="510473A8" w14:textId="29160F71" w:rsidR="00EB014B" w:rsidRPr="00EB014B" w:rsidRDefault="00EB014B" w:rsidP="00EB014B">
            <w:pPr>
              <w:rPr>
                <w:b/>
                <w:bCs/>
                <w:color w:val="000000" w:themeColor="text1"/>
              </w:rPr>
            </w:pPr>
            <w:r w:rsidRPr="00EB014B">
              <w:rPr>
                <w:b/>
                <w:bCs/>
                <w:color w:val="000000" w:themeColor="text1"/>
              </w:rPr>
              <w:t>Gathers product details through fields like name, description, price, category, etc.</w:t>
            </w:r>
          </w:p>
        </w:tc>
        <w:tc>
          <w:tcPr>
            <w:tcW w:w="3297" w:type="dxa"/>
            <w:tcBorders>
              <w:top w:val="single" w:sz="8" w:space="0" w:color="999999"/>
            </w:tcBorders>
          </w:tcPr>
          <w:p w14:paraId="7FEB1EF7" w14:textId="7CD6928D" w:rsidR="00EB014B" w:rsidRPr="00EB014B" w:rsidRDefault="00EB014B" w:rsidP="00EB014B">
            <w:pPr>
              <w:rPr>
                <w:b/>
                <w:bCs/>
                <w:color w:val="000000" w:themeColor="text1"/>
              </w:rPr>
            </w:pPr>
            <w:r w:rsidRPr="00EB014B">
              <w:rPr>
                <w:b/>
                <w:bCs/>
                <w:color w:val="000000" w:themeColor="text1"/>
              </w:rPr>
              <w:t>Central data collection form designed to capture all essential product information efficiently.</w:t>
            </w:r>
          </w:p>
        </w:tc>
      </w:tr>
      <w:tr w:rsidR="00EB014B" w:rsidRPr="00C20E41" w14:paraId="106ABD53" w14:textId="77777777" w:rsidTr="00CE010A">
        <w:trPr>
          <w:trHeight w:val="207"/>
        </w:trPr>
        <w:tc>
          <w:tcPr>
            <w:tcW w:w="3296" w:type="dxa"/>
            <w:tcBorders>
              <w:top w:val="single" w:sz="8" w:space="0" w:color="999999"/>
            </w:tcBorders>
          </w:tcPr>
          <w:p w14:paraId="0A55E9F5" w14:textId="048C3F95" w:rsidR="00EB014B" w:rsidRDefault="00EB014B" w:rsidP="00F15EEE">
            <w:pPr>
              <w:pStyle w:val="ListParagraph"/>
              <w:numPr>
                <w:ilvl w:val="0"/>
                <w:numId w:val="5"/>
              </w:numPr>
              <w:rPr>
                <w:b/>
                <w:bCs/>
                <w:color w:val="000000" w:themeColor="text1"/>
              </w:rPr>
            </w:pPr>
            <w:r>
              <w:rPr>
                <w:b/>
                <w:bCs/>
                <w:color w:val="000000" w:themeColor="text1"/>
              </w:rPr>
              <w:t>Form Validation</w:t>
            </w:r>
          </w:p>
        </w:tc>
        <w:tc>
          <w:tcPr>
            <w:tcW w:w="3297" w:type="dxa"/>
            <w:gridSpan w:val="3"/>
            <w:tcBorders>
              <w:top w:val="single" w:sz="8" w:space="0" w:color="999999"/>
            </w:tcBorders>
          </w:tcPr>
          <w:p w14:paraId="1CFD1660" w14:textId="3B46543F" w:rsidR="00EB014B" w:rsidRPr="00EB014B" w:rsidRDefault="00EB014B" w:rsidP="00EB014B">
            <w:pPr>
              <w:rPr>
                <w:b/>
                <w:bCs/>
                <w:color w:val="000000" w:themeColor="text1"/>
              </w:rPr>
            </w:pPr>
            <w:r w:rsidRPr="00EB014B">
              <w:rPr>
                <w:b/>
                <w:bCs/>
                <w:color w:val="000000" w:themeColor="text1"/>
              </w:rPr>
              <w:t>Error messages next to fields for real-time validation.</w:t>
            </w:r>
          </w:p>
        </w:tc>
        <w:tc>
          <w:tcPr>
            <w:tcW w:w="3297" w:type="dxa"/>
            <w:tcBorders>
              <w:top w:val="single" w:sz="8" w:space="0" w:color="999999"/>
            </w:tcBorders>
          </w:tcPr>
          <w:p w14:paraId="50B37A61" w14:textId="69A52D75" w:rsidR="00EB014B" w:rsidRPr="00EB014B" w:rsidRDefault="00EB014B" w:rsidP="00EB014B">
            <w:pPr>
              <w:rPr>
                <w:b/>
                <w:bCs/>
                <w:color w:val="000000" w:themeColor="text1"/>
              </w:rPr>
            </w:pPr>
            <w:r w:rsidRPr="00EB014B">
              <w:rPr>
                <w:b/>
                <w:bCs/>
                <w:color w:val="000000" w:themeColor="text1"/>
              </w:rPr>
              <w:t>Guides users on correct input format, reducing chances of errors and ensuring data integrity.</w:t>
            </w:r>
          </w:p>
        </w:tc>
      </w:tr>
      <w:tr w:rsidR="00EB014B" w:rsidRPr="00C20E41" w14:paraId="6179FD8C" w14:textId="77777777" w:rsidTr="00CE010A">
        <w:trPr>
          <w:trHeight w:val="207"/>
        </w:trPr>
        <w:tc>
          <w:tcPr>
            <w:tcW w:w="3296" w:type="dxa"/>
            <w:tcBorders>
              <w:top w:val="single" w:sz="8" w:space="0" w:color="999999"/>
            </w:tcBorders>
          </w:tcPr>
          <w:p w14:paraId="435E7DB2" w14:textId="23B82DF0" w:rsidR="00EB014B" w:rsidRDefault="00EB014B" w:rsidP="00F15EEE">
            <w:pPr>
              <w:pStyle w:val="ListParagraph"/>
              <w:numPr>
                <w:ilvl w:val="0"/>
                <w:numId w:val="5"/>
              </w:numPr>
              <w:rPr>
                <w:b/>
                <w:bCs/>
                <w:color w:val="000000" w:themeColor="text1"/>
              </w:rPr>
            </w:pPr>
            <w:r>
              <w:rPr>
                <w:b/>
                <w:bCs/>
                <w:color w:val="000000" w:themeColor="text1"/>
              </w:rPr>
              <w:t>Submit Button</w:t>
            </w:r>
          </w:p>
        </w:tc>
        <w:tc>
          <w:tcPr>
            <w:tcW w:w="3297" w:type="dxa"/>
            <w:gridSpan w:val="3"/>
            <w:tcBorders>
              <w:top w:val="single" w:sz="8" w:space="0" w:color="999999"/>
            </w:tcBorders>
          </w:tcPr>
          <w:p w14:paraId="1B08EB89" w14:textId="4E63F64F" w:rsidR="00EB014B" w:rsidRPr="00EB014B" w:rsidRDefault="00EB014B" w:rsidP="00EB014B">
            <w:pPr>
              <w:rPr>
                <w:b/>
                <w:bCs/>
                <w:color w:val="000000" w:themeColor="text1"/>
              </w:rPr>
            </w:pPr>
            <w:r w:rsidRPr="00EB014B">
              <w:rPr>
                <w:b/>
                <w:bCs/>
                <w:color w:val="000000" w:themeColor="text1"/>
              </w:rPr>
              <w:t>Sends form data to the server when clicked.</w:t>
            </w:r>
          </w:p>
        </w:tc>
        <w:tc>
          <w:tcPr>
            <w:tcW w:w="3297" w:type="dxa"/>
            <w:tcBorders>
              <w:top w:val="single" w:sz="8" w:space="0" w:color="999999"/>
            </w:tcBorders>
          </w:tcPr>
          <w:p w14:paraId="69EDC3B6" w14:textId="7125211C" w:rsidR="00EB014B" w:rsidRPr="00EB014B" w:rsidRDefault="00EB014B" w:rsidP="00EB014B">
            <w:pPr>
              <w:rPr>
                <w:b/>
                <w:bCs/>
                <w:color w:val="000000" w:themeColor="text1"/>
              </w:rPr>
            </w:pPr>
            <w:r w:rsidRPr="00EB014B">
              <w:rPr>
                <w:b/>
                <w:bCs/>
                <w:color w:val="000000" w:themeColor="text1"/>
              </w:rPr>
              <w:t>Finalizes the product addition process, submitting all provided data for backend processing.</w:t>
            </w:r>
          </w:p>
        </w:tc>
      </w:tr>
      <w:tr w:rsidR="00EB014B" w:rsidRPr="00C20E41" w14:paraId="5BE9BA9D" w14:textId="77777777" w:rsidTr="00CE010A">
        <w:trPr>
          <w:trHeight w:val="207"/>
        </w:trPr>
        <w:tc>
          <w:tcPr>
            <w:tcW w:w="3296" w:type="dxa"/>
            <w:tcBorders>
              <w:top w:val="single" w:sz="8" w:space="0" w:color="999999"/>
            </w:tcBorders>
          </w:tcPr>
          <w:p w14:paraId="6622AC24" w14:textId="25D72FC8" w:rsidR="00EB014B" w:rsidRDefault="00EB014B" w:rsidP="00F15EEE">
            <w:pPr>
              <w:pStyle w:val="ListParagraph"/>
              <w:numPr>
                <w:ilvl w:val="0"/>
                <w:numId w:val="5"/>
              </w:numPr>
              <w:rPr>
                <w:b/>
                <w:bCs/>
                <w:color w:val="000000" w:themeColor="text1"/>
              </w:rPr>
            </w:pPr>
            <w:r>
              <w:rPr>
                <w:b/>
                <w:bCs/>
                <w:color w:val="000000" w:themeColor="text1"/>
              </w:rPr>
              <w:t>JavaScript Imports</w:t>
            </w:r>
          </w:p>
        </w:tc>
        <w:tc>
          <w:tcPr>
            <w:tcW w:w="3297" w:type="dxa"/>
            <w:gridSpan w:val="3"/>
            <w:tcBorders>
              <w:top w:val="single" w:sz="8" w:space="0" w:color="999999"/>
            </w:tcBorders>
          </w:tcPr>
          <w:p w14:paraId="5B32C85E" w14:textId="06D299C9" w:rsidR="00EB014B" w:rsidRPr="00EB014B" w:rsidRDefault="00EB014B" w:rsidP="00EB014B">
            <w:pPr>
              <w:rPr>
                <w:b/>
                <w:bCs/>
                <w:color w:val="000000" w:themeColor="text1"/>
              </w:rPr>
            </w:pPr>
            <w:r w:rsidRPr="00EB014B">
              <w:rPr>
                <w:b/>
                <w:bCs/>
                <w:color w:val="000000" w:themeColor="text1"/>
              </w:rPr>
              <w:t>Includes Bootstrap’s JavaScript dependencies.</w:t>
            </w:r>
          </w:p>
        </w:tc>
        <w:tc>
          <w:tcPr>
            <w:tcW w:w="3297" w:type="dxa"/>
            <w:tcBorders>
              <w:top w:val="single" w:sz="8" w:space="0" w:color="999999"/>
            </w:tcBorders>
          </w:tcPr>
          <w:p w14:paraId="2000DB4C" w14:textId="2284A4E1" w:rsidR="00EB014B" w:rsidRPr="00EB014B" w:rsidRDefault="00EB014B" w:rsidP="00EB014B">
            <w:pPr>
              <w:rPr>
                <w:b/>
                <w:bCs/>
                <w:color w:val="000000" w:themeColor="text1"/>
              </w:rPr>
            </w:pPr>
            <w:r w:rsidRPr="00EB014B">
              <w:rPr>
                <w:b/>
                <w:bCs/>
                <w:color w:val="000000" w:themeColor="text1"/>
              </w:rPr>
              <w:t>Supports interactive elements, such as modals, tooltips, and alerts, enhancing user experience.</w:t>
            </w:r>
          </w:p>
        </w:tc>
      </w:tr>
      <w:tr w:rsidR="00A71245" w:rsidRPr="00C20E41" w14:paraId="413E05C2"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272FD0A3" w14:textId="77777777" w:rsidR="00A71245" w:rsidRPr="00C20E41" w:rsidRDefault="00A7124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7063D70D" w14:textId="77777777" w:rsidR="00A71245" w:rsidRPr="00C20E41" w:rsidRDefault="00A71245" w:rsidP="00F15EEE">
            <w:pPr>
              <w:widowControl w:val="0"/>
              <w:spacing w:line="240" w:lineRule="auto"/>
              <w:jc w:val="center"/>
              <w:rPr>
                <w:b/>
                <w:bCs/>
                <w:iCs/>
                <w:sz w:val="28"/>
                <w:szCs w:val="28"/>
              </w:rPr>
            </w:pPr>
            <w:r w:rsidRPr="00C20E41">
              <w:rPr>
                <w:b/>
                <w:bCs/>
                <w:iCs/>
                <w:sz w:val="28"/>
                <w:szCs w:val="28"/>
              </w:rPr>
              <w:t>Files it Sends too:</w:t>
            </w:r>
          </w:p>
        </w:tc>
      </w:tr>
      <w:tr w:rsidR="00EB014B" w:rsidRPr="00C20E41" w14:paraId="461D8321" w14:textId="77777777" w:rsidTr="003369D8">
        <w:trPr>
          <w:trHeight w:val="1090"/>
        </w:trPr>
        <w:tc>
          <w:tcPr>
            <w:tcW w:w="4945" w:type="dxa"/>
            <w:gridSpan w:val="2"/>
            <w:tcBorders>
              <w:top w:val="single" w:sz="8" w:space="0" w:color="999999"/>
            </w:tcBorders>
          </w:tcPr>
          <w:p w14:paraId="65F90747" w14:textId="0B6C0CED" w:rsidR="00EB014B" w:rsidRPr="00C20E41" w:rsidRDefault="00EB014B" w:rsidP="00F15EEE">
            <w:pPr>
              <w:pStyle w:val="ListParagraph"/>
              <w:widowControl w:val="0"/>
              <w:numPr>
                <w:ilvl w:val="0"/>
                <w:numId w:val="4"/>
              </w:numPr>
              <w:spacing w:line="240" w:lineRule="auto"/>
              <w:rPr>
                <w:iCs/>
                <w:sz w:val="24"/>
                <w:szCs w:val="24"/>
              </w:rPr>
            </w:pPr>
            <w:r>
              <w:rPr>
                <w:iCs/>
                <w:sz w:val="24"/>
                <w:szCs w:val="24"/>
              </w:rPr>
              <w:t>product_creation.py:</w:t>
            </w:r>
            <w:r w:rsidRPr="00EB014B">
              <w:t xml:space="preserve"> </w:t>
            </w:r>
            <w:r w:rsidRPr="00EB014B">
              <w:rPr>
                <w:iCs/>
                <w:sz w:val="24"/>
                <w:szCs w:val="24"/>
              </w:rPr>
              <w:t>Manages backend logic to process and save product data received from the form submission.</w:t>
            </w:r>
          </w:p>
        </w:tc>
        <w:tc>
          <w:tcPr>
            <w:tcW w:w="4945" w:type="dxa"/>
            <w:gridSpan w:val="3"/>
            <w:tcBorders>
              <w:top w:val="single" w:sz="8" w:space="0" w:color="999999"/>
            </w:tcBorders>
          </w:tcPr>
          <w:p w14:paraId="70AD5EDF" w14:textId="2992CEDA" w:rsidR="00EB014B" w:rsidRPr="00C20E41" w:rsidRDefault="00EB014B" w:rsidP="00F15EEE">
            <w:pPr>
              <w:pStyle w:val="ListParagraph"/>
              <w:widowControl w:val="0"/>
              <w:numPr>
                <w:ilvl w:val="0"/>
                <w:numId w:val="4"/>
              </w:numPr>
              <w:spacing w:line="240" w:lineRule="auto"/>
              <w:rPr>
                <w:iCs/>
                <w:sz w:val="24"/>
                <w:szCs w:val="24"/>
              </w:rPr>
            </w:pPr>
            <w:r>
              <w:rPr>
                <w:iCs/>
                <w:sz w:val="24"/>
                <w:szCs w:val="24"/>
              </w:rPr>
              <w:t xml:space="preserve">product_creation.py: </w:t>
            </w:r>
            <w:r w:rsidRPr="00EB014B">
              <w:t xml:space="preserve"> </w:t>
            </w:r>
            <w:r w:rsidRPr="00EB014B">
              <w:rPr>
                <w:iCs/>
                <w:sz w:val="24"/>
                <w:szCs w:val="24"/>
              </w:rPr>
              <w:t>Sends product details for processing, including saving to the database and validating data.</w:t>
            </w:r>
          </w:p>
        </w:tc>
      </w:tr>
      <w:tr w:rsidR="00EB014B" w:rsidRPr="00C20E41" w14:paraId="647BF01F" w14:textId="77777777" w:rsidTr="003369D8">
        <w:trPr>
          <w:trHeight w:val="1090"/>
        </w:trPr>
        <w:tc>
          <w:tcPr>
            <w:tcW w:w="4945" w:type="dxa"/>
            <w:gridSpan w:val="2"/>
            <w:tcBorders>
              <w:top w:val="single" w:sz="8" w:space="0" w:color="999999"/>
            </w:tcBorders>
          </w:tcPr>
          <w:p w14:paraId="4409DF2B" w14:textId="23805438" w:rsidR="00EB014B" w:rsidRPr="00C20E41" w:rsidRDefault="00EB014B" w:rsidP="00F15EEE">
            <w:pPr>
              <w:pStyle w:val="ListParagraph"/>
              <w:widowControl w:val="0"/>
              <w:numPr>
                <w:ilvl w:val="0"/>
                <w:numId w:val="4"/>
              </w:numPr>
              <w:spacing w:line="240" w:lineRule="auto"/>
              <w:rPr>
                <w:iCs/>
                <w:sz w:val="24"/>
                <w:szCs w:val="24"/>
              </w:rPr>
            </w:pPr>
            <w:r>
              <w:rPr>
                <w:iCs/>
                <w:sz w:val="24"/>
                <w:szCs w:val="24"/>
              </w:rPr>
              <w:t xml:space="preserve">product_catalog.py: </w:t>
            </w:r>
            <w:r w:rsidRPr="00EB014B">
              <w:t xml:space="preserve"> </w:t>
            </w:r>
            <w:r w:rsidRPr="00EB014B">
              <w:rPr>
                <w:iCs/>
                <w:sz w:val="24"/>
                <w:szCs w:val="24"/>
              </w:rPr>
              <w:t>Retrieves existing category options for the dropdown menu, enhancing user selection accuracy.</w:t>
            </w:r>
          </w:p>
        </w:tc>
        <w:tc>
          <w:tcPr>
            <w:tcW w:w="4945" w:type="dxa"/>
            <w:gridSpan w:val="3"/>
            <w:tcBorders>
              <w:top w:val="single" w:sz="8" w:space="0" w:color="999999"/>
            </w:tcBorders>
          </w:tcPr>
          <w:p w14:paraId="3932949C" w14:textId="6B6892EA" w:rsidR="00EB014B" w:rsidRPr="00C20E41" w:rsidRDefault="00EB014B" w:rsidP="00F15EEE">
            <w:pPr>
              <w:pStyle w:val="ListParagraph"/>
              <w:widowControl w:val="0"/>
              <w:numPr>
                <w:ilvl w:val="0"/>
                <w:numId w:val="4"/>
              </w:numPr>
              <w:spacing w:line="240" w:lineRule="auto"/>
              <w:rPr>
                <w:iCs/>
                <w:sz w:val="24"/>
                <w:szCs w:val="24"/>
              </w:rPr>
            </w:pPr>
            <w:r>
              <w:rPr>
                <w:iCs/>
                <w:sz w:val="24"/>
                <w:szCs w:val="24"/>
              </w:rPr>
              <w:t xml:space="preserve">Database: </w:t>
            </w:r>
            <w:r w:rsidRPr="00EB014B">
              <w:t xml:space="preserve"> </w:t>
            </w:r>
            <w:r w:rsidRPr="00EB014B">
              <w:rPr>
                <w:iCs/>
                <w:sz w:val="24"/>
                <w:szCs w:val="24"/>
              </w:rPr>
              <w:t>Stores all validated product information such as name, description, price, category, etc.</w:t>
            </w:r>
          </w:p>
        </w:tc>
      </w:tr>
      <w:tr w:rsidR="00A71245" w:rsidRPr="00C20E41" w14:paraId="2FCDF017"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195DF5A9" w14:textId="77777777" w:rsidR="00A71245" w:rsidRPr="00C20E41" w:rsidRDefault="00A71245"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44A60300" w14:textId="77777777" w:rsidR="00A71245" w:rsidRPr="00C20E41" w:rsidRDefault="00A71245" w:rsidP="00F15EEE">
            <w:pPr>
              <w:widowControl w:val="0"/>
              <w:spacing w:line="240" w:lineRule="auto"/>
              <w:jc w:val="center"/>
              <w:rPr>
                <w:b/>
                <w:bCs/>
                <w:iCs/>
                <w:sz w:val="28"/>
                <w:szCs w:val="28"/>
              </w:rPr>
            </w:pPr>
            <w:r w:rsidRPr="00C20E41">
              <w:rPr>
                <w:b/>
                <w:bCs/>
                <w:iCs/>
                <w:sz w:val="28"/>
                <w:szCs w:val="28"/>
              </w:rPr>
              <w:t>Expected output from file:</w:t>
            </w:r>
          </w:p>
        </w:tc>
      </w:tr>
      <w:tr w:rsidR="00A71245" w:rsidRPr="00C20E41" w14:paraId="1D94C5C6" w14:textId="77777777" w:rsidTr="00F15EEE">
        <w:trPr>
          <w:trHeight w:val="420"/>
        </w:trPr>
        <w:tc>
          <w:tcPr>
            <w:tcW w:w="4960" w:type="dxa"/>
            <w:gridSpan w:val="3"/>
            <w:tcBorders>
              <w:top w:val="single" w:sz="8" w:space="0" w:color="999999"/>
              <w:bottom w:val="single" w:sz="8" w:space="0" w:color="999999"/>
            </w:tcBorders>
          </w:tcPr>
          <w:p w14:paraId="0A807B13" w14:textId="42B47E64" w:rsidR="00A71245" w:rsidRPr="00EB014B" w:rsidRDefault="00EB014B" w:rsidP="00EB014B">
            <w:pPr>
              <w:widowControl w:val="0"/>
              <w:spacing w:line="240" w:lineRule="auto"/>
              <w:rPr>
                <w:iCs/>
                <w:sz w:val="24"/>
                <w:szCs w:val="24"/>
              </w:rPr>
            </w:pPr>
            <w:r w:rsidRPr="00EB014B">
              <w:rPr>
                <w:b/>
                <w:bCs/>
                <w:iCs/>
                <w:sz w:val="24"/>
                <w:szCs w:val="24"/>
              </w:rPr>
              <w:t>Input</w:t>
            </w:r>
            <w:r w:rsidRPr="00EB014B">
              <w:rPr>
                <w:iCs/>
                <w:sz w:val="24"/>
                <w:szCs w:val="24"/>
              </w:rPr>
              <w:t>: Textual data for product name, description, and category selection; numeric data for price and inventory count; file data for the image upload.</w:t>
            </w:r>
          </w:p>
        </w:tc>
        <w:tc>
          <w:tcPr>
            <w:tcW w:w="4930" w:type="dxa"/>
            <w:gridSpan w:val="2"/>
            <w:tcBorders>
              <w:top w:val="single" w:sz="8" w:space="0" w:color="999999"/>
              <w:bottom w:val="single" w:sz="8" w:space="0" w:color="999999"/>
            </w:tcBorders>
          </w:tcPr>
          <w:p w14:paraId="7DFE3DC6" w14:textId="4EC574A0" w:rsidR="00A71245" w:rsidRPr="00EB014B" w:rsidRDefault="00EB014B" w:rsidP="00EB014B">
            <w:pPr>
              <w:widowControl w:val="0"/>
              <w:spacing w:line="240" w:lineRule="auto"/>
              <w:rPr>
                <w:iCs/>
                <w:sz w:val="24"/>
                <w:szCs w:val="24"/>
              </w:rPr>
            </w:pPr>
            <w:r w:rsidRPr="00EB014B">
              <w:rPr>
                <w:b/>
                <w:bCs/>
                <w:iCs/>
                <w:sz w:val="24"/>
                <w:szCs w:val="24"/>
              </w:rPr>
              <w:t>Output</w:t>
            </w:r>
            <w:r w:rsidRPr="00EB014B">
              <w:rPr>
                <w:iCs/>
                <w:sz w:val="24"/>
                <w:szCs w:val="24"/>
              </w:rPr>
              <w:t>: Successfully collected and validated data submitted to the server; error messages where applicable.</w:t>
            </w:r>
          </w:p>
        </w:tc>
      </w:tr>
      <w:tr w:rsidR="00A71245" w:rsidRPr="00C20E41" w14:paraId="510532FC" w14:textId="77777777" w:rsidTr="00F15EEE">
        <w:trPr>
          <w:trHeight w:val="730"/>
        </w:trPr>
        <w:tc>
          <w:tcPr>
            <w:tcW w:w="9890" w:type="dxa"/>
            <w:gridSpan w:val="5"/>
            <w:tcBorders>
              <w:top w:val="single" w:sz="8" w:space="0" w:color="999999"/>
            </w:tcBorders>
            <w:shd w:val="clear" w:color="auto" w:fill="A6A6A6" w:themeFill="background1" w:themeFillShade="A6"/>
          </w:tcPr>
          <w:p w14:paraId="6F740588" w14:textId="77777777" w:rsidR="00A71245" w:rsidRPr="008E4895" w:rsidRDefault="00A71245" w:rsidP="00F15EEE">
            <w:pPr>
              <w:widowControl w:val="0"/>
              <w:spacing w:line="240" w:lineRule="auto"/>
              <w:jc w:val="center"/>
              <w:rPr>
                <w:b/>
                <w:bCs/>
                <w:iCs/>
                <w:sz w:val="28"/>
                <w:szCs w:val="28"/>
              </w:rPr>
            </w:pPr>
            <w:r w:rsidRPr="00BA2D70">
              <w:rPr>
                <w:b/>
                <w:bCs/>
                <w:iCs/>
                <w:sz w:val="28"/>
                <w:szCs w:val="28"/>
              </w:rPr>
              <w:t>Things that need to be taking place:</w:t>
            </w:r>
          </w:p>
        </w:tc>
      </w:tr>
      <w:tr w:rsidR="00A71245" w:rsidRPr="00C20E41" w14:paraId="1C5DADF6" w14:textId="77777777" w:rsidTr="00F15EEE">
        <w:trPr>
          <w:trHeight w:val="730"/>
        </w:trPr>
        <w:tc>
          <w:tcPr>
            <w:tcW w:w="9890" w:type="dxa"/>
            <w:gridSpan w:val="5"/>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B014B" w:rsidRPr="00EB014B" w14:paraId="30B7498F" w14:textId="77777777" w:rsidTr="00EB014B">
              <w:trPr>
                <w:tblCellSpacing w:w="15" w:type="dxa"/>
              </w:trPr>
              <w:tc>
                <w:tcPr>
                  <w:tcW w:w="0" w:type="auto"/>
                  <w:vAlign w:val="center"/>
                  <w:hideMark/>
                </w:tcPr>
                <w:p w14:paraId="4C854BBC" w14:textId="77777777" w:rsidR="00EB014B" w:rsidRPr="00EB014B" w:rsidRDefault="00EB014B" w:rsidP="00EB014B">
                  <w:pPr>
                    <w:framePr w:hSpace="187" w:vSpace="187" w:wrap="around" w:vAnchor="text" w:hAnchor="margin" w:y="1441"/>
                    <w:rPr>
                      <w:b/>
                      <w:bCs/>
                      <w:iCs/>
                      <w:sz w:val="28"/>
                      <w:szCs w:val="28"/>
                      <w:lang w:val="en-US"/>
                    </w:rPr>
                  </w:pPr>
                  <w:r w:rsidRPr="00EB014B">
                    <w:rPr>
                      <w:b/>
                      <w:bCs/>
                      <w:iCs/>
                      <w:sz w:val="28"/>
                      <w:szCs w:val="28"/>
                      <w:lang w:val="en-US"/>
                    </w:rPr>
                    <w:t>- Step 1: User navigates to the form and enters all required product information.</w:t>
                  </w:r>
                </w:p>
              </w:tc>
            </w:tr>
          </w:tbl>
          <w:p w14:paraId="028DB9C3" w14:textId="77777777" w:rsidR="00EB014B" w:rsidRPr="00EB014B" w:rsidRDefault="00EB014B" w:rsidP="00EB014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B014B" w:rsidRPr="00EB014B" w14:paraId="5A34693F" w14:textId="77777777" w:rsidTr="00EB014B">
              <w:trPr>
                <w:tblCellSpacing w:w="15" w:type="dxa"/>
              </w:trPr>
              <w:tc>
                <w:tcPr>
                  <w:tcW w:w="0" w:type="auto"/>
                  <w:vAlign w:val="center"/>
                  <w:hideMark/>
                </w:tcPr>
                <w:p w14:paraId="121C13E8" w14:textId="77777777" w:rsidR="00EB014B" w:rsidRPr="00EB014B" w:rsidRDefault="00EB014B" w:rsidP="00EB014B">
                  <w:pPr>
                    <w:framePr w:hSpace="187" w:vSpace="187" w:wrap="around" w:vAnchor="text" w:hAnchor="margin" w:y="1441"/>
                    <w:rPr>
                      <w:b/>
                      <w:bCs/>
                      <w:iCs/>
                      <w:sz w:val="28"/>
                      <w:szCs w:val="28"/>
                      <w:lang w:val="en-US"/>
                    </w:rPr>
                  </w:pPr>
                  <w:r w:rsidRPr="00EB014B">
                    <w:rPr>
                      <w:b/>
                      <w:bCs/>
                      <w:iCs/>
                      <w:sz w:val="28"/>
                      <w:szCs w:val="28"/>
                      <w:lang w:val="en-US"/>
                    </w:rPr>
                    <w:t>- Step 2: User submits the form by clicking Add Product; error messages display if needed.</w:t>
                  </w:r>
                </w:p>
              </w:tc>
            </w:tr>
          </w:tbl>
          <w:p w14:paraId="27B68F0C" w14:textId="77777777" w:rsidR="00EB014B" w:rsidRPr="00EB014B" w:rsidRDefault="00EB014B" w:rsidP="00EB014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B014B" w:rsidRPr="00EB014B" w14:paraId="414D7E36" w14:textId="77777777" w:rsidTr="00EB014B">
              <w:trPr>
                <w:tblCellSpacing w:w="15" w:type="dxa"/>
              </w:trPr>
              <w:tc>
                <w:tcPr>
                  <w:tcW w:w="0" w:type="auto"/>
                  <w:vAlign w:val="center"/>
                  <w:hideMark/>
                </w:tcPr>
                <w:p w14:paraId="219A8E30" w14:textId="77777777" w:rsidR="00EB014B" w:rsidRPr="00EB014B" w:rsidRDefault="00EB014B" w:rsidP="00EB014B">
                  <w:pPr>
                    <w:framePr w:hSpace="187" w:vSpace="187" w:wrap="around" w:vAnchor="text" w:hAnchor="margin" w:y="1441"/>
                    <w:rPr>
                      <w:b/>
                      <w:bCs/>
                      <w:iCs/>
                      <w:sz w:val="28"/>
                      <w:szCs w:val="28"/>
                      <w:lang w:val="en-US"/>
                    </w:rPr>
                  </w:pPr>
                  <w:r w:rsidRPr="00EB014B">
                    <w:rPr>
                      <w:b/>
                      <w:bCs/>
                      <w:iCs/>
                      <w:sz w:val="28"/>
                      <w:szCs w:val="28"/>
                      <w:lang w:val="en-US"/>
                    </w:rPr>
                    <w:t>- Step 3: Upon successful submission, a success message appears, confirming the product addition.</w:t>
                  </w:r>
                </w:p>
              </w:tc>
            </w:tr>
          </w:tbl>
          <w:p w14:paraId="4F81BBB2" w14:textId="77777777" w:rsidR="00A71245" w:rsidRPr="008E4895" w:rsidRDefault="00A71245"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1245" w:rsidRPr="008E4895" w14:paraId="11E2A9AA" w14:textId="77777777" w:rsidTr="00F15EEE">
              <w:trPr>
                <w:tblCellSpacing w:w="15" w:type="dxa"/>
              </w:trPr>
              <w:tc>
                <w:tcPr>
                  <w:tcW w:w="0" w:type="auto"/>
                  <w:vAlign w:val="center"/>
                  <w:hideMark/>
                </w:tcPr>
                <w:p w14:paraId="3F0A86D0" w14:textId="77777777" w:rsidR="00A71245" w:rsidRPr="008E4895" w:rsidRDefault="00A71245" w:rsidP="00EB014B">
                  <w:pPr>
                    <w:framePr w:hSpace="187" w:vSpace="187" w:wrap="around" w:vAnchor="text" w:hAnchor="margin" w:y="1441"/>
                    <w:widowControl w:val="0"/>
                    <w:spacing w:line="240" w:lineRule="auto"/>
                    <w:rPr>
                      <w:b/>
                      <w:bCs/>
                      <w:iCs/>
                      <w:sz w:val="28"/>
                      <w:szCs w:val="28"/>
                      <w:lang w:val="en-US"/>
                    </w:rPr>
                  </w:pPr>
                </w:p>
              </w:tc>
            </w:tr>
          </w:tbl>
          <w:p w14:paraId="3F9398E7" w14:textId="77777777" w:rsidR="00A71245" w:rsidRPr="008E4895" w:rsidRDefault="00A71245" w:rsidP="00F15EEE">
            <w:pPr>
              <w:widowControl w:val="0"/>
              <w:spacing w:line="240" w:lineRule="auto"/>
              <w:ind w:left="360"/>
              <w:rPr>
                <w:b/>
                <w:bCs/>
                <w:iCs/>
                <w:sz w:val="28"/>
                <w:szCs w:val="28"/>
              </w:rPr>
            </w:pPr>
          </w:p>
        </w:tc>
      </w:tr>
      <w:tr w:rsidR="00A71245" w:rsidRPr="00C20E41" w14:paraId="5B49D8D1" w14:textId="77777777" w:rsidTr="00F15EEE">
        <w:trPr>
          <w:trHeight w:val="249"/>
        </w:trPr>
        <w:tc>
          <w:tcPr>
            <w:tcW w:w="9890" w:type="dxa"/>
            <w:gridSpan w:val="5"/>
            <w:tcBorders>
              <w:top w:val="single" w:sz="8" w:space="0" w:color="999999"/>
            </w:tcBorders>
            <w:shd w:val="clear" w:color="auto" w:fill="auto"/>
          </w:tcPr>
          <w:p w14:paraId="50E77A40" w14:textId="77777777" w:rsidR="00A71245" w:rsidRPr="00BA2D70" w:rsidRDefault="00A71245"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71245" w:rsidRPr="00C20E41" w14:paraId="64B3A939" w14:textId="77777777" w:rsidTr="00F15EEE">
        <w:trPr>
          <w:trHeight w:val="730"/>
        </w:trPr>
        <w:tc>
          <w:tcPr>
            <w:tcW w:w="9890" w:type="dxa"/>
            <w:gridSpan w:val="5"/>
            <w:tcBorders>
              <w:top w:val="single" w:sz="8" w:space="0" w:color="999999"/>
            </w:tcBorders>
          </w:tcPr>
          <w:p w14:paraId="3B0FB586" w14:textId="77777777" w:rsidR="00A71245" w:rsidRPr="00C20E41" w:rsidRDefault="00A71245"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5B6FDDDA" w14:textId="77777777" w:rsidR="00A71245" w:rsidRDefault="00A71245" w:rsidP="00A71245"/>
    <w:p w14:paraId="6D9ECE7B" w14:textId="77777777" w:rsidR="00A71245" w:rsidRPr="00C20E41" w:rsidRDefault="00A71245" w:rsidP="00A71245">
      <w:pPr>
        <w:rPr>
          <w:iCs/>
          <w:sz w:val="24"/>
          <w:szCs w:val="24"/>
        </w:rPr>
      </w:pPr>
    </w:p>
    <w:p w14:paraId="0064402B" w14:textId="77777777" w:rsidR="00A71245" w:rsidRPr="00C35A48" w:rsidRDefault="00A71245" w:rsidP="00A71245"/>
    <w:p w14:paraId="20FE7249" w14:textId="77777777" w:rsidR="00A71245" w:rsidRPr="00407F3C" w:rsidRDefault="00A71245" w:rsidP="00A71245"/>
    <w:p w14:paraId="5C732AFE" w14:textId="77777777" w:rsidR="00A71245" w:rsidRPr="00B71542" w:rsidRDefault="00A71245" w:rsidP="00A71245"/>
    <w:p w14:paraId="49453DA5" w14:textId="77777777" w:rsidR="00A71245" w:rsidRPr="00031E5B" w:rsidRDefault="00A71245" w:rsidP="00A71245"/>
    <w:p w14:paraId="3E0EB46E" w14:textId="77777777" w:rsidR="008150C3" w:rsidRPr="00A71245" w:rsidRDefault="008150C3" w:rsidP="00A71245"/>
    <w:sectPr w:rsidR="008150C3" w:rsidRPr="00A712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64B0"/>
    <w:multiLevelType w:val="multilevel"/>
    <w:tmpl w:val="0B644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11896"/>
    <w:multiLevelType w:val="multilevel"/>
    <w:tmpl w:val="B9EC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276117">
    <w:abstractNumId w:val="3"/>
  </w:num>
  <w:num w:numId="2" w16cid:durableId="544682222">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0C3"/>
    <w:rsid w:val="0027448D"/>
    <w:rsid w:val="008150C3"/>
    <w:rsid w:val="00A71245"/>
    <w:rsid w:val="00D67BC9"/>
    <w:rsid w:val="00EB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264E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81523">
      <w:bodyDiv w:val="1"/>
      <w:marLeft w:val="0"/>
      <w:marRight w:val="0"/>
      <w:marTop w:val="0"/>
      <w:marBottom w:val="0"/>
      <w:divBdr>
        <w:top w:val="none" w:sz="0" w:space="0" w:color="auto"/>
        <w:left w:val="none" w:sz="0" w:space="0" w:color="auto"/>
        <w:bottom w:val="none" w:sz="0" w:space="0" w:color="auto"/>
        <w:right w:val="none" w:sz="0" w:space="0" w:color="auto"/>
      </w:divBdr>
    </w:div>
    <w:div w:id="53700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2024-11-09T05:46:00Z</dcterms:created>
  <dcterms:modified xsi:type="dcterms:W3CDTF">2024-11-11T18:20:00Z</dcterms:modified>
</cp:coreProperties>
</file>