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B05FF4" w:rsidRPr="00C20E41" w14:paraId="3AF733B3"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29D634D" w14:textId="77777777" w:rsidR="00B05FF4" w:rsidRPr="00C20E41" w:rsidRDefault="00B05FF4" w:rsidP="00F15EEE">
            <w:pPr>
              <w:widowControl w:val="0"/>
              <w:spacing w:line="240" w:lineRule="auto"/>
              <w:jc w:val="center"/>
              <w:rPr>
                <w:color w:val="FFFFFF"/>
                <w:sz w:val="24"/>
                <w:szCs w:val="24"/>
              </w:rPr>
            </w:pPr>
            <w:r w:rsidRPr="00C20E41">
              <w:rPr>
                <w:color w:val="FFFFFF"/>
                <w:sz w:val="36"/>
                <w:szCs w:val="36"/>
              </w:rPr>
              <w:t>RAZDA Co.</w:t>
            </w:r>
          </w:p>
        </w:tc>
      </w:tr>
      <w:tr w:rsidR="00B05FF4" w:rsidRPr="00C20E41" w14:paraId="35B27F43" w14:textId="77777777" w:rsidTr="00F15EEE">
        <w:trPr>
          <w:trHeight w:val="420"/>
        </w:trPr>
        <w:tc>
          <w:tcPr>
            <w:tcW w:w="9890" w:type="dxa"/>
            <w:gridSpan w:val="3"/>
            <w:tcBorders>
              <w:top w:val="single" w:sz="8" w:space="0" w:color="999999"/>
              <w:bottom w:val="single" w:sz="8" w:space="0" w:color="999999"/>
            </w:tcBorders>
          </w:tcPr>
          <w:p w14:paraId="388732BE" w14:textId="4B4BD5E3" w:rsidR="00B05FF4" w:rsidRPr="00C20E41" w:rsidRDefault="00B05FF4" w:rsidP="00F15EEE">
            <w:pPr>
              <w:widowControl w:val="0"/>
              <w:spacing w:line="240" w:lineRule="auto"/>
              <w:jc w:val="center"/>
              <w:rPr>
                <w:b/>
                <w:bCs/>
                <w:iCs/>
                <w:sz w:val="24"/>
                <w:szCs w:val="24"/>
              </w:rPr>
            </w:pPr>
            <w:r w:rsidRPr="00C20E41">
              <w:rPr>
                <w:b/>
                <w:bCs/>
                <w:iCs/>
                <w:sz w:val="24"/>
                <w:szCs w:val="24"/>
              </w:rPr>
              <w:t>Filename: [</w:t>
            </w:r>
            <w:r w:rsidR="005E2235">
              <w:rPr>
                <w:b/>
                <w:bCs/>
                <w:iCs/>
                <w:sz w:val="24"/>
                <w:szCs w:val="24"/>
              </w:rPr>
              <w:t>database_initialization.py</w:t>
            </w:r>
            <w:r w:rsidRPr="00C20E41">
              <w:rPr>
                <w:b/>
                <w:bCs/>
                <w:iCs/>
                <w:sz w:val="24"/>
                <w:szCs w:val="24"/>
              </w:rPr>
              <w:t>]</w:t>
            </w:r>
          </w:p>
        </w:tc>
      </w:tr>
      <w:tr w:rsidR="00B05FF4" w:rsidRPr="00C20E41" w14:paraId="07D7FBE6" w14:textId="77777777" w:rsidTr="00F15EEE">
        <w:trPr>
          <w:trHeight w:val="420"/>
        </w:trPr>
        <w:tc>
          <w:tcPr>
            <w:tcW w:w="9890" w:type="dxa"/>
            <w:gridSpan w:val="3"/>
            <w:tcBorders>
              <w:top w:val="single" w:sz="8" w:space="0" w:color="999999"/>
              <w:bottom w:val="single" w:sz="8" w:space="0" w:color="999999"/>
            </w:tcBorders>
          </w:tcPr>
          <w:p w14:paraId="1BC8F7D2" w14:textId="3DC93168" w:rsidR="00B05FF4" w:rsidRPr="00C20E41" w:rsidRDefault="00B05FF4"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5E2235" w:rsidRPr="005E2235">
              <w:t xml:space="preserve"> </w:t>
            </w:r>
            <w:r w:rsidR="005E2235" w:rsidRPr="005E2235">
              <w:rPr>
                <w:sz w:val="24"/>
                <w:szCs w:val="24"/>
              </w:rPr>
              <w:t>This script is responsible for initializing the Razda Market database. It creates necessary tables and columns, ensuring all essential components exist. The module performs error handling, logs operations, and dynamically manages column additions to avoid schema conflicts.</w:t>
            </w:r>
          </w:p>
        </w:tc>
      </w:tr>
      <w:tr w:rsidR="00B05FF4" w:rsidRPr="00C20E41" w14:paraId="5D8415EE"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03E75A69" w14:textId="77777777" w:rsidR="00B05FF4" w:rsidRPr="00C20E41" w:rsidRDefault="00B05FF4"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5E2235" w:rsidRPr="00C20E41" w14:paraId="0B923C14" w14:textId="77777777" w:rsidTr="001C4096">
        <w:trPr>
          <w:trHeight w:val="1180"/>
        </w:trPr>
        <w:tc>
          <w:tcPr>
            <w:tcW w:w="4945" w:type="dxa"/>
            <w:tcBorders>
              <w:top w:val="single" w:sz="8" w:space="0" w:color="999999"/>
            </w:tcBorders>
          </w:tcPr>
          <w:p w14:paraId="2CFC12FA" w14:textId="6F6AAAB8" w:rsidR="005E2235" w:rsidRPr="00F75332" w:rsidRDefault="005E2235" w:rsidP="00F15EEE">
            <w:pPr>
              <w:pStyle w:val="ListParagraph"/>
              <w:numPr>
                <w:ilvl w:val="0"/>
                <w:numId w:val="5"/>
              </w:numPr>
              <w:rPr>
                <w:b/>
                <w:bCs/>
                <w:color w:val="000000" w:themeColor="text1"/>
              </w:rPr>
            </w:pPr>
            <w:r>
              <w:rPr>
                <w:b/>
                <w:bCs/>
                <w:color w:val="000000" w:themeColor="text1"/>
              </w:rPr>
              <w:t>Database &amp; Table Creation</w:t>
            </w:r>
          </w:p>
        </w:tc>
        <w:tc>
          <w:tcPr>
            <w:tcW w:w="4945" w:type="dxa"/>
            <w:gridSpan w:val="2"/>
            <w:tcBorders>
              <w:top w:val="single" w:sz="8" w:space="0" w:color="999999"/>
            </w:tcBorders>
          </w:tcPr>
          <w:p w14:paraId="4D1DCEC5" w14:textId="6F3731A6" w:rsidR="005E2235" w:rsidRPr="00F75332" w:rsidRDefault="005E2235" w:rsidP="00F15EEE">
            <w:pPr>
              <w:pStyle w:val="ListParagraph"/>
              <w:numPr>
                <w:ilvl w:val="0"/>
                <w:numId w:val="5"/>
              </w:numPr>
              <w:rPr>
                <w:b/>
                <w:bCs/>
                <w:color w:val="000000" w:themeColor="text1"/>
              </w:rPr>
            </w:pPr>
            <w:r w:rsidRPr="005E2235">
              <w:rPr>
                <w:b/>
                <w:bCs/>
                <w:color w:val="000000" w:themeColor="text1"/>
              </w:rPr>
              <w:t>Creates all essential tables if not already present. The initialize_</w:t>
            </w:r>
            <w:proofErr w:type="gramStart"/>
            <w:r w:rsidRPr="005E2235">
              <w:rPr>
                <w:b/>
                <w:bCs/>
                <w:color w:val="000000" w:themeColor="text1"/>
              </w:rPr>
              <w:t>database(</w:t>
            </w:r>
            <w:proofErr w:type="gramEnd"/>
            <w:r w:rsidRPr="005E2235">
              <w:rPr>
                <w:b/>
                <w:bCs/>
                <w:color w:val="000000" w:themeColor="text1"/>
              </w:rPr>
              <w:t>) function calls create_database() if the specified database doesn't exist and iterates through TABLES to create required tables with detailed fields.</w:t>
            </w:r>
          </w:p>
        </w:tc>
      </w:tr>
      <w:tr w:rsidR="005E2235" w:rsidRPr="00C20E41" w14:paraId="03705874" w14:textId="77777777" w:rsidTr="001C4096">
        <w:trPr>
          <w:trHeight w:val="1180"/>
        </w:trPr>
        <w:tc>
          <w:tcPr>
            <w:tcW w:w="4945" w:type="dxa"/>
            <w:tcBorders>
              <w:top w:val="single" w:sz="8" w:space="0" w:color="999999"/>
            </w:tcBorders>
          </w:tcPr>
          <w:p w14:paraId="000F9349" w14:textId="18FD2BD5" w:rsidR="005E2235" w:rsidRPr="00F75332" w:rsidRDefault="005E2235" w:rsidP="00F15EEE">
            <w:pPr>
              <w:pStyle w:val="ListParagraph"/>
              <w:numPr>
                <w:ilvl w:val="0"/>
                <w:numId w:val="5"/>
              </w:numPr>
              <w:rPr>
                <w:b/>
                <w:bCs/>
                <w:color w:val="000000" w:themeColor="text1"/>
              </w:rPr>
            </w:pPr>
            <w:r>
              <w:rPr>
                <w:b/>
                <w:bCs/>
                <w:color w:val="000000" w:themeColor="text1"/>
              </w:rPr>
              <w:t>Schema Evolution with Column Updates</w:t>
            </w:r>
          </w:p>
        </w:tc>
        <w:tc>
          <w:tcPr>
            <w:tcW w:w="4945" w:type="dxa"/>
            <w:gridSpan w:val="2"/>
            <w:tcBorders>
              <w:top w:val="single" w:sz="8" w:space="0" w:color="999999"/>
            </w:tcBorders>
          </w:tcPr>
          <w:p w14:paraId="4F9432DE" w14:textId="48D9AF6D" w:rsidR="005E2235" w:rsidRPr="00F75332" w:rsidRDefault="005E2235" w:rsidP="00F15EEE">
            <w:pPr>
              <w:pStyle w:val="ListParagraph"/>
              <w:numPr>
                <w:ilvl w:val="0"/>
                <w:numId w:val="5"/>
              </w:numPr>
              <w:rPr>
                <w:b/>
                <w:bCs/>
                <w:color w:val="000000" w:themeColor="text1"/>
              </w:rPr>
            </w:pPr>
            <w:r w:rsidRPr="005E2235">
              <w:rPr>
                <w:b/>
                <w:bCs/>
                <w:color w:val="000000" w:themeColor="text1"/>
              </w:rPr>
              <w:t>Uses add_missing_</w:t>
            </w:r>
            <w:proofErr w:type="gramStart"/>
            <w:r w:rsidRPr="005E2235">
              <w:rPr>
                <w:b/>
                <w:bCs/>
                <w:color w:val="000000" w:themeColor="text1"/>
              </w:rPr>
              <w:t>columns(</w:t>
            </w:r>
            <w:proofErr w:type="gramEnd"/>
            <w:r w:rsidRPr="005E2235">
              <w:rPr>
                <w:b/>
                <w:bCs/>
                <w:color w:val="000000" w:themeColor="text1"/>
              </w:rPr>
              <w:t>) to check for and add missing columns in existing tables. This function ensures schema consistency across all necessary tables by defining required columns in required_columns.</w:t>
            </w:r>
          </w:p>
        </w:tc>
      </w:tr>
      <w:tr w:rsidR="00B05FF4" w:rsidRPr="00C20E41" w14:paraId="7136ED72"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6595457" w14:textId="77777777" w:rsidR="00B05FF4" w:rsidRPr="00C20E41" w:rsidRDefault="00B05FF4"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C05450D" w14:textId="77777777" w:rsidR="00B05FF4" w:rsidRPr="00C20E41" w:rsidRDefault="00B05FF4" w:rsidP="00F15EEE">
            <w:pPr>
              <w:widowControl w:val="0"/>
              <w:spacing w:line="240" w:lineRule="auto"/>
              <w:jc w:val="center"/>
              <w:rPr>
                <w:b/>
                <w:bCs/>
                <w:iCs/>
                <w:sz w:val="28"/>
                <w:szCs w:val="28"/>
              </w:rPr>
            </w:pPr>
            <w:r w:rsidRPr="00C20E41">
              <w:rPr>
                <w:b/>
                <w:bCs/>
                <w:iCs/>
                <w:sz w:val="28"/>
                <w:szCs w:val="28"/>
              </w:rPr>
              <w:t>Files it Sends too:</w:t>
            </w:r>
          </w:p>
        </w:tc>
      </w:tr>
      <w:tr w:rsidR="005E2235" w:rsidRPr="00C20E41" w14:paraId="7083C428" w14:textId="77777777" w:rsidTr="00664369">
        <w:trPr>
          <w:trHeight w:val="1090"/>
        </w:trPr>
        <w:tc>
          <w:tcPr>
            <w:tcW w:w="4945" w:type="dxa"/>
            <w:tcBorders>
              <w:top w:val="single" w:sz="8" w:space="0" w:color="999999"/>
            </w:tcBorders>
          </w:tcPr>
          <w:p w14:paraId="41E0269B" w14:textId="3AF8E5E9" w:rsidR="005E2235" w:rsidRPr="00C20E41" w:rsidRDefault="005E2235" w:rsidP="00F15EEE">
            <w:pPr>
              <w:pStyle w:val="ListParagraph"/>
              <w:widowControl w:val="0"/>
              <w:numPr>
                <w:ilvl w:val="0"/>
                <w:numId w:val="4"/>
              </w:numPr>
              <w:spacing w:line="240" w:lineRule="auto"/>
              <w:rPr>
                <w:iCs/>
                <w:sz w:val="24"/>
                <w:szCs w:val="24"/>
              </w:rPr>
            </w:pPr>
            <w:r w:rsidRPr="005E2235">
              <w:rPr>
                <w:b/>
                <w:bCs/>
                <w:iCs/>
                <w:sz w:val="24"/>
                <w:szCs w:val="24"/>
              </w:rPr>
              <w:t xml:space="preserve">- Environment Variables: Loads </w:t>
            </w:r>
            <w:proofErr w:type="gramStart"/>
            <w:r w:rsidRPr="005E2235">
              <w:rPr>
                <w:b/>
                <w:bCs/>
                <w:iCs/>
                <w:sz w:val="24"/>
                <w:szCs w:val="24"/>
              </w:rPr>
              <w:t>from .env</w:t>
            </w:r>
            <w:proofErr w:type="gramEnd"/>
            <w:r w:rsidRPr="005E2235">
              <w:rPr>
                <w:b/>
                <w:bCs/>
                <w:iCs/>
                <w:sz w:val="24"/>
                <w:szCs w:val="24"/>
              </w:rPr>
              <w:t xml:space="preserve"> to get database credentials (DB_HOST, DB_USER, DB_PASSWORD).</w:t>
            </w:r>
          </w:p>
        </w:tc>
        <w:tc>
          <w:tcPr>
            <w:tcW w:w="4945" w:type="dxa"/>
            <w:gridSpan w:val="2"/>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5E2235" w:rsidRPr="005E2235" w14:paraId="35A1C6EB" w14:textId="77777777" w:rsidTr="005E2235">
              <w:trPr>
                <w:trHeight w:val="2089"/>
                <w:tblCellSpacing w:w="15" w:type="dxa"/>
              </w:trPr>
              <w:tc>
                <w:tcPr>
                  <w:tcW w:w="0" w:type="auto"/>
                  <w:vAlign w:val="center"/>
                  <w:hideMark/>
                </w:tcPr>
                <w:p w14:paraId="6588368E" w14:textId="77777777" w:rsidR="005E2235" w:rsidRPr="005E2235" w:rsidRDefault="005E2235" w:rsidP="005E2235">
                  <w:pPr>
                    <w:pStyle w:val="ListParagraph"/>
                    <w:framePr w:hSpace="187" w:vSpace="187" w:wrap="around" w:vAnchor="text" w:hAnchor="margin" w:y="1441"/>
                    <w:widowControl w:val="0"/>
                    <w:numPr>
                      <w:ilvl w:val="0"/>
                      <w:numId w:val="4"/>
                    </w:numPr>
                    <w:rPr>
                      <w:b/>
                      <w:bCs/>
                      <w:iCs/>
                      <w:sz w:val="24"/>
                      <w:szCs w:val="24"/>
                      <w:lang w:val="en-US"/>
                    </w:rPr>
                  </w:pPr>
                  <w:r w:rsidRPr="005E2235">
                    <w:rPr>
                      <w:b/>
                      <w:bCs/>
                      <w:iCs/>
                      <w:sz w:val="24"/>
                      <w:szCs w:val="24"/>
                      <w:lang w:val="en-US"/>
                    </w:rPr>
                    <w:t>- Logs (database_initialization.log): Records success and failure messages during table creation, connection status, and column updates.</w:t>
                  </w:r>
                </w:p>
              </w:tc>
            </w:tr>
          </w:tbl>
          <w:p w14:paraId="1A58FD57" w14:textId="77777777" w:rsidR="005E2235" w:rsidRPr="005E2235" w:rsidRDefault="005E2235" w:rsidP="005E2235">
            <w:pPr>
              <w:pStyle w:val="ListParagraph"/>
              <w:widowControl w:val="0"/>
              <w:numPr>
                <w:ilvl w:val="0"/>
                <w:numId w:val="4"/>
              </w:numPr>
              <w:rPr>
                <w:b/>
                <w:bCs/>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2235" w:rsidRPr="005E2235" w14:paraId="6C897501" w14:textId="77777777" w:rsidTr="005E2235">
              <w:trPr>
                <w:tblCellSpacing w:w="15" w:type="dxa"/>
              </w:trPr>
              <w:tc>
                <w:tcPr>
                  <w:tcW w:w="0" w:type="auto"/>
                  <w:vAlign w:val="center"/>
                  <w:hideMark/>
                </w:tcPr>
                <w:p w14:paraId="62FBAF85" w14:textId="77777777" w:rsidR="005E2235" w:rsidRPr="005E2235" w:rsidRDefault="005E2235" w:rsidP="005E2235">
                  <w:pPr>
                    <w:framePr w:hSpace="187" w:vSpace="187" w:wrap="around" w:vAnchor="text" w:hAnchor="margin" w:y="1441"/>
                    <w:widowControl w:val="0"/>
                    <w:ind w:left="360"/>
                    <w:rPr>
                      <w:b/>
                      <w:bCs/>
                      <w:iCs/>
                      <w:sz w:val="24"/>
                      <w:szCs w:val="24"/>
                      <w:lang w:val="en-US"/>
                    </w:rPr>
                  </w:pPr>
                </w:p>
              </w:tc>
            </w:tr>
          </w:tbl>
          <w:p w14:paraId="2C3E63B4" w14:textId="4E2E693D" w:rsidR="005E2235" w:rsidRPr="00C20E41" w:rsidRDefault="005E2235" w:rsidP="005E2235">
            <w:pPr>
              <w:pStyle w:val="ListParagraph"/>
              <w:widowControl w:val="0"/>
              <w:spacing w:line="240" w:lineRule="auto"/>
              <w:ind w:left="0"/>
              <w:rPr>
                <w:iCs/>
                <w:sz w:val="24"/>
                <w:szCs w:val="24"/>
              </w:rPr>
            </w:pPr>
          </w:p>
        </w:tc>
      </w:tr>
      <w:tr w:rsidR="005E2235" w:rsidRPr="00C20E41" w14:paraId="1FB5DBB0" w14:textId="77777777" w:rsidTr="00664369">
        <w:trPr>
          <w:trHeight w:val="1090"/>
        </w:trPr>
        <w:tc>
          <w:tcPr>
            <w:tcW w:w="4945" w:type="dxa"/>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5E2235" w:rsidRPr="005E2235" w14:paraId="2D518ED4" w14:textId="77777777" w:rsidTr="005E2235">
              <w:trPr>
                <w:tblCellSpacing w:w="15" w:type="dxa"/>
              </w:trPr>
              <w:tc>
                <w:tcPr>
                  <w:tcW w:w="0" w:type="auto"/>
                  <w:vAlign w:val="center"/>
                  <w:hideMark/>
                </w:tcPr>
                <w:p w14:paraId="4232AE32" w14:textId="77777777" w:rsidR="005E2235" w:rsidRPr="005E2235" w:rsidRDefault="005E2235" w:rsidP="005E2235">
                  <w:pPr>
                    <w:pStyle w:val="ListParagraph"/>
                    <w:framePr w:hSpace="187" w:vSpace="187" w:wrap="around" w:vAnchor="text" w:hAnchor="margin" w:y="1441"/>
                    <w:widowControl w:val="0"/>
                    <w:numPr>
                      <w:ilvl w:val="0"/>
                      <w:numId w:val="4"/>
                    </w:numPr>
                    <w:rPr>
                      <w:b/>
                      <w:bCs/>
                      <w:iCs/>
                      <w:sz w:val="24"/>
                      <w:szCs w:val="24"/>
                      <w:lang w:val="en-US"/>
                    </w:rPr>
                  </w:pPr>
                  <w:r w:rsidRPr="005E2235">
                    <w:rPr>
                      <w:b/>
                      <w:bCs/>
                      <w:iCs/>
                      <w:sz w:val="24"/>
                      <w:szCs w:val="24"/>
                      <w:lang w:val="en-US"/>
                    </w:rPr>
                    <w:t>- MySQL Database: Executes SQL statements to initialize or modify the database schema.</w:t>
                  </w:r>
                </w:p>
              </w:tc>
            </w:tr>
          </w:tbl>
          <w:p w14:paraId="2CE12C9D" w14:textId="77777777" w:rsidR="005E2235" w:rsidRPr="005E2235" w:rsidRDefault="005E2235" w:rsidP="005E2235">
            <w:pPr>
              <w:pStyle w:val="ListParagraph"/>
              <w:widowControl w:val="0"/>
              <w:numPr>
                <w:ilvl w:val="0"/>
                <w:numId w:val="4"/>
              </w:numPr>
              <w:rPr>
                <w:b/>
                <w:bCs/>
                <w:iCs/>
                <w:vanish/>
                <w:sz w:val="24"/>
                <w:szCs w:val="24"/>
                <w:lang w:val="en-US"/>
              </w:rPr>
            </w:pPr>
          </w:p>
          <w:p w14:paraId="4FB1F8DB" w14:textId="402ABA1D" w:rsidR="005E2235" w:rsidRPr="005E2235" w:rsidRDefault="005E2235" w:rsidP="005E2235">
            <w:pPr>
              <w:pStyle w:val="ListParagraph"/>
              <w:widowControl w:val="0"/>
              <w:spacing w:line="240" w:lineRule="auto"/>
              <w:rPr>
                <w:iCs/>
                <w:sz w:val="24"/>
                <w:szCs w:val="24"/>
              </w:rPr>
            </w:pPr>
          </w:p>
        </w:tc>
        <w:tc>
          <w:tcPr>
            <w:tcW w:w="4945" w:type="dxa"/>
            <w:gridSpan w:val="2"/>
            <w:tcBorders>
              <w:top w:val="single" w:sz="8" w:space="0" w:color="999999"/>
            </w:tcBorders>
          </w:tcPr>
          <w:p w14:paraId="26D5DC5E" w14:textId="77777777" w:rsidR="005E2235" w:rsidRPr="005E2235" w:rsidRDefault="005E2235" w:rsidP="005E2235">
            <w:pPr>
              <w:spacing w:line="240" w:lineRule="auto"/>
              <w:rPr>
                <w:rFonts w:ascii="Times New Roman" w:eastAsia="Times New Roman" w:hAnsi="Times New Roman" w:cs="Times New Roman"/>
                <w:sz w:val="24"/>
                <w:szCs w:val="24"/>
                <w:lang w:val="en-US"/>
              </w:rPr>
            </w:pPr>
            <w:r w:rsidRPr="005E2235">
              <w:rPr>
                <w:rFonts w:ascii="Times New Roman" w:eastAsia="Times New Roman" w:hAnsi="Times New Roman" w:cs="Times New Roman"/>
                <w:sz w:val="24"/>
                <w:szCs w:val="24"/>
                <w:lang w:val="en-US"/>
              </w:rPr>
              <w:t xml:space="preserve">- </w:t>
            </w:r>
            <w:r w:rsidRPr="005E2235">
              <w:rPr>
                <w:rFonts w:ascii="Times New Roman" w:eastAsia="Times New Roman" w:hAnsi="Times New Roman" w:cs="Times New Roman"/>
                <w:b/>
                <w:bCs/>
                <w:sz w:val="24"/>
                <w:szCs w:val="24"/>
                <w:lang w:val="en-US"/>
              </w:rPr>
              <w:t>Console Output</w:t>
            </w:r>
            <w:r w:rsidRPr="005E2235">
              <w:rPr>
                <w:rFonts w:ascii="Times New Roman" w:eastAsia="Times New Roman" w:hAnsi="Times New Roman" w:cs="Times New Roman"/>
                <w:sz w:val="24"/>
                <w:szCs w:val="24"/>
                <w:lang w:val="en-US"/>
              </w:rPr>
              <w:t>: Prints status messages (e.g., table creation success/failure) for immediate feedback.</w:t>
            </w:r>
          </w:p>
          <w:p w14:paraId="7A801BC2" w14:textId="7F79B7C3" w:rsidR="005E2235" w:rsidRPr="005E2235" w:rsidRDefault="005E2235" w:rsidP="005E2235">
            <w:pPr>
              <w:widowControl w:val="0"/>
              <w:spacing w:line="240" w:lineRule="auto"/>
              <w:rPr>
                <w:iCs/>
                <w:sz w:val="24"/>
                <w:szCs w:val="24"/>
              </w:rPr>
            </w:pPr>
          </w:p>
        </w:tc>
      </w:tr>
      <w:tr w:rsidR="00B05FF4" w:rsidRPr="00C20E41" w14:paraId="19183C98"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6651512" w14:textId="77777777" w:rsidR="00B05FF4" w:rsidRPr="00C20E41" w:rsidRDefault="00B05FF4"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3EE60345" w14:textId="77777777" w:rsidR="00B05FF4" w:rsidRPr="00C20E41" w:rsidRDefault="00B05FF4" w:rsidP="00F15EEE">
            <w:pPr>
              <w:widowControl w:val="0"/>
              <w:spacing w:line="240" w:lineRule="auto"/>
              <w:jc w:val="center"/>
              <w:rPr>
                <w:b/>
                <w:bCs/>
                <w:iCs/>
                <w:sz w:val="28"/>
                <w:szCs w:val="28"/>
              </w:rPr>
            </w:pPr>
            <w:r w:rsidRPr="00C20E41">
              <w:rPr>
                <w:b/>
                <w:bCs/>
                <w:iCs/>
                <w:sz w:val="28"/>
                <w:szCs w:val="28"/>
              </w:rPr>
              <w:t>Expected output from file:</w:t>
            </w:r>
          </w:p>
        </w:tc>
      </w:tr>
      <w:tr w:rsidR="00B05FF4" w:rsidRPr="00C20E41" w14:paraId="7E089483" w14:textId="77777777" w:rsidTr="00F15EEE">
        <w:trPr>
          <w:trHeight w:val="420"/>
        </w:trPr>
        <w:tc>
          <w:tcPr>
            <w:tcW w:w="4960" w:type="dxa"/>
            <w:gridSpan w:val="2"/>
            <w:tcBorders>
              <w:top w:val="single" w:sz="8" w:space="0" w:color="999999"/>
              <w:bottom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4"/>
            </w:tblGrid>
            <w:tr w:rsidR="005E2235" w:rsidRPr="005E2235" w14:paraId="237ACAC1" w14:textId="77777777" w:rsidTr="005E2235">
              <w:trPr>
                <w:tblCellSpacing w:w="15" w:type="dxa"/>
              </w:trPr>
              <w:tc>
                <w:tcPr>
                  <w:tcW w:w="0" w:type="auto"/>
                  <w:vAlign w:val="center"/>
                  <w:hideMark/>
                </w:tcPr>
                <w:p w14:paraId="3616B6BB" w14:textId="77777777" w:rsidR="005E2235" w:rsidRDefault="005E2235" w:rsidP="005E2235">
                  <w:pPr>
                    <w:pStyle w:val="ListParagraph"/>
                    <w:framePr w:hSpace="187" w:vSpace="187" w:wrap="around" w:vAnchor="text" w:hAnchor="margin" w:y="1441"/>
                    <w:widowControl w:val="0"/>
                    <w:numPr>
                      <w:ilvl w:val="0"/>
                      <w:numId w:val="4"/>
                    </w:numPr>
                    <w:rPr>
                      <w:iCs/>
                      <w:sz w:val="24"/>
                      <w:szCs w:val="24"/>
                      <w:lang w:val="en-US"/>
                    </w:rPr>
                  </w:pPr>
                  <w:r w:rsidRPr="005E2235">
                    <w:rPr>
                      <w:iCs/>
                      <w:sz w:val="24"/>
                      <w:szCs w:val="24"/>
                      <w:lang w:val="en-US"/>
                    </w:rPr>
                    <w:lastRenderedPageBreak/>
                    <w:t xml:space="preserve">- </w:t>
                  </w:r>
                  <w:r w:rsidRPr="005E2235">
                    <w:rPr>
                      <w:b/>
                      <w:bCs/>
                      <w:iCs/>
                      <w:sz w:val="24"/>
                      <w:szCs w:val="24"/>
                      <w:lang w:val="en-US"/>
                    </w:rPr>
                    <w:t>Environment Variables</w:t>
                  </w:r>
                  <w:r w:rsidRPr="005E2235">
                    <w:rPr>
                      <w:iCs/>
                      <w:sz w:val="24"/>
                      <w:szCs w:val="24"/>
                      <w:lang w:val="en-US"/>
                    </w:rPr>
                    <w:t>: DB_HOST, DB_USER, DB_PASSWORD, DB_NAME.</w:t>
                  </w:r>
                </w:p>
                <w:p w14:paraId="515776F1" w14:textId="19D8FFB8" w:rsidR="005E2235" w:rsidRPr="005E2235" w:rsidRDefault="005E2235" w:rsidP="005E2235">
                  <w:pPr>
                    <w:pStyle w:val="ListParagraph"/>
                    <w:framePr w:hSpace="187" w:vSpace="187" w:wrap="around" w:vAnchor="text" w:hAnchor="margin" w:y="1441"/>
                    <w:widowControl w:val="0"/>
                    <w:numPr>
                      <w:ilvl w:val="0"/>
                      <w:numId w:val="4"/>
                    </w:numPr>
                    <w:rPr>
                      <w:iCs/>
                      <w:sz w:val="24"/>
                      <w:szCs w:val="24"/>
                      <w:lang w:val="en-US"/>
                    </w:rPr>
                  </w:pPr>
                  <w:r w:rsidRPr="005E2235">
                    <w:rPr>
                      <w:b/>
                      <w:bCs/>
                      <w:iCs/>
                      <w:sz w:val="24"/>
                      <w:szCs w:val="24"/>
                    </w:rPr>
                    <w:t>TABLES Dictionary</w:t>
                  </w:r>
                  <w:r w:rsidRPr="005E2235">
                    <w:rPr>
                      <w:iCs/>
                      <w:sz w:val="24"/>
                      <w:szCs w:val="24"/>
                    </w:rPr>
                    <w:t>: Contains SQL statements for creating each table.</w:t>
                  </w:r>
                </w:p>
              </w:tc>
            </w:tr>
          </w:tbl>
          <w:p w14:paraId="38C1015D" w14:textId="77777777" w:rsidR="005E2235" w:rsidRPr="005E2235" w:rsidRDefault="005E2235" w:rsidP="005E2235">
            <w:pPr>
              <w:pStyle w:val="ListParagraph"/>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2235" w:rsidRPr="005E2235" w14:paraId="3B6109C3" w14:textId="77777777" w:rsidTr="005E2235">
              <w:trPr>
                <w:tblCellSpacing w:w="15" w:type="dxa"/>
              </w:trPr>
              <w:tc>
                <w:tcPr>
                  <w:tcW w:w="0" w:type="auto"/>
                  <w:vAlign w:val="center"/>
                  <w:hideMark/>
                </w:tcPr>
                <w:p w14:paraId="5F5E2FEA" w14:textId="77777777" w:rsidR="005E2235" w:rsidRPr="005E2235" w:rsidRDefault="005E2235" w:rsidP="005E2235">
                  <w:pPr>
                    <w:pStyle w:val="ListParagraph"/>
                    <w:framePr w:hSpace="187" w:vSpace="187" w:wrap="around" w:vAnchor="text" w:hAnchor="margin" w:y="1441"/>
                    <w:widowControl w:val="0"/>
                    <w:numPr>
                      <w:ilvl w:val="0"/>
                      <w:numId w:val="4"/>
                    </w:numPr>
                    <w:rPr>
                      <w:iCs/>
                      <w:sz w:val="24"/>
                      <w:szCs w:val="24"/>
                      <w:lang w:val="en-US"/>
                    </w:rPr>
                  </w:pPr>
                </w:p>
              </w:tc>
            </w:tr>
          </w:tbl>
          <w:p w14:paraId="51D9547B" w14:textId="77777777" w:rsidR="00B05FF4" w:rsidRPr="00F75332" w:rsidRDefault="00B05FF4" w:rsidP="00F15EEE">
            <w:pPr>
              <w:pStyle w:val="ListParagraph"/>
              <w:widowControl w:val="0"/>
              <w:numPr>
                <w:ilvl w:val="0"/>
                <w:numId w:val="4"/>
              </w:numPr>
              <w:spacing w:line="240" w:lineRule="auto"/>
              <w:rPr>
                <w:iCs/>
                <w:sz w:val="24"/>
                <w:szCs w:val="24"/>
              </w:rPr>
            </w:pPr>
          </w:p>
        </w:tc>
        <w:tc>
          <w:tcPr>
            <w:tcW w:w="4930" w:type="dxa"/>
            <w:tcBorders>
              <w:top w:val="single" w:sz="8" w:space="0" w:color="999999"/>
              <w:bottom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4"/>
            </w:tblGrid>
            <w:tr w:rsidR="005E2235" w:rsidRPr="005E2235" w14:paraId="556ED58F" w14:textId="77777777" w:rsidTr="005E2235">
              <w:trPr>
                <w:tblCellSpacing w:w="15" w:type="dxa"/>
              </w:trPr>
              <w:tc>
                <w:tcPr>
                  <w:tcW w:w="0" w:type="auto"/>
                  <w:vAlign w:val="center"/>
                  <w:hideMark/>
                </w:tcPr>
                <w:p w14:paraId="3AB99E77" w14:textId="77777777" w:rsidR="005E2235" w:rsidRDefault="005E2235" w:rsidP="005E2235">
                  <w:pPr>
                    <w:pStyle w:val="ListParagraph"/>
                    <w:framePr w:hSpace="187" w:vSpace="187" w:wrap="around" w:vAnchor="text" w:hAnchor="margin" w:y="1441"/>
                    <w:widowControl w:val="0"/>
                    <w:numPr>
                      <w:ilvl w:val="0"/>
                      <w:numId w:val="4"/>
                    </w:numPr>
                    <w:rPr>
                      <w:iCs/>
                      <w:sz w:val="24"/>
                      <w:szCs w:val="24"/>
                      <w:lang w:val="en-US"/>
                    </w:rPr>
                  </w:pPr>
                  <w:r w:rsidRPr="005E2235">
                    <w:rPr>
                      <w:iCs/>
                      <w:sz w:val="24"/>
                      <w:szCs w:val="24"/>
                      <w:lang w:val="en-US"/>
                    </w:rPr>
                    <w:t xml:space="preserve">- </w:t>
                  </w:r>
                  <w:r w:rsidRPr="005E2235">
                    <w:rPr>
                      <w:b/>
                      <w:bCs/>
                      <w:iCs/>
                      <w:sz w:val="24"/>
                      <w:szCs w:val="24"/>
                      <w:lang w:val="en-US"/>
                    </w:rPr>
                    <w:t>Database Initialization</w:t>
                  </w:r>
                  <w:r w:rsidRPr="005E2235">
                    <w:rPr>
                      <w:iCs/>
                      <w:sz w:val="24"/>
                      <w:szCs w:val="24"/>
                      <w:lang w:val="en-US"/>
                    </w:rPr>
                    <w:t>: Fully created or updated database schema with all required tables and columns.</w:t>
                  </w:r>
                </w:p>
                <w:p w14:paraId="024CC003" w14:textId="2B8767A5" w:rsidR="005E2235" w:rsidRPr="005E2235" w:rsidRDefault="005E2235" w:rsidP="005E2235">
                  <w:pPr>
                    <w:pStyle w:val="ListParagraph"/>
                    <w:framePr w:hSpace="187" w:vSpace="187" w:wrap="around" w:vAnchor="text" w:hAnchor="margin" w:y="1441"/>
                    <w:widowControl w:val="0"/>
                    <w:numPr>
                      <w:ilvl w:val="0"/>
                      <w:numId w:val="4"/>
                    </w:numPr>
                    <w:rPr>
                      <w:iCs/>
                      <w:sz w:val="24"/>
                      <w:szCs w:val="24"/>
                      <w:lang w:val="en-US"/>
                    </w:rPr>
                  </w:pPr>
                  <w:r w:rsidRPr="005E2235">
                    <w:rPr>
                      <w:b/>
                      <w:bCs/>
                      <w:iCs/>
                      <w:sz w:val="24"/>
                      <w:szCs w:val="24"/>
                    </w:rPr>
                    <w:t>Logs &amp; Console Messages</w:t>
                  </w:r>
                  <w:r w:rsidRPr="005E2235">
                    <w:rPr>
                      <w:iCs/>
                      <w:sz w:val="24"/>
                      <w:szCs w:val="24"/>
                    </w:rPr>
                    <w:t>: Success and error messages for each table and column creation.</w:t>
                  </w:r>
                </w:p>
              </w:tc>
            </w:tr>
          </w:tbl>
          <w:p w14:paraId="1803A335" w14:textId="77777777" w:rsidR="005E2235" w:rsidRPr="005E2235" w:rsidRDefault="005E2235" w:rsidP="005E2235">
            <w:pPr>
              <w:pStyle w:val="ListParagraph"/>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E2235" w:rsidRPr="005E2235" w14:paraId="2A185C43" w14:textId="77777777" w:rsidTr="005E2235">
              <w:trPr>
                <w:tblCellSpacing w:w="15" w:type="dxa"/>
              </w:trPr>
              <w:tc>
                <w:tcPr>
                  <w:tcW w:w="0" w:type="auto"/>
                  <w:vAlign w:val="center"/>
                  <w:hideMark/>
                </w:tcPr>
                <w:p w14:paraId="5E98E1B9" w14:textId="77777777" w:rsidR="005E2235" w:rsidRPr="005E2235" w:rsidRDefault="005E2235" w:rsidP="005E2235">
                  <w:pPr>
                    <w:pStyle w:val="ListParagraph"/>
                    <w:framePr w:hSpace="187" w:vSpace="187" w:wrap="around" w:vAnchor="text" w:hAnchor="margin" w:y="1441"/>
                    <w:widowControl w:val="0"/>
                    <w:numPr>
                      <w:ilvl w:val="0"/>
                      <w:numId w:val="4"/>
                    </w:numPr>
                    <w:rPr>
                      <w:iCs/>
                      <w:sz w:val="24"/>
                      <w:szCs w:val="24"/>
                      <w:lang w:val="en-US"/>
                    </w:rPr>
                  </w:pPr>
                </w:p>
              </w:tc>
            </w:tr>
          </w:tbl>
          <w:p w14:paraId="198AD48B" w14:textId="77777777" w:rsidR="00B05FF4" w:rsidRPr="00F75332" w:rsidRDefault="00B05FF4" w:rsidP="00F15EEE">
            <w:pPr>
              <w:pStyle w:val="ListParagraph"/>
              <w:widowControl w:val="0"/>
              <w:numPr>
                <w:ilvl w:val="0"/>
                <w:numId w:val="4"/>
              </w:numPr>
              <w:spacing w:line="240" w:lineRule="auto"/>
              <w:rPr>
                <w:iCs/>
                <w:sz w:val="24"/>
                <w:szCs w:val="24"/>
              </w:rPr>
            </w:pPr>
          </w:p>
        </w:tc>
      </w:tr>
      <w:tr w:rsidR="00B05FF4" w:rsidRPr="00C20E41" w14:paraId="01036FEB" w14:textId="77777777" w:rsidTr="00F15EEE">
        <w:trPr>
          <w:trHeight w:val="730"/>
        </w:trPr>
        <w:tc>
          <w:tcPr>
            <w:tcW w:w="9890" w:type="dxa"/>
            <w:gridSpan w:val="3"/>
            <w:tcBorders>
              <w:top w:val="single" w:sz="8" w:space="0" w:color="999999"/>
            </w:tcBorders>
            <w:shd w:val="clear" w:color="auto" w:fill="A6A6A6" w:themeFill="background1" w:themeFillShade="A6"/>
          </w:tcPr>
          <w:p w14:paraId="2A365263" w14:textId="77777777" w:rsidR="00B05FF4" w:rsidRPr="008E4895" w:rsidRDefault="00B05FF4" w:rsidP="00F15EEE">
            <w:pPr>
              <w:widowControl w:val="0"/>
              <w:spacing w:line="240" w:lineRule="auto"/>
              <w:jc w:val="center"/>
              <w:rPr>
                <w:b/>
                <w:bCs/>
                <w:iCs/>
                <w:sz w:val="28"/>
                <w:szCs w:val="28"/>
              </w:rPr>
            </w:pPr>
            <w:r w:rsidRPr="00BA2D70">
              <w:rPr>
                <w:b/>
                <w:bCs/>
                <w:iCs/>
                <w:sz w:val="28"/>
                <w:szCs w:val="28"/>
              </w:rPr>
              <w:t>Things that need to be taking place:</w:t>
            </w:r>
          </w:p>
        </w:tc>
      </w:tr>
      <w:tr w:rsidR="00B05FF4" w:rsidRPr="00C20E41" w14:paraId="0665CA57"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E2235" w:rsidRPr="005E2235" w14:paraId="6CF0E463" w14:textId="77777777" w:rsidTr="005E2235">
              <w:trPr>
                <w:tblCellSpacing w:w="15" w:type="dxa"/>
              </w:trPr>
              <w:tc>
                <w:tcPr>
                  <w:tcW w:w="0" w:type="auto"/>
                  <w:vAlign w:val="center"/>
                  <w:hideMark/>
                </w:tcPr>
                <w:p w14:paraId="2F83C387" w14:textId="77777777" w:rsidR="005E2235" w:rsidRPr="005E2235" w:rsidRDefault="005E2235" w:rsidP="005E2235">
                  <w:pPr>
                    <w:framePr w:hSpace="187" w:vSpace="187" w:wrap="around" w:vAnchor="text" w:hAnchor="margin" w:y="1441"/>
                    <w:rPr>
                      <w:b/>
                      <w:bCs/>
                      <w:iCs/>
                      <w:sz w:val="28"/>
                      <w:szCs w:val="28"/>
                      <w:lang w:val="en-US"/>
                    </w:rPr>
                  </w:pPr>
                  <w:r w:rsidRPr="005E2235">
                    <w:rPr>
                      <w:b/>
                      <w:bCs/>
                      <w:iCs/>
                      <w:sz w:val="28"/>
                      <w:szCs w:val="28"/>
                      <w:lang w:val="en-US"/>
                    </w:rPr>
                    <w:t>- TABLES Dictionary: Defines SQL statements for all required tables, ensuring a consistent schema across the Razda Market platform.</w:t>
                  </w:r>
                </w:p>
              </w:tc>
            </w:tr>
          </w:tbl>
          <w:p w14:paraId="70769BB4" w14:textId="77777777" w:rsidR="005E2235" w:rsidRPr="005E2235" w:rsidRDefault="005E2235" w:rsidP="005E223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E2235" w:rsidRPr="005E2235" w14:paraId="68A112CF" w14:textId="77777777" w:rsidTr="005E2235">
              <w:trPr>
                <w:tblCellSpacing w:w="15" w:type="dxa"/>
              </w:trPr>
              <w:tc>
                <w:tcPr>
                  <w:tcW w:w="0" w:type="auto"/>
                  <w:vAlign w:val="center"/>
                  <w:hideMark/>
                </w:tcPr>
                <w:p w14:paraId="11403E42" w14:textId="77777777" w:rsidR="005E2235" w:rsidRPr="005E2235" w:rsidRDefault="005E2235" w:rsidP="005E2235">
                  <w:pPr>
                    <w:framePr w:hSpace="187" w:vSpace="187" w:wrap="around" w:vAnchor="text" w:hAnchor="margin" w:y="1441"/>
                    <w:rPr>
                      <w:b/>
                      <w:bCs/>
                      <w:iCs/>
                      <w:sz w:val="28"/>
                      <w:szCs w:val="28"/>
                      <w:lang w:val="en-US"/>
                    </w:rPr>
                  </w:pPr>
                  <w:r w:rsidRPr="005E2235">
                    <w:rPr>
                      <w:b/>
                      <w:bCs/>
                      <w:iCs/>
                      <w:sz w:val="28"/>
                      <w:szCs w:val="28"/>
                      <w:lang w:val="en-US"/>
                    </w:rPr>
                    <w:t>- initialize_</w:t>
                  </w:r>
                  <w:proofErr w:type="gramStart"/>
                  <w:r w:rsidRPr="005E2235">
                    <w:rPr>
                      <w:b/>
                      <w:bCs/>
                      <w:iCs/>
                      <w:sz w:val="28"/>
                      <w:szCs w:val="28"/>
                      <w:lang w:val="en-US"/>
                    </w:rPr>
                    <w:t>database(</w:t>
                  </w:r>
                  <w:proofErr w:type="gramEnd"/>
                  <w:r w:rsidRPr="005E2235">
                    <w:rPr>
                      <w:b/>
                      <w:bCs/>
                      <w:iCs/>
                      <w:sz w:val="28"/>
                      <w:szCs w:val="28"/>
                      <w:lang w:val="en-US"/>
                    </w:rPr>
                    <w:t>): Connects to the database, creates tables if they don’t exist, and calls add_missing_columns() to verify schema completeness.</w:t>
                  </w:r>
                </w:p>
              </w:tc>
            </w:tr>
          </w:tbl>
          <w:p w14:paraId="065B8F2E" w14:textId="77777777" w:rsidR="005E2235" w:rsidRPr="005E2235" w:rsidRDefault="005E2235" w:rsidP="005E223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E2235" w:rsidRPr="005E2235" w14:paraId="229CF213" w14:textId="77777777" w:rsidTr="005E2235">
              <w:trPr>
                <w:tblCellSpacing w:w="15" w:type="dxa"/>
              </w:trPr>
              <w:tc>
                <w:tcPr>
                  <w:tcW w:w="0" w:type="auto"/>
                  <w:vAlign w:val="center"/>
                  <w:hideMark/>
                </w:tcPr>
                <w:p w14:paraId="0190947B" w14:textId="77777777" w:rsidR="005E2235" w:rsidRPr="005E2235" w:rsidRDefault="005E2235" w:rsidP="005E2235">
                  <w:pPr>
                    <w:framePr w:hSpace="187" w:vSpace="187" w:wrap="around" w:vAnchor="text" w:hAnchor="margin" w:y="1441"/>
                    <w:rPr>
                      <w:b/>
                      <w:bCs/>
                      <w:iCs/>
                      <w:sz w:val="28"/>
                      <w:szCs w:val="28"/>
                      <w:lang w:val="en-US"/>
                    </w:rPr>
                  </w:pPr>
                  <w:r w:rsidRPr="005E2235">
                    <w:rPr>
                      <w:b/>
                      <w:bCs/>
                      <w:iCs/>
                      <w:sz w:val="28"/>
                      <w:szCs w:val="28"/>
                      <w:lang w:val="en-US"/>
                    </w:rPr>
                    <w:t>- add_missing_</w:t>
                  </w:r>
                  <w:proofErr w:type="gramStart"/>
                  <w:r w:rsidRPr="005E2235">
                    <w:rPr>
                      <w:b/>
                      <w:bCs/>
                      <w:iCs/>
                      <w:sz w:val="28"/>
                      <w:szCs w:val="28"/>
                      <w:lang w:val="en-US"/>
                    </w:rPr>
                    <w:t>columns(</w:t>
                  </w:r>
                  <w:proofErr w:type="gramEnd"/>
                  <w:r w:rsidRPr="005E2235">
                    <w:rPr>
                      <w:b/>
                      <w:bCs/>
                      <w:iCs/>
                      <w:sz w:val="28"/>
                      <w:szCs w:val="28"/>
                      <w:lang w:val="en-US"/>
                    </w:rPr>
                    <w:t>): Checks for any missing columns in existing tables and adds them, dynamically adapting the schema as needed.</w:t>
                  </w:r>
                </w:p>
              </w:tc>
            </w:tr>
          </w:tbl>
          <w:p w14:paraId="79FF9000" w14:textId="77777777" w:rsidR="005E2235" w:rsidRPr="005E2235" w:rsidRDefault="005E2235" w:rsidP="005E2235">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E2235" w:rsidRPr="005E2235" w14:paraId="44F7CED4" w14:textId="77777777" w:rsidTr="005E2235">
              <w:trPr>
                <w:tblCellSpacing w:w="15" w:type="dxa"/>
              </w:trPr>
              <w:tc>
                <w:tcPr>
                  <w:tcW w:w="0" w:type="auto"/>
                  <w:vAlign w:val="center"/>
                  <w:hideMark/>
                </w:tcPr>
                <w:p w14:paraId="5C44582E" w14:textId="77777777" w:rsidR="005E2235" w:rsidRPr="005E2235" w:rsidRDefault="005E2235" w:rsidP="005E2235">
                  <w:pPr>
                    <w:framePr w:hSpace="187" w:vSpace="187" w:wrap="around" w:vAnchor="text" w:hAnchor="margin" w:y="1441"/>
                    <w:rPr>
                      <w:b/>
                      <w:bCs/>
                      <w:iCs/>
                      <w:sz w:val="28"/>
                      <w:szCs w:val="28"/>
                      <w:lang w:val="en-US"/>
                    </w:rPr>
                  </w:pPr>
                  <w:r w:rsidRPr="005E2235">
                    <w:rPr>
                      <w:b/>
                      <w:bCs/>
                      <w:iCs/>
                      <w:sz w:val="28"/>
                      <w:szCs w:val="28"/>
                      <w:lang w:val="en-US"/>
                    </w:rPr>
                    <w:t>- create_database(cursor): Ensures the specified database exists or creates it if missing.</w:t>
                  </w:r>
                </w:p>
              </w:tc>
            </w:tr>
          </w:tbl>
          <w:p w14:paraId="7BE93693" w14:textId="77777777" w:rsidR="00B05FF4" w:rsidRPr="008E4895" w:rsidRDefault="00B05FF4"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5FF4" w:rsidRPr="008E4895" w14:paraId="6BD83D52" w14:textId="77777777" w:rsidTr="00F15EEE">
              <w:trPr>
                <w:tblCellSpacing w:w="15" w:type="dxa"/>
              </w:trPr>
              <w:tc>
                <w:tcPr>
                  <w:tcW w:w="0" w:type="auto"/>
                  <w:vAlign w:val="center"/>
                  <w:hideMark/>
                </w:tcPr>
                <w:p w14:paraId="3CDFAC0D" w14:textId="77777777" w:rsidR="00B05FF4" w:rsidRPr="008E4895" w:rsidRDefault="00B05FF4" w:rsidP="005E2235">
                  <w:pPr>
                    <w:framePr w:hSpace="187" w:vSpace="187" w:wrap="around" w:vAnchor="text" w:hAnchor="margin" w:y="1441"/>
                    <w:widowControl w:val="0"/>
                    <w:spacing w:line="240" w:lineRule="auto"/>
                    <w:rPr>
                      <w:b/>
                      <w:bCs/>
                      <w:iCs/>
                      <w:sz w:val="28"/>
                      <w:szCs w:val="28"/>
                      <w:lang w:val="en-US"/>
                    </w:rPr>
                  </w:pPr>
                </w:p>
              </w:tc>
            </w:tr>
          </w:tbl>
          <w:p w14:paraId="61B56162" w14:textId="77777777" w:rsidR="00B05FF4" w:rsidRPr="008E4895" w:rsidRDefault="00B05FF4" w:rsidP="00F15EEE">
            <w:pPr>
              <w:widowControl w:val="0"/>
              <w:spacing w:line="240" w:lineRule="auto"/>
              <w:ind w:left="360"/>
              <w:rPr>
                <w:b/>
                <w:bCs/>
                <w:iCs/>
                <w:sz w:val="28"/>
                <w:szCs w:val="28"/>
              </w:rPr>
            </w:pPr>
          </w:p>
        </w:tc>
      </w:tr>
      <w:tr w:rsidR="00B05FF4" w:rsidRPr="00C20E41" w14:paraId="28DB4AEA" w14:textId="77777777" w:rsidTr="00F15EEE">
        <w:trPr>
          <w:trHeight w:val="249"/>
        </w:trPr>
        <w:tc>
          <w:tcPr>
            <w:tcW w:w="9890" w:type="dxa"/>
            <w:gridSpan w:val="3"/>
            <w:tcBorders>
              <w:top w:val="single" w:sz="8" w:space="0" w:color="999999"/>
            </w:tcBorders>
            <w:shd w:val="clear" w:color="auto" w:fill="auto"/>
          </w:tcPr>
          <w:p w14:paraId="0A102800" w14:textId="77777777" w:rsidR="00B05FF4" w:rsidRPr="00BA2D70" w:rsidRDefault="00B05FF4"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5E2235" w:rsidRPr="00C20E41" w14:paraId="7EBB7252" w14:textId="77777777" w:rsidTr="00F15EEE">
        <w:trPr>
          <w:trHeight w:val="249"/>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E2235" w:rsidRPr="005E2235" w14:paraId="57C87A6F" w14:textId="77777777" w:rsidTr="005E2235">
              <w:trPr>
                <w:tblHeader/>
                <w:tblCellSpacing w:w="15" w:type="dxa"/>
              </w:trPr>
              <w:tc>
                <w:tcPr>
                  <w:tcW w:w="0" w:type="auto"/>
                  <w:vAlign w:val="center"/>
                  <w:hideMark/>
                </w:tcPr>
                <w:p w14:paraId="45FB6117" w14:textId="77777777" w:rsidR="005E2235" w:rsidRPr="005E2235" w:rsidRDefault="005E2235" w:rsidP="005E2235">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5E2235">
                    <w:rPr>
                      <w:b/>
                      <w:bCs/>
                      <w:iCs/>
                      <w:color w:val="FFFFFF" w:themeColor="background1"/>
                      <w:sz w:val="24"/>
                      <w:szCs w:val="24"/>
                      <w:highlight w:val="lightGray"/>
                      <w:lang w:val="en-US"/>
                    </w:rPr>
                    <w:t>Tables and Purpose:</w:t>
                  </w:r>
                </w:p>
              </w:tc>
            </w:tr>
            <w:tr w:rsidR="005E2235" w:rsidRPr="005E2235" w14:paraId="49B0B2AC" w14:textId="77777777" w:rsidTr="005E2235">
              <w:trPr>
                <w:tblCellSpacing w:w="15" w:type="dxa"/>
              </w:trPr>
              <w:tc>
                <w:tcPr>
                  <w:tcW w:w="0" w:type="auto"/>
                  <w:vAlign w:val="center"/>
                  <w:hideMark/>
                </w:tcPr>
                <w:p w14:paraId="410DCE50"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users</w:t>
                  </w:r>
                  <w:r w:rsidRPr="005E2235">
                    <w:rPr>
                      <w:iCs/>
                      <w:color w:val="FFFFFF" w:themeColor="background1"/>
                      <w:sz w:val="24"/>
                      <w:szCs w:val="24"/>
                      <w:highlight w:val="lightGray"/>
                      <w:lang w:val="en-US"/>
                    </w:rPr>
                    <w:t>: Manages user data, including login information, profile details, and status.</w:t>
                  </w:r>
                </w:p>
              </w:tc>
            </w:tr>
            <w:tr w:rsidR="005E2235" w:rsidRPr="005E2235" w14:paraId="4FB9B2D3" w14:textId="77777777" w:rsidTr="005E2235">
              <w:trPr>
                <w:tblCellSpacing w:w="15" w:type="dxa"/>
              </w:trPr>
              <w:tc>
                <w:tcPr>
                  <w:tcW w:w="0" w:type="auto"/>
                  <w:vAlign w:val="center"/>
                  <w:hideMark/>
                </w:tcPr>
                <w:p w14:paraId="1AC341A2"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roles, permissions, role_permissions, user_roles</w:t>
                  </w:r>
                  <w:r w:rsidRPr="005E2235">
                    <w:rPr>
                      <w:iCs/>
                      <w:color w:val="FFFFFF" w:themeColor="background1"/>
                      <w:sz w:val="24"/>
                      <w:szCs w:val="24"/>
                      <w:highlight w:val="lightGray"/>
                      <w:lang w:val="en-US"/>
                    </w:rPr>
                    <w:t>: Define user roles and permissions, establishing a Role-Based Access Control (RBAC) system.</w:t>
                  </w:r>
                </w:p>
              </w:tc>
            </w:tr>
            <w:tr w:rsidR="005E2235" w:rsidRPr="005E2235" w14:paraId="15E32FB4" w14:textId="77777777" w:rsidTr="005E2235">
              <w:trPr>
                <w:tblCellSpacing w:w="15" w:type="dxa"/>
              </w:trPr>
              <w:tc>
                <w:tcPr>
                  <w:tcW w:w="0" w:type="auto"/>
                  <w:vAlign w:val="center"/>
                  <w:hideMark/>
                </w:tcPr>
                <w:p w14:paraId="220E33BA"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product_categories, products</w:t>
                  </w:r>
                  <w:r w:rsidRPr="005E2235">
                    <w:rPr>
                      <w:iCs/>
                      <w:color w:val="FFFFFF" w:themeColor="background1"/>
                      <w:sz w:val="24"/>
                      <w:szCs w:val="24"/>
                      <w:highlight w:val="lightGray"/>
                      <w:lang w:val="en-US"/>
                    </w:rPr>
                    <w:t>: Organize products within categories and manage product details, prices, and inventory.</w:t>
                  </w:r>
                </w:p>
              </w:tc>
            </w:tr>
            <w:tr w:rsidR="005E2235" w:rsidRPr="005E2235" w14:paraId="57D066B2" w14:textId="77777777" w:rsidTr="005E2235">
              <w:trPr>
                <w:tblCellSpacing w:w="15" w:type="dxa"/>
              </w:trPr>
              <w:tc>
                <w:tcPr>
                  <w:tcW w:w="0" w:type="auto"/>
                  <w:vAlign w:val="center"/>
                  <w:hideMark/>
                </w:tcPr>
                <w:p w14:paraId="47A9CAA8"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orders, order_items</w:t>
                  </w:r>
                  <w:r w:rsidRPr="005E2235">
                    <w:rPr>
                      <w:iCs/>
                      <w:color w:val="FFFFFF" w:themeColor="background1"/>
                      <w:sz w:val="24"/>
                      <w:szCs w:val="24"/>
                      <w:highlight w:val="lightGray"/>
                      <w:lang w:val="en-US"/>
                    </w:rPr>
                    <w:t>: Manage order processing, including items, quantities, and order statuses.</w:t>
                  </w:r>
                </w:p>
              </w:tc>
            </w:tr>
            <w:tr w:rsidR="005E2235" w:rsidRPr="005E2235" w14:paraId="414A8822" w14:textId="77777777" w:rsidTr="005E2235">
              <w:trPr>
                <w:tblCellSpacing w:w="15" w:type="dxa"/>
              </w:trPr>
              <w:tc>
                <w:tcPr>
                  <w:tcW w:w="0" w:type="auto"/>
                  <w:vAlign w:val="center"/>
                  <w:hideMark/>
                </w:tcPr>
                <w:p w14:paraId="7100A86E"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terms, user_terms</w:t>
                  </w:r>
                  <w:r w:rsidRPr="005E2235">
                    <w:rPr>
                      <w:iCs/>
                      <w:color w:val="FFFFFF" w:themeColor="background1"/>
                      <w:sz w:val="24"/>
                      <w:szCs w:val="24"/>
                      <w:highlight w:val="lightGray"/>
                      <w:lang w:val="en-US"/>
                    </w:rPr>
                    <w:t>: Handle terms of service and user acceptance records.</w:t>
                  </w:r>
                </w:p>
              </w:tc>
            </w:tr>
            <w:tr w:rsidR="005E2235" w:rsidRPr="005E2235" w14:paraId="5ED3400E" w14:textId="77777777" w:rsidTr="005E2235">
              <w:trPr>
                <w:tblCellSpacing w:w="15" w:type="dxa"/>
              </w:trPr>
              <w:tc>
                <w:tcPr>
                  <w:tcW w:w="0" w:type="auto"/>
                  <w:vAlign w:val="center"/>
                  <w:hideMark/>
                </w:tcPr>
                <w:p w14:paraId="63556A13"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password_resets</w:t>
                  </w:r>
                  <w:r w:rsidRPr="005E2235">
                    <w:rPr>
                      <w:iCs/>
                      <w:color w:val="FFFFFF" w:themeColor="background1"/>
                      <w:sz w:val="24"/>
                      <w:szCs w:val="24"/>
                      <w:highlight w:val="lightGray"/>
                      <w:lang w:val="en-US"/>
                    </w:rPr>
                    <w:t>: Stores password reset requests with expiration and usage status for secure recovery.</w:t>
                  </w:r>
                </w:p>
              </w:tc>
            </w:tr>
            <w:tr w:rsidR="005E2235" w:rsidRPr="005E2235" w14:paraId="52E3B18B" w14:textId="77777777" w:rsidTr="005E2235">
              <w:trPr>
                <w:tblCellSpacing w:w="15" w:type="dxa"/>
              </w:trPr>
              <w:tc>
                <w:tcPr>
                  <w:tcW w:w="0" w:type="auto"/>
                  <w:vAlign w:val="center"/>
                  <w:hideMark/>
                </w:tcPr>
                <w:p w14:paraId="694D3B2A"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lastRenderedPageBreak/>
                    <w:t xml:space="preserve">- </w:t>
                  </w:r>
                  <w:r w:rsidRPr="005E2235">
                    <w:rPr>
                      <w:b/>
                      <w:bCs/>
                      <w:iCs/>
                      <w:color w:val="FFFFFF" w:themeColor="background1"/>
                      <w:sz w:val="24"/>
                      <w:szCs w:val="24"/>
                      <w:highlight w:val="lightGray"/>
                      <w:lang w:val="en-US"/>
                    </w:rPr>
                    <w:t>site_settings</w:t>
                  </w:r>
                  <w:r w:rsidRPr="005E2235">
                    <w:rPr>
                      <w:iCs/>
                      <w:color w:val="FFFFFF" w:themeColor="background1"/>
                      <w:sz w:val="24"/>
                      <w:szCs w:val="24"/>
                      <w:highlight w:val="lightGray"/>
                      <w:lang w:val="en-US"/>
                    </w:rPr>
                    <w:t>: Allows customization of platform settings (e.g., themes, policies).</w:t>
                  </w:r>
                </w:p>
              </w:tc>
            </w:tr>
            <w:tr w:rsidR="005E2235" w:rsidRPr="005E2235" w14:paraId="3499D889" w14:textId="77777777" w:rsidTr="005E2235">
              <w:trPr>
                <w:tblCellSpacing w:w="15" w:type="dxa"/>
              </w:trPr>
              <w:tc>
                <w:tcPr>
                  <w:tcW w:w="0" w:type="auto"/>
                  <w:vAlign w:val="center"/>
                  <w:hideMark/>
                </w:tcPr>
                <w:p w14:paraId="041F01EF"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Optional Tables</w:t>
                  </w: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user_activity_logs</w:t>
                  </w: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sales_reports</w:t>
                  </w: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product_reviews</w:t>
                  </w: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wishlist</w:t>
                  </w: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carts</w:t>
                  </w:r>
                  <w:r w:rsidRPr="005E2235">
                    <w:rPr>
                      <w:iCs/>
                      <w:color w:val="FFFFFF" w:themeColor="background1"/>
                      <w:sz w:val="24"/>
                      <w:szCs w:val="24"/>
                      <w:highlight w:val="lightGray"/>
                      <w:lang w:val="en-US"/>
                    </w:rPr>
                    <w:t xml:space="preserve"> track user activities, sales, reviews, and wishlist data for improved user engagement and platform functionality.</w:t>
                  </w:r>
                </w:p>
              </w:tc>
            </w:tr>
          </w:tbl>
          <w:p w14:paraId="0D14C7C7" w14:textId="77777777" w:rsidR="005E2235" w:rsidRPr="005E2235" w:rsidRDefault="005E2235" w:rsidP="005E2235">
            <w:pPr>
              <w:widowControl w:val="0"/>
              <w:spacing w:line="240" w:lineRule="auto"/>
              <w:jc w:val="center"/>
              <w:rPr>
                <w:iCs/>
                <w:vanish/>
                <w:color w:val="FFFFFF" w:themeColor="background1"/>
                <w:sz w:val="24"/>
                <w:szCs w:val="24"/>
                <w:highlight w:val="lightGray"/>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E2235" w:rsidRPr="005E2235" w14:paraId="61C92261" w14:textId="77777777" w:rsidTr="005E2235">
              <w:trPr>
                <w:tblHeader/>
                <w:tblCellSpacing w:w="15" w:type="dxa"/>
              </w:trPr>
              <w:tc>
                <w:tcPr>
                  <w:tcW w:w="0" w:type="auto"/>
                  <w:vAlign w:val="center"/>
                  <w:hideMark/>
                </w:tcPr>
                <w:p w14:paraId="7140E61F" w14:textId="77777777" w:rsidR="005E2235" w:rsidRPr="005E2235" w:rsidRDefault="005E2235" w:rsidP="005E2235">
                  <w:pPr>
                    <w:framePr w:hSpace="187" w:vSpace="187" w:wrap="around" w:vAnchor="text" w:hAnchor="margin" w:y="1441"/>
                    <w:widowControl w:val="0"/>
                    <w:spacing w:line="240" w:lineRule="auto"/>
                    <w:jc w:val="center"/>
                    <w:rPr>
                      <w:b/>
                      <w:bCs/>
                      <w:iCs/>
                      <w:color w:val="FFFFFF" w:themeColor="background1"/>
                      <w:sz w:val="24"/>
                      <w:szCs w:val="24"/>
                      <w:highlight w:val="lightGray"/>
                      <w:lang w:val="en-US"/>
                    </w:rPr>
                  </w:pPr>
                  <w:r w:rsidRPr="005E2235">
                    <w:rPr>
                      <w:b/>
                      <w:bCs/>
                      <w:iCs/>
                      <w:color w:val="FFFFFF" w:themeColor="background1"/>
                      <w:sz w:val="24"/>
                      <w:szCs w:val="24"/>
                      <w:highlight w:val="lightGray"/>
                      <w:lang w:val="en-US"/>
                    </w:rPr>
                    <w:t>Possible Enhancements:</w:t>
                  </w:r>
                </w:p>
              </w:tc>
            </w:tr>
            <w:tr w:rsidR="005E2235" w:rsidRPr="005E2235" w14:paraId="29E2611C" w14:textId="77777777" w:rsidTr="005E2235">
              <w:trPr>
                <w:tblCellSpacing w:w="15" w:type="dxa"/>
              </w:trPr>
              <w:tc>
                <w:tcPr>
                  <w:tcW w:w="0" w:type="auto"/>
                  <w:vAlign w:val="center"/>
                  <w:hideMark/>
                </w:tcPr>
                <w:p w14:paraId="7C38CB76"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Schema Versioning</w:t>
                  </w:r>
                  <w:r w:rsidRPr="005E2235">
                    <w:rPr>
                      <w:iCs/>
                      <w:color w:val="FFFFFF" w:themeColor="background1"/>
                      <w:sz w:val="24"/>
                      <w:szCs w:val="24"/>
                      <w:highlight w:val="lightGray"/>
                      <w:lang w:val="en-US"/>
                    </w:rPr>
                    <w:t>: Implement a versioning system to track schema updates, making it easier to manage database migrations.</w:t>
                  </w:r>
                </w:p>
              </w:tc>
            </w:tr>
            <w:tr w:rsidR="005E2235" w:rsidRPr="005E2235" w14:paraId="57B8B3EC" w14:textId="77777777" w:rsidTr="005E2235">
              <w:trPr>
                <w:tblCellSpacing w:w="15" w:type="dxa"/>
              </w:trPr>
              <w:tc>
                <w:tcPr>
                  <w:tcW w:w="0" w:type="auto"/>
                  <w:vAlign w:val="center"/>
                  <w:hideMark/>
                </w:tcPr>
                <w:p w14:paraId="6CB43095"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Automated Backup &amp; Rollback</w:t>
                  </w:r>
                  <w:r w:rsidRPr="005E2235">
                    <w:rPr>
                      <w:iCs/>
                      <w:color w:val="FFFFFF" w:themeColor="background1"/>
                      <w:sz w:val="24"/>
                      <w:szCs w:val="24"/>
                      <w:highlight w:val="lightGray"/>
                      <w:lang w:val="en-US"/>
                    </w:rPr>
                    <w:t>: Add functionality to backup data before schema changes and automate rollbacks in case of errors.</w:t>
                  </w:r>
                </w:p>
              </w:tc>
            </w:tr>
            <w:tr w:rsidR="005E2235" w:rsidRPr="005E2235" w14:paraId="6D07DE8E" w14:textId="77777777" w:rsidTr="005E2235">
              <w:trPr>
                <w:tblCellSpacing w:w="15" w:type="dxa"/>
              </w:trPr>
              <w:tc>
                <w:tcPr>
                  <w:tcW w:w="0" w:type="auto"/>
                  <w:vAlign w:val="center"/>
                  <w:hideMark/>
                </w:tcPr>
                <w:p w14:paraId="63DB3EDF" w14:textId="77777777" w:rsidR="005E2235" w:rsidRPr="005E2235" w:rsidRDefault="005E2235" w:rsidP="005E2235">
                  <w:pPr>
                    <w:framePr w:hSpace="187" w:vSpace="187" w:wrap="around" w:vAnchor="text" w:hAnchor="margin" w:y="1441"/>
                    <w:widowControl w:val="0"/>
                    <w:spacing w:line="240" w:lineRule="auto"/>
                    <w:jc w:val="center"/>
                    <w:rPr>
                      <w:iCs/>
                      <w:color w:val="FFFFFF" w:themeColor="background1"/>
                      <w:sz w:val="24"/>
                      <w:szCs w:val="24"/>
                      <w:highlight w:val="lightGray"/>
                      <w:lang w:val="en-US"/>
                    </w:rPr>
                  </w:pPr>
                  <w:r w:rsidRPr="005E2235">
                    <w:rPr>
                      <w:iCs/>
                      <w:color w:val="FFFFFF" w:themeColor="background1"/>
                      <w:sz w:val="24"/>
                      <w:szCs w:val="24"/>
                      <w:highlight w:val="lightGray"/>
                      <w:lang w:val="en-US"/>
                    </w:rPr>
                    <w:t xml:space="preserve">- </w:t>
                  </w:r>
                  <w:r w:rsidRPr="005E2235">
                    <w:rPr>
                      <w:b/>
                      <w:bCs/>
                      <w:iCs/>
                      <w:color w:val="FFFFFF" w:themeColor="background1"/>
                      <w:sz w:val="24"/>
                      <w:szCs w:val="24"/>
                      <w:highlight w:val="lightGray"/>
                      <w:lang w:val="en-US"/>
                    </w:rPr>
                    <w:t>Dynamic Data Validation</w:t>
                  </w:r>
                  <w:r w:rsidRPr="005E2235">
                    <w:rPr>
                      <w:iCs/>
                      <w:color w:val="FFFFFF" w:themeColor="background1"/>
                      <w:sz w:val="24"/>
                      <w:szCs w:val="24"/>
                      <w:highlight w:val="lightGray"/>
                      <w:lang w:val="en-US"/>
                    </w:rPr>
                    <w:t>: Implement checks to ensure data integrity for fields like email, phone number, and date.</w:t>
                  </w:r>
                </w:p>
              </w:tc>
            </w:tr>
          </w:tbl>
          <w:p w14:paraId="658D7481" w14:textId="77777777" w:rsidR="005E2235" w:rsidRDefault="005E2235" w:rsidP="00F15EEE">
            <w:pPr>
              <w:widowControl w:val="0"/>
              <w:spacing w:line="240" w:lineRule="auto"/>
              <w:jc w:val="center"/>
              <w:rPr>
                <w:iCs/>
                <w:color w:val="FFFFFF" w:themeColor="background1"/>
                <w:sz w:val="24"/>
                <w:szCs w:val="24"/>
                <w:highlight w:val="lightGray"/>
              </w:rPr>
            </w:pPr>
          </w:p>
        </w:tc>
      </w:tr>
      <w:tr w:rsidR="00B05FF4" w:rsidRPr="00C20E41" w14:paraId="438E8724" w14:textId="77777777" w:rsidTr="00F15EEE">
        <w:trPr>
          <w:trHeight w:val="730"/>
        </w:trPr>
        <w:tc>
          <w:tcPr>
            <w:tcW w:w="9890" w:type="dxa"/>
            <w:gridSpan w:val="3"/>
            <w:tcBorders>
              <w:top w:val="single" w:sz="8" w:space="0" w:color="999999"/>
            </w:tcBorders>
          </w:tcPr>
          <w:p w14:paraId="7FD5AE59" w14:textId="77777777" w:rsidR="00B05FF4" w:rsidRPr="00C20E41" w:rsidRDefault="00B05FF4" w:rsidP="00F15EEE">
            <w:pPr>
              <w:widowControl w:val="0"/>
              <w:numPr>
                <w:ilvl w:val="0"/>
                <w:numId w:val="3"/>
              </w:numPr>
              <w:spacing w:line="240" w:lineRule="auto"/>
              <w:rPr>
                <w:iCs/>
                <w:sz w:val="24"/>
                <w:szCs w:val="24"/>
              </w:rPr>
            </w:pPr>
            <w:r w:rsidRPr="002A0BAE">
              <w:rPr>
                <w:iCs/>
                <w:sz w:val="24"/>
                <w:szCs w:val="24"/>
              </w:rPr>
              <w:lastRenderedPageBreak/>
              <w:t>Oliver Smith (Razda Admin) Nov 8, 2024:</w:t>
            </w:r>
          </w:p>
        </w:tc>
      </w:tr>
    </w:tbl>
    <w:p w14:paraId="4DE33ED4" w14:textId="77777777" w:rsidR="00B05FF4" w:rsidRDefault="00B05FF4" w:rsidP="00B05FF4"/>
    <w:p w14:paraId="21EE212F" w14:textId="77777777" w:rsidR="00B05FF4" w:rsidRPr="00C20E41" w:rsidRDefault="00B05FF4" w:rsidP="00B05FF4">
      <w:pPr>
        <w:rPr>
          <w:iCs/>
          <w:sz w:val="24"/>
          <w:szCs w:val="24"/>
        </w:rPr>
      </w:pPr>
    </w:p>
    <w:p w14:paraId="477BDD91" w14:textId="77777777" w:rsidR="00B05FF4" w:rsidRPr="00C35A48" w:rsidRDefault="00B05FF4" w:rsidP="00B05FF4"/>
    <w:p w14:paraId="75EFE72D" w14:textId="77777777" w:rsidR="00B05FF4" w:rsidRPr="00407F3C" w:rsidRDefault="00B05FF4" w:rsidP="00B05FF4"/>
    <w:p w14:paraId="0F84B1F2" w14:textId="77777777" w:rsidR="00B05FF4" w:rsidRPr="00B71542" w:rsidRDefault="00B05FF4" w:rsidP="00B05FF4"/>
    <w:p w14:paraId="70AB497B" w14:textId="77777777" w:rsidR="00B05FF4" w:rsidRPr="00031E5B" w:rsidRDefault="00B05FF4" w:rsidP="00B05FF4"/>
    <w:p w14:paraId="6939CA0C" w14:textId="77777777" w:rsidR="00CC2561" w:rsidRPr="00B05FF4" w:rsidRDefault="00CC2561" w:rsidP="00B05FF4"/>
    <w:sectPr w:rsidR="00CC2561" w:rsidRPr="00B05F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26DB"/>
    <w:multiLevelType w:val="multilevel"/>
    <w:tmpl w:val="D1CC3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F0913"/>
    <w:multiLevelType w:val="multilevel"/>
    <w:tmpl w:val="B4FA5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051278">
    <w:abstractNumId w:val="3"/>
  </w:num>
  <w:num w:numId="2" w16cid:durableId="1399093694">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561"/>
    <w:rsid w:val="000B0C36"/>
    <w:rsid w:val="005E2235"/>
    <w:rsid w:val="00B05FF4"/>
    <w:rsid w:val="00CC2561"/>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AA04D"/>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05FF4"/>
    <w:pPr>
      <w:ind w:left="720"/>
      <w:contextualSpacing/>
    </w:pPr>
  </w:style>
  <w:style w:type="character" w:styleId="Strong">
    <w:name w:val="Strong"/>
    <w:basedOn w:val="DefaultParagraphFont"/>
    <w:uiPriority w:val="22"/>
    <w:qFormat/>
    <w:rsid w:val="005E22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837">
      <w:bodyDiv w:val="1"/>
      <w:marLeft w:val="0"/>
      <w:marRight w:val="0"/>
      <w:marTop w:val="0"/>
      <w:marBottom w:val="0"/>
      <w:divBdr>
        <w:top w:val="none" w:sz="0" w:space="0" w:color="auto"/>
        <w:left w:val="none" w:sz="0" w:space="0" w:color="auto"/>
        <w:bottom w:val="none" w:sz="0" w:space="0" w:color="auto"/>
        <w:right w:val="none" w:sz="0" w:space="0" w:color="auto"/>
      </w:divBdr>
    </w:div>
    <w:div w:id="156266313">
      <w:bodyDiv w:val="1"/>
      <w:marLeft w:val="0"/>
      <w:marRight w:val="0"/>
      <w:marTop w:val="0"/>
      <w:marBottom w:val="0"/>
      <w:divBdr>
        <w:top w:val="none" w:sz="0" w:space="0" w:color="auto"/>
        <w:left w:val="none" w:sz="0" w:space="0" w:color="auto"/>
        <w:bottom w:val="none" w:sz="0" w:space="0" w:color="auto"/>
        <w:right w:val="none" w:sz="0" w:space="0" w:color="auto"/>
      </w:divBdr>
    </w:div>
    <w:div w:id="560097815">
      <w:bodyDiv w:val="1"/>
      <w:marLeft w:val="0"/>
      <w:marRight w:val="0"/>
      <w:marTop w:val="0"/>
      <w:marBottom w:val="0"/>
      <w:divBdr>
        <w:top w:val="none" w:sz="0" w:space="0" w:color="auto"/>
        <w:left w:val="none" w:sz="0" w:space="0" w:color="auto"/>
        <w:bottom w:val="none" w:sz="0" w:space="0" w:color="auto"/>
        <w:right w:val="none" w:sz="0" w:space="0" w:color="auto"/>
      </w:divBdr>
    </w:div>
    <w:div w:id="751972857">
      <w:bodyDiv w:val="1"/>
      <w:marLeft w:val="0"/>
      <w:marRight w:val="0"/>
      <w:marTop w:val="0"/>
      <w:marBottom w:val="0"/>
      <w:divBdr>
        <w:top w:val="none" w:sz="0" w:space="0" w:color="auto"/>
        <w:left w:val="none" w:sz="0" w:space="0" w:color="auto"/>
        <w:bottom w:val="none" w:sz="0" w:space="0" w:color="auto"/>
        <w:right w:val="none" w:sz="0" w:space="0" w:color="auto"/>
      </w:divBdr>
    </w:div>
    <w:div w:id="969214095">
      <w:bodyDiv w:val="1"/>
      <w:marLeft w:val="0"/>
      <w:marRight w:val="0"/>
      <w:marTop w:val="0"/>
      <w:marBottom w:val="0"/>
      <w:divBdr>
        <w:top w:val="none" w:sz="0" w:space="0" w:color="auto"/>
        <w:left w:val="none" w:sz="0" w:space="0" w:color="auto"/>
        <w:bottom w:val="none" w:sz="0" w:space="0" w:color="auto"/>
        <w:right w:val="none" w:sz="0" w:space="0" w:color="auto"/>
      </w:divBdr>
    </w:div>
    <w:div w:id="1148594070">
      <w:bodyDiv w:val="1"/>
      <w:marLeft w:val="0"/>
      <w:marRight w:val="0"/>
      <w:marTop w:val="0"/>
      <w:marBottom w:val="0"/>
      <w:divBdr>
        <w:top w:val="none" w:sz="0" w:space="0" w:color="auto"/>
        <w:left w:val="none" w:sz="0" w:space="0" w:color="auto"/>
        <w:bottom w:val="none" w:sz="0" w:space="0" w:color="auto"/>
        <w:right w:val="none" w:sz="0" w:space="0" w:color="auto"/>
      </w:divBdr>
    </w:div>
    <w:div w:id="1249073966">
      <w:bodyDiv w:val="1"/>
      <w:marLeft w:val="0"/>
      <w:marRight w:val="0"/>
      <w:marTop w:val="0"/>
      <w:marBottom w:val="0"/>
      <w:divBdr>
        <w:top w:val="none" w:sz="0" w:space="0" w:color="auto"/>
        <w:left w:val="none" w:sz="0" w:space="0" w:color="auto"/>
        <w:bottom w:val="none" w:sz="0" w:space="0" w:color="auto"/>
        <w:right w:val="none" w:sz="0" w:space="0" w:color="auto"/>
      </w:divBdr>
    </w:div>
    <w:div w:id="1298610170">
      <w:bodyDiv w:val="1"/>
      <w:marLeft w:val="0"/>
      <w:marRight w:val="0"/>
      <w:marTop w:val="0"/>
      <w:marBottom w:val="0"/>
      <w:divBdr>
        <w:top w:val="none" w:sz="0" w:space="0" w:color="auto"/>
        <w:left w:val="none" w:sz="0" w:space="0" w:color="auto"/>
        <w:bottom w:val="none" w:sz="0" w:space="0" w:color="auto"/>
        <w:right w:val="none" w:sz="0" w:space="0" w:color="auto"/>
      </w:divBdr>
    </w:div>
    <w:div w:id="1482307500">
      <w:bodyDiv w:val="1"/>
      <w:marLeft w:val="0"/>
      <w:marRight w:val="0"/>
      <w:marTop w:val="0"/>
      <w:marBottom w:val="0"/>
      <w:divBdr>
        <w:top w:val="none" w:sz="0" w:space="0" w:color="auto"/>
        <w:left w:val="none" w:sz="0" w:space="0" w:color="auto"/>
        <w:bottom w:val="none" w:sz="0" w:space="0" w:color="auto"/>
        <w:right w:val="none" w:sz="0" w:space="0" w:color="auto"/>
      </w:divBdr>
    </w:div>
    <w:div w:id="1525899712">
      <w:bodyDiv w:val="1"/>
      <w:marLeft w:val="0"/>
      <w:marRight w:val="0"/>
      <w:marTop w:val="0"/>
      <w:marBottom w:val="0"/>
      <w:divBdr>
        <w:top w:val="none" w:sz="0" w:space="0" w:color="auto"/>
        <w:left w:val="none" w:sz="0" w:space="0" w:color="auto"/>
        <w:bottom w:val="none" w:sz="0" w:space="0" w:color="auto"/>
        <w:right w:val="none" w:sz="0" w:space="0" w:color="auto"/>
      </w:divBdr>
    </w:div>
    <w:div w:id="1553888892">
      <w:bodyDiv w:val="1"/>
      <w:marLeft w:val="0"/>
      <w:marRight w:val="0"/>
      <w:marTop w:val="0"/>
      <w:marBottom w:val="0"/>
      <w:divBdr>
        <w:top w:val="none" w:sz="0" w:space="0" w:color="auto"/>
        <w:left w:val="none" w:sz="0" w:space="0" w:color="auto"/>
        <w:bottom w:val="none" w:sz="0" w:space="0" w:color="auto"/>
        <w:right w:val="none" w:sz="0" w:space="0" w:color="auto"/>
      </w:divBdr>
    </w:div>
    <w:div w:id="1923368134">
      <w:bodyDiv w:val="1"/>
      <w:marLeft w:val="0"/>
      <w:marRight w:val="0"/>
      <w:marTop w:val="0"/>
      <w:marBottom w:val="0"/>
      <w:divBdr>
        <w:top w:val="none" w:sz="0" w:space="0" w:color="auto"/>
        <w:left w:val="none" w:sz="0" w:space="0" w:color="auto"/>
        <w:bottom w:val="none" w:sz="0" w:space="0" w:color="auto"/>
        <w:right w:val="none" w:sz="0" w:space="0" w:color="auto"/>
      </w:divBdr>
    </w:div>
    <w:div w:id="2068919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2024-11-09T05:42:00Z</dcterms:created>
  <dcterms:modified xsi:type="dcterms:W3CDTF">2024-11-10T05:17:00Z</dcterms:modified>
</cp:coreProperties>
</file>