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195CFC" w:rsidRPr="00C20E41" w14:paraId="2E2C95B9"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59A8720F" w14:textId="77777777" w:rsidR="00195CFC" w:rsidRPr="00C20E41" w:rsidRDefault="00195CFC" w:rsidP="00F15EEE">
            <w:pPr>
              <w:widowControl w:val="0"/>
              <w:spacing w:line="240" w:lineRule="auto"/>
              <w:jc w:val="center"/>
              <w:rPr>
                <w:color w:val="FFFFFF"/>
                <w:sz w:val="24"/>
                <w:szCs w:val="24"/>
              </w:rPr>
            </w:pPr>
            <w:r w:rsidRPr="00C20E41">
              <w:rPr>
                <w:color w:val="FFFFFF"/>
                <w:sz w:val="36"/>
                <w:szCs w:val="36"/>
              </w:rPr>
              <w:t>RAZDA Co.</w:t>
            </w:r>
          </w:p>
        </w:tc>
      </w:tr>
      <w:tr w:rsidR="00195CFC" w:rsidRPr="00C20E41" w14:paraId="51950514" w14:textId="77777777" w:rsidTr="00F15EEE">
        <w:trPr>
          <w:trHeight w:val="420"/>
        </w:trPr>
        <w:tc>
          <w:tcPr>
            <w:tcW w:w="9890" w:type="dxa"/>
            <w:gridSpan w:val="3"/>
            <w:tcBorders>
              <w:top w:val="single" w:sz="8" w:space="0" w:color="999999"/>
              <w:bottom w:val="single" w:sz="8" w:space="0" w:color="999999"/>
            </w:tcBorders>
          </w:tcPr>
          <w:p w14:paraId="7F789FBD" w14:textId="25FFB831" w:rsidR="00195CFC" w:rsidRPr="00C20E41" w:rsidRDefault="00195CFC" w:rsidP="00F15EEE">
            <w:pPr>
              <w:widowControl w:val="0"/>
              <w:spacing w:line="240" w:lineRule="auto"/>
              <w:jc w:val="center"/>
              <w:rPr>
                <w:b/>
                <w:bCs/>
                <w:iCs/>
                <w:sz w:val="24"/>
                <w:szCs w:val="24"/>
              </w:rPr>
            </w:pPr>
            <w:r w:rsidRPr="00C20E41">
              <w:rPr>
                <w:b/>
                <w:bCs/>
                <w:iCs/>
                <w:sz w:val="24"/>
                <w:szCs w:val="24"/>
              </w:rPr>
              <w:t>Filename: [</w:t>
            </w:r>
            <w:r w:rsidR="006F2FEC">
              <w:rPr>
                <w:b/>
                <w:bCs/>
                <w:iCs/>
                <w:sz w:val="24"/>
                <w:szCs w:val="24"/>
              </w:rPr>
              <w:t>product_sync.py</w:t>
            </w:r>
            <w:r w:rsidRPr="00C20E41">
              <w:rPr>
                <w:b/>
                <w:bCs/>
                <w:iCs/>
                <w:sz w:val="24"/>
                <w:szCs w:val="24"/>
              </w:rPr>
              <w:t>]</w:t>
            </w:r>
          </w:p>
        </w:tc>
      </w:tr>
      <w:tr w:rsidR="00195CFC" w:rsidRPr="00C20E41" w14:paraId="185018C2" w14:textId="77777777" w:rsidTr="00F15EEE">
        <w:trPr>
          <w:trHeight w:val="420"/>
        </w:trPr>
        <w:tc>
          <w:tcPr>
            <w:tcW w:w="9890" w:type="dxa"/>
            <w:gridSpan w:val="3"/>
            <w:tcBorders>
              <w:top w:val="single" w:sz="8" w:space="0" w:color="999999"/>
              <w:bottom w:val="single" w:sz="8" w:space="0" w:color="999999"/>
            </w:tcBorders>
          </w:tcPr>
          <w:p w14:paraId="5CF0AE00" w14:textId="6A8D0F2B" w:rsidR="00195CFC" w:rsidRPr="00C20E41" w:rsidRDefault="00195CFC"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6F2FEC" w:rsidRPr="006F2FEC">
              <w:rPr>
                <w:sz w:val="24"/>
                <w:szCs w:val="24"/>
              </w:rPr>
              <w:t>The product_sync.py file synchronizes product data between Razda Market and SquareSpace, ensuring listings, descriptions, prices, and inventory counts are consistent across both platforms. By regularly updating product information, it provides a cohesive shopping experience and minimizes discrepancies that might confuse customers. It detects updates on either platform, applies changes as needed, and logs each action, preserving consistency across product catalogs.</w:t>
            </w:r>
          </w:p>
        </w:tc>
      </w:tr>
      <w:tr w:rsidR="00195CFC" w:rsidRPr="00C20E41" w14:paraId="4F86F0AC"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53D28D63" w14:textId="77777777" w:rsidR="00195CFC" w:rsidRPr="00C20E41" w:rsidRDefault="00195CFC"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195CFC" w:rsidRPr="00C20E41" w14:paraId="2DC79CEA" w14:textId="77777777" w:rsidTr="00F15EEE">
        <w:trPr>
          <w:trHeight w:val="575"/>
        </w:trPr>
        <w:tc>
          <w:tcPr>
            <w:tcW w:w="4945" w:type="dxa"/>
            <w:tcBorders>
              <w:top w:val="single" w:sz="8" w:space="0" w:color="999999"/>
            </w:tcBorders>
          </w:tcPr>
          <w:p w14:paraId="06CBCAEF" w14:textId="639A3F67" w:rsidR="00195CFC" w:rsidRPr="00F75332" w:rsidRDefault="006F2FEC" w:rsidP="00F15EEE">
            <w:pPr>
              <w:pStyle w:val="ListParagraph"/>
              <w:numPr>
                <w:ilvl w:val="0"/>
                <w:numId w:val="5"/>
              </w:numPr>
              <w:rPr>
                <w:b/>
                <w:bCs/>
                <w:color w:val="000000" w:themeColor="text1"/>
              </w:rPr>
            </w:pPr>
            <w:r>
              <w:rPr>
                <w:b/>
                <w:bCs/>
                <w:color w:val="000000" w:themeColor="text1"/>
              </w:rPr>
              <w:t>Enviroment and Logging Setup</w:t>
            </w:r>
          </w:p>
        </w:tc>
        <w:tc>
          <w:tcPr>
            <w:tcW w:w="4945" w:type="dxa"/>
            <w:gridSpan w:val="2"/>
            <w:tcBorders>
              <w:top w:val="single" w:sz="8" w:space="0" w:color="999999"/>
            </w:tcBorders>
          </w:tcPr>
          <w:p w14:paraId="5334DB23" w14:textId="5050B8A9" w:rsidR="00195CFC" w:rsidRPr="006F2FEC" w:rsidRDefault="006F2FEC" w:rsidP="006F2FEC">
            <w:pPr>
              <w:rPr>
                <w:b/>
                <w:bCs/>
                <w:color w:val="000000" w:themeColor="text1"/>
              </w:rPr>
            </w:pPr>
            <w:r w:rsidRPr="006F2FEC">
              <w:rPr>
                <w:b/>
                <w:bCs/>
                <w:color w:val="000000" w:themeColor="text1"/>
              </w:rPr>
              <w:t>Configures logging in product_sync.log to capture synchronization attempts, including successful updates and errors. Loads necessary credentials and environment variables to maintain secure API access and logging consistency.</w:t>
            </w:r>
          </w:p>
        </w:tc>
      </w:tr>
      <w:tr w:rsidR="00195CFC" w:rsidRPr="00C20E41" w14:paraId="23AFF495" w14:textId="77777777" w:rsidTr="00F15EEE">
        <w:trPr>
          <w:trHeight w:val="575"/>
        </w:trPr>
        <w:tc>
          <w:tcPr>
            <w:tcW w:w="4945" w:type="dxa"/>
            <w:tcBorders>
              <w:top w:val="single" w:sz="8" w:space="0" w:color="999999"/>
            </w:tcBorders>
          </w:tcPr>
          <w:p w14:paraId="5DDB969F" w14:textId="2B2FF567" w:rsidR="00195CFC" w:rsidRPr="00F75332" w:rsidRDefault="006F2FEC" w:rsidP="00F15EEE">
            <w:pPr>
              <w:pStyle w:val="ListParagraph"/>
              <w:numPr>
                <w:ilvl w:val="0"/>
                <w:numId w:val="5"/>
              </w:numPr>
              <w:rPr>
                <w:b/>
                <w:bCs/>
                <w:color w:val="000000" w:themeColor="text1"/>
              </w:rPr>
            </w:pPr>
            <w:r>
              <w:rPr>
                <w:b/>
                <w:bCs/>
                <w:color w:val="000000" w:themeColor="text1"/>
              </w:rPr>
              <w:t>Authentiication Validation</w:t>
            </w:r>
          </w:p>
        </w:tc>
        <w:tc>
          <w:tcPr>
            <w:tcW w:w="4945" w:type="dxa"/>
            <w:gridSpan w:val="2"/>
            <w:tcBorders>
              <w:top w:val="single" w:sz="8" w:space="0" w:color="999999"/>
            </w:tcBorders>
          </w:tcPr>
          <w:p w14:paraId="4C2E34E4" w14:textId="2E7BF562" w:rsidR="00195CFC" w:rsidRPr="006F2FEC" w:rsidRDefault="006F2FEC" w:rsidP="006F2FEC">
            <w:pPr>
              <w:rPr>
                <w:b/>
                <w:bCs/>
                <w:color w:val="000000" w:themeColor="text1"/>
              </w:rPr>
            </w:pPr>
            <w:r w:rsidRPr="006F2FEC">
              <w:rPr>
                <w:b/>
                <w:bCs/>
                <w:color w:val="000000" w:themeColor="text1"/>
              </w:rPr>
              <w:t>Imports SquareSpaceAuth for authentication with SquareSpace’s API, ensuring all synchronization actions are authorized. Checks for a valid access token to avoid unauthorized updates</w:t>
            </w:r>
          </w:p>
        </w:tc>
      </w:tr>
      <w:tr w:rsidR="00195CFC" w:rsidRPr="00C20E41" w14:paraId="4BB92F2E" w14:textId="77777777" w:rsidTr="00F15EEE">
        <w:trPr>
          <w:trHeight w:val="575"/>
        </w:trPr>
        <w:tc>
          <w:tcPr>
            <w:tcW w:w="4945" w:type="dxa"/>
            <w:tcBorders>
              <w:top w:val="single" w:sz="8" w:space="0" w:color="999999"/>
            </w:tcBorders>
          </w:tcPr>
          <w:p w14:paraId="3046C53B" w14:textId="4041DB22" w:rsidR="00195CFC" w:rsidRPr="00F75332" w:rsidRDefault="006F2FEC" w:rsidP="00F15EEE">
            <w:pPr>
              <w:pStyle w:val="ListParagraph"/>
              <w:numPr>
                <w:ilvl w:val="0"/>
                <w:numId w:val="5"/>
              </w:numPr>
              <w:rPr>
                <w:b/>
                <w:bCs/>
                <w:color w:val="000000" w:themeColor="text1"/>
              </w:rPr>
            </w:pPr>
            <w:r>
              <w:rPr>
                <w:b/>
                <w:bCs/>
                <w:color w:val="000000" w:themeColor="text1"/>
              </w:rPr>
              <w:t xml:space="preserve">Product Data Retrieval </w:t>
            </w:r>
          </w:p>
        </w:tc>
        <w:tc>
          <w:tcPr>
            <w:tcW w:w="4945" w:type="dxa"/>
            <w:gridSpan w:val="2"/>
            <w:tcBorders>
              <w:top w:val="single" w:sz="8" w:space="0" w:color="999999"/>
            </w:tcBorders>
          </w:tcPr>
          <w:p w14:paraId="26093EC1" w14:textId="6EB171F1" w:rsidR="00195CFC" w:rsidRPr="006F2FEC" w:rsidRDefault="006F2FEC" w:rsidP="006F2FEC">
            <w:pPr>
              <w:rPr>
                <w:b/>
                <w:bCs/>
                <w:color w:val="000000" w:themeColor="text1"/>
              </w:rPr>
            </w:pPr>
            <w:r w:rsidRPr="006F2FEC">
              <w:rPr>
                <w:b/>
                <w:bCs/>
                <w:color w:val="000000" w:themeColor="text1"/>
              </w:rPr>
              <w:t>Retrieves all products from ProductCatalog, including details like product ID, name, description, price, category, inventory, and image URL. Ensures product data is complete and accurate before syncing with SquareSpace. Logs successful retrieval or errors if issues occur.</w:t>
            </w:r>
          </w:p>
        </w:tc>
      </w:tr>
      <w:tr w:rsidR="00195CFC" w:rsidRPr="00C20E41" w14:paraId="2BC60981" w14:textId="77777777" w:rsidTr="00F15EEE">
        <w:trPr>
          <w:trHeight w:val="575"/>
        </w:trPr>
        <w:tc>
          <w:tcPr>
            <w:tcW w:w="4945" w:type="dxa"/>
            <w:tcBorders>
              <w:top w:val="single" w:sz="8" w:space="0" w:color="999999"/>
            </w:tcBorders>
          </w:tcPr>
          <w:p w14:paraId="1A53D2FA" w14:textId="46C55D97" w:rsidR="00195CFC" w:rsidRPr="00F75332" w:rsidRDefault="006F2FEC" w:rsidP="00F15EEE">
            <w:pPr>
              <w:pStyle w:val="ListParagraph"/>
              <w:numPr>
                <w:ilvl w:val="0"/>
                <w:numId w:val="5"/>
              </w:numPr>
              <w:rPr>
                <w:b/>
                <w:bCs/>
                <w:color w:val="000000" w:themeColor="text1"/>
              </w:rPr>
            </w:pPr>
            <w:r>
              <w:rPr>
                <w:b/>
                <w:bCs/>
                <w:color w:val="000000" w:themeColor="text1"/>
              </w:rPr>
              <w:t>SquareSpace Product Sync API:</w:t>
            </w:r>
          </w:p>
        </w:tc>
        <w:tc>
          <w:tcPr>
            <w:tcW w:w="4945" w:type="dxa"/>
            <w:gridSpan w:val="2"/>
            <w:tcBorders>
              <w:top w:val="single" w:sz="8" w:space="0" w:color="999999"/>
            </w:tcBorders>
          </w:tcPr>
          <w:p w14:paraId="1CD17D71" w14:textId="4A8E91F1" w:rsidR="00195CFC" w:rsidRPr="006F2FEC" w:rsidRDefault="006F2FEC" w:rsidP="006F2FEC">
            <w:pPr>
              <w:rPr>
                <w:b/>
                <w:bCs/>
                <w:color w:val="000000" w:themeColor="text1"/>
              </w:rPr>
            </w:pPr>
            <w:r w:rsidRPr="006F2FEC">
              <w:rPr>
                <w:b/>
                <w:bCs/>
                <w:color w:val="000000" w:themeColor="text1"/>
              </w:rPr>
              <w:t>Sends formatted product data to SquareSpace’s API, logging each sync action and capturing API responses. Detects any API errors, logs issues, and ensures that updates are recorded accurately for consistent catalog management.</w:t>
            </w:r>
          </w:p>
        </w:tc>
      </w:tr>
      <w:tr w:rsidR="00195CFC" w:rsidRPr="00C20E41" w14:paraId="654577C3"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67676F34" w14:textId="77777777" w:rsidR="00195CFC" w:rsidRPr="00C20E41" w:rsidRDefault="00195CFC"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62219D3" w14:textId="77777777" w:rsidR="00195CFC" w:rsidRPr="00C20E41" w:rsidRDefault="00195CFC" w:rsidP="00F15EEE">
            <w:pPr>
              <w:widowControl w:val="0"/>
              <w:spacing w:line="240" w:lineRule="auto"/>
              <w:jc w:val="center"/>
              <w:rPr>
                <w:b/>
                <w:bCs/>
                <w:iCs/>
                <w:sz w:val="28"/>
                <w:szCs w:val="28"/>
              </w:rPr>
            </w:pPr>
            <w:r w:rsidRPr="00C20E41">
              <w:rPr>
                <w:b/>
                <w:bCs/>
                <w:iCs/>
                <w:sz w:val="28"/>
                <w:szCs w:val="28"/>
              </w:rPr>
              <w:t>Files it Sends too:</w:t>
            </w:r>
          </w:p>
        </w:tc>
      </w:tr>
      <w:tr w:rsidR="006F2FEC" w:rsidRPr="00C20E41" w14:paraId="717A9442" w14:textId="77777777" w:rsidTr="00B123DC">
        <w:trPr>
          <w:trHeight w:val="728"/>
        </w:trPr>
        <w:tc>
          <w:tcPr>
            <w:tcW w:w="4945" w:type="dxa"/>
            <w:tcBorders>
              <w:top w:val="single" w:sz="8" w:space="0" w:color="999999"/>
            </w:tcBorders>
          </w:tcPr>
          <w:p w14:paraId="0D124ABE" w14:textId="38CF3A19" w:rsidR="006F2FEC" w:rsidRPr="00C20E41" w:rsidRDefault="006F2FEC" w:rsidP="00F15EEE">
            <w:pPr>
              <w:pStyle w:val="ListParagraph"/>
              <w:widowControl w:val="0"/>
              <w:numPr>
                <w:ilvl w:val="0"/>
                <w:numId w:val="4"/>
              </w:numPr>
              <w:spacing w:line="240" w:lineRule="auto"/>
              <w:rPr>
                <w:iCs/>
                <w:sz w:val="24"/>
                <w:szCs w:val="24"/>
              </w:rPr>
            </w:pPr>
            <w:r w:rsidRPr="006F2FEC">
              <w:rPr>
                <w:b/>
                <w:bCs/>
                <w:iCs/>
                <w:sz w:val="24"/>
                <w:szCs w:val="24"/>
              </w:rPr>
              <w:t>SquareSpaceAuth (squarespace_auth.py)</w:t>
            </w:r>
            <w:r w:rsidRPr="006F2FEC">
              <w:rPr>
                <w:iCs/>
                <w:sz w:val="24"/>
                <w:szCs w:val="24"/>
              </w:rPr>
              <w:t xml:space="preserve">: Manages authentication, providing an access </w:t>
            </w:r>
            <w:r w:rsidRPr="006F2FEC">
              <w:rPr>
                <w:iCs/>
                <w:sz w:val="24"/>
                <w:szCs w:val="24"/>
              </w:rPr>
              <w:lastRenderedPageBreak/>
              <w:t>token to securely connect with SquareSpace’s API. Prevents unauthorized access by validating tokens before sync actions.</w:t>
            </w:r>
          </w:p>
        </w:tc>
        <w:tc>
          <w:tcPr>
            <w:tcW w:w="4945" w:type="dxa"/>
            <w:gridSpan w:val="2"/>
            <w:tcBorders>
              <w:top w:val="single" w:sz="8" w:space="0" w:color="999999"/>
            </w:tcBorders>
          </w:tcPr>
          <w:p w14:paraId="4E24B683" w14:textId="30A1E436" w:rsidR="006F2FEC" w:rsidRPr="00C20E41" w:rsidRDefault="006F2FEC" w:rsidP="00F15EEE">
            <w:pPr>
              <w:pStyle w:val="ListParagraph"/>
              <w:widowControl w:val="0"/>
              <w:numPr>
                <w:ilvl w:val="0"/>
                <w:numId w:val="4"/>
              </w:numPr>
              <w:spacing w:line="240" w:lineRule="auto"/>
              <w:rPr>
                <w:iCs/>
                <w:sz w:val="24"/>
                <w:szCs w:val="24"/>
              </w:rPr>
            </w:pPr>
            <w:r w:rsidRPr="006F2FEC">
              <w:rPr>
                <w:b/>
                <w:bCs/>
                <w:iCs/>
                <w:sz w:val="24"/>
                <w:szCs w:val="24"/>
              </w:rPr>
              <w:lastRenderedPageBreak/>
              <w:t>Log file (product_sync.log)</w:t>
            </w:r>
            <w:r w:rsidRPr="006F2FEC">
              <w:rPr>
                <w:iCs/>
                <w:sz w:val="24"/>
                <w:szCs w:val="24"/>
              </w:rPr>
              <w:t xml:space="preserve">: Records each synchronization attempt, including timestamps, </w:t>
            </w:r>
            <w:r w:rsidRPr="006F2FEC">
              <w:rPr>
                <w:iCs/>
                <w:sz w:val="24"/>
                <w:szCs w:val="24"/>
              </w:rPr>
              <w:lastRenderedPageBreak/>
              <w:t>product data details, status messages, and any errors. Provides an audit trail to monitor sync actions and troubleshoot issues.</w:t>
            </w:r>
          </w:p>
        </w:tc>
      </w:tr>
      <w:tr w:rsidR="006F2FEC" w:rsidRPr="00C20E41" w14:paraId="33586761" w14:textId="77777777" w:rsidTr="00B123DC">
        <w:trPr>
          <w:trHeight w:val="726"/>
        </w:trPr>
        <w:tc>
          <w:tcPr>
            <w:tcW w:w="4945" w:type="dxa"/>
            <w:tcBorders>
              <w:top w:val="single" w:sz="8" w:space="0" w:color="999999"/>
            </w:tcBorders>
          </w:tcPr>
          <w:p w14:paraId="4E6E74F6" w14:textId="48F8B166" w:rsidR="006F2FEC" w:rsidRPr="00C20E41" w:rsidRDefault="006F2FEC" w:rsidP="00F15EEE">
            <w:pPr>
              <w:pStyle w:val="ListParagraph"/>
              <w:widowControl w:val="0"/>
              <w:numPr>
                <w:ilvl w:val="0"/>
                <w:numId w:val="4"/>
              </w:numPr>
              <w:spacing w:line="240" w:lineRule="auto"/>
              <w:rPr>
                <w:iCs/>
                <w:sz w:val="24"/>
                <w:szCs w:val="24"/>
              </w:rPr>
            </w:pPr>
            <w:r w:rsidRPr="006F2FEC">
              <w:rPr>
                <w:b/>
                <w:bCs/>
                <w:iCs/>
                <w:sz w:val="24"/>
                <w:szCs w:val="24"/>
              </w:rPr>
              <w:t>ProductCatalog (product_catalog.py)</w:t>
            </w:r>
            <w:r w:rsidRPr="006F2FEC">
              <w:rPr>
                <w:iCs/>
                <w:sz w:val="24"/>
                <w:szCs w:val="24"/>
              </w:rPr>
              <w:t>: Retrieves up-to-date product data, including IDs, names, descriptions, categories, prices, and inventory counts. Ensures SquareSpace receives accurate information for every sync.</w:t>
            </w:r>
          </w:p>
        </w:tc>
        <w:tc>
          <w:tcPr>
            <w:tcW w:w="4945" w:type="dxa"/>
            <w:gridSpan w:val="2"/>
            <w:tcBorders>
              <w:top w:val="single" w:sz="8" w:space="0" w:color="999999"/>
            </w:tcBorders>
          </w:tcPr>
          <w:p w14:paraId="58CFB4D0" w14:textId="6A11F846" w:rsidR="006F2FEC" w:rsidRPr="00C20E41" w:rsidRDefault="006F2FEC" w:rsidP="006F2FEC">
            <w:pPr>
              <w:pStyle w:val="ListParagraph"/>
              <w:widowControl w:val="0"/>
              <w:spacing w:line="240" w:lineRule="auto"/>
              <w:rPr>
                <w:iCs/>
                <w:sz w:val="24"/>
                <w:szCs w:val="24"/>
              </w:rPr>
            </w:pPr>
          </w:p>
        </w:tc>
      </w:tr>
      <w:tr w:rsidR="006F2FEC" w:rsidRPr="00C20E41" w14:paraId="717C2EB2" w14:textId="77777777" w:rsidTr="00B123DC">
        <w:trPr>
          <w:trHeight w:val="726"/>
        </w:trPr>
        <w:tc>
          <w:tcPr>
            <w:tcW w:w="4945" w:type="dxa"/>
            <w:tcBorders>
              <w:top w:val="single" w:sz="8" w:space="0" w:color="999999"/>
            </w:tcBorders>
          </w:tcPr>
          <w:p w14:paraId="310A0FEE" w14:textId="3AFD09DA" w:rsidR="006F2FEC" w:rsidRPr="00C20E41" w:rsidRDefault="006F2FEC" w:rsidP="00F15EEE">
            <w:pPr>
              <w:pStyle w:val="ListParagraph"/>
              <w:widowControl w:val="0"/>
              <w:numPr>
                <w:ilvl w:val="0"/>
                <w:numId w:val="4"/>
              </w:numPr>
              <w:spacing w:line="240" w:lineRule="auto"/>
              <w:rPr>
                <w:iCs/>
                <w:sz w:val="24"/>
                <w:szCs w:val="24"/>
              </w:rPr>
            </w:pPr>
            <w:r w:rsidRPr="006F2FEC">
              <w:rPr>
                <w:b/>
                <w:bCs/>
                <w:iCs/>
                <w:sz w:val="24"/>
                <w:szCs w:val="24"/>
              </w:rPr>
              <w:t>ProductImages (product_images.py)</w:t>
            </w:r>
            <w:r w:rsidRPr="006F2FEC">
              <w:rPr>
                <w:iCs/>
                <w:sz w:val="24"/>
                <w:szCs w:val="24"/>
              </w:rPr>
              <w:t>: Fetches URLs for product images, ensuring SquareSpace displays current and consistent visuals for each product.</w:t>
            </w:r>
          </w:p>
        </w:tc>
        <w:tc>
          <w:tcPr>
            <w:tcW w:w="4945" w:type="dxa"/>
            <w:gridSpan w:val="2"/>
            <w:tcBorders>
              <w:top w:val="single" w:sz="8" w:space="0" w:color="999999"/>
            </w:tcBorders>
          </w:tcPr>
          <w:p w14:paraId="6182C994" w14:textId="643A70E6" w:rsidR="006F2FEC" w:rsidRPr="00C20E41" w:rsidRDefault="006F2FEC" w:rsidP="006F2FEC">
            <w:pPr>
              <w:pStyle w:val="ListParagraph"/>
              <w:widowControl w:val="0"/>
              <w:spacing w:line="240" w:lineRule="auto"/>
              <w:rPr>
                <w:iCs/>
                <w:sz w:val="24"/>
                <w:szCs w:val="24"/>
              </w:rPr>
            </w:pPr>
          </w:p>
        </w:tc>
      </w:tr>
      <w:tr w:rsidR="00195CFC" w:rsidRPr="00C20E41" w14:paraId="2002348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5A4C3989" w14:textId="77777777" w:rsidR="00195CFC" w:rsidRPr="00C20E41" w:rsidRDefault="00195CFC" w:rsidP="00F15EE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394826B8" w14:textId="77777777" w:rsidR="00195CFC" w:rsidRPr="00C20E41" w:rsidRDefault="00195CFC" w:rsidP="00F15EEE">
            <w:pPr>
              <w:widowControl w:val="0"/>
              <w:spacing w:line="240" w:lineRule="auto"/>
              <w:jc w:val="center"/>
              <w:rPr>
                <w:b/>
                <w:bCs/>
                <w:iCs/>
                <w:sz w:val="28"/>
                <w:szCs w:val="28"/>
              </w:rPr>
            </w:pPr>
            <w:r w:rsidRPr="00C20E41">
              <w:rPr>
                <w:b/>
                <w:bCs/>
                <w:iCs/>
                <w:sz w:val="28"/>
                <w:szCs w:val="28"/>
              </w:rPr>
              <w:t>Expected output from file:</w:t>
            </w:r>
          </w:p>
        </w:tc>
      </w:tr>
      <w:tr w:rsidR="00195CFC" w:rsidRPr="00C20E41" w14:paraId="37DC6864" w14:textId="77777777" w:rsidTr="00F15EEE">
        <w:trPr>
          <w:trHeight w:val="420"/>
        </w:trPr>
        <w:tc>
          <w:tcPr>
            <w:tcW w:w="4960" w:type="dxa"/>
            <w:gridSpan w:val="2"/>
            <w:tcBorders>
              <w:top w:val="single" w:sz="8" w:space="0" w:color="999999"/>
              <w:bottom w:val="single" w:sz="8" w:space="0" w:color="999999"/>
            </w:tcBorders>
          </w:tcPr>
          <w:p w14:paraId="205961B5" w14:textId="77777777" w:rsidR="00195CFC" w:rsidRDefault="006F2FEC" w:rsidP="00F15EEE">
            <w:pPr>
              <w:pStyle w:val="ListParagraph"/>
              <w:widowControl w:val="0"/>
              <w:numPr>
                <w:ilvl w:val="0"/>
                <w:numId w:val="4"/>
              </w:numPr>
              <w:spacing w:line="240" w:lineRule="auto"/>
              <w:rPr>
                <w:iCs/>
                <w:sz w:val="24"/>
                <w:szCs w:val="24"/>
              </w:rPr>
            </w:pPr>
            <w:r w:rsidRPr="006F2FEC">
              <w:rPr>
                <w:b/>
                <w:bCs/>
                <w:iCs/>
                <w:sz w:val="24"/>
                <w:szCs w:val="24"/>
              </w:rPr>
              <w:t>Environment Variables</w:t>
            </w:r>
            <w:r w:rsidRPr="006F2FEC">
              <w:rPr>
                <w:iCs/>
                <w:sz w:val="24"/>
                <w:szCs w:val="24"/>
              </w:rPr>
              <w:t xml:space="preserve">: .env configuration for SquareSpace API (SQUARESPACE_API_KEY, SQUARESPACE_API_URL) and database connection details (DB_HOST, DB_USER, DB_PASSWORD, DB_NAME). </w:t>
            </w:r>
            <w:r w:rsidRPr="006F2FEC">
              <w:rPr>
                <w:iCs/>
                <w:sz w:val="24"/>
                <w:szCs w:val="24"/>
              </w:rPr>
              <w:br/>
            </w:r>
            <w:r w:rsidRPr="006F2FEC">
              <w:rPr>
                <w:b/>
                <w:bCs/>
                <w:iCs/>
                <w:sz w:val="24"/>
                <w:szCs w:val="24"/>
              </w:rPr>
              <w:t>Product Data</w:t>
            </w:r>
            <w:r w:rsidRPr="006F2FEC">
              <w:rPr>
                <w:iCs/>
                <w:sz w:val="24"/>
                <w:szCs w:val="24"/>
              </w:rPr>
              <w:t xml:space="preserve">: Structured data from ProductCatalog containing product_id, name, description, price, category_name, inventory_count, and image_url. </w:t>
            </w:r>
            <w:r w:rsidRPr="006F2FEC">
              <w:rPr>
                <w:b/>
                <w:bCs/>
                <w:iCs/>
                <w:sz w:val="24"/>
                <w:szCs w:val="24"/>
              </w:rPr>
              <w:t>User Session</w:t>
            </w:r>
            <w:r w:rsidRPr="006F2FEC">
              <w:rPr>
                <w:iCs/>
                <w:sz w:val="24"/>
                <w:szCs w:val="24"/>
              </w:rPr>
              <w:t>: Valid session data, confirming the user is authenticated to initiate synchronization.</w:t>
            </w:r>
          </w:p>
          <w:p w14:paraId="22549174"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 xml:space="preserve">Example Input Code: </w:t>
            </w:r>
          </w:p>
          <w:p w14:paraId="215CDFFE"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```python ```python</w:t>
            </w:r>
          </w:p>
          <w:p w14:paraId="0309C661"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 xml:space="preserve">products = catalog.get_all_products() </w:t>
            </w:r>
          </w:p>
          <w:p w14:paraId="290C2612"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 xml:space="preserve">headers = squarespace_auth.get_headers() </w:t>
            </w:r>
          </w:p>
          <w:p w14:paraId="521D482C"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 xml:space="preserve">squarespace_api_url = f".../products" </w:t>
            </w:r>
          </w:p>
          <w:p w14:paraId="4866A357"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 xml:space="preserve">response = requests.post(...) </w:t>
            </w:r>
          </w:p>
          <w:p w14:paraId="249514E7"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 xml:space="preserve">response.raise_for_status() </w:t>
            </w:r>
          </w:p>
          <w:p w14:paraId="064FA2A9"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 xml:space="preserve">logging.info("Sync successful") </w:t>
            </w:r>
          </w:p>
          <w:p w14:paraId="0FA667DB" w14:textId="2241F6C5"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 xml:space="preserve">``` </w:t>
            </w:r>
          </w:p>
        </w:tc>
        <w:tc>
          <w:tcPr>
            <w:tcW w:w="4930" w:type="dxa"/>
            <w:tcBorders>
              <w:top w:val="single" w:sz="8" w:space="0" w:color="999999"/>
              <w:bottom w:val="single" w:sz="8" w:space="0" w:color="999999"/>
            </w:tcBorders>
          </w:tcPr>
          <w:p w14:paraId="1EF45F5F" w14:textId="77777777" w:rsidR="00195CFC" w:rsidRDefault="006F2FEC" w:rsidP="00F15EEE">
            <w:pPr>
              <w:pStyle w:val="ListParagraph"/>
              <w:widowControl w:val="0"/>
              <w:numPr>
                <w:ilvl w:val="0"/>
                <w:numId w:val="4"/>
              </w:numPr>
              <w:spacing w:line="240" w:lineRule="auto"/>
              <w:rPr>
                <w:iCs/>
                <w:sz w:val="24"/>
                <w:szCs w:val="24"/>
              </w:rPr>
            </w:pPr>
            <w:r w:rsidRPr="006F2FEC">
              <w:rPr>
                <w:b/>
                <w:bCs/>
                <w:iCs/>
                <w:sz w:val="24"/>
                <w:szCs w:val="24"/>
              </w:rPr>
              <w:t>Product Sync Log Entry</w:t>
            </w:r>
            <w:r w:rsidRPr="006F2FEC">
              <w:rPr>
                <w:iCs/>
                <w:sz w:val="24"/>
                <w:szCs w:val="24"/>
              </w:rPr>
              <w:t xml:space="preserve">: Logs each product sync attempt in product_sync.log, capturing product ID, sync status, timestamp, and error messages for auditing. </w:t>
            </w:r>
            <w:r w:rsidRPr="006F2FEC">
              <w:rPr>
                <w:iCs/>
                <w:sz w:val="24"/>
                <w:szCs w:val="24"/>
              </w:rPr>
              <w:br/>
            </w:r>
            <w:r w:rsidRPr="006F2FEC">
              <w:rPr>
                <w:b/>
                <w:bCs/>
                <w:iCs/>
                <w:sz w:val="24"/>
                <w:szCs w:val="24"/>
              </w:rPr>
              <w:t>SquareSpace API Response</w:t>
            </w:r>
            <w:r w:rsidRPr="006F2FEC">
              <w:rPr>
                <w:iCs/>
                <w:sz w:val="24"/>
                <w:szCs w:val="24"/>
              </w:rPr>
              <w:t>: Confirms success or failure of product synchronization, logging details for successful updates or issues to support diagnostics.</w:t>
            </w:r>
          </w:p>
          <w:p w14:paraId="1E5D18AD"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Example Output Code:</w:t>
            </w:r>
          </w:p>
          <w:p w14:paraId="2529BA67"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def sync_products():</w:t>
            </w:r>
          </w:p>
          <w:p w14:paraId="01C8D507" w14:textId="77777777" w:rsidR="006F2FEC" w:rsidRDefault="006F2FEC" w:rsidP="006F2FEC">
            <w:pPr>
              <w:pStyle w:val="ListParagraph"/>
              <w:widowControl w:val="0"/>
              <w:numPr>
                <w:ilvl w:val="0"/>
                <w:numId w:val="4"/>
              </w:numPr>
              <w:rPr>
                <w:iCs/>
                <w:sz w:val="24"/>
                <w:szCs w:val="24"/>
                <w:lang w:val="en-US"/>
              </w:rPr>
            </w:pPr>
            <w:r w:rsidRPr="006F2FEC">
              <w:rPr>
                <w:iCs/>
                <w:sz w:val="24"/>
                <w:szCs w:val="24"/>
                <w:lang w:val="en-US"/>
              </w:rPr>
              <w:t>...</w:t>
            </w:r>
          </w:p>
          <w:p w14:paraId="10CA9AC6"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for product in products:</w:t>
            </w:r>
          </w:p>
          <w:p w14:paraId="66189835" w14:textId="77777777" w:rsidR="006F2FEC" w:rsidRDefault="006F2FEC" w:rsidP="006F2FEC">
            <w:pPr>
              <w:pStyle w:val="ListParagraph"/>
              <w:widowControl w:val="0"/>
              <w:numPr>
                <w:ilvl w:val="0"/>
                <w:numId w:val="4"/>
              </w:numPr>
              <w:rPr>
                <w:iCs/>
                <w:sz w:val="24"/>
                <w:szCs w:val="24"/>
                <w:lang w:val="en-US"/>
              </w:rPr>
            </w:pPr>
            <w:r w:rsidRPr="006F2FEC">
              <w:rPr>
                <w:iCs/>
                <w:sz w:val="24"/>
                <w:szCs w:val="24"/>
                <w:lang w:val="en-US"/>
              </w:rPr>
              <w:t>product_data.append({})</w:t>
            </w:r>
          </w:p>
          <w:p w14:paraId="5BFEF67E" w14:textId="77777777" w:rsidR="006F2FEC" w:rsidRDefault="006F2FEC" w:rsidP="006F2FEC">
            <w:pPr>
              <w:pStyle w:val="ListParagraph"/>
              <w:widowControl w:val="0"/>
              <w:numPr>
                <w:ilvl w:val="0"/>
                <w:numId w:val="4"/>
              </w:numPr>
              <w:rPr>
                <w:iCs/>
                <w:sz w:val="24"/>
                <w:szCs w:val="24"/>
                <w:lang w:val="en-US"/>
              </w:rPr>
            </w:pPr>
            <w:r w:rsidRPr="006F2FEC">
              <w:rPr>
                <w:iCs/>
                <w:sz w:val="24"/>
                <w:szCs w:val="24"/>
                <w:lang w:val="en-US"/>
              </w:rPr>
              <w:t>response = requests.post(...)</w:t>
            </w:r>
          </w:p>
          <w:p w14:paraId="1CDFF77D" w14:textId="77777777" w:rsidR="006F2FEC" w:rsidRDefault="006F2FEC" w:rsidP="006F2FEC">
            <w:pPr>
              <w:pStyle w:val="ListParagraph"/>
              <w:widowControl w:val="0"/>
              <w:numPr>
                <w:ilvl w:val="0"/>
                <w:numId w:val="4"/>
              </w:numPr>
              <w:rPr>
                <w:iCs/>
                <w:sz w:val="24"/>
                <w:szCs w:val="24"/>
                <w:lang w:val="en-US"/>
              </w:rPr>
            </w:pPr>
            <w:r w:rsidRPr="006F2FEC">
              <w:rPr>
                <w:iCs/>
                <w:sz w:val="24"/>
                <w:szCs w:val="24"/>
                <w:lang w:val="en-US"/>
              </w:rPr>
              <w:t>if response.status_code == 200:</w:t>
            </w:r>
          </w:p>
          <w:p w14:paraId="372AF230"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logging.info("Sync successful")</w:t>
            </w:r>
          </w:p>
          <w:p w14:paraId="57D97B80"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else:</w:t>
            </w:r>
          </w:p>
          <w:p w14:paraId="4D63CE31" w14:textId="77777777" w:rsidR="006F2FEC" w:rsidRPr="006F2FEC" w:rsidRDefault="006F2FEC" w:rsidP="006F2FEC">
            <w:pPr>
              <w:pStyle w:val="ListParagraph"/>
              <w:widowControl w:val="0"/>
              <w:numPr>
                <w:ilvl w:val="0"/>
                <w:numId w:val="4"/>
              </w:numPr>
              <w:rPr>
                <w:iCs/>
                <w:sz w:val="24"/>
                <w:szCs w:val="24"/>
                <w:lang w:val="en-US"/>
              </w:rPr>
            </w:pPr>
            <w:r w:rsidRPr="006F2FEC">
              <w:rPr>
                <w:iCs/>
                <w:sz w:val="24"/>
                <w:szCs w:val="24"/>
                <w:lang w:val="en-US"/>
              </w:rPr>
              <w:t>logging.error("Sync failed"</w:t>
            </w:r>
          </w:p>
          <w:p w14:paraId="7DEAE83D" w14:textId="46848F7F" w:rsidR="006F2FEC" w:rsidRPr="006F2FEC" w:rsidRDefault="006F2FEC" w:rsidP="006F2FEC">
            <w:pPr>
              <w:pStyle w:val="ListParagraph"/>
              <w:widowControl w:val="0"/>
              <w:numPr>
                <w:ilvl w:val="0"/>
                <w:numId w:val="4"/>
              </w:numPr>
              <w:rPr>
                <w:iCs/>
                <w:sz w:val="24"/>
                <w:szCs w:val="24"/>
                <w:lang w:val="en-US"/>
              </w:rPr>
            </w:pPr>
          </w:p>
        </w:tc>
      </w:tr>
      <w:tr w:rsidR="00195CFC" w:rsidRPr="00C20E41" w14:paraId="43B55EB0" w14:textId="77777777" w:rsidTr="00F15EEE">
        <w:trPr>
          <w:trHeight w:val="730"/>
        </w:trPr>
        <w:tc>
          <w:tcPr>
            <w:tcW w:w="9890" w:type="dxa"/>
            <w:gridSpan w:val="3"/>
            <w:tcBorders>
              <w:top w:val="single" w:sz="8" w:space="0" w:color="999999"/>
            </w:tcBorders>
            <w:shd w:val="clear" w:color="auto" w:fill="A6A6A6" w:themeFill="background1" w:themeFillShade="A6"/>
          </w:tcPr>
          <w:p w14:paraId="1D9DA450" w14:textId="77777777" w:rsidR="00195CFC" w:rsidRPr="008E4895" w:rsidRDefault="00195CFC" w:rsidP="00F15EEE">
            <w:pPr>
              <w:widowControl w:val="0"/>
              <w:spacing w:line="240" w:lineRule="auto"/>
              <w:jc w:val="center"/>
              <w:rPr>
                <w:b/>
                <w:bCs/>
                <w:iCs/>
                <w:sz w:val="28"/>
                <w:szCs w:val="28"/>
              </w:rPr>
            </w:pPr>
            <w:r w:rsidRPr="00BA2D70">
              <w:rPr>
                <w:b/>
                <w:bCs/>
                <w:iCs/>
                <w:sz w:val="28"/>
                <w:szCs w:val="28"/>
              </w:rPr>
              <w:lastRenderedPageBreak/>
              <w:t>Things that need to be taking place:</w:t>
            </w:r>
          </w:p>
        </w:tc>
      </w:tr>
      <w:tr w:rsidR="00195CFC" w:rsidRPr="00C20E41" w14:paraId="7DB9D6FA"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F2FEC" w:rsidRPr="006F2FEC" w14:paraId="643C86B7" w14:textId="77777777" w:rsidTr="006F2FEC">
              <w:trPr>
                <w:tblCellSpacing w:w="15" w:type="dxa"/>
              </w:trPr>
              <w:tc>
                <w:tcPr>
                  <w:tcW w:w="0" w:type="auto"/>
                  <w:vAlign w:val="center"/>
                  <w:hideMark/>
                </w:tcPr>
                <w:p w14:paraId="4FF0CEDB" w14:textId="77777777" w:rsidR="006F2FEC" w:rsidRPr="006F2FEC" w:rsidRDefault="006F2FEC" w:rsidP="006F2FEC">
                  <w:pPr>
                    <w:framePr w:hSpace="187" w:vSpace="187" w:wrap="around" w:vAnchor="text" w:hAnchor="margin" w:y="1441"/>
                    <w:rPr>
                      <w:b/>
                      <w:bCs/>
                      <w:iCs/>
                      <w:sz w:val="28"/>
                      <w:szCs w:val="28"/>
                      <w:lang w:val="en-US"/>
                    </w:rPr>
                  </w:pPr>
                  <w:r w:rsidRPr="006F2FEC">
                    <w:rPr>
                      <w:b/>
                      <w:bCs/>
                      <w:iCs/>
                      <w:sz w:val="28"/>
                      <w:szCs w:val="28"/>
                      <w:lang w:val="en-US"/>
                    </w:rPr>
                    <w:t>1. Environment Variable Verification: Ensure that all required credentials (SquareSpace API, database) are present and correctly loaded from .env. Confirm access to SQUARESPACE_API_KEY and that it is correctly set for API authentication.</w:t>
                  </w:r>
                </w:p>
              </w:tc>
            </w:tr>
          </w:tbl>
          <w:p w14:paraId="01090E8C" w14:textId="77777777" w:rsidR="006F2FEC" w:rsidRPr="006F2FEC" w:rsidRDefault="006F2FEC" w:rsidP="006F2FEC">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F2FEC" w:rsidRPr="006F2FEC" w14:paraId="69AFB0FD" w14:textId="77777777" w:rsidTr="006F2FEC">
              <w:trPr>
                <w:tblCellSpacing w:w="15" w:type="dxa"/>
              </w:trPr>
              <w:tc>
                <w:tcPr>
                  <w:tcW w:w="0" w:type="auto"/>
                  <w:vAlign w:val="center"/>
                  <w:hideMark/>
                </w:tcPr>
                <w:p w14:paraId="537FD232" w14:textId="77777777" w:rsidR="006F2FEC" w:rsidRPr="006F2FEC" w:rsidRDefault="006F2FEC" w:rsidP="006F2FEC">
                  <w:pPr>
                    <w:framePr w:hSpace="187" w:vSpace="187" w:wrap="around" w:vAnchor="text" w:hAnchor="margin" w:y="1441"/>
                    <w:rPr>
                      <w:b/>
                      <w:bCs/>
                      <w:iCs/>
                      <w:sz w:val="28"/>
                      <w:szCs w:val="28"/>
                      <w:lang w:val="en-US"/>
                    </w:rPr>
                  </w:pPr>
                  <w:r w:rsidRPr="006F2FEC">
                    <w:rPr>
                      <w:b/>
                      <w:bCs/>
                      <w:iCs/>
                      <w:sz w:val="28"/>
                      <w:szCs w:val="28"/>
                      <w:lang w:val="en-US"/>
                    </w:rPr>
                    <w:t>2. Logging Verification: Check product_sync.log to ensure each product sync attempt is recorded, capturing order ID, user ID, product details, status, and error information. Verify log security, ensuring sensitive information is not stored in plaintext.</w:t>
                  </w:r>
                </w:p>
              </w:tc>
            </w:tr>
          </w:tbl>
          <w:p w14:paraId="1425C3A3" w14:textId="77777777" w:rsidR="006F2FEC" w:rsidRPr="006F2FEC" w:rsidRDefault="006F2FEC" w:rsidP="006F2FEC">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9"/>
            </w:tblGrid>
            <w:tr w:rsidR="006F2FEC" w:rsidRPr="006F2FEC" w14:paraId="2BB31F72" w14:textId="77777777" w:rsidTr="006F2FEC">
              <w:trPr>
                <w:tblCellSpacing w:w="15" w:type="dxa"/>
              </w:trPr>
              <w:tc>
                <w:tcPr>
                  <w:tcW w:w="0" w:type="auto"/>
                  <w:vAlign w:val="center"/>
                  <w:hideMark/>
                </w:tcPr>
                <w:p w14:paraId="07CF0302" w14:textId="77777777" w:rsidR="006F2FEC" w:rsidRPr="006F2FEC" w:rsidRDefault="006F2FEC" w:rsidP="006F2FEC">
                  <w:pPr>
                    <w:framePr w:hSpace="187" w:vSpace="187" w:wrap="around" w:vAnchor="text" w:hAnchor="margin" w:y="1441"/>
                    <w:rPr>
                      <w:b/>
                      <w:bCs/>
                      <w:iCs/>
                      <w:sz w:val="28"/>
                      <w:szCs w:val="28"/>
                      <w:lang w:val="en-US"/>
                    </w:rPr>
                  </w:pPr>
                  <w:r w:rsidRPr="006F2FEC">
                    <w:rPr>
                      <w:b/>
                      <w:bCs/>
                      <w:iCs/>
                      <w:sz w:val="28"/>
                      <w:szCs w:val="28"/>
                      <w:lang w:val="en-US"/>
                    </w:rPr>
                    <w:t>3. Product and Image Data Accuracy:</w:t>
                  </w:r>
                </w:p>
              </w:tc>
            </w:tr>
          </w:tbl>
          <w:p w14:paraId="0143700D" w14:textId="77777777" w:rsidR="006F2FEC" w:rsidRPr="006F2FEC" w:rsidRDefault="006F2FEC" w:rsidP="006F2FEC">
            <w:pPr>
              <w:rPr>
                <w:b/>
                <w:bCs/>
                <w:iCs/>
                <w:sz w:val="28"/>
                <w:szCs w:val="28"/>
                <w:lang w:val="en-US"/>
              </w:rPr>
            </w:pPr>
            <w:r w:rsidRPr="006F2FEC">
              <w:rPr>
                <w:b/>
                <w:bCs/>
                <w:iCs/>
                <w:sz w:val="28"/>
                <w:szCs w:val="28"/>
                <w:lang w:val="en-US"/>
              </w:rPr>
              <w:t>  Validate that ProductCatalog and ProductImages provide complete and current product data, preventing discrepancies between Razda Market and SquareSpace.</w:t>
            </w:r>
          </w:p>
          <w:p w14:paraId="132E6004" w14:textId="77777777" w:rsidR="006F2FEC" w:rsidRPr="006F2FEC" w:rsidRDefault="006F2FEC" w:rsidP="006F2FEC">
            <w:pPr>
              <w:rPr>
                <w:b/>
                <w:bCs/>
                <w:iCs/>
                <w:sz w:val="28"/>
                <w:szCs w:val="28"/>
                <w:lang w:val="en-US"/>
              </w:rPr>
            </w:pPr>
            <w:r w:rsidRPr="006F2FEC">
              <w:rPr>
                <w:b/>
                <w:bCs/>
                <w:iCs/>
                <w:sz w:val="28"/>
                <w:szCs w:val="28"/>
                <w:lang w:val="en-US"/>
              </w:rPr>
              <w:t>  Test for missing product fields and log retrieval errors to ensure all data elements are accurately synced. | | 4. API Key and Authentication Security: Ensure SQUARESPACE_API_KEY is securely managed, stored only in .env, and not hardcoded in code. Protect against unauthorized access by restricting key visibility to authorized users. | | 5. Data Structuring for SquareSpace API:</w:t>
            </w:r>
          </w:p>
          <w:p w14:paraId="75264341" w14:textId="77777777" w:rsidR="006F2FEC" w:rsidRPr="006F2FEC" w:rsidRDefault="006F2FEC" w:rsidP="006F2FEC">
            <w:pPr>
              <w:rPr>
                <w:b/>
                <w:bCs/>
                <w:iCs/>
                <w:sz w:val="28"/>
                <w:szCs w:val="28"/>
                <w:lang w:val="en-US"/>
              </w:rPr>
            </w:pPr>
            <w:r w:rsidRPr="006F2FEC">
              <w:rPr>
                <w:b/>
                <w:bCs/>
                <w:iCs/>
                <w:sz w:val="28"/>
                <w:szCs w:val="28"/>
                <w:lang w:val="en-US"/>
              </w:rPr>
              <w:t>  Confirm that all fields (product_id, name, description, price, etc.) are correctly formatted according to SquareSpace’s API requirements, preventing sync failures due to data mismatches.</w:t>
            </w:r>
          </w:p>
          <w:p w14:paraId="57EF1D18" w14:textId="77777777" w:rsidR="006F2FEC" w:rsidRPr="006F2FEC" w:rsidRDefault="006F2FEC" w:rsidP="006F2FEC">
            <w:pPr>
              <w:rPr>
                <w:b/>
                <w:bCs/>
                <w:iCs/>
                <w:sz w:val="28"/>
                <w:szCs w:val="28"/>
                <w:lang w:val="en-US"/>
              </w:rPr>
            </w:pPr>
            <w:r w:rsidRPr="006F2FEC">
              <w:rPr>
                <w:b/>
                <w:bCs/>
                <w:iCs/>
                <w:sz w:val="28"/>
                <w:szCs w:val="28"/>
                <w:lang w:val="en-US"/>
              </w:rPr>
              <w:t>  Exclude sensitive or unnecessary fields from logging, maintaining security without compromising functionality. | | 6. API Response and Error Handling:</w:t>
            </w:r>
          </w:p>
          <w:p w14:paraId="0B3C0959" w14:textId="77777777" w:rsidR="006F2FEC" w:rsidRPr="006F2FEC" w:rsidRDefault="006F2FEC" w:rsidP="006F2FEC">
            <w:pPr>
              <w:rPr>
                <w:b/>
                <w:bCs/>
                <w:iCs/>
                <w:sz w:val="28"/>
                <w:szCs w:val="28"/>
                <w:lang w:val="en-US"/>
              </w:rPr>
            </w:pPr>
            <w:r w:rsidRPr="006F2FEC">
              <w:rPr>
                <w:b/>
                <w:bCs/>
                <w:iCs/>
                <w:sz w:val="28"/>
                <w:szCs w:val="28"/>
                <w:lang w:val="en-US"/>
              </w:rPr>
              <w:t>  Verify that successful API responses are logged and that errors are captured in detail, including status codes and SquareSpace error messages, aiding in diagnostics.</w:t>
            </w:r>
          </w:p>
          <w:p w14:paraId="193F56D4" w14:textId="77777777" w:rsidR="006F2FEC" w:rsidRPr="006F2FEC" w:rsidRDefault="006F2FEC" w:rsidP="006F2FEC">
            <w:pPr>
              <w:rPr>
                <w:b/>
                <w:bCs/>
                <w:iCs/>
                <w:sz w:val="28"/>
                <w:szCs w:val="28"/>
                <w:lang w:val="en-US"/>
              </w:rPr>
            </w:pPr>
            <w:r w:rsidRPr="006F2FEC">
              <w:rPr>
                <w:b/>
                <w:bCs/>
                <w:iCs/>
                <w:sz w:val="28"/>
                <w:szCs w:val="28"/>
                <w:lang w:val="en-US"/>
              </w:rPr>
              <w:t xml:space="preserve">  Implement retry logic for network errors or rate-limited API responses, ensuring robust sync functionality. | | 7. User Session Validation: Ensure only authenticated users can trigger the product </w:t>
            </w:r>
            <w:r w:rsidRPr="006F2FEC">
              <w:rPr>
                <w:b/>
                <w:bCs/>
                <w:iCs/>
                <w:sz w:val="28"/>
                <w:szCs w:val="28"/>
                <w:lang w:val="en-US"/>
              </w:rPr>
              <w:lastRenderedPageBreak/>
              <w:t>sync, recording session and user ID for auditing and preventing unauthorized access. Log session validation outcomes for security auditing. | | 8. Data Consistency Audits:</w:t>
            </w:r>
          </w:p>
          <w:p w14:paraId="2DF2BF09" w14:textId="77777777" w:rsidR="006F2FEC" w:rsidRPr="006F2FEC" w:rsidRDefault="006F2FEC" w:rsidP="006F2FEC">
            <w:pPr>
              <w:rPr>
                <w:b/>
                <w:bCs/>
                <w:iCs/>
                <w:sz w:val="28"/>
                <w:szCs w:val="28"/>
                <w:lang w:val="en-US"/>
              </w:rPr>
            </w:pPr>
            <w:r w:rsidRPr="006F2FEC">
              <w:rPr>
                <w:b/>
                <w:bCs/>
                <w:iCs/>
                <w:sz w:val="28"/>
                <w:szCs w:val="28"/>
                <w:lang w:val="en-US"/>
              </w:rPr>
              <w:t>  Periodically review and compare product data between Razda Market and SquareSpace, identifying and resolving any discrepancies.</w:t>
            </w:r>
          </w:p>
          <w:p w14:paraId="549782B4" w14:textId="77777777" w:rsidR="006F2FEC" w:rsidRPr="006F2FEC" w:rsidRDefault="006F2FEC" w:rsidP="006F2FEC">
            <w:pPr>
              <w:rPr>
                <w:b/>
                <w:bCs/>
                <w:iCs/>
                <w:sz w:val="28"/>
                <w:szCs w:val="28"/>
                <w:lang w:val="en-US"/>
              </w:rPr>
            </w:pPr>
            <w:r w:rsidRPr="006F2FEC">
              <w:rPr>
                <w:b/>
                <w:bCs/>
                <w:iCs/>
                <w:sz w:val="28"/>
                <w:szCs w:val="28"/>
                <w:lang w:val="en-US"/>
              </w:rPr>
              <w:t>  Develop monitoring tools to alert for unsynced or partially synced products, reducing customer impact from inconsistencies. | | 9. Network Security and API Request Encryption: Ensure all API communications with SquareSpace are encrypted via HTTPS, securing data in transit. Protect access tokens and data from exposure, adhering to security standards. | | 10. User Feedback and Error Transparency:</w:t>
            </w:r>
          </w:p>
          <w:p w14:paraId="537E0357" w14:textId="77777777" w:rsidR="006F2FEC" w:rsidRPr="006F2FEC" w:rsidRDefault="006F2FEC" w:rsidP="006F2FEC">
            <w:pPr>
              <w:rPr>
                <w:b/>
                <w:bCs/>
                <w:iCs/>
                <w:sz w:val="28"/>
                <w:szCs w:val="28"/>
                <w:lang w:val="en-US"/>
              </w:rPr>
            </w:pPr>
            <w:r w:rsidRPr="006F2FEC">
              <w:rPr>
                <w:b/>
                <w:bCs/>
                <w:iCs/>
                <w:sz w:val="28"/>
                <w:szCs w:val="28"/>
                <w:lang w:val="en-US"/>
              </w:rPr>
              <w:t>  Provide user-friendly feedback on sync status, especially if errors prevent successful syncs. Guide users to retry or check connection status as needed.</w:t>
            </w:r>
          </w:p>
          <w:p w14:paraId="2452F32E" w14:textId="77777777" w:rsidR="006F2FEC" w:rsidRPr="006F2FEC" w:rsidRDefault="006F2FEC" w:rsidP="006F2FEC">
            <w:pPr>
              <w:rPr>
                <w:b/>
                <w:bCs/>
                <w:iCs/>
                <w:sz w:val="28"/>
                <w:szCs w:val="28"/>
                <w:lang w:val="en-US"/>
              </w:rPr>
            </w:pPr>
            <w:r w:rsidRPr="006F2FEC">
              <w:rPr>
                <w:b/>
                <w:bCs/>
                <w:iCs/>
                <w:sz w:val="28"/>
                <w:szCs w:val="28"/>
                <w:lang w:val="en-US"/>
              </w:rPr>
              <w:t>  Ensure that logs include specific SquareSpace error messages for debugging, while protecting sensitive data from exposure. | | 11. Schedule and Real-Time Sync Testing:</w:t>
            </w:r>
          </w:p>
          <w:p w14:paraId="1D47E5A2" w14:textId="77777777" w:rsidR="006F2FEC" w:rsidRPr="006F2FEC" w:rsidRDefault="006F2FEC" w:rsidP="006F2FEC">
            <w:pPr>
              <w:rPr>
                <w:b/>
                <w:bCs/>
                <w:iCs/>
                <w:sz w:val="28"/>
                <w:szCs w:val="28"/>
                <w:lang w:val="en-US"/>
              </w:rPr>
            </w:pPr>
            <w:r w:rsidRPr="006F2FEC">
              <w:rPr>
                <w:b/>
                <w:bCs/>
                <w:iCs/>
                <w:sz w:val="28"/>
                <w:szCs w:val="28"/>
                <w:lang w:val="en-US"/>
              </w:rPr>
              <w:t>  Test both scheduled and on-demand syncs, confirming that each scenario reliably updates products in SquareSpace.</w:t>
            </w:r>
          </w:p>
          <w:p w14:paraId="6A413AFC" w14:textId="77777777" w:rsidR="006F2FEC" w:rsidRPr="006F2FEC" w:rsidRDefault="006F2FEC" w:rsidP="006F2FEC">
            <w:pPr>
              <w:rPr>
                <w:b/>
                <w:bCs/>
                <w:iCs/>
                <w:sz w:val="28"/>
                <w:szCs w:val="28"/>
                <w:lang w:val="en-US"/>
              </w:rPr>
            </w:pPr>
            <w:r w:rsidRPr="006F2FEC">
              <w:rPr>
                <w:b/>
                <w:bCs/>
                <w:iCs/>
                <w:sz w:val="28"/>
                <w:szCs w:val="28"/>
                <w:lang w:val="en-US"/>
              </w:rPr>
              <w:t>  Verify that logging and error handling work consistently across sync types, ensuring full visibility for administrators. | | 12. Review and Maintenance:</w:t>
            </w:r>
          </w:p>
          <w:p w14:paraId="6380CC28" w14:textId="77777777" w:rsidR="006F2FEC" w:rsidRPr="006F2FEC" w:rsidRDefault="006F2FEC" w:rsidP="006F2FEC">
            <w:pPr>
              <w:rPr>
                <w:b/>
                <w:bCs/>
                <w:iCs/>
                <w:sz w:val="28"/>
                <w:szCs w:val="28"/>
                <w:lang w:val="en-US"/>
              </w:rPr>
            </w:pPr>
            <w:r w:rsidRPr="006F2FEC">
              <w:rPr>
                <w:b/>
                <w:bCs/>
                <w:iCs/>
                <w:sz w:val="28"/>
                <w:szCs w:val="28"/>
                <w:lang w:val="en-US"/>
              </w:rPr>
              <w:t>  Regularly review product_sync.log for recurring sync issues, updating error handling and data retrieval practices as necessary.</w:t>
            </w:r>
          </w:p>
          <w:p w14:paraId="1FFE66AC" w14:textId="5F2508F9" w:rsidR="00195CFC" w:rsidRPr="008E4895" w:rsidRDefault="006F2FEC" w:rsidP="006F2FEC">
            <w:pPr>
              <w:widowControl w:val="0"/>
              <w:spacing w:line="240" w:lineRule="auto"/>
              <w:rPr>
                <w:b/>
                <w:bCs/>
                <w:iCs/>
                <w:vanish/>
                <w:sz w:val="28"/>
                <w:szCs w:val="28"/>
                <w:lang w:val="en-US"/>
              </w:rPr>
            </w:pPr>
            <w:r w:rsidRPr="006F2FEC">
              <w:rPr>
                <w:b/>
                <w:bCs/>
                <w:iCs/>
                <w:sz w:val="28"/>
                <w:szCs w:val="28"/>
                <w:lang w:val="en-US"/>
              </w:rPr>
              <w:t>  Document sync procedures, error management, and security practices, ensuring compliance with Razda Market’s data management standards and evolving best practices.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95CFC" w:rsidRPr="008E4895" w14:paraId="3B0AB910" w14:textId="77777777" w:rsidTr="00F15EEE">
              <w:trPr>
                <w:tblCellSpacing w:w="15" w:type="dxa"/>
              </w:trPr>
              <w:tc>
                <w:tcPr>
                  <w:tcW w:w="0" w:type="auto"/>
                  <w:vAlign w:val="center"/>
                  <w:hideMark/>
                </w:tcPr>
                <w:p w14:paraId="7DB59B10" w14:textId="77777777" w:rsidR="00195CFC" w:rsidRPr="008E4895" w:rsidRDefault="00195CFC" w:rsidP="006F2FEC">
                  <w:pPr>
                    <w:framePr w:hSpace="187" w:vSpace="187" w:wrap="around" w:vAnchor="text" w:hAnchor="margin" w:y="1441"/>
                    <w:widowControl w:val="0"/>
                    <w:spacing w:line="240" w:lineRule="auto"/>
                    <w:rPr>
                      <w:b/>
                      <w:bCs/>
                      <w:iCs/>
                      <w:sz w:val="28"/>
                      <w:szCs w:val="28"/>
                      <w:lang w:val="en-US"/>
                    </w:rPr>
                  </w:pPr>
                </w:p>
              </w:tc>
            </w:tr>
          </w:tbl>
          <w:p w14:paraId="256A6538" w14:textId="77777777" w:rsidR="00195CFC" w:rsidRPr="008E4895" w:rsidRDefault="00195CFC" w:rsidP="00F15EEE">
            <w:pPr>
              <w:widowControl w:val="0"/>
              <w:spacing w:line="240" w:lineRule="auto"/>
              <w:ind w:left="360"/>
              <w:rPr>
                <w:b/>
                <w:bCs/>
                <w:iCs/>
                <w:sz w:val="28"/>
                <w:szCs w:val="28"/>
              </w:rPr>
            </w:pPr>
          </w:p>
        </w:tc>
      </w:tr>
      <w:tr w:rsidR="00195CFC" w:rsidRPr="00C20E41" w14:paraId="0EA0712C" w14:textId="77777777" w:rsidTr="00F15EEE">
        <w:trPr>
          <w:trHeight w:val="249"/>
        </w:trPr>
        <w:tc>
          <w:tcPr>
            <w:tcW w:w="9890" w:type="dxa"/>
            <w:gridSpan w:val="3"/>
            <w:tcBorders>
              <w:top w:val="single" w:sz="8" w:space="0" w:color="999999"/>
            </w:tcBorders>
            <w:shd w:val="clear" w:color="auto" w:fill="auto"/>
          </w:tcPr>
          <w:p w14:paraId="5D793984" w14:textId="77777777" w:rsidR="00195CFC" w:rsidRPr="00BA2D70" w:rsidRDefault="00195CFC"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195CFC" w:rsidRPr="00C20E41" w14:paraId="0B132AC7" w14:textId="77777777" w:rsidTr="00F15EEE">
        <w:trPr>
          <w:trHeight w:val="730"/>
        </w:trPr>
        <w:tc>
          <w:tcPr>
            <w:tcW w:w="9890" w:type="dxa"/>
            <w:gridSpan w:val="3"/>
            <w:tcBorders>
              <w:top w:val="single" w:sz="8" w:space="0" w:color="999999"/>
            </w:tcBorders>
          </w:tcPr>
          <w:p w14:paraId="3C224DE5" w14:textId="77777777" w:rsidR="00195CFC" w:rsidRPr="00C20E41" w:rsidRDefault="00195CFC"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795CCCF0" w14:textId="77777777" w:rsidR="00195CFC" w:rsidRDefault="00195CFC" w:rsidP="00195CFC"/>
    <w:p w14:paraId="782EF950" w14:textId="77777777" w:rsidR="00195CFC" w:rsidRPr="00C20E41" w:rsidRDefault="00195CFC" w:rsidP="00195CFC">
      <w:pPr>
        <w:rPr>
          <w:iCs/>
          <w:sz w:val="24"/>
          <w:szCs w:val="24"/>
        </w:rPr>
      </w:pPr>
    </w:p>
    <w:p w14:paraId="3D1F6215" w14:textId="77777777" w:rsidR="00195CFC" w:rsidRPr="00C35A48" w:rsidRDefault="00195CFC" w:rsidP="00195CFC"/>
    <w:p w14:paraId="78028862" w14:textId="77777777" w:rsidR="00195CFC" w:rsidRPr="00407F3C" w:rsidRDefault="00195CFC" w:rsidP="00195CFC"/>
    <w:p w14:paraId="1436FFC1" w14:textId="77777777" w:rsidR="00195CFC" w:rsidRPr="00B71542" w:rsidRDefault="00195CFC" w:rsidP="00195CFC"/>
    <w:p w14:paraId="1CFE5506" w14:textId="77777777" w:rsidR="00195CFC" w:rsidRPr="00031E5B" w:rsidRDefault="00195CFC" w:rsidP="00195CFC"/>
    <w:p w14:paraId="39CB5227" w14:textId="77777777" w:rsidR="00083C7F" w:rsidRPr="00195CFC" w:rsidRDefault="00083C7F" w:rsidP="00195CFC"/>
    <w:sectPr w:rsidR="00083C7F" w:rsidRPr="00195CF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67344"/>
    <w:multiLevelType w:val="multilevel"/>
    <w:tmpl w:val="A9303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C7590"/>
    <w:multiLevelType w:val="multilevel"/>
    <w:tmpl w:val="B3101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2328429">
    <w:abstractNumId w:val="4"/>
  </w:num>
  <w:num w:numId="2" w16cid:durableId="848757419">
    <w:abstractNumId w:val="2"/>
  </w:num>
  <w:num w:numId="3" w16cid:durableId="274404170">
    <w:abstractNumId w:val="0"/>
  </w:num>
  <w:num w:numId="4" w16cid:durableId="1324353002">
    <w:abstractNumId w:val="3"/>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C7F"/>
    <w:rsid w:val="00083C7F"/>
    <w:rsid w:val="00195CFC"/>
    <w:rsid w:val="0027448D"/>
    <w:rsid w:val="006F2FEC"/>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92B75"/>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95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5553">
      <w:bodyDiv w:val="1"/>
      <w:marLeft w:val="0"/>
      <w:marRight w:val="0"/>
      <w:marTop w:val="0"/>
      <w:marBottom w:val="0"/>
      <w:divBdr>
        <w:top w:val="none" w:sz="0" w:space="0" w:color="auto"/>
        <w:left w:val="none" w:sz="0" w:space="0" w:color="auto"/>
        <w:bottom w:val="none" w:sz="0" w:space="0" w:color="auto"/>
        <w:right w:val="none" w:sz="0" w:space="0" w:color="auto"/>
      </w:divBdr>
    </w:div>
    <w:div w:id="49810210">
      <w:bodyDiv w:val="1"/>
      <w:marLeft w:val="0"/>
      <w:marRight w:val="0"/>
      <w:marTop w:val="0"/>
      <w:marBottom w:val="0"/>
      <w:divBdr>
        <w:top w:val="none" w:sz="0" w:space="0" w:color="auto"/>
        <w:left w:val="none" w:sz="0" w:space="0" w:color="auto"/>
        <w:bottom w:val="none" w:sz="0" w:space="0" w:color="auto"/>
        <w:right w:val="none" w:sz="0" w:space="0" w:color="auto"/>
      </w:divBdr>
    </w:div>
    <w:div w:id="89736550">
      <w:bodyDiv w:val="1"/>
      <w:marLeft w:val="0"/>
      <w:marRight w:val="0"/>
      <w:marTop w:val="0"/>
      <w:marBottom w:val="0"/>
      <w:divBdr>
        <w:top w:val="none" w:sz="0" w:space="0" w:color="auto"/>
        <w:left w:val="none" w:sz="0" w:space="0" w:color="auto"/>
        <w:bottom w:val="none" w:sz="0" w:space="0" w:color="auto"/>
        <w:right w:val="none" w:sz="0" w:space="0" w:color="auto"/>
      </w:divBdr>
    </w:div>
    <w:div w:id="104927774">
      <w:bodyDiv w:val="1"/>
      <w:marLeft w:val="0"/>
      <w:marRight w:val="0"/>
      <w:marTop w:val="0"/>
      <w:marBottom w:val="0"/>
      <w:divBdr>
        <w:top w:val="none" w:sz="0" w:space="0" w:color="auto"/>
        <w:left w:val="none" w:sz="0" w:space="0" w:color="auto"/>
        <w:bottom w:val="none" w:sz="0" w:space="0" w:color="auto"/>
        <w:right w:val="none" w:sz="0" w:space="0" w:color="auto"/>
      </w:divBdr>
    </w:div>
    <w:div w:id="245117406">
      <w:bodyDiv w:val="1"/>
      <w:marLeft w:val="0"/>
      <w:marRight w:val="0"/>
      <w:marTop w:val="0"/>
      <w:marBottom w:val="0"/>
      <w:divBdr>
        <w:top w:val="none" w:sz="0" w:space="0" w:color="auto"/>
        <w:left w:val="none" w:sz="0" w:space="0" w:color="auto"/>
        <w:bottom w:val="none" w:sz="0" w:space="0" w:color="auto"/>
        <w:right w:val="none" w:sz="0" w:space="0" w:color="auto"/>
      </w:divBdr>
    </w:div>
    <w:div w:id="395979169">
      <w:bodyDiv w:val="1"/>
      <w:marLeft w:val="0"/>
      <w:marRight w:val="0"/>
      <w:marTop w:val="0"/>
      <w:marBottom w:val="0"/>
      <w:divBdr>
        <w:top w:val="none" w:sz="0" w:space="0" w:color="auto"/>
        <w:left w:val="none" w:sz="0" w:space="0" w:color="auto"/>
        <w:bottom w:val="none" w:sz="0" w:space="0" w:color="auto"/>
        <w:right w:val="none" w:sz="0" w:space="0" w:color="auto"/>
      </w:divBdr>
    </w:div>
    <w:div w:id="466170230">
      <w:bodyDiv w:val="1"/>
      <w:marLeft w:val="0"/>
      <w:marRight w:val="0"/>
      <w:marTop w:val="0"/>
      <w:marBottom w:val="0"/>
      <w:divBdr>
        <w:top w:val="none" w:sz="0" w:space="0" w:color="auto"/>
        <w:left w:val="none" w:sz="0" w:space="0" w:color="auto"/>
        <w:bottom w:val="none" w:sz="0" w:space="0" w:color="auto"/>
        <w:right w:val="none" w:sz="0" w:space="0" w:color="auto"/>
      </w:divBdr>
    </w:div>
    <w:div w:id="471025268">
      <w:bodyDiv w:val="1"/>
      <w:marLeft w:val="0"/>
      <w:marRight w:val="0"/>
      <w:marTop w:val="0"/>
      <w:marBottom w:val="0"/>
      <w:divBdr>
        <w:top w:val="none" w:sz="0" w:space="0" w:color="auto"/>
        <w:left w:val="none" w:sz="0" w:space="0" w:color="auto"/>
        <w:bottom w:val="none" w:sz="0" w:space="0" w:color="auto"/>
        <w:right w:val="none" w:sz="0" w:space="0" w:color="auto"/>
      </w:divBdr>
    </w:div>
    <w:div w:id="504444077">
      <w:bodyDiv w:val="1"/>
      <w:marLeft w:val="0"/>
      <w:marRight w:val="0"/>
      <w:marTop w:val="0"/>
      <w:marBottom w:val="0"/>
      <w:divBdr>
        <w:top w:val="none" w:sz="0" w:space="0" w:color="auto"/>
        <w:left w:val="none" w:sz="0" w:space="0" w:color="auto"/>
        <w:bottom w:val="none" w:sz="0" w:space="0" w:color="auto"/>
        <w:right w:val="none" w:sz="0" w:space="0" w:color="auto"/>
      </w:divBdr>
    </w:div>
    <w:div w:id="638730453">
      <w:bodyDiv w:val="1"/>
      <w:marLeft w:val="0"/>
      <w:marRight w:val="0"/>
      <w:marTop w:val="0"/>
      <w:marBottom w:val="0"/>
      <w:divBdr>
        <w:top w:val="none" w:sz="0" w:space="0" w:color="auto"/>
        <w:left w:val="none" w:sz="0" w:space="0" w:color="auto"/>
        <w:bottom w:val="none" w:sz="0" w:space="0" w:color="auto"/>
        <w:right w:val="none" w:sz="0" w:space="0" w:color="auto"/>
      </w:divBdr>
    </w:div>
    <w:div w:id="697898746">
      <w:bodyDiv w:val="1"/>
      <w:marLeft w:val="0"/>
      <w:marRight w:val="0"/>
      <w:marTop w:val="0"/>
      <w:marBottom w:val="0"/>
      <w:divBdr>
        <w:top w:val="none" w:sz="0" w:space="0" w:color="auto"/>
        <w:left w:val="none" w:sz="0" w:space="0" w:color="auto"/>
        <w:bottom w:val="none" w:sz="0" w:space="0" w:color="auto"/>
        <w:right w:val="none" w:sz="0" w:space="0" w:color="auto"/>
      </w:divBdr>
    </w:div>
    <w:div w:id="820541008">
      <w:bodyDiv w:val="1"/>
      <w:marLeft w:val="0"/>
      <w:marRight w:val="0"/>
      <w:marTop w:val="0"/>
      <w:marBottom w:val="0"/>
      <w:divBdr>
        <w:top w:val="none" w:sz="0" w:space="0" w:color="auto"/>
        <w:left w:val="none" w:sz="0" w:space="0" w:color="auto"/>
        <w:bottom w:val="none" w:sz="0" w:space="0" w:color="auto"/>
        <w:right w:val="none" w:sz="0" w:space="0" w:color="auto"/>
      </w:divBdr>
    </w:div>
    <w:div w:id="928776508">
      <w:bodyDiv w:val="1"/>
      <w:marLeft w:val="0"/>
      <w:marRight w:val="0"/>
      <w:marTop w:val="0"/>
      <w:marBottom w:val="0"/>
      <w:divBdr>
        <w:top w:val="none" w:sz="0" w:space="0" w:color="auto"/>
        <w:left w:val="none" w:sz="0" w:space="0" w:color="auto"/>
        <w:bottom w:val="none" w:sz="0" w:space="0" w:color="auto"/>
        <w:right w:val="none" w:sz="0" w:space="0" w:color="auto"/>
      </w:divBdr>
    </w:div>
    <w:div w:id="956839061">
      <w:bodyDiv w:val="1"/>
      <w:marLeft w:val="0"/>
      <w:marRight w:val="0"/>
      <w:marTop w:val="0"/>
      <w:marBottom w:val="0"/>
      <w:divBdr>
        <w:top w:val="none" w:sz="0" w:space="0" w:color="auto"/>
        <w:left w:val="none" w:sz="0" w:space="0" w:color="auto"/>
        <w:bottom w:val="none" w:sz="0" w:space="0" w:color="auto"/>
        <w:right w:val="none" w:sz="0" w:space="0" w:color="auto"/>
      </w:divBdr>
    </w:div>
    <w:div w:id="987826595">
      <w:bodyDiv w:val="1"/>
      <w:marLeft w:val="0"/>
      <w:marRight w:val="0"/>
      <w:marTop w:val="0"/>
      <w:marBottom w:val="0"/>
      <w:divBdr>
        <w:top w:val="none" w:sz="0" w:space="0" w:color="auto"/>
        <w:left w:val="none" w:sz="0" w:space="0" w:color="auto"/>
        <w:bottom w:val="none" w:sz="0" w:space="0" w:color="auto"/>
        <w:right w:val="none" w:sz="0" w:space="0" w:color="auto"/>
      </w:divBdr>
    </w:div>
    <w:div w:id="1052466859">
      <w:bodyDiv w:val="1"/>
      <w:marLeft w:val="0"/>
      <w:marRight w:val="0"/>
      <w:marTop w:val="0"/>
      <w:marBottom w:val="0"/>
      <w:divBdr>
        <w:top w:val="none" w:sz="0" w:space="0" w:color="auto"/>
        <w:left w:val="none" w:sz="0" w:space="0" w:color="auto"/>
        <w:bottom w:val="none" w:sz="0" w:space="0" w:color="auto"/>
        <w:right w:val="none" w:sz="0" w:space="0" w:color="auto"/>
      </w:divBdr>
    </w:div>
    <w:div w:id="1142425966">
      <w:bodyDiv w:val="1"/>
      <w:marLeft w:val="0"/>
      <w:marRight w:val="0"/>
      <w:marTop w:val="0"/>
      <w:marBottom w:val="0"/>
      <w:divBdr>
        <w:top w:val="none" w:sz="0" w:space="0" w:color="auto"/>
        <w:left w:val="none" w:sz="0" w:space="0" w:color="auto"/>
        <w:bottom w:val="none" w:sz="0" w:space="0" w:color="auto"/>
        <w:right w:val="none" w:sz="0" w:space="0" w:color="auto"/>
      </w:divBdr>
    </w:div>
    <w:div w:id="1146362729">
      <w:bodyDiv w:val="1"/>
      <w:marLeft w:val="0"/>
      <w:marRight w:val="0"/>
      <w:marTop w:val="0"/>
      <w:marBottom w:val="0"/>
      <w:divBdr>
        <w:top w:val="none" w:sz="0" w:space="0" w:color="auto"/>
        <w:left w:val="none" w:sz="0" w:space="0" w:color="auto"/>
        <w:bottom w:val="none" w:sz="0" w:space="0" w:color="auto"/>
        <w:right w:val="none" w:sz="0" w:space="0" w:color="auto"/>
      </w:divBdr>
    </w:div>
    <w:div w:id="1158225111">
      <w:bodyDiv w:val="1"/>
      <w:marLeft w:val="0"/>
      <w:marRight w:val="0"/>
      <w:marTop w:val="0"/>
      <w:marBottom w:val="0"/>
      <w:divBdr>
        <w:top w:val="none" w:sz="0" w:space="0" w:color="auto"/>
        <w:left w:val="none" w:sz="0" w:space="0" w:color="auto"/>
        <w:bottom w:val="none" w:sz="0" w:space="0" w:color="auto"/>
        <w:right w:val="none" w:sz="0" w:space="0" w:color="auto"/>
      </w:divBdr>
    </w:div>
    <w:div w:id="1230267017">
      <w:bodyDiv w:val="1"/>
      <w:marLeft w:val="0"/>
      <w:marRight w:val="0"/>
      <w:marTop w:val="0"/>
      <w:marBottom w:val="0"/>
      <w:divBdr>
        <w:top w:val="none" w:sz="0" w:space="0" w:color="auto"/>
        <w:left w:val="none" w:sz="0" w:space="0" w:color="auto"/>
        <w:bottom w:val="none" w:sz="0" w:space="0" w:color="auto"/>
        <w:right w:val="none" w:sz="0" w:space="0" w:color="auto"/>
      </w:divBdr>
    </w:div>
    <w:div w:id="1376464957">
      <w:bodyDiv w:val="1"/>
      <w:marLeft w:val="0"/>
      <w:marRight w:val="0"/>
      <w:marTop w:val="0"/>
      <w:marBottom w:val="0"/>
      <w:divBdr>
        <w:top w:val="none" w:sz="0" w:space="0" w:color="auto"/>
        <w:left w:val="none" w:sz="0" w:space="0" w:color="auto"/>
        <w:bottom w:val="none" w:sz="0" w:space="0" w:color="auto"/>
        <w:right w:val="none" w:sz="0" w:space="0" w:color="auto"/>
      </w:divBdr>
    </w:div>
    <w:div w:id="1588613882">
      <w:bodyDiv w:val="1"/>
      <w:marLeft w:val="0"/>
      <w:marRight w:val="0"/>
      <w:marTop w:val="0"/>
      <w:marBottom w:val="0"/>
      <w:divBdr>
        <w:top w:val="none" w:sz="0" w:space="0" w:color="auto"/>
        <w:left w:val="none" w:sz="0" w:space="0" w:color="auto"/>
        <w:bottom w:val="none" w:sz="0" w:space="0" w:color="auto"/>
        <w:right w:val="none" w:sz="0" w:space="0" w:color="auto"/>
      </w:divBdr>
    </w:div>
    <w:div w:id="1680811468">
      <w:bodyDiv w:val="1"/>
      <w:marLeft w:val="0"/>
      <w:marRight w:val="0"/>
      <w:marTop w:val="0"/>
      <w:marBottom w:val="0"/>
      <w:divBdr>
        <w:top w:val="none" w:sz="0" w:space="0" w:color="auto"/>
        <w:left w:val="none" w:sz="0" w:space="0" w:color="auto"/>
        <w:bottom w:val="none" w:sz="0" w:space="0" w:color="auto"/>
        <w:right w:val="none" w:sz="0" w:space="0" w:color="auto"/>
      </w:divBdr>
    </w:div>
    <w:div w:id="1708871149">
      <w:bodyDiv w:val="1"/>
      <w:marLeft w:val="0"/>
      <w:marRight w:val="0"/>
      <w:marTop w:val="0"/>
      <w:marBottom w:val="0"/>
      <w:divBdr>
        <w:top w:val="none" w:sz="0" w:space="0" w:color="auto"/>
        <w:left w:val="none" w:sz="0" w:space="0" w:color="auto"/>
        <w:bottom w:val="none" w:sz="0" w:space="0" w:color="auto"/>
        <w:right w:val="none" w:sz="0" w:space="0" w:color="auto"/>
      </w:divBdr>
    </w:div>
    <w:div w:id="1789545921">
      <w:bodyDiv w:val="1"/>
      <w:marLeft w:val="0"/>
      <w:marRight w:val="0"/>
      <w:marTop w:val="0"/>
      <w:marBottom w:val="0"/>
      <w:divBdr>
        <w:top w:val="none" w:sz="0" w:space="0" w:color="auto"/>
        <w:left w:val="none" w:sz="0" w:space="0" w:color="auto"/>
        <w:bottom w:val="none" w:sz="0" w:space="0" w:color="auto"/>
        <w:right w:val="none" w:sz="0" w:space="0" w:color="auto"/>
      </w:divBdr>
    </w:div>
    <w:div w:id="1803696583">
      <w:bodyDiv w:val="1"/>
      <w:marLeft w:val="0"/>
      <w:marRight w:val="0"/>
      <w:marTop w:val="0"/>
      <w:marBottom w:val="0"/>
      <w:divBdr>
        <w:top w:val="none" w:sz="0" w:space="0" w:color="auto"/>
        <w:left w:val="none" w:sz="0" w:space="0" w:color="auto"/>
        <w:bottom w:val="none" w:sz="0" w:space="0" w:color="auto"/>
        <w:right w:val="none" w:sz="0" w:space="0" w:color="auto"/>
      </w:divBdr>
    </w:div>
    <w:div w:id="1961837686">
      <w:bodyDiv w:val="1"/>
      <w:marLeft w:val="0"/>
      <w:marRight w:val="0"/>
      <w:marTop w:val="0"/>
      <w:marBottom w:val="0"/>
      <w:divBdr>
        <w:top w:val="none" w:sz="0" w:space="0" w:color="auto"/>
        <w:left w:val="none" w:sz="0" w:space="0" w:color="auto"/>
        <w:bottom w:val="none" w:sz="0" w:space="0" w:color="auto"/>
        <w:right w:val="none" w:sz="0" w:space="0" w:color="auto"/>
      </w:divBdr>
    </w:div>
    <w:div w:id="2096317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2024-11-09T05:44:00Z</dcterms:created>
  <dcterms:modified xsi:type="dcterms:W3CDTF">2024-11-11T06:42:00Z</dcterms:modified>
</cp:coreProperties>
</file>