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66550D" w:rsidRPr="00C20E41" w14:paraId="192FBA2A"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2FA64848" w14:textId="77777777" w:rsidR="0066550D" w:rsidRPr="00C20E41" w:rsidRDefault="0066550D" w:rsidP="00F15EEE">
            <w:pPr>
              <w:widowControl w:val="0"/>
              <w:spacing w:line="240" w:lineRule="auto"/>
              <w:jc w:val="center"/>
              <w:rPr>
                <w:color w:val="FFFFFF"/>
                <w:sz w:val="24"/>
                <w:szCs w:val="24"/>
              </w:rPr>
            </w:pPr>
            <w:r w:rsidRPr="00C20E41">
              <w:rPr>
                <w:color w:val="FFFFFF"/>
                <w:sz w:val="36"/>
                <w:szCs w:val="36"/>
              </w:rPr>
              <w:t>RAZDA Co.</w:t>
            </w:r>
          </w:p>
        </w:tc>
      </w:tr>
      <w:tr w:rsidR="0066550D" w:rsidRPr="00C20E41" w14:paraId="0EC1891D" w14:textId="77777777" w:rsidTr="00F15EEE">
        <w:trPr>
          <w:trHeight w:val="420"/>
        </w:trPr>
        <w:tc>
          <w:tcPr>
            <w:tcW w:w="9890" w:type="dxa"/>
            <w:gridSpan w:val="3"/>
            <w:tcBorders>
              <w:top w:val="single" w:sz="8" w:space="0" w:color="999999"/>
              <w:bottom w:val="single" w:sz="8" w:space="0" w:color="999999"/>
            </w:tcBorders>
          </w:tcPr>
          <w:p w14:paraId="5705A616" w14:textId="06CC669E" w:rsidR="0066550D" w:rsidRPr="00C20E41" w:rsidRDefault="0066550D" w:rsidP="00F15EEE">
            <w:pPr>
              <w:widowControl w:val="0"/>
              <w:spacing w:line="240" w:lineRule="auto"/>
              <w:jc w:val="center"/>
              <w:rPr>
                <w:b/>
                <w:bCs/>
                <w:iCs/>
                <w:sz w:val="24"/>
                <w:szCs w:val="24"/>
              </w:rPr>
            </w:pPr>
            <w:r w:rsidRPr="00C20E41">
              <w:rPr>
                <w:b/>
                <w:bCs/>
                <w:iCs/>
                <w:sz w:val="24"/>
                <w:szCs w:val="24"/>
              </w:rPr>
              <w:t>Filename: [</w:t>
            </w:r>
            <w:r w:rsidR="00BE7E7E">
              <w:rPr>
                <w:b/>
                <w:bCs/>
                <w:iCs/>
                <w:sz w:val="24"/>
                <w:szCs w:val="24"/>
              </w:rPr>
              <w:t>settings.py</w:t>
            </w:r>
            <w:r w:rsidRPr="00C20E41">
              <w:rPr>
                <w:b/>
                <w:bCs/>
                <w:iCs/>
                <w:sz w:val="24"/>
                <w:szCs w:val="24"/>
              </w:rPr>
              <w:t>]</w:t>
            </w:r>
          </w:p>
        </w:tc>
      </w:tr>
      <w:tr w:rsidR="0066550D" w:rsidRPr="00C20E41" w14:paraId="29453910" w14:textId="77777777" w:rsidTr="00F15EEE">
        <w:trPr>
          <w:trHeight w:val="420"/>
        </w:trPr>
        <w:tc>
          <w:tcPr>
            <w:tcW w:w="9890" w:type="dxa"/>
            <w:gridSpan w:val="3"/>
            <w:tcBorders>
              <w:top w:val="single" w:sz="8" w:space="0" w:color="999999"/>
              <w:bottom w:val="single" w:sz="8" w:space="0" w:color="999999"/>
            </w:tcBorders>
          </w:tcPr>
          <w:p w14:paraId="31B5DF53" w14:textId="0F8AF259" w:rsidR="0066550D" w:rsidRPr="00C20E41" w:rsidRDefault="0066550D"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BE7E7E" w:rsidRPr="00BE7E7E">
              <w:t xml:space="preserve"> </w:t>
            </w:r>
            <w:r w:rsidR="00BE7E7E" w:rsidRPr="00BE7E7E">
              <w:rPr>
                <w:sz w:val="24"/>
                <w:szCs w:val="24"/>
              </w:rPr>
              <w:t>The settings.py file is responsible for centralizing and managing global configuration options, ensuring that site-wide settings, such as database connection, caching, security configurations, and other preferences, are applied consistently across the application. This centralization enhances maintainability, simplifies updates, and promotes security by consolidating sensitive settings in one location.</w:t>
            </w:r>
          </w:p>
        </w:tc>
      </w:tr>
      <w:tr w:rsidR="0066550D" w:rsidRPr="00C20E41" w14:paraId="396D7F63"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FAAE058" w14:textId="77777777" w:rsidR="0066550D" w:rsidRPr="00C20E41" w:rsidRDefault="0066550D"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BE7E7E" w:rsidRPr="00C20E41" w14:paraId="0F713F0B" w14:textId="77777777" w:rsidTr="00155161">
        <w:trPr>
          <w:trHeight w:val="788"/>
        </w:trPr>
        <w:tc>
          <w:tcPr>
            <w:tcW w:w="4945" w:type="dxa"/>
            <w:tcBorders>
              <w:top w:val="single" w:sz="8" w:space="0" w:color="999999"/>
            </w:tcBorders>
          </w:tcPr>
          <w:p w14:paraId="1270C98B" w14:textId="4483C775" w:rsidR="00BE7E7E" w:rsidRPr="00F75332" w:rsidRDefault="00BE7E7E" w:rsidP="00F15EEE">
            <w:pPr>
              <w:pStyle w:val="ListParagraph"/>
              <w:numPr>
                <w:ilvl w:val="0"/>
                <w:numId w:val="5"/>
              </w:numPr>
              <w:rPr>
                <w:b/>
                <w:bCs/>
                <w:color w:val="000000" w:themeColor="text1"/>
              </w:rPr>
            </w:pPr>
            <w:r>
              <w:rPr>
                <w:b/>
                <w:bCs/>
                <w:color w:val="000000" w:themeColor="text1"/>
              </w:rPr>
              <w:t>Environment Variable Loading</w:t>
            </w:r>
          </w:p>
        </w:tc>
        <w:tc>
          <w:tcPr>
            <w:tcW w:w="4945" w:type="dxa"/>
            <w:gridSpan w:val="2"/>
            <w:tcBorders>
              <w:top w:val="single" w:sz="8" w:space="0" w:color="999999"/>
            </w:tcBorders>
          </w:tcPr>
          <w:p w14:paraId="3F8293EA" w14:textId="5D56EE32" w:rsidR="00BE7E7E" w:rsidRPr="00BE7E7E" w:rsidRDefault="00BE7E7E" w:rsidP="00BE7E7E">
            <w:pPr>
              <w:rPr>
                <w:b/>
                <w:bCs/>
                <w:color w:val="000000" w:themeColor="text1"/>
              </w:rPr>
            </w:pPr>
            <w:r w:rsidRPr="00BE7E7E">
              <w:rPr>
                <w:b/>
                <w:bCs/>
                <w:color w:val="000000" w:themeColor="text1"/>
              </w:rPr>
              <w:t xml:space="preserve">Loads environment variables from a .env file using the </w:t>
            </w:r>
            <w:proofErr w:type="spellStart"/>
            <w:r w:rsidRPr="00BE7E7E">
              <w:rPr>
                <w:b/>
                <w:bCs/>
                <w:color w:val="000000" w:themeColor="text1"/>
              </w:rPr>
              <w:t>dotenv</w:t>
            </w:r>
            <w:proofErr w:type="spellEnd"/>
            <w:r w:rsidRPr="00BE7E7E">
              <w:rPr>
                <w:b/>
                <w:bCs/>
                <w:color w:val="000000" w:themeColor="text1"/>
              </w:rPr>
              <w:t xml:space="preserve"> package, which stores sensitive information like database credentials and secret keys.</w:t>
            </w:r>
          </w:p>
        </w:tc>
      </w:tr>
      <w:tr w:rsidR="00BE7E7E" w:rsidRPr="00C20E41" w14:paraId="60EF7848" w14:textId="77777777" w:rsidTr="00155161">
        <w:trPr>
          <w:trHeight w:val="786"/>
        </w:trPr>
        <w:tc>
          <w:tcPr>
            <w:tcW w:w="4945" w:type="dxa"/>
            <w:tcBorders>
              <w:top w:val="single" w:sz="8" w:space="0" w:color="999999"/>
            </w:tcBorders>
          </w:tcPr>
          <w:p w14:paraId="4D6C8452" w14:textId="51AE5C8C" w:rsidR="00BE7E7E" w:rsidRPr="00F75332" w:rsidRDefault="00BE7E7E" w:rsidP="00F15EEE">
            <w:pPr>
              <w:pStyle w:val="ListParagraph"/>
              <w:numPr>
                <w:ilvl w:val="0"/>
                <w:numId w:val="5"/>
              </w:numPr>
              <w:rPr>
                <w:b/>
                <w:bCs/>
                <w:color w:val="000000" w:themeColor="text1"/>
              </w:rPr>
            </w:pPr>
            <w:r>
              <w:rPr>
                <w:b/>
                <w:bCs/>
                <w:color w:val="000000" w:themeColor="text1"/>
              </w:rPr>
              <w:t>App Configuration Setup</w:t>
            </w:r>
          </w:p>
        </w:tc>
        <w:tc>
          <w:tcPr>
            <w:tcW w:w="4945" w:type="dxa"/>
            <w:gridSpan w:val="2"/>
            <w:tcBorders>
              <w:top w:val="single" w:sz="8" w:space="0" w:color="999999"/>
            </w:tcBorders>
          </w:tcPr>
          <w:p w14:paraId="7857F218" w14:textId="013F3B4E" w:rsidR="00BE7E7E" w:rsidRPr="00BE7E7E" w:rsidRDefault="00BE7E7E" w:rsidP="00BE7E7E">
            <w:pPr>
              <w:rPr>
                <w:b/>
                <w:bCs/>
                <w:color w:val="000000" w:themeColor="text1"/>
              </w:rPr>
            </w:pPr>
            <w:r w:rsidRPr="00BE7E7E">
              <w:rPr>
                <w:b/>
                <w:bCs/>
                <w:color w:val="000000" w:themeColor="text1"/>
              </w:rPr>
              <w:t xml:space="preserve">Applies essential Flask app configurations, including session management, database connection settings, caching, and security configurations, through the </w:t>
            </w:r>
            <w:proofErr w:type="spellStart"/>
            <w:r w:rsidRPr="00BE7E7E">
              <w:rPr>
                <w:b/>
                <w:bCs/>
                <w:color w:val="000000" w:themeColor="text1"/>
              </w:rPr>
              <w:t>configure_</w:t>
            </w:r>
            <w:proofErr w:type="gramStart"/>
            <w:r w:rsidRPr="00BE7E7E">
              <w:rPr>
                <w:b/>
                <w:bCs/>
                <w:color w:val="000000" w:themeColor="text1"/>
              </w:rPr>
              <w:t>app</w:t>
            </w:r>
            <w:proofErr w:type="spellEnd"/>
            <w:r w:rsidRPr="00BE7E7E">
              <w:rPr>
                <w:b/>
                <w:bCs/>
                <w:color w:val="000000" w:themeColor="text1"/>
              </w:rPr>
              <w:t>(</w:t>
            </w:r>
            <w:proofErr w:type="gramEnd"/>
            <w:r w:rsidRPr="00BE7E7E">
              <w:rPr>
                <w:b/>
                <w:bCs/>
                <w:color w:val="000000" w:themeColor="text1"/>
              </w:rPr>
              <w:t>) function.</w:t>
            </w:r>
          </w:p>
        </w:tc>
      </w:tr>
      <w:tr w:rsidR="00BE7E7E" w:rsidRPr="00C20E41" w14:paraId="6492B791" w14:textId="77777777" w:rsidTr="00155161">
        <w:trPr>
          <w:trHeight w:val="786"/>
        </w:trPr>
        <w:tc>
          <w:tcPr>
            <w:tcW w:w="4945" w:type="dxa"/>
            <w:tcBorders>
              <w:top w:val="single" w:sz="8" w:space="0" w:color="999999"/>
            </w:tcBorders>
          </w:tcPr>
          <w:p w14:paraId="4DAF2C67" w14:textId="717811E0" w:rsidR="00BE7E7E" w:rsidRPr="00F75332" w:rsidRDefault="00BE7E7E" w:rsidP="00F15EEE">
            <w:pPr>
              <w:pStyle w:val="ListParagraph"/>
              <w:numPr>
                <w:ilvl w:val="0"/>
                <w:numId w:val="5"/>
              </w:numPr>
              <w:rPr>
                <w:b/>
                <w:bCs/>
                <w:color w:val="000000" w:themeColor="text1"/>
              </w:rPr>
            </w:pPr>
            <w:r>
              <w:rPr>
                <w:b/>
                <w:bCs/>
                <w:color w:val="000000" w:themeColor="text1"/>
              </w:rPr>
              <w:t>Logging Setup</w:t>
            </w:r>
          </w:p>
        </w:tc>
        <w:tc>
          <w:tcPr>
            <w:tcW w:w="4945" w:type="dxa"/>
            <w:gridSpan w:val="2"/>
            <w:tcBorders>
              <w:top w:val="single" w:sz="8" w:space="0" w:color="999999"/>
            </w:tcBorders>
          </w:tcPr>
          <w:p w14:paraId="5DE63BD8" w14:textId="4891AEE7" w:rsidR="00BE7E7E" w:rsidRPr="00BE7E7E" w:rsidRDefault="00BE7E7E" w:rsidP="00BE7E7E">
            <w:pPr>
              <w:rPr>
                <w:b/>
                <w:bCs/>
                <w:color w:val="000000" w:themeColor="text1"/>
              </w:rPr>
            </w:pPr>
            <w:r w:rsidRPr="00BE7E7E">
              <w:rPr>
                <w:b/>
                <w:bCs/>
                <w:color w:val="000000" w:themeColor="text1"/>
              </w:rPr>
              <w:t>Initializes logging to track the configuration process and record any issues, improving traceability and aiding in debugging.</w:t>
            </w:r>
          </w:p>
        </w:tc>
      </w:tr>
      <w:tr w:rsidR="0066550D" w:rsidRPr="00C20E41" w14:paraId="1F23BF91"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B4E934D" w14:textId="77777777" w:rsidR="0066550D" w:rsidRPr="00C20E41" w:rsidRDefault="0066550D"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6075B814" w14:textId="77777777" w:rsidR="0066550D" w:rsidRPr="00C20E41" w:rsidRDefault="0066550D" w:rsidP="00F15EEE">
            <w:pPr>
              <w:widowControl w:val="0"/>
              <w:spacing w:line="240" w:lineRule="auto"/>
              <w:jc w:val="center"/>
              <w:rPr>
                <w:b/>
                <w:bCs/>
                <w:iCs/>
                <w:sz w:val="28"/>
                <w:szCs w:val="28"/>
              </w:rPr>
            </w:pPr>
            <w:r w:rsidRPr="00C20E41">
              <w:rPr>
                <w:b/>
                <w:bCs/>
                <w:iCs/>
                <w:sz w:val="28"/>
                <w:szCs w:val="28"/>
              </w:rPr>
              <w:t>Files it Sends too:</w:t>
            </w:r>
          </w:p>
        </w:tc>
      </w:tr>
      <w:tr w:rsidR="00BE7E7E" w:rsidRPr="00C20E41" w14:paraId="0E064044" w14:textId="77777777" w:rsidTr="0004401F">
        <w:trPr>
          <w:trHeight w:val="1090"/>
        </w:trPr>
        <w:tc>
          <w:tcPr>
            <w:tcW w:w="4945" w:type="dxa"/>
            <w:tcBorders>
              <w:top w:val="single" w:sz="8" w:space="0" w:color="999999"/>
            </w:tcBorders>
          </w:tcPr>
          <w:p w14:paraId="19C9ED69" w14:textId="114BA677" w:rsidR="00BE7E7E" w:rsidRPr="00C20E41" w:rsidRDefault="00BE7E7E" w:rsidP="00F15EEE">
            <w:pPr>
              <w:pStyle w:val="ListParagraph"/>
              <w:widowControl w:val="0"/>
              <w:numPr>
                <w:ilvl w:val="0"/>
                <w:numId w:val="4"/>
              </w:numPr>
              <w:spacing w:line="240" w:lineRule="auto"/>
              <w:rPr>
                <w:iCs/>
                <w:sz w:val="24"/>
                <w:szCs w:val="24"/>
              </w:rPr>
            </w:pPr>
            <w:r w:rsidRPr="00BE7E7E">
              <w:rPr>
                <w:b/>
                <w:bCs/>
                <w:iCs/>
                <w:sz w:val="24"/>
                <w:szCs w:val="24"/>
              </w:rPr>
              <w:t>.env file</w:t>
            </w:r>
            <w:r w:rsidRPr="00BE7E7E">
              <w:rPr>
                <w:iCs/>
                <w:sz w:val="24"/>
                <w:szCs w:val="24"/>
              </w:rPr>
              <w:t>: Contains environment-specific configurations, such as SECRET_KEY, DB_HOST, DB_USER, DB_PASSWORD, and DB_NAME.</w:t>
            </w:r>
          </w:p>
        </w:tc>
        <w:tc>
          <w:tcPr>
            <w:tcW w:w="4945" w:type="dxa"/>
            <w:gridSpan w:val="2"/>
            <w:tcBorders>
              <w:top w:val="single" w:sz="8" w:space="0" w:color="999999"/>
            </w:tcBorders>
          </w:tcPr>
          <w:p w14:paraId="6FD65EF8" w14:textId="0CC5EC50" w:rsidR="00BE7E7E" w:rsidRPr="00C20E41" w:rsidRDefault="00BE7E7E" w:rsidP="00F15EEE">
            <w:pPr>
              <w:pStyle w:val="ListParagraph"/>
              <w:widowControl w:val="0"/>
              <w:numPr>
                <w:ilvl w:val="0"/>
                <w:numId w:val="4"/>
              </w:numPr>
              <w:spacing w:line="240" w:lineRule="auto"/>
              <w:rPr>
                <w:iCs/>
                <w:sz w:val="24"/>
                <w:szCs w:val="24"/>
              </w:rPr>
            </w:pPr>
            <w:r w:rsidRPr="00BE7E7E">
              <w:rPr>
                <w:b/>
                <w:bCs/>
                <w:iCs/>
                <w:sz w:val="24"/>
                <w:szCs w:val="24"/>
              </w:rPr>
              <w:t>Log File</w:t>
            </w:r>
            <w:r w:rsidRPr="00BE7E7E">
              <w:rPr>
                <w:iCs/>
                <w:sz w:val="24"/>
                <w:szCs w:val="24"/>
              </w:rPr>
              <w:t xml:space="preserve"> (settings.log): Stores logs related to configuration operations, including successful setups and potential errors.</w:t>
            </w:r>
          </w:p>
        </w:tc>
      </w:tr>
      <w:tr w:rsidR="00BE7E7E" w:rsidRPr="00C20E41" w14:paraId="52AD1BAB" w14:textId="77777777" w:rsidTr="0004401F">
        <w:trPr>
          <w:trHeight w:val="1090"/>
        </w:trPr>
        <w:tc>
          <w:tcPr>
            <w:tcW w:w="4945" w:type="dxa"/>
            <w:tcBorders>
              <w:top w:val="single" w:sz="8" w:space="0" w:color="999999"/>
            </w:tcBorders>
          </w:tcPr>
          <w:p w14:paraId="3E2A7C03" w14:textId="37F76D00" w:rsidR="00BE7E7E" w:rsidRPr="00C20E41" w:rsidRDefault="00BE7E7E" w:rsidP="00F15EEE">
            <w:pPr>
              <w:pStyle w:val="ListParagraph"/>
              <w:widowControl w:val="0"/>
              <w:numPr>
                <w:ilvl w:val="0"/>
                <w:numId w:val="4"/>
              </w:numPr>
              <w:spacing w:line="240" w:lineRule="auto"/>
              <w:rPr>
                <w:iCs/>
                <w:sz w:val="24"/>
                <w:szCs w:val="24"/>
              </w:rPr>
            </w:pPr>
            <w:r w:rsidRPr="00BE7E7E">
              <w:rPr>
                <w:b/>
                <w:bCs/>
                <w:iCs/>
                <w:sz w:val="24"/>
                <w:szCs w:val="24"/>
              </w:rPr>
              <w:t>Flask App Instance</w:t>
            </w:r>
            <w:r w:rsidRPr="00BE7E7E">
              <w:rPr>
                <w:iCs/>
                <w:sz w:val="24"/>
                <w:szCs w:val="24"/>
              </w:rPr>
              <w:t xml:space="preserve">: Accepts the Flask app instance as an argument in </w:t>
            </w:r>
            <w:proofErr w:type="spellStart"/>
            <w:r w:rsidRPr="00BE7E7E">
              <w:rPr>
                <w:iCs/>
                <w:sz w:val="24"/>
                <w:szCs w:val="24"/>
              </w:rPr>
              <w:t>configure_</w:t>
            </w:r>
            <w:proofErr w:type="gramStart"/>
            <w:r w:rsidRPr="00BE7E7E">
              <w:rPr>
                <w:iCs/>
                <w:sz w:val="24"/>
                <w:szCs w:val="24"/>
              </w:rPr>
              <w:t>app</w:t>
            </w:r>
            <w:proofErr w:type="spellEnd"/>
            <w:r w:rsidRPr="00BE7E7E">
              <w:rPr>
                <w:iCs/>
                <w:sz w:val="24"/>
                <w:szCs w:val="24"/>
              </w:rPr>
              <w:t>(</w:t>
            </w:r>
            <w:proofErr w:type="gramEnd"/>
            <w:r w:rsidRPr="00BE7E7E">
              <w:rPr>
                <w:iCs/>
                <w:sz w:val="24"/>
                <w:szCs w:val="24"/>
              </w:rPr>
              <w:t>) to apply configurations directly to the app.</w:t>
            </w:r>
          </w:p>
        </w:tc>
        <w:tc>
          <w:tcPr>
            <w:tcW w:w="4945" w:type="dxa"/>
            <w:gridSpan w:val="2"/>
            <w:tcBorders>
              <w:top w:val="single" w:sz="8" w:space="0" w:color="999999"/>
            </w:tcBorders>
          </w:tcPr>
          <w:p w14:paraId="2944E25F" w14:textId="1A68B668" w:rsidR="00BE7E7E" w:rsidRPr="00BE7E7E" w:rsidRDefault="00BE7E7E" w:rsidP="00BE7E7E">
            <w:pPr>
              <w:widowControl w:val="0"/>
              <w:spacing w:line="240" w:lineRule="auto"/>
              <w:rPr>
                <w:iCs/>
                <w:sz w:val="24"/>
                <w:szCs w:val="24"/>
              </w:rPr>
            </w:pPr>
          </w:p>
        </w:tc>
      </w:tr>
      <w:tr w:rsidR="0066550D" w:rsidRPr="00C20E41" w14:paraId="021D06DD"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D069F99" w14:textId="77777777" w:rsidR="0066550D" w:rsidRPr="00C20E41" w:rsidRDefault="0066550D"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2257597" w14:textId="77777777" w:rsidR="0066550D" w:rsidRPr="00C20E41" w:rsidRDefault="0066550D" w:rsidP="00F15EEE">
            <w:pPr>
              <w:widowControl w:val="0"/>
              <w:spacing w:line="240" w:lineRule="auto"/>
              <w:jc w:val="center"/>
              <w:rPr>
                <w:b/>
                <w:bCs/>
                <w:iCs/>
                <w:sz w:val="28"/>
                <w:szCs w:val="28"/>
              </w:rPr>
            </w:pPr>
            <w:r w:rsidRPr="00C20E41">
              <w:rPr>
                <w:b/>
                <w:bCs/>
                <w:iCs/>
                <w:sz w:val="28"/>
                <w:szCs w:val="28"/>
              </w:rPr>
              <w:t>Expected output from file:</w:t>
            </w:r>
          </w:p>
        </w:tc>
      </w:tr>
      <w:tr w:rsidR="0066550D" w:rsidRPr="00C20E41" w14:paraId="3C81FB4B" w14:textId="77777777" w:rsidTr="00F15EEE">
        <w:trPr>
          <w:trHeight w:val="420"/>
        </w:trPr>
        <w:tc>
          <w:tcPr>
            <w:tcW w:w="4960" w:type="dxa"/>
            <w:gridSpan w:val="2"/>
            <w:tcBorders>
              <w:top w:val="single" w:sz="8" w:space="0" w:color="999999"/>
              <w:bottom w:val="single" w:sz="8" w:space="0" w:color="999999"/>
            </w:tcBorders>
          </w:tcPr>
          <w:p w14:paraId="099C6576" w14:textId="25FA45F7" w:rsidR="00BE7E7E" w:rsidRPr="00BE7E7E" w:rsidRDefault="00BE7E7E" w:rsidP="00BE7E7E">
            <w:pPr>
              <w:pStyle w:val="ListParagraph"/>
              <w:widowControl w:val="0"/>
              <w:numPr>
                <w:ilvl w:val="0"/>
                <w:numId w:val="4"/>
              </w:numPr>
              <w:spacing w:line="240" w:lineRule="auto"/>
              <w:rPr>
                <w:iCs/>
                <w:sz w:val="24"/>
                <w:szCs w:val="24"/>
                <w:lang w:val="en-US"/>
              </w:rPr>
            </w:pPr>
            <w:r w:rsidRPr="00BE7E7E">
              <w:rPr>
                <w:iCs/>
                <w:sz w:val="24"/>
                <w:szCs w:val="24"/>
                <w:lang w:val="en-US"/>
              </w:rPr>
              <w:t xml:space="preserve"> </w:t>
            </w:r>
            <w:r w:rsidRPr="00BE7E7E">
              <w:rPr>
                <w:b/>
                <w:bCs/>
                <w:iCs/>
                <w:sz w:val="24"/>
                <w:szCs w:val="24"/>
                <w:lang w:val="en-US"/>
              </w:rPr>
              <w:t>Environment Variables</w:t>
            </w:r>
            <w:r w:rsidRPr="00BE7E7E">
              <w:rPr>
                <w:iCs/>
                <w:sz w:val="24"/>
                <w:szCs w:val="24"/>
                <w:lang w:val="en-US"/>
              </w:rPr>
              <w:t xml:space="preserve">: Loaded using </w:t>
            </w:r>
            <w:proofErr w:type="spellStart"/>
            <w:r w:rsidRPr="00BE7E7E">
              <w:rPr>
                <w:iCs/>
                <w:sz w:val="24"/>
                <w:szCs w:val="24"/>
                <w:lang w:val="en-US"/>
              </w:rPr>
              <w:t>load_</w:t>
            </w:r>
            <w:proofErr w:type="gramStart"/>
            <w:r w:rsidRPr="00BE7E7E">
              <w:rPr>
                <w:iCs/>
                <w:sz w:val="24"/>
                <w:szCs w:val="24"/>
                <w:lang w:val="en-US"/>
              </w:rPr>
              <w:t>dotenv</w:t>
            </w:r>
            <w:proofErr w:type="spellEnd"/>
            <w:r w:rsidRPr="00BE7E7E">
              <w:rPr>
                <w:iCs/>
                <w:sz w:val="24"/>
                <w:szCs w:val="24"/>
                <w:lang w:val="en-US"/>
              </w:rPr>
              <w:t>(</w:t>
            </w:r>
            <w:proofErr w:type="gramEnd"/>
            <w:r w:rsidRPr="00BE7E7E">
              <w:rPr>
                <w:iCs/>
                <w:sz w:val="24"/>
                <w:szCs w:val="24"/>
                <w:lang w:val="en-US"/>
              </w:rPr>
              <w:t>). Key variables include:</w:t>
            </w:r>
          </w:p>
          <w:p w14:paraId="4FED1358" w14:textId="3FF8355E" w:rsidR="00BE7E7E" w:rsidRPr="00BE7E7E" w:rsidRDefault="00BE7E7E" w:rsidP="00BE7E7E">
            <w:pPr>
              <w:widowControl w:val="0"/>
              <w:numPr>
                <w:ilvl w:val="0"/>
                <w:numId w:val="6"/>
              </w:numPr>
              <w:spacing w:line="240" w:lineRule="auto"/>
              <w:rPr>
                <w:iCs/>
                <w:sz w:val="24"/>
                <w:szCs w:val="24"/>
                <w:lang w:val="en-US"/>
              </w:rPr>
            </w:pPr>
            <w:r w:rsidRPr="00BE7E7E">
              <w:rPr>
                <w:iCs/>
                <w:sz w:val="24"/>
                <w:szCs w:val="24"/>
                <w:lang w:val="en-US"/>
              </w:rPr>
              <w:t>SECRET_KEY: Secure key for session management.</w:t>
            </w:r>
          </w:p>
          <w:p w14:paraId="550BE8A4" w14:textId="77777777" w:rsidR="00BE7E7E" w:rsidRPr="00BE7E7E" w:rsidRDefault="00BE7E7E" w:rsidP="00BE7E7E">
            <w:pPr>
              <w:widowControl w:val="0"/>
              <w:numPr>
                <w:ilvl w:val="0"/>
                <w:numId w:val="6"/>
              </w:numPr>
              <w:spacing w:line="240" w:lineRule="auto"/>
              <w:rPr>
                <w:iCs/>
                <w:sz w:val="24"/>
                <w:szCs w:val="24"/>
                <w:lang w:val="en-US"/>
              </w:rPr>
            </w:pPr>
            <w:r w:rsidRPr="00BE7E7E">
              <w:rPr>
                <w:iCs/>
                <w:sz w:val="24"/>
                <w:szCs w:val="24"/>
                <w:lang w:val="en-US"/>
              </w:rPr>
              <w:t xml:space="preserve">DB_HOST, DB_USER, </w:t>
            </w:r>
            <w:r w:rsidRPr="00BE7E7E">
              <w:rPr>
                <w:iCs/>
                <w:sz w:val="24"/>
                <w:szCs w:val="24"/>
                <w:lang w:val="en-US"/>
              </w:rPr>
              <w:lastRenderedPageBreak/>
              <w:t>DB_PASSWORD, DB_NAME: Database connection parameters.</w:t>
            </w:r>
          </w:p>
          <w:p w14:paraId="44E8B4F8" w14:textId="77777777" w:rsidR="00BE7E7E" w:rsidRPr="00BE7E7E" w:rsidRDefault="00BE7E7E" w:rsidP="00BE7E7E">
            <w:pPr>
              <w:widowControl w:val="0"/>
              <w:numPr>
                <w:ilvl w:val="0"/>
                <w:numId w:val="6"/>
              </w:numPr>
              <w:spacing w:line="240" w:lineRule="auto"/>
              <w:rPr>
                <w:iCs/>
                <w:sz w:val="24"/>
                <w:szCs w:val="24"/>
                <w:lang w:val="en-US"/>
              </w:rPr>
            </w:pPr>
            <w:r w:rsidRPr="00BE7E7E">
              <w:rPr>
                <w:iCs/>
                <w:sz w:val="24"/>
                <w:szCs w:val="24"/>
                <w:lang w:val="en-US"/>
              </w:rPr>
              <w:t>Any additional environment-specific variables needed for app configuration.</w:t>
            </w:r>
          </w:p>
          <w:p w14:paraId="2E9CFA11" w14:textId="04225957" w:rsidR="0066550D" w:rsidRPr="00BE7E7E" w:rsidRDefault="00BE7E7E" w:rsidP="00BE7E7E">
            <w:pPr>
              <w:pStyle w:val="ListParagraph"/>
              <w:widowControl w:val="0"/>
              <w:numPr>
                <w:ilvl w:val="0"/>
                <w:numId w:val="4"/>
              </w:numPr>
              <w:spacing w:line="240" w:lineRule="auto"/>
              <w:rPr>
                <w:iCs/>
                <w:sz w:val="24"/>
                <w:szCs w:val="24"/>
              </w:rPr>
            </w:pPr>
            <w:r w:rsidRPr="00BE7E7E">
              <w:rPr>
                <w:b/>
                <w:bCs/>
                <w:iCs/>
                <w:sz w:val="24"/>
                <w:szCs w:val="24"/>
                <w:lang w:val="en-US"/>
              </w:rPr>
              <w:t>Flask App Instance</w:t>
            </w:r>
            <w:r w:rsidRPr="00BE7E7E">
              <w:rPr>
                <w:iCs/>
                <w:sz w:val="24"/>
                <w:szCs w:val="24"/>
                <w:lang w:val="en-US"/>
              </w:rPr>
              <w:t xml:space="preserve">: The app parameter passed to </w:t>
            </w:r>
            <w:proofErr w:type="spellStart"/>
            <w:r w:rsidRPr="00BE7E7E">
              <w:rPr>
                <w:iCs/>
                <w:sz w:val="24"/>
                <w:szCs w:val="24"/>
                <w:lang w:val="en-US"/>
              </w:rPr>
              <w:t>configure_</w:t>
            </w:r>
            <w:proofErr w:type="gramStart"/>
            <w:r w:rsidRPr="00BE7E7E">
              <w:rPr>
                <w:iCs/>
                <w:sz w:val="24"/>
                <w:szCs w:val="24"/>
                <w:lang w:val="en-US"/>
              </w:rPr>
              <w:t>app</w:t>
            </w:r>
            <w:proofErr w:type="spellEnd"/>
            <w:r w:rsidRPr="00BE7E7E">
              <w:rPr>
                <w:iCs/>
                <w:sz w:val="24"/>
                <w:szCs w:val="24"/>
                <w:lang w:val="en-US"/>
              </w:rPr>
              <w:t>(</w:t>
            </w:r>
            <w:proofErr w:type="gramEnd"/>
            <w:r w:rsidRPr="00BE7E7E">
              <w:rPr>
                <w:iCs/>
                <w:sz w:val="24"/>
                <w:szCs w:val="24"/>
                <w:lang w:val="en-US"/>
              </w:rPr>
              <w:t>) is an instance of a Flask application, which is modified with the configurations set in this file.</w:t>
            </w:r>
          </w:p>
        </w:tc>
        <w:tc>
          <w:tcPr>
            <w:tcW w:w="4930" w:type="dxa"/>
            <w:tcBorders>
              <w:top w:val="single" w:sz="8" w:space="0" w:color="999999"/>
              <w:bottom w:val="single" w:sz="8" w:space="0" w:color="999999"/>
            </w:tcBorders>
          </w:tcPr>
          <w:p w14:paraId="1447ECBD" w14:textId="4A69C875" w:rsidR="00BE7E7E" w:rsidRPr="00BE7E7E" w:rsidRDefault="00BE7E7E" w:rsidP="00BE7E7E">
            <w:pPr>
              <w:pStyle w:val="ListParagraph"/>
              <w:widowControl w:val="0"/>
              <w:numPr>
                <w:ilvl w:val="0"/>
                <w:numId w:val="4"/>
              </w:numPr>
              <w:rPr>
                <w:iCs/>
                <w:sz w:val="24"/>
                <w:szCs w:val="24"/>
                <w:lang w:val="en-US"/>
              </w:rPr>
            </w:pPr>
            <w:r w:rsidRPr="00BE7E7E">
              <w:rPr>
                <w:b/>
                <w:bCs/>
                <w:iCs/>
                <w:sz w:val="24"/>
                <w:szCs w:val="24"/>
                <w:lang w:val="en-US"/>
              </w:rPr>
              <w:lastRenderedPageBreak/>
              <w:t>Configured App Instance</w:t>
            </w:r>
            <w:r w:rsidRPr="00BE7E7E">
              <w:rPr>
                <w:iCs/>
                <w:sz w:val="24"/>
                <w:szCs w:val="24"/>
                <w:lang w:val="en-US"/>
              </w:rPr>
              <w:t xml:space="preserve">: After calling </w:t>
            </w:r>
            <w:proofErr w:type="spellStart"/>
            <w:r w:rsidRPr="00BE7E7E">
              <w:rPr>
                <w:iCs/>
                <w:sz w:val="24"/>
                <w:szCs w:val="24"/>
                <w:lang w:val="en-US"/>
              </w:rPr>
              <w:t>configure_app</w:t>
            </w:r>
            <w:proofErr w:type="spellEnd"/>
            <w:r w:rsidRPr="00BE7E7E">
              <w:rPr>
                <w:iCs/>
                <w:sz w:val="24"/>
                <w:szCs w:val="24"/>
                <w:lang w:val="en-US"/>
              </w:rPr>
              <w:t>(app), the Flask app instance has all necessary settings applied, including database, caching, and security configurations.</w:t>
            </w:r>
          </w:p>
          <w:p w14:paraId="57323757" w14:textId="49024365" w:rsidR="0066550D" w:rsidRPr="00F75332" w:rsidRDefault="00BE7E7E" w:rsidP="00BE7E7E">
            <w:pPr>
              <w:pStyle w:val="ListParagraph"/>
              <w:widowControl w:val="0"/>
              <w:numPr>
                <w:ilvl w:val="0"/>
                <w:numId w:val="4"/>
              </w:numPr>
              <w:spacing w:line="240" w:lineRule="auto"/>
              <w:rPr>
                <w:iCs/>
                <w:sz w:val="24"/>
                <w:szCs w:val="24"/>
              </w:rPr>
            </w:pPr>
            <w:r w:rsidRPr="00BE7E7E">
              <w:rPr>
                <w:b/>
                <w:bCs/>
                <w:iCs/>
                <w:sz w:val="24"/>
                <w:szCs w:val="24"/>
                <w:lang w:val="en-US"/>
              </w:rPr>
              <w:lastRenderedPageBreak/>
              <w:t>Log Entries</w:t>
            </w:r>
            <w:r w:rsidRPr="00BE7E7E">
              <w:rPr>
                <w:iCs/>
                <w:sz w:val="24"/>
                <w:szCs w:val="24"/>
                <w:lang w:val="en-US"/>
              </w:rPr>
              <w:t>: Configuration steps are logged, including any successful setup actions and potential issues, helping trace the configuration process.</w:t>
            </w:r>
          </w:p>
        </w:tc>
      </w:tr>
      <w:tr w:rsidR="0066550D" w:rsidRPr="00C20E41" w14:paraId="41F99E4A" w14:textId="77777777" w:rsidTr="00F15EEE">
        <w:trPr>
          <w:trHeight w:val="730"/>
        </w:trPr>
        <w:tc>
          <w:tcPr>
            <w:tcW w:w="9890" w:type="dxa"/>
            <w:gridSpan w:val="3"/>
            <w:tcBorders>
              <w:top w:val="single" w:sz="8" w:space="0" w:color="999999"/>
            </w:tcBorders>
            <w:shd w:val="clear" w:color="auto" w:fill="A6A6A6" w:themeFill="background1" w:themeFillShade="A6"/>
          </w:tcPr>
          <w:p w14:paraId="61923B4B" w14:textId="77777777" w:rsidR="0066550D" w:rsidRPr="008E4895" w:rsidRDefault="0066550D" w:rsidP="00F15EEE">
            <w:pPr>
              <w:widowControl w:val="0"/>
              <w:spacing w:line="240" w:lineRule="auto"/>
              <w:jc w:val="center"/>
              <w:rPr>
                <w:b/>
                <w:bCs/>
                <w:iCs/>
                <w:sz w:val="28"/>
                <w:szCs w:val="28"/>
              </w:rPr>
            </w:pPr>
            <w:r w:rsidRPr="00BA2D70">
              <w:rPr>
                <w:b/>
                <w:bCs/>
                <w:iCs/>
                <w:sz w:val="28"/>
                <w:szCs w:val="28"/>
              </w:rPr>
              <w:lastRenderedPageBreak/>
              <w:t>Things that need to be taking place:</w:t>
            </w:r>
          </w:p>
        </w:tc>
      </w:tr>
      <w:tr w:rsidR="0066550D" w:rsidRPr="00C20E41" w14:paraId="41D28A06" w14:textId="77777777" w:rsidTr="00F15EEE">
        <w:trPr>
          <w:trHeight w:val="730"/>
        </w:trPr>
        <w:tc>
          <w:tcPr>
            <w:tcW w:w="9890" w:type="dxa"/>
            <w:gridSpan w:val="3"/>
            <w:tcBorders>
              <w:top w:val="single" w:sz="8" w:space="0" w:color="999999"/>
            </w:tcBorders>
            <w:shd w:val="clear" w:color="auto" w:fill="auto"/>
          </w:tcPr>
          <w:p w14:paraId="6C1E1EEF" w14:textId="0CB49A92" w:rsidR="00BE7E7E" w:rsidRPr="00BE7E7E" w:rsidRDefault="00BE7E7E" w:rsidP="00BE7E7E">
            <w:pPr>
              <w:pStyle w:val="ListParagraph"/>
              <w:numPr>
                <w:ilvl w:val="0"/>
                <w:numId w:val="4"/>
              </w:numPr>
              <w:rPr>
                <w:b/>
                <w:bCs/>
                <w:iCs/>
                <w:sz w:val="28"/>
                <w:szCs w:val="28"/>
                <w:lang w:val="en-US"/>
              </w:rPr>
            </w:pPr>
            <w:r w:rsidRPr="00BE7E7E">
              <w:rPr>
                <w:b/>
                <w:bCs/>
                <w:iCs/>
                <w:sz w:val="28"/>
                <w:szCs w:val="28"/>
                <w:lang w:val="en-US"/>
              </w:rPr>
              <w:t xml:space="preserve">  Environment Variables: Ensure the .env file is populated with correct and secure values for production (e.g., SECRET_KEY should be unique and not a placeholder).</w:t>
            </w:r>
          </w:p>
          <w:p w14:paraId="5A95A6B1" w14:textId="43E12C40" w:rsidR="00BE7E7E" w:rsidRPr="00BE7E7E" w:rsidRDefault="00BE7E7E" w:rsidP="00BE7E7E">
            <w:pPr>
              <w:pStyle w:val="ListParagraph"/>
              <w:numPr>
                <w:ilvl w:val="0"/>
                <w:numId w:val="4"/>
              </w:numPr>
              <w:rPr>
                <w:b/>
                <w:bCs/>
                <w:iCs/>
                <w:sz w:val="28"/>
                <w:szCs w:val="28"/>
                <w:lang w:val="en-US"/>
              </w:rPr>
            </w:pPr>
            <w:r w:rsidRPr="00BE7E7E">
              <w:rPr>
                <w:b/>
                <w:bCs/>
                <w:iCs/>
                <w:sz w:val="28"/>
                <w:szCs w:val="28"/>
                <w:lang w:val="en-US"/>
              </w:rPr>
              <w:t xml:space="preserve">  Session Management Security: The SECRET_KEY should be updated periodically, especially after suspected security breaches.</w:t>
            </w:r>
          </w:p>
          <w:p w14:paraId="3A28B57C" w14:textId="291698A6" w:rsidR="00BE7E7E" w:rsidRPr="00BE7E7E" w:rsidRDefault="00BE7E7E" w:rsidP="00BE7E7E">
            <w:pPr>
              <w:pStyle w:val="ListParagraph"/>
              <w:numPr>
                <w:ilvl w:val="0"/>
                <w:numId w:val="4"/>
              </w:numPr>
              <w:rPr>
                <w:b/>
                <w:bCs/>
                <w:iCs/>
                <w:sz w:val="28"/>
                <w:szCs w:val="28"/>
                <w:lang w:val="en-US"/>
              </w:rPr>
            </w:pPr>
            <w:r w:rsidRPr="00BE7E7E">
              <w:rPr>
                <w:b/>
                <w:bCs/>
                <w:iCs/>
                <w:sz w:val="28"/>
                <w:szCs w:val="28"/>
                <w:lang w:val="en-US"/>
              </w:rPr>
              <w:t xml:space="preserve">  Cache Setup: Caching improves performance by storing frequently accessed data. For high-traffic applications, consider using more robust options like Redis instead of </w:t>
            </w:r>
            <w:proofErr w:type="spellStart"/>
            <w:r w:rsidRPr="00BE7E7E">
              <w:rPr>
                <w:b/>
                <w:bCs/>
                <w:iCs/>
                <w:sz w:val="28"/>
                <w:szCs w:val="28"/>
                <w:lang w:val="en-US"/>
              </w:rPr>
              <w:t>SimpleCache</w:t>
            </w:r>
            <w:proofErr w:type="spellEnd"/>
            <w:r w:rsidRPr="00BE7E7E">
              <w:rPr>
                <w:b/>
                <w:bCs/>
                <w:iCs/>
                <w:sz w:val="28"/>
                <w:szCs w:val="28"/>
                <w:lang w:val="en-US"/>
              </w:rPr>
              <w:t>.</w:t>
            </w:r>
          </w:p>
          <w:p w14:paraId="46C72013" w14:textId="72042DCD" w:rsidR="00BE7E7E" w:rsidRPr="00BE7E7E" w:rsidRDefault="00BE7E7E" w:rsidP="00BE7E7E">
            <w:pPr>
              <w:pStyle w:val="ListParagraph"/>
              <w:numPr>
                <w:ilvl w:val="0"/>
                <w:numId w:val="4"/>
              </w:numPr>
              <w:rPr>
                <w:b/>
                <w:bCs/>
                <w:iCs/>
                <w:sz w:val="28"/>
                <w:szCs w:val="28"/>
                <w:lang w:val="en-US"/>
              </w:rPr>
            </w:pPr>
            <w:r w:rsidRPr="00BE7E7E">
              <w:rPr>
                <w:b/>
                <w:bCs/>
                <w:iCs/>
                <w:sz w:val="28"/>
                <w:szCs w:val="28"/>
                <w:lang w:val="en-US"/>
              </w:rPr>
              <w:t xml:space="preserve">  Database Connection Security: Use secure database credentials and connection handling, especially if the app is accessible over the internet.</w:t>
            </w:r>
          </w:p>
          <w:p w14:paraId="203A41E5" w14:textId="513297A1" w:rsidR="0066550D" w:rsidRPr="00BE7E7E" w:rsidRDefault="00BE7E7E" w:rsidP="00BE7E7E">
            <w:pPr>
              <w:pStyle w:val="ListParagraph"/>
              <w:widowControl w:val="0"/>
              <w:numPr>
                <w:ilvl w:val="0"/>
                <w:numId w:val="4"/>
              </w:numPr>
              <w:spacing w:line="240" w:lineRule="auto"/>
              <w:rPr>
                <w:b/>
                <w:bCs/>
                <w:iCs/>
                <w:vanish/>
                <w:sz w:val="28"/>
                <w:szCs w:val="28"/>
                <w:lang w:val="en-US"/>
              </w:rPr>
            </w:pPr>
            <w:r w:rsidRPr="00BE7E7E">
              <w:rPr>
                <w:b/>
                <w:bCs/>
                <w:iCs/>
                <w:sz w:val="28"/>
                <w:szCs w:val="28"/>
                <w:lang w:val="en-US"/>
              </w:rPr>
              <w:t xml:space="preserve">  Regular Log Monitoring: Periodically review the settings.log file to identify any unnoticed configuration errors or warnings.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50D" w:rsidRPr="008E4895" w14:paraId="46393B86" w14:textId="77777777" w:rsidTr="00F15EEE">
              <w:trPr>
                <w:tblCellSpacing w:w="15" w:type="dxa"/>
              </w:trPr>
              <w:tc>
                <w:tcPr>
                  <w:tcW w:w="0" w:type="auto"/>
                  <w:vAlign w:val="center"/>
                  <w:hideMark/>
                </w:tcPr>
                <w:p w14:paraId="75FEACD4" w14:textId="77777777" w:rsidR="0066550D" w:rsidRPr="008E4895" w:rsidRDefault="0066550D" w:rsidP="00BE7E7E">
                  <w:pPr>
                    <w:framePr w:hSpace="187" w:vSpace="187" w:wrap="around" w:vAnchor="text" w:hAnchor="margin" w:y="1441"/>
                    <w:widowControl w:val="0"/>
                    <w:spacing w:line="240" w:lineRule="auto"/>
                    <w:rPr>
                      <w:b/>
                      <w:bCs/>
                      <w:iCs/>
                      <w:sz w:val="28"/>
                      <w:szCs w:val="28"/>
                      <w:lang w:val="en-US"/>
                    </w:rPr>
                  </w:pPr>
                </w:p>
              </w:tc>
            </w:tr>
          </w:tbl>
          <w:p w14:paraId="1CAD5CEC" w14:textId="77777777" w:rsidR="0066550D" w:rsidRPr="008E4895" w:rsidRDefault="0066550D" w:rsidP="00F15EEE">
            <w:pPr>
              <w:widowControl w:val="0"/>
              <w:spacing w:line="240" w:lineRule="auto"/>
              <w:ind w:left="360"/>
              <w:rPr>
                <w:b/>
                <w:bCs/>
                <w:iCs/>
                <w:sz w:val="28"/>
                <w:szCs w:val="28"/>
              </w:rPr>
            </w:pPr>
          </w:p>
        </w:tc>
      </w:tr>
      <w:tr w:rsidR="0066550D" w:rsidRPr="00C20E41" w14:paraId="0CDC7594" w14:textId="77777777" w:rsidTr="00F15EEE">
        <w:trPr>
          <w:trHeight w:val="249"/>
        </w:trPr>
        <w:tc>
          <w:tcPr>
            <w:tcW w:w="9890" w:type="dxa"/>
            <w:gridSpan w:val="3"/>
            <w:tcBorders>
              <w:top w:val="single" w:sz="8" w:space="0" w:color="999999"/>
            </w:tcBorders>
            <w:shd w:val="clear" w:color="auto" w:fill="auto"/>
          </w:tcPr>
          <w:p w14:paraId="5ABCD452" w14:textId="77777777" w:rsidR="0066550D" w:rsidRDefault="0066550D" w:rsidP="00F15EEE">
            <w:pPr>
              <w:widowControl w:val="0"/>
              <w:spacing w:line="240" w:lineRule="auto"/>
              <w:jc w:val="center"/>
              <w:rPr>
                <w:iCs/>
                <w:color w:val="FFFFFF" w:themeColor="background1"/>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p w14:paraId="4505DC2D" w14:textId="77777777" w:rsidR="00BE7E7E" w:rsidRPr="00BA2D70" w:rsidRDefault="00BE7E7E" w:rsidP="00F15EEE">
            <w:pPr>
              <w:widowControl w:val="0"/>
              <w:spacing w:line="240" w:lineRule="auto"/>
              <w:jc w:val="center"/>
              <w:rPr>
                <w:iCs/>
                <w:color w:val="F2F2F2" w:themeColor="background1" w:themeShade="F2"/>
                <w:sz w:val="24"/>
                <w:szCs w:val="24"/>
                <w:highlight w:val="lightGray"/>
              </w:rPr>
            </w:pPr>
          </w:p>
        </w:tc>
      </w:tr>
      <w:tr w:rsidR="00BE7E7E" w:rsidRPr="00C20E41" w14:paraId="506737D4" w14:textId="77777777" w:rsidTr="00F15EEE">
        <w:trPr>
          <w:trHeight w:val="249"/>
        </w:trPr>
        <w:tc>
          <w:tcPr>
            <w:tcW w:w="9890" w:type="dxa"/>
            <w:gridSpan w:val="3"/>
            <w:tcBorders>
              <w:top w:val="single" w:sz="8" w:space="0" w:color="999999"/>
            </w:tcBorders>
            <w:shd w:val="clear" w:color="auto" w:fill="auto"/>
          </w:tcPr>
          <w:p w14:paraId="02871105" w14:textId="77777777" w:rsidR="00BE7E7E" w:rsidRDefault="00BE7E7E" w:rsidP="00BE7E7E">
            <w:pPr>
              <w:widowControl w:val="0"/>
              <w:spacing w:line="240" w:lineRule="auto"/>
              <w:jc w:val="center"/>
              <w:rPr>
                <w:iCs/>
                <w:color w:val="FFFFFF" w:themeColor="background1"/>
                <w:sz w:val="24"/>
                <w:szCs w:val="24"/>
                <w:highlight w:val="lightGray"/>
                <w:lang w:val="en-US"/>
              </w:rPr>
            </w:pPr>
            <w:r w:rsidRPr="00BE7E7E">
              <w:rPr>
                <w:b/>
                <w:bCs/>
                <w:iCs/>
                <w:color w:val="FFFFFF" w:themeColor="background1"/>
                <w:sz w:val="24"/>
                <w:szCs w:val="24"/>
                <w:highlight w:val="lightGray"/>
                <w:lang w:val="en-US"/>
              </w:rPr>
              <w:t xml:space="preserve">Detailed Configuration Steps in </w:t>
            </w:r>
            <w:proofErr w:type="spellStart"/>
            <w:r w:rsidRPr="00BE7E7E">
              <w:rPr>
                <w:b/>
                <w:bCs/>
                <w:iCs/>
                <w:color w:val="FFFFFF" w:themeColor="background1"/>
                <w:sz w:val="24"/>
                <w:szCs w:val="24"/>
                <w:highlight w:val="lightGray"/>
                <w:lang w:val="en-US"/>
              </w:rPr>
              <w:t>configure_</w:t>
            </w:r>
            <w:proofErr w:type="gramStart"/>
            <w:r w:rsidRPr="00BE7E7E">
              <w:rPr>
                <w:b/>
                <w:bCs/>
                <w:iCs/>
                <w:color w:val="FFFFFF" w:themeColor="background1"/>
                <w:sz w:val="24"/>
                <w:szCs w:val="24"/>
                <w:highlight w:val="lightGray"/>
                <w:lang w:val="en-US"/>
              </w:rPr>
              <w:t>app</w:t>
            </w:r>
            <w:proofErr w:type="spellEnd"/>
            <w:r w:rsidRPr="00BE7E7E">
              <w:rPr>
                <w:b/>
                <w:bCs/>
                <w:iCs/>
                <w:color w:val="FFFFFF" w:themeColor="background1"/>
                <w:sz w:val="24"/>
                <w:szCs w:val="24"/>
                <w:highlight w:val="lightGray"/>
                <w:lang w:val="en-US"/>
              </w:rPr>
              <w:t>(</w:t>
            </w:r>
            <w:proofErr w:type="gramEnd"/>
            <w:r w:rsidRPr="00BE7E7E">
              <w:rPr>
                <w:b/>
                <w:bCs/>
                <w:iCs/>
                <w:color w:val="FFFFFF" w:themeColor="background1"/>
                <w:sz w:val="24"/>
                <w:szCs w:val="24"/>
                <w:highlight w:val="lightGray"/>
                <w:lang w:val="en-US"/>
              </w:rPr>
              <w:t>)</w:t>
            </w:r>
            <w:r w:rsidRPr="00BE7E7E">
              <w:rPr>
                <w:iCs/>
                <w:color w:val="FFFFFF" w:themeColor="background1"/>
                <w:sz w:val="24"/>
                <w:szCs w:val="24"/>
                <w:highlight w:val="lightGray"/>
                <w:lang w:val="en-US"/>
              </w:rPr>
              <w:t>:</w:t>
            </w:r>
          </w:p>
          <w:p w14:paraId="2B9D25FA" w14:textId="77777777" w:rsidR="00BE7E7E" w:rsidRPr="00BE7E7E" w:rsidRDefault="00BE7E7E" w:rsidP="00BE7E7E">
            <w:pPr>
              <w:widowControl w:val="0"/>
              <w:spacing w:line="240" w:lineRule="auto"/>
              <w:jc w:val="center"/>
              <w:rPr>
                <w:iCs/>
                <w:color w:val="FFFFFF" w:themeColor="background1"/>
                <w:sz w:val="24"/>
                <w:szCs w:val="24"/>
                <w:highlight w:val="lightGray"/>
                <w:lang w:val="en-US"/>
              </w:rPr>
            </w:pPr>
          </w:p>
          <w:p w14:paraId="12A49056" w14:textId="77777777" w:rsidR="00BE7E7E" w:rsidRPr="00BE7E7E" w:rsidRDefault="00BE7E7E" w:rsidP="00BE7E7E">
            <w:pPr>
              <w:widowControl w:val="0"/>
              <w:numPr>
                <w:ilvl w:val="0"/>
                <w:numId w:val="7"/>
              </w:numPr>
              <w:spacing w:line="240" w:lineRule="auto"/>
              <w:jc w:val="center"/>
              <w:rPr>
                <w:iCs/>
                <w:color w:val="FFFFFF" w:themeColor="background1"/>
                <w:sz w:val="24"/>
                <w:szCs w:val="24"/>
                <w:highlight w:val="lightGray"/>
                <w:lang w:val="en-US"/>
              </w:rPr>
            </w:pPr>
            <w:r w:rsidRPr="00BE7E7E">
              <w:rPr>
                <w:b/>
                <w:bCs/>
                <w:iCs/>
                <w:color w:val="FFFFFF" w:themeColor="background1"/>
                <w:sz w:val="24"/>
                <w:szCs w:val="24"/>
                <w:highlight w:val="lightGray"/>
                <w:lang w:val="en-US"/>
              </w:rPr>
              <w:t>Load Environment Variables</w:t>
            </w:r>
            <w:r w:rsidRPr="00BE7E7E">
              <w:rPr>
                <w:iCs/>
                <w:color w:val="FFFFFF" w:themeColor="background1"/>
                <w:sz w:val="24"/>
                <w:szCs w:val="24"/>
                <w:highlight w:val="lightGray"/>
                <w:lang w:val="en-US"/>
              </w:rPr>
              <w:t xml:space="preserve">: Calls </w:t>
            </w:r>
            <w:proofErr w:type="spellStart"/>
            <w:r w:rsidRPr="00BE7E7E">
              <w:rPr>
                <w:iCs/>
                <w:color w:val="FFFFFF" w:themeColor="background1"/>
                <w:sz w:val="24"/>
                <w:szCs w:val="24"/>
                <w:highlight w:val="lightGray"/>
                <w:lang w:val="en-US"/>
              </w:rPr>
              <w:t>load_</w:t>
            </w:r>
            <w:proofErr w:type="gramStart"/>
            <w:r w:rsidRPr="00BE7E7E">
              <w:rPr>
                <w:iCs/>
                <w:color w:val="FFFFFF" w:themeColor="background1"/>
                <w:sz w:val="24"/>
                <w:szCs w:val="24"/>
                <w:highlight w:val="lightGray"/>
                <w:lang w:val="en-US"/>
              </w:rPr>
              <w:t>dotenv</w:t>
            </w:r>
            <w:proofErr w:type="spellEnd"/>
            <w:r w:rsidRPr="00BE7E7E">
              <w:rPr>
                <w:iCs/>
                <w:color w:val="FFFFFF" w:themeColor="background1"/>
                <w:sz w:val="24"/>
                <w:szCs w:val="24"/>
                <w:highlight w:val="lightGray"/>
                <w:lang w:val="en-US"/>
              </w:rPr>
              <w:t>(</w:t>
            </w:r>
            <w:proofErr w:type="gramEnd"/>
            <w:r w:rsidRPr="00BE7E7E">
              <w:rPr>
                <w:iCs/>
                <w:color w:val="FFFFFF" w:themeColor="background1"/>
                <w:sz w:val="24"/>
                <w:szCs w:val="24"/>
                <w:highlight w:val="lightGray"/>
                <w:lang w:val="en-US"/>
              </w:rPr>
              <w:t>) to read sensitive values from .env, ensuring they don’t hardcode sensitive information in the source code.</w:t>
            </w:r>
          </w:p>
          <w:p w14:paraId="4E41EA77" w14:textId="77777777" w:rsidR="00BE7E7E" w:rsidRPr="00BE7E7E" w:rsidRDefault="00BE7E7E" w:rsidP="00BE7E7E">
            <w:pPr>
              <w:widowControl w:val="0"/>
              <w:numPr>
                <w:ilvl w:val="0"/>
                <w:numId w:val="7"/>
              </w:numPr>
              <w:spacing w:line="240" w:lineRule="auto"/>
              <w:jc w:val="center"/>
              <w:rPr>
                <w:iCs/>
                <w:color w:val="FFFFFF" w:themeColor="background1"/>
                <w:sz w:val="24"/>
                <w:szCs w:val="24"/>
                <w:highlight w:val="lightGray"/>
                <w:lang w:val="en-US"/>
              </w:rPr>
            </w:pPr>
            <w:r w:rsidRPr="00BE7E7E">
              <w:rPr>
                <w:b/>
                <w:bCs/>
                <w:iCs/>
                <w:color w:val="FFFFFF" w:themeColor="background1"/>
                <w:sz w:val="24"/>
                <w:szCs w:val="24"/>
                <w:highlight w:val="lightGray"/>
                <w:lang w:val="en-US"/>
              </w:rPr>
              <w:t>Apply Flask Settings</w:t>
            </w:r>
            <w:r w:rsidRPr="00BE7E7E">
              <w:rPr>
                <w:iCs/>
                <w:color w:val="FFFFFF" w:themeColor="background1"/>
                <w:sz w:val="24"/>
                <w:szCs w:val="24"/>
                <w:highlight w:val="lightGray"/>
                <w:lang w:val="en-US"/>
              </w:rPr>
              <w:t>:</w:t>
            </w:r>
          </w:p>
          <w:p w14:paraId="51CCC30D" w14:textId="77777777" w:rsidR="00BE7E7E" w:rsidRPr="00BE7E7E" w:rsidRDefault="00BE7E7E" w:rsidP="00BE7E7E">
            <w:pPr>
              <w:widowControl w:val="0"/>
              <w:numPr>
                <w:ilvl w:val="1"/>
                <w:numId w:val="7"/>
              </w:numPr>
              <w:spacing w:line="240" w:lineRule="auto"/>
              <w:jc w:val="center"/>
              <w:rPr>
                <w:iCs/>
                <w:color w:val="FFFFFF" w:themeColor="background1"/>
                <w:sz w:val="24"/>
                <w:szCs w:val="24"/>
                <w:highlight w:val="lightGray"/>
                <w:lang w:val="en-US"/>
              </w:rPr>
            </w:pPr>
            <w:r w:rsidRPr="00BE7E7E">
              <w:rPr>
                <w:b/>
                <w:bCs/>
                <w:iCs/>
                <w:color w:val="FFFFFF" w:themeColor="background1"/>
                <w:sz w:val="24"/>
                <w:szCs w:val="24"/>
                <w:highlight w:val="lightGray"/>
                <w:lang w:val="en-US"/>
              </w:rPr>
              <w:t>Secret Key</w:t>
            </w:r>
            <w:r w:rsidRPr="00BE7E7E">
              <w:rPr>
                <w:iCs/>
                <w:color w:val="FFFFFF" w:themeColor="background1"/>
                <w:sz w:val="24"/>
                <w:szCs w:val="24"/>
                <w:highlight w:val="lightGray"/>
                <w:lang w:val="en-US"/>
              </w:rPr>
              <w:t xml:space="preserve">: Assigns SECRET_KEY </w:t>
            </w:r>
            <w:proofErr w:type="gramStart"/>
            <w:r w:rsidRPr="00BE7E7E">
              <w:rPr>
                <w:iCs/>
                <w:color w:val="FFFFFF" w:themeColor="background1"/>
                <w:sz w:val="24"/>
                <w:szCs w:val="24"/>
                <w:highlight w:val="lightGray"/>
                <w:lang w:val="en-US"/>
              </w:rPr>
              <w:t>from .env</w:t>
            </w:r>
            <w:proofErr w:type="gramEnd"/>
            <w:r w:rsidRPr="00BE7E7E">
              <w:rPr>
                <w:iCs/>
                <w:color w:val="FFFFFF" w:themeColor="background1"/>
                <w:sz w:val="24"/>
                <w:szCs w:val="24"/>
                <w:highlight w:val="lightGray"/>
                <w:lang w:val="en-US"/>
              </w:rPr>
              <w:t xml:space="preserve"> to </w:t>
            </w:r>
            <w:proofErr w:type="spellStart"/>
            <w:r w:rsidRPr="00BE7E7E">
              <w:rPr>
                <w:iCs/>
                <w:color w:val="FFFFFF" w:themeColor="background1"/>
                <w:sz w:val="24"/>
                <w:szCs w:val="24"/>
                <w:highlight w:val="lightGray"/>
                <w:lang w:val="en-US"/>
              </w:rPr>
              <w:t>app.secret_key</w:t>
            </w:r>
            <w:proofErr w:type="spellEnd"/>
            <w:r w:rsidRPr="00BE7E7E">
              <w:rPr>
                <w:iCs/>
                <w:color w:val="FFFFFF" w:themeColor="background1"/>
                <w:sz w:val="24"/>
                <w:szCs w:val="24"/>
                <w:highlight w:val="lightGray"/>
                <w:lang w:val="en-US"/>
              </w:rPr>
              <w:t>.</w:t>
            </w:r>
          </w:p>
          <w:p w14:paraId="3763B22C" w14:textId="77777777" w:rsidR="00BE7E7E" w:rsidRPr="00BE7E7E" w:rsidRDefault="00BE7E7E" w:rsidP="00BE7E7E">
            <w:pPr>
              <w:widowControl w:val="0"/>
              <w:numPr>
                <w:ilvl w:val="1"/>
                <w:numId w:val="7"/>
              </w:numPr>
              <w:spacing w:line="240" w:lineRule="auto"/>
              <w:jc w:val="center"/>
              <w:rPr>
                <w:iCs/>
                <w:color w:val="FFFFFF" w:themeColor="background1"/>
                <w:sz w:val="24"/>
                <w:szCs w:val="24"/>
                <w:highlight w:val="lightGray"/>
                <w:lang w:val="en-US"/>
              </w:rPr>
            </w:pPr>
            <w:r w:rsidRPr="00BE7E7E">
              <w:rPr>
                <w:b/>
                <w:bCs/>
                <w:iCs/>
                <w:color w:val="FFFFFF" w:themeColor="background1"/>
                <w:sz w:val="24"/>
                <w:szCs w:val="24"/>
                <w:highlight w:val="lightGray"/>
                <w:lang w:val="en-US"/>
              </w:rPr>
              <w:t>Database</w:t>
            </w:r>
            <w:r w:rsidRPr="00BE7E7E">
              <w:rPr>
                <w:iCs/>
                <w:color w:val="FFFFFF" w:themeColor="background1"/>
                <w:sz w:val="24"/>
                <w:szCs w:val="24"/>
                <w:highlight w:val="lightGray"/>
                <w:lang w:val="en-US"/>
              </w:rPr>
              <w:t>: Configures MySQL connection with values like DB_HOST, DB_USER, DB_PASSWORD, and DB_NAME.</w:t>
            </w:r>
          </w:p>
          <w:p w14:paraId="06B723C5" w14:textId="77777777" w:rsidR="00BE7E7E" w:rsidRPr="00BE7E7E" w:rsidRDefault="00BE7E7E" w:rsidP="00BE7E7E">
            <w:pPr>
              <w:widowControl w:val="0"/>
              <w:numPr>
                <w:ilvl w:val="1"/>
                <w:numId w:val="7"/>
              </w:numPr>
              <w:spacing w:line="240" w:lineRule="auto"/>
              <w:jc w:val="center"/>
              <w:rPr>
                <w:iCs/>
                <w:color w:val="FFFFFF" w:themeColor="background1"/>
                <w:sz w:val="24"/>
                <w:szCs w:val="24"/>
                <w:highlight w:val="lightGray"/>
                <w:lang w:val="en-US"/>
              </w:rPr>
            </w:pPr>
            <w:r w:rsidRPr="00BE7E7E">
              <w:rPr>
                <w:b/>
                <w:bCs/>
                <w:iCs/>
                <w:color w:val="FFFFFF" w:themeColor="background1"/>
                <w:sz w:val="24"/>
                <w:szCs w:val="24"/>
                <w:highlight w:val="lightGray"/>
                <w:lang w:val="en-US"/>
              </w:rPr>
              <w:t>Caching</w:t>
            </w:r>
            <w:r w:rsidRPr="00BE7E7E">
              <w:rPr>
                <w:iCs/>
                <w:color w:val="FFFFFF" w:themeColor="background1"/>
                <w:sz w:val="24"/>
                <w:szCs w:val="24"/>
                <w:highlight w:val="lightGray"/>
                <w:lang w:val="en-US"/>
              </w:rPr>
              <w:t>: Configures a basic caching mechanism to improve performance.</w:t>
            </w:r>
          </w:p>
          <w:p w14:paraId="3AE3F19E" w14:textId="77777777" w:rsidR="00BE7E7E" w:rsidRPr="00BE7E7E" w:rsidRDefault="00BE7E7E" w:rsidP="00BE7E7E">
            <w:pPr>
              <w:widowControl w:val="0"/>
              <w:numPr>
                <w:ilvl w:val="1"/>
                <w:numId w:val="7"/>
              </w:numPr>
              <w:spacing w:line="240" w:lineRule="auto"/>
              <w:jc w:val="center"/>
              <w:rPr>
                <w:iCs/>
                <w:color w:val="FFFFFF" w:themeColor="background1"/>
                <w:sz w:val="24"/>
                <w:szCs w:val="24"/>
                <w:highlight w:val="lightGray"/>
                <w:lang w:val="en-US"/>
              </w:rPr>
            </w:pPr>
            <w:r w:rsidRPr="00BE7E7E">
              <w:rPr>
                <w:b/>
                <w:bCs/>
                <w:iCs/>
                <w:color w:val="FFFFFF" w:themeColor="background1"/>
                <w:sz w:val="24"/>
                <w:szCs w:val="24"/>
                <w:highlight w:val="lightGray"/>
                <w:lang w:val="en-US"/>
              </w:rPr>
              <w:t>Security</w:t>
            </w:r>
            <w:r w:rsidRPr="00BE7E7E">
              <w:rPr>
                <w:iCs/>
                <w:color w:val="FFFFFF" w:themeColor="background1"/>
                <w:sz w:val="24"/>
                <w:szCs w:val="24"/>
                <w:highlight w:val="lightGray"/>
                <w:lang w:val="en-US"/>
              </w:rPr>
              <w:t>: Sets HTTP-only and same-site cookie policies for enhanced session security.</w:t>
            </w:r>
          </w:p>
          <w:p w14:paraId="55B904F3" w14:textId="77777777" w:rsidR="00BE7E7E" w:rsidRPr="00BE7E7E" w:rsidRDefault="00BE7E7E" w:rsidP="00BE7E7E">
            <w:pPr>
              <w:widowControl w:val="0"/>
              <w:numPr>
                <w:ilvl w:val="0"/>
                <w:numId w:val="7"/>
              </w:numPr>
              <w:spacing w:line="240" w:lineRule="auto"/>
              <w:jc w:val="center"/>
              <w:rPr>
                <w:iCs/>
                <w:color w:val="FFFFFF" w:themeColor="background1"/>
                <w:sz w:val="24"/>
                <w:szCs w:val="24"/>
                <w:highlight w:val="lightGray"/>
                <w:lang w:val="en-US"/>
              </w:rPr>
            </w:pPr>
            <w:r w:rsidRPr="00BE7E7E">
              <w:rPr>
                <w:b/>
                <w:bCs/>
                <w:iCs/>
                <w:color w:val="FFFFFF" w:themeColor="background1"/>
                <w:sz w:val="24"/>
                <w:szCs w:val="24"/>
                <w:highlight w:val="lightGray"/>
                <w:lang w:val="en-US"/>
              </w:rPr>
              <w:t>Logging</w:t>
            </w:r>
            <w:r w:rsidRPr="00BE7E7E">
              <w:rPr>
                <w:iCs/>
                <w:color w:val="FFFFFF" w:themeColor="background1"/>
                <w:sz w:val="24"/>
                <w:szCs w:val="24"/>
                <w:highlight w:val="lightGray"/>
                <w:lang w:val="en-US"/>
              </w:rPr>
              <w:t>: Logs a success message if configuration completes without issues, providing traceability.</w:t>
            </w:r>
          </w:p>
          <w:p w14:paraId="35FFD437" w14:textId="77777777" w:rsidR="00BE7E7E" w:rsidRPr="00BE7E7E" w:rsidRDefault="00BE7E7E" w:rsidP="00BE7E7E">
            <w:pPr>
              <w:widowControl w:val="0"/>
              <w:spacing w:line="240" w:lineRule="auto"/>
              <w:jc w:val="center"/>
              <w:rPr>
                <w:iCs/>
                <w:color w:val="FFFFFF" w:themeColor="background1"/>
                <w:sz w:val="24"/>
                <w:szCs w:val="24"/>
                <w:highlight w:val="lightGray"/>
                <w:lang w:val="en-US"/>
              </w:rPr>
            </w:pPr>
            <w:r w:rsidRPr="00BE7E7E">
              <w:rPr>
                <w:b/>
                <w:bCs/>
                <w:iCs/>
                <w:color w:val="FFFFFF" w:themeColor="background1"/>
                <w:sz w:val="24"/>
                <w:szCs w:val="24"/>
                <w:highlight w:val="lightGray"/>
                <w:lang w:val="en-US"/>
              </w:rPr>
              <w:t>Recommendations</w:t>
            </w:r>
            <w:r w:rsidRPr="00BE7E7E">
              <w:rPr>
                <w:iCs/>
                <w:color w:val="FFFFFF" w:themeColor="background1"/>
                <w:sz w:val="24"/>
                <w:szCs w:val="24"/>
                <w:highlight w:val="lightGray"/>
                <w:lang w:val="en-US"/>
              </w:rPr>
              <w:t>:</w:t>
            </w:r>
          </w:p>
          <w:p w14:paraId="327D1813" w14:textId="77777777" w:rsidR="00BE7E7E" w:rsidRPr="00BE7E7E" w:rsidRDefault="00BE7E7E" w:rsidP="00BE7E7E">
            <w:pPr>
              <w:widowControl w:val="0"/>
              <w:numPr>
                <w:ilvl w:val="0"/>
                <w:numId w:val="8"/>
              </w:numPr>
              <w:spacing w:line="240" w:lineRule="auto"/>
              <w:jc w:val="center"/>
              <w:rPr>
                <w:iCs/>
                <w:color w:val="FFFFFF" w:themeColor="background1"/>
                <w:sz w:val="24"/>
                <w:szCs w:val="24"/>
                <w:highlight w:val="lightGray"/>
                <w:lang w:val="en-US"/>
              </w:rPr>
            </w:pPr>
            <w:r w:rsidRPr="00BE7E7E">
              <w:rPr>
                <w:b/>
                <w:bCs/>
                <w:iCs/>
                <w:color w:val="FFFFFF" w:themeColor="background1"/>
                <w:sz w:val="24"/>
                <w:szCs w:val="24"/>
                <w:highlight w:val="lightGray"/>
                <w:lang w:val="en-US"/>
              </w:rPr>
              <w:lastRenderedPageBreak/>
              <w:t>Environment-Specific Configurations</w:t>
            </w:r>
            <w:r w:rsidRPr="00BE7E7E">
              <w:rPr>
                <w:iCs/>
                <w:color w:val="FFFFFF" w:themeColor="background1"/>
                <w:sz w:val="24"/>
                <w:szCs w:val="24"/>
                <w:highlight w:val="lightGray"/>
                <w:lang w:val="en-US"/>
              </w:rPr>
              <w:t>: Use separate .env files (e.g.</w:t>
            </w:r>
            <w:proofErr w:type="gramStart"/>
            <w:r w:rsidRPr="00BE7E7E">
              <w:rPr>
                <w:iCs/>
                <w:color w:val="FFFFFF" w:themeColor="background1"/>
                <w:sz w:val="24"/>
                <w:szCs w:val="24"/>
                <w:highlight w:val="lightGray"/>
                <w:lang w:val="en-US"/>
              </w:rPr>
              <w:t>, .</w:t>
            </w:r>
            <w:proofErr w:type="spellStart"/>
            <w:proofErr w:type="gramEnd"/>
            <w:r w:rsidRPr="00BE7E7E">
              <w:rPr>
                <w:iCs/>
                <w:color w:val="FFFFFF" w:themeColor="background1"/>
                <w:sz w:val="24"/>
                <w:szCs w:val="24"/>
                <w:highlight w:val="lightGray"/>
                <w:lang w:val="en-US"/>
              </w:rPr>
              <w:t>env.dev</w:t>
            </w:r>
            <w:proofErr w:type="spellEnd"/>
            <w:r w:rsidRPr="00BE7E7E">
              <w:rPr>
                <w:iCs/>
                <w:color w:val="FFFFFF" w:themeColor="background1"/>
                <w:sz w:val="24"/>
                <w:szCs w:val="24"/>
                <w:highlight w:val="lightGray"/>
                <w:lang w:val="en-US"/>
              </w:rPr>
              <w:t>, .</w:t>
            </w:r>
            <w:proofErr w:type="spellStart"/>
            <w:r w:rsidRPr="00BE7E7E">
              <w:rPr>
                <w:iCs/>
                <w:color w:val="FFFFFF" w:themeColor="background1"/>
                <w:sz w:val="24"/>
                <w:szCs w:val="24"/>
                <w:highlight w:val="lightGray"/>
                <w:lang w:val="en-US"/>
              </w:rPr>
              <w:t>env.prod</w:t>
            </w:r>
            <w:proofErr w:type="spellEnd"/>
            <w:r w:rsidRPr="00BE7E7E">
              <w:rPr>
                <w:iCs/>
                <w:color w:val="FFFFFF" w:themeColor="background1"/>
                <w:sz w:val="24"/>
                <w:szCs w:val="24"/>
                <w:highlight w:val="lightGray"/>
                <w:lang w:val="en-US"/>
              </w:rPr>
              <w:t>) to manage configurations for different environments securely.</w:t>
            </w:r>
          </w:p>
          <w:p w14:paraId="04115F6E" w14:textId="77777777" w:rsidR="00BE7E7E" w:rsidRPr="00BE7E7E" w:rsidRDefault="00BE7E7E" w:rsidP="00BE7E7E">
            <w:pPr>
              <w:widowControl w:val="0"/>
              <w:numPr>
                <w:ilvl w:val="0"/>
                <w:numId w:val="8"/>
              </w:numPr>
              <w:spacing w:line="240" w:lineRule="auto"/>
              <w:jc w:val="center"/>
              <w:rPr>
                <w:iCs/>
                <w:color w:val="FFFFFF" w:themeColor="background1"/>
                <w:sz w:val="24"/>
                <w:szCs w:val="24"/>
                <w:highlight w:val="lightGray"/>
                <w:lang w:val="en-US"/>
              </w:rPr>
            </w:pPr>
            <w:r w:rsidRPr="00BE7E7E">
              <w:rPr>
                <w:b/>
                <w:bCs/>
                <w:iCs/>
                <w:color w:val="FFFFFF" w:themeColor="background1"/>
                <w:sz w:val="24"/>
                <w:szCs w:val="24"/>
                <w:highlight w:val="lightGray"/>
                <w:lang w:val="en-US"/>
              </w:rPr>
              <w:t>Cache Optimization</w:t>
            </w:r>
            <w:r w:rsidRPr="00BE7E7E">
              <w:rPr>
                <w:iCs/>
                <w:color w:val="FFFFFF" w:themeColor="background1"/>
                <w:sz w:val="24"/>
                <w:szCs w:val="24"/>
                <w:highlight w:val="lightGray"/>
                <w:lang w:val="en-US"/>
              </w:rPr>
              <w:t xml:space="preserve">: For larger applications, consider switching </w:t>
            </w:r>
            <w:proofErr w:type="spellStart"/>
            <w:r w:rsidRPr="00BE7E7E">
              <w:rPr>
                <w:iCs/>
                <w:color w:val="FFFFFF" w:themeColor="background1"/>
                <w:sz w:val="24"/>
                <w:szCs w:val="24"/>
                <w:highlight w:val="lightGray"/>
                <w:lang w:val="en-US"/>
              </w:rPr>
              <w:t>SimpleCache</w:t>
            </w:r>
            <w:proofErr w:type="spellEnd"/>
            <w:r w:rsidRPr="00BE7E7E">
              <w:rPr>
                <w:iCs/>
                <w:color w:val="FFFFFF" w:themeColor="background1"/>
                <w:sz w:val="24"/>
                <w:szCs w:val="24"/>
                <w:highlight w:val="lightGray"/>
                <w:lang w:val="en-US"/>
              </w:rPr>
              <w:t xml:space="preserve"> to Redis or Memcached for more scalable caching.</w:t>
            </w:r>
          </w:p>
          <w:p w14:paraId="2986C03A" w14:textId="77777777" w:rsidR="00BE7E7E" w:rsidRPr="00BE7E7E" w:rsidRDefault="00BE7E7E" w:rsidP="00BE7E7E">
            <w:pPr>
              <w:widowControl w:val="0"/>
              <w:numPr>
                <w:ilvl w:val="0"/>
                <w:numId w:val="8"/>
              </w:numPr>
              <w:spacing w:line="240" w:lineRule="auto"/>
              <w:jc w:val="center"/>
              <w:rPr>
                <w:iCs/>
                <w:color w:val="FFFFFF" w:themeColor="background1"/>
                <w:sz w:val="24"/>
                <w:szCs w:val="24"/>
                <w:highlight w:val="lightGray"/>
                <w:lang w:val="en-US"/>
              </w:rPr>
            </w:pPr>
            <w:r w:rsidRPr="00BE7E7E">
              <w:rPr>
                <w:b/>
                <w:bCs/>
                <w:iCs/>
                <w:color w:val="FFFFFF" w:themeColor="background1"/>
                <w:sz w:val="24"/>
                <w:szCs w:val="24"/>
                <w:highlight w:val="lightGray"/>
                <w:lang w:val="en-US"/>
              </w:rPr>
              <w:t>Session Key Rotation</w:t>
            </w:r>
            <w:r w:rsidRPr="00BE7E7E">
              <w:rPr>
                <w:iCs/>
                <w:color w:val="FFFFFF" w:themeColor="background1"/>
                <w:sz w:val="24"/>
                <w:szCs w:val="24"/>
                <w:highlight w:val="lightGray"/>
                <w:lang w:val="en-US"/>
              </w:rPr>
              <w:t>: Periodically rotate SECRET_KEY to enhance session security, especially after security incidents.</w:t>
            </w:r>
          </w:p>
          <w:p w14:paraId="31D195A9" w14:textId="77777777" w:rsidR="00BE7E7E" w:rsidRDefault="00BE7E7E" w:rsidP="00F15EEE">
            <w:pPr>
              <w:widowControl w:val="0"/>
              <w:spacing w:line="240" w:lineRule="auto"/>
              <w:jc w:val="center"/>
              <w:rPr>
                <w:iCs/>
                <w:color w:val="FFFFFF" w:themeColor="background1"/>
                <w:sz w:val="24"/>
                <w:szCs w:val="24"/>
                <w:highlight w:val="lightGray"/>
              </w:rPr>
            </w:pPr>
          </w:p>
        </w:tc>
      </w:tr>
      <w:tr w:rsidR="0066550D" w:rsidRPr="00C20E41" w14:paraId="4CBD1DE2" w14:textId="77777777" w:rsidTr="00F15EEE">
        <w:trPr>
          <w:trHeight w:val="730"/>
        </w:trPr>
        <w:tc>
          <w:tcPr>
            <w:tcW w:w="9890" w:type="dxa"/>
            <w:gridSpan w:val="3"/>
            <w:tcBorders>
              <w:top w:val="single" w:sz="8" w:space="0" w:color="999999"/>
            </w:tcBorders>
          </w:tcPr>
          <w:p w14:paraId="00977055" w14:textId="6137529D" w:rsidR="0066550D" w:rsidRPr="00C20E41" w:rsidRDefault="00BE7E7E" w:rsidP="00F15EEE">
            <w:pPr>
              <w:widowControl w:val="0"/>
              <w:numPr>
                <w:ilvl w:val="0"/>
                <w:numId w:val="3"/>
              </w:numPr>
              <w:spacing w:line="240" w:lineRule="auto"/>
              <w:rPr>
                <w:iCs/>
                <w:sz w:val="24"/>
                <w:szCs w:val="24"/>
              </w:rPr>
            </w:pPr>
            <w:r w:rsidRPr="00BE7E7E">
              <w:rPr>
                <w:b/>
                <w:bCs/>
                <w:iCs/>
                <w:sz w:val="24"/>
                <w:szCs w:val="24"/>
              </w:rPr>
              <w:lastRenderedPageBreak/>
              <w:t>Nov 8, 2024</w:t>
            </w:r>
            <w:r w:rsidRPr="00BE7E7E">
              <w:rPr>
                <w:iCs/>
                <w:sz w:val="24"/>
                <w:szCs w:val="24"/>
              </w:rPr>
              <w:t xml:space="preserve"> - Oliver Smith (Razda Admin): Initial configuration setup for session management, database, caching, and security. </w:t>
            </w:r>
            <w:proofErr w:type="gramStart"/>
            <w:r w:rsidRPr="00BE7E7E">
              <w:rPr>
                <w:iCs/>
                <w:sz w:val="24"/>
                <w:szCs w:val="24"/>
              </w:rPr>
              <w:t>Added .env</w:t>
            </w:r>
            <w:proofErr w:type="gramEnd"/>
            <w:r w:rsidRPr="00BE7E7E">
              <w:rPr>
                <w:iCs/>
                <w:sz w:val="24"/>
                <w:szCs w:val="24"/>
              </w:rPr>
              <w:t xml:space="preserve"> loading and logging configuration.</w:t>
            </w:r>
          </w:p>
        </w:tc>
      </w:tr>
    </w:tbl>
    <w:p w14:paraId="0E303901" w14:textId="77777777" w:rsidR="0066550D" w:rsidRDefault="0066550D" w:rsidP="0066550D"/>
    <w:p w14:paraId="6B078865" w14:textId="77777777" w:rsidR="0066550D" w:rsidRPr="00C20E41" w:rsidRDefault="0066550D" w:rsidP="0066550D">
      <w:pPr>
        <w:rPr>
          <w:iCs/>
          <w:sz w:val="24"/>
          <w:szCs w:val="24"/>
        </w:rPr>
      </w:pPr>
    </w:p>
    <w:p w14:paraId="1B086AE7" w14:textId="77777777" w:rsidR="0066550D" w:rsidRPr="00C35A48" w:rsidRDefault="0066550D" w:rsidP="0066550D"/>
    <w:p w14:paraId="2CF9DC16" w14:textId="77777777" w:rsidR="0066550D" w:rsidRPr="00407F3C" w:rsidRDefault="0066550D" w:rsidP="0066550D"/>
    <w:p w14:paraId="087D0C5D" w14:textId="77777777" w:rsidR="0066550D" w:rsidRPr="00B71542" w:rsidRDefault="0066550D" w:rsidP="0066550D"/>
    <w:p w14:paraId="4050137E" w14:textId="77777777" w:rsidR="0066550D" w:rsidRPr="00031E5B" w:rsidRDefault="0066550D" w:rsidP="0066550D"/>
    <w:p w14:paraId="5646164D" w14:textId="77777777" w:rsidR="007435EB" w:rsidRPr="0066550D" w:rsidRDefault="007435EB" w:rsidP="0066550D"/>
    <w:sectPr w:rsidR="007435EB" w:rsidRPr="006655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31A4"/>
    <w:multiLevelType w:val="multilevel"/>
    <w:tmpl w:val="43EC2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C5609D"/>
    <w:multiLevelType w:val="multilevel"/>
    <w:tmpl w:val="87C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029F7"/>
    <w:multiLevelType w:val="multilevel"/>
    <w:tmpl w:val="3E3A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80962"/>
    <w:multiLevelType w:val="multilevel"/>
    <w:tmpl w:val="4374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3B436D"/>
    <w:multiLevelType w:val="multilevel"/>
    <w:tmpl w:val="FF54F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972921">
    <w:abstractNumId w:val="0"/>
  </w:num>
  <w:num w:numId="2" w16cid:durableId="540679176">
    <w:abstractNumId w:val="5"/>
  </w:num>
  <w:num w:numId="3" w16cid:durableId="274404170">
    <w:abstractNumId w:val="2"/>
  </w:num>
  <w:num w:numId="4" w16cid:durableId="1324353002">
    <w:abstractNumId w:val="7"/>
  </w:num>
  <w:num w:numId="5" w16cid:durableId="459153745">
    <w:abstractNumId w:val="3"/>
  </w:num>
  <w:num w:numId="6" w16cid:durableId="1392072803">
    <w:abstractNumId w:val="4"/>
  </w:num>
  <w:num w:numId="7" w16cid:durableId="1422026846">
    <w:abstractNumId w:val="6"/>
  </w:num>
  <w:num w:numId="8" w16cid:durableId="1021197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5EB"/>
    <w:rsid w:val="000B0C36"/>
    <w:rsid w:val="0066550D"/>
    <w:rsid w:val="007435EB"/>
    <w:rsid w:val="00BE7E7E"/>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2680B"/>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65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67638">
      <w:bodyDiv w:val="1"/>
      <w:marLeft w:val="0"/>
      <w:marRight w:val="0"/>
      <w:marTop w:val="0"/>
      <w:marBottom w:val="0"/>
      <w:divBdr>
        <w:top w:val="none" w:sz="0" w:space="0" w:color="auto"/>
        <w:left w:val="none" w:sz="0" w:space="0" w:color="auto"/>
        <w:bottom w:val="none" w:sz="0" w:space="0" w:color="auto"/>
        <w:right w:val="none" w:sz="0" w:space="0" w:color="auto"/>
      </w:divBdr>
    </w:div>
    <w:div w:id="265429344">
      <w:bodyDiv w:val="1"/>
      <w:marLeft w:val="0"/>
      <w:marRight w:val="0"/>
      <w:marTop w:val="0"/>
      <w:marBottom w:val="0"/>
      <w:divBdr>
        <w:top w:val="none" w:sz="0" w:space="0" w:color="auto"/>
        <w:left w:val="none" w:sz="0" w:space="0" w:color="auto"/>
        <w:bottom w:val="none" w:sz="0" w:space="0" w:color="auto"/>
        <w:right w:val="none" w:sz="0" w:space="0" w:color="auto"/>
      </w:divBdr>
    </w:div>
    <w:div w:id="416751136">
      <w:bodyDiv w:val="1"/>
      <w:marLeft w:val="0"/>
      <w:marRight w:val="0"/>
      <w:marTop w:val="0"/>
      <w:marBottom w:val="0"/>
      <w:divBdr>
        <w:top w:val="none" w:sz="0" w:space="0" w:color="auto"/>
        <w:left w:val="none" w:sz="0" w:space="0" w:color="auto"/>
        <w:bottom w:val="none" w:sz="0" w:space="0" w:color="auto"/>
        <w:right w:val="none" w:sz="0" w:space="0" w:color="auto"/>
      </w:divBdr>
    </w:div>
    <w:div w:id="607157495">
      <w:bodyDiv w:val="1"/>
      <w:marLeft w:val="0"/>
      <w:marRight w:val="0"/>
      <w:marTop w:val="0"/>
      <w:marBottom w:val="0"/>
      <w:divBdr>
        <w:top w:val="none" w:sz="0" w:space="0" w:color="auto"/>
        <w:left w:val="none" w:sz="0" w:space="0" w:color="auto"/>
        <w:bottom w:val="none" w:sz="0" w:space="0" w:color="auto"/>
        <w:right w:val="none" w:sz="0" w:space="0" w:color="auto"/>
      </w:divBdr>
    </w:div>
    <w:div w:id="945573691">
      <w:bodyDiv w:val="1"/>
      <w:marLeft w:val="0"/>
      <w:marRight w:val="0"/>
      <w:marTop w:val="0"/>
      <w:marBottom w:val="0"/>
      <w:divBdr>
        <w:top w:val="none" w:sz="0" w:space="0" w:color="auto"/>
        <w:left w:val="none" w:sz="0" w:space="0" w:color="auto"/>
        <w:bottom w:val="none" w:sz="0" w:space="0" w:color="auto"/>
        <w:right w:val="none" w:sz="0" w:space="0" w:color="auto"/>
      </w:divBdr>
    </w:div>
    <w:div w:id="1362196597">
      <w:bodyDiv w:val="1"/>
      <w:marLeft w:val="0"/>
      <w:marRight w:val="0"/>
      <w:marTop w:val="0"/>
      <w:marBottom w:val="0"/>
      <w:divBdr>
        <w:top w:val="none" w:sz="0" w:space="0" w:color="auto"/>
        <w:left w:val="none" w:sz="0" w:space="0" w:color="auto"/>
        <w:bottom w:val="none" w:sz="0" w:space="0" w:color="auto"/>
        <w:right w:val="none" w:sz="0" w:space="0" w:color="auto"/>
      </w:divBdr>
    </w:div>
    <w:div w:id="1810593768">
      <w:bodyDiv w:val="1"/>
      <w:marLeft w:val="0"/>
      <w:marRight w:val="0"/>
      <w:marTop w:val="0"/>
      <w:marBottom w:val="0"/>
      <w:divBdr>
        <w:top w:val="none" w:sz="0" w:space="0" w:color="auto"/>
        <w:left w:val="none" w:sz="0" w:space="0" w:color="auto"/>
        <w:bottom w:val="none" w:sz="0" w:space="0" w:color="auto"/>
        <w:right w:val="none" w:sz="0" w:space="0" w:color="auto"/>
      </w:divBdr>
    </w:div>
    <w:div w:id="1952204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2024-11-09T05:54:00Z</dcterms:created>
  <dcterms:modified xsi:type="dcterms:W3CDTF">2024-11-09T20:41:00Z</dcterms:modified>
</cp:coreProperties>
</file>