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3519AF" w:rsidRPr="00C20E41" w14:paraId="4049BD85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8AB5787" w14:textId="77777777" w:rsidR="003519AF" w:rsidRPr="00C20E41" w:rsidRDefault="003519AF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3519AF" w:rsidRPr="00C20E41" w14:paraId="4036C76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7F86B3C" w14:textId="0CE964A2" w:rsidR="003519AF" w:rsidRPr="00C20E41" w:rsidRDefault="003519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625583">
              <w:rPr>
                <w:b/>
                <w:bCs/>
                <w:iCs/>
                <w:sz w:val="24"/>
                <w:szCs w:val="24"/>
              </w:rPr>
              <w:t>theme_customizer.py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3519AF" w:rsidRPr="00C20E41" w14:paraId="15D9F15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08D3FEC" w14:textId="3C970655" w:rsidR="003519AF" w:rsidRPr="00C20E41" w:rsidRDefault="003519AF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625583" w:rsidRPr="00625583">
              <w:rPr>
                <w:sz w:val="24"/>
                <w:szCs w:val="24"/>
              </w:rPr>
              <w:t>Provides role-based access to theme customization options. Allows admins, sub-admins, and market admins to view, edit, preview, and reset theme settings. Relies on permissions to restrict access to specific functions.</w:t>
            </w:r>
          </w:p>
        </w:tc>
      </w:tr>
      <w:tr w:rsidR="003519AF" w:rsidRPr="00C20E41" w14:paraId="4B17716D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50D5234" w14:textId="77777777" w:rsidR="003519AF" w:rsidRPr="00C20E41" w:rsidRDefault="003519AF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3519AF" w:rsidRPr="00C20E41" w14:paraId="1B00C48E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D6748F3" w14:textId="617462C3" w:rsidR="003519AF" w:rsidRPr="00F75332" w:rsidRDefault="0062558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Theme Customizer Home: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E6670C3" w14:textId="11AFDC39" w:rsidR="003519AF" w:rsidRPr="00625583" w:rsidRDefault="00625583" w:rsidP="00625583">
            <w:pPr>
              <w:rPr>
                <w:b/>
                <w:bCs/>
                <w:color w:val="000000" w:themeColor="text1"/>
              </w:rPr>
            </w:pPr>
            <w:r w:rsidRPr="00625583">
              <w:rPr>
                <w:b/>
                <w:bCs/>
                <w:color w:val="000000" w:themeColor="text1"/>
              </w:rPr>
              <w:t>Checks user permissions to view theme settings and displays the theme customizer dashboard with current theme options (</w:t>
            </w:r>
            <w:proofErr w:type="spellStart"/>
            <w:r w:rsidRPr="00625583">
              <w:rPr>
                <w:b/>
                <w:bCs/>
                <w:color w:val="000000" w:themeColor="text1"/>
              </w:rPr>
              <w:t>theme_customizer_home</w:t>
            </w:r>
            <w:proofErr w:type="spellEnd"/>
            <w:r w:rsidRPr="00625583">
              <w:rPr>
                <w:b/>
                <w:bCs/>
                <w:color w:val="000000" w:themeColor="text1"/>
              </w:rPr>
              <w:t>).</w:t>
            </w:r>
          </w:p>
        </w:tc>
      </w:tr>
      <w:tr w:rsidR="003519AF" w:rsidRPr="00C20E41" w14:paraId="6526CE11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07813BA7" w14:textId="134F3A18" w:rsidR="003519AF" w:rsidRPr="00F75332" w:rsidRDefault="0062558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Edit Theme: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3DA34C3" w14:textId="63C8AF17" w:rsidR="003519AF" w:rsidRPr="00625583" w:rsidRDefault="00625583" w:rsidP="00625583">
            <w:pPr>
              <w:rPr>
                <w:b/>
                <w:bCs/>
                <w:color w:val="000000" w:themeColor="text1"/>
              </w:rPr>
            </w:pPr>
            <w:r w:rsidRPr="00625583">
              <w:rPr>
                <w:b/>
                <w:bCs/>
                <w:color w:val="000000" w:themeColor="text1"/>
              </w:rPr>
              <w:t>Allows authorized users to update the theme with chosen options. Saves the new theme in the database, including color scheme, font, and layout style (</w:t>
            </w:r>
            <w:proofErr w:type="spellStart"/>
            <w:r w:rsidRPr="00625583">
              <w:rPr>
                <w:b/>
                <w:bCs/>
                <w:color w:val="000000" w:themeColor="text1"/>
              </w:rPr>
              <w:t>edit_theme</w:t>
            </w:r>
            <w:proofErr w:type="spellEnd"/>
            <w:r w:rsidRPr="00625583">
              <w:rPr>
                <w:b/>
                <w:bCs/>
                <w:color w:val="000000" w:themeColor="text1"/>
              </w:rPr>
              <w:t>)</w:t>
            </w:r>
          </w:p>
        </w:tc>
      </w:tr>
      <w:tr w:rsidR="003519AF" w:rsidRPr="00C20E41" w14:paraId="3E802F19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CBC48FB" w14:textId="16B75BF3" w:rsidR="003519AF" w:rsidRPr="00F75332" w:rsidRDefault="0062558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Preview Theme: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E4880C0" w14:textId="7F5A8E7E" w:rsidR="003519AF" w:rsidRPr="00625583" w:rsidRDefault="00625583" w:rsidP="00625583">
            <w:pPr>
              <w:rPr>
                <w:b/>
                <w:bCs/>
                <w:color w:val="000000" w:themeColor="text1"/>
              </w:rPr>
            </w:pPr>
            <w:r w:rsidRPr="00625583">
              <w:rPr>
                <w:b/>
                <w:bCs/>
                <w:color w:val="000000" w:themeColor="text1"/>
              </w:rPr>
              <w:t>Enables users to preview theme changes before saving. Displays a temporary view with the selected options without saving to the database (</w:t>
            </w:r>
            <w:proofErr w:type="spellStart"/>
            <w:r w:rsidRPr="00625583">
              <w:rPr>
                <w:b/>
                <w:bCs/>
                <w:color w:val="000000" w:themeColor="text1"/>
              </w:rPr>
              <w:t>preview_theme</w:t>
            </w:r>
            <w:proofErr w:type="spellEnd"/>
            <w:r w:rsidRPr="00625583">
              <w:rPr>
                <w:b/>
                <w:bCs/>
                <w:color w:val="000000" w:themeColor="text1"/>
              </w:rPr>
              <w:t>).</w:t>
            </w:r>
          </w:p>
        </w:tc>
      </w:tr>
      <w:tr w:rsidR="003519AF" w:rsidRPr="00C20E41" w14:paraId="6F85AB85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569BBAC1" w14:textId="7015FDD2" w:rsidR="003519AF" w:rsidRPr="00F75332" w:rsidRDefault="0062558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Reset Theme: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F5874CD" w14:textId="63379333" w:rsidR="003519AF" w:rsidRPr="00625583" w:rsidRDefault="00625583" w:rsidP="00625583">
            <w:pPr>
              <w:rPr>
                <w:b/>
                <w:bCs/>
                <w:color w:val="000000" w:themeColor="text1"/>
              </w:rPr>
            </w:pPr>
            <w:r w:rsidRPr="00625583">
              <w:rPr>
                <w:b/>
                <w:bCs/>
                <w:color w:val="000000" w:themeColor="text1"/>
              </w:rPr>
              <w:t>Allows authorized users to reset the theme to default settings, clearing any customizations previously saved (</w:t>
            </w:r>
            <w:proofErr w:type="spellStart"/>
            <w:r w:rsidRPr="00625583">
              <w:rPr>
                <w:b/>
                <w:bCs/>
                <w:color w:val="000000" w:themeColor="text1"/>
              </w:rPr>
              <w:t>reset_theme</w:t>
            </w:r>
            <w:proofErr w:type="spellEnd"/>
            <w:r w:rsidRPr="00625583">
              <w:rPr>
                <w:b/>
                <w:bCs/>
                <w:color w:val="000000" w:themeColor="text1"/>
              </w:rPr>
              <w:t>).</w:t>
            </w:r>
          </w:p>
        </w:tc>
      </w:tr>
      <w:tr w:rsidR="00625583" w:rsidRPr="00C20E41" w14:paraId="0706C0DE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C596EC6" w14:textId="6907ECD8" w:rsidR="00625583" w:rsidRPr="00F75332" w:rsidRDefault="00625583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Current Theme: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DFB916D" w14:textId="75491108" w:rsidR="00625583" w:rsidRPr="00625583" w:rsidRDefault="00625583" w:rsidP="00625583">
            <w:pPr>
              <w:rPr>
                <w:b/>
                <w:bCs/>
                <w:color w:val="000000" w:themeColor="text1"/>
              </w:rPr>
            </w:pPr>
            <w:r w:rsidRPr="00625583">
              <w:rPr>
                <w:b/>
                <w:bCs/>
                <w:color w:val="000000" w:themeColor="text1"/>
              </w:rPr>
              <w:t>Fetches the current theme settings from the database to show existing options on the dashboard (</w:t>
            </w:r>
            <w:proofErr w:type="spellStart"/>
            <w:r w:rsidRPr="00625583">
              <w:rPr>
                <w:b/>
                <w:bCs/>
                <w:color w:val="000000" w:themeColor="text1"/>
              </w:rPr>
              <w:t>get_current_theme</w:t>
            </w:r>
            <w:proofErr w:type="spellEnd"/>
            <w:r w:rsidRPr="00625583">
              <w:rPr>
                <w:b/>
                <w:bCs/>
                <w:color w:val="000000" w:themeColor="text1"/>
              </w:rPr>
              <w:t>).</w:t>
            </w:r>
          </w:p>
        </w:tc>
      </w:tr>
      <w:tr w:rsidR="003519AF" w:rsidRPr="00C20E41" w14:paraId="233B2E0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611FF5B" w14:textId="77777777" w:rsidR="003519AF" w:rsidRPr="00C20E41" w:rsidRDefault="003519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B7E316F" w14:textId="77777777" w:rsidR="003519AF" w:rsidRPr="00C20E41" w:rsidRDefault="003519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625583" w:rsidRPr="00C20E41" w14:paraId="73331004" w14:textId="77777777" w:rsidTr="00840D58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1BF3A082" w14:textId="3B201128" w:rsidR="00625583" w:rsidRPr="00C20E41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permissions_management.py</w:t>
            </w:r>
            <w:r w:rsidRPr="00625583">
              <w:rPr>
                <w:iCs/>
                <w:sz w:val="24"/>
                <w:szCs w:val="24"/>
              </w:rPr>
              <w:t>: Validates if the user’s role has permissions for each action (view, edit, preview, reset).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29446E" w14:textId="6974EECD" w:rsidR="00625583" w:rsidRPr="00C20E41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Logs (theme_customizer.log)</w:t>
            </w:r>
            <w:r w:rsidRPr="00625583">
              <w:rPr>
                <w:iCs/>
                <w:sz w:val="24"/>
                <w:szCs w:val="24"/>
              </w:rPr>
              <w:t>: Logs actions taken in the theme customizer, including successful and failed updates, previews, and resets for audit and debugging.</w:t>
            </w:r>
          </w:p>
        </w:tc>
      </w:tr>
      <w:tr w:rsidR="00625583" w:rsidRPr="00C20E41" w14:paraId="78AF8CBB" w14:textId="77777777" w:rsidTr="00840D58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6021D81C" w14:textId="5365DB8B" w:rsidR="00625583" w:rsidRPr="00C20E41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user_setup.py</w:t>
            </w:r>
            <w:r w:rsidRPr="00625583">
              <w:rPr>
                <w:iCs/>
                <w:sz w:val="24"/>
                <w:szCs w:val="24"/>
              </w:rPr>
              <w:t>: Retrieves the user’s role to confirm appropriate access to each function in theme customization.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DDA3EFF" w14:textId="420E0870" w:rsidR="00625583" w:rsidRPr="00C20E41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Templates (theme_customizer_home.html, theme_preview.html)</w:t>
            </w:r>
            <w:r w:rsidRPr="00625583">
              <w:rPr>
                <w:iCs/>
                <w:sz w:val="24"/>
                <w:szCs w:val="24"/>
              </w:rPr>
              <w:t>: Renders pages displaying theme options and previews.</w:t>
            </w:r>
          </w:p>
        </w:tc>
      </w:tr>
      <w:tr w:rsidR="00625583" w:rsidRPr="00C20E41" w14:paraId="610DFEE0" w14:textId="77777777" w:rsidTr="00840D58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7A41F4EB" w14:textId="352DA33A" w:rsidR="00625583" w:rsidRPr="00C20E41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lastRenderedPageBreak/>
              <w:t>Alerts (alert_automation.py)</w:t>
            </w:r>
            <w:r w:rsidRPr="00625583">
              <w:rPr>
                <w:iCs/>
                <w:sz w:val="24"/>
                <w:szCs w:val="24"/>
              </w:rPr>
              <w:t>: Optional, sends alerts if there are issues or unauthorized attempts to access theme customization.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1B6E8CF" w14:textId="376001A2" w:rsidR="00625583" w:rsidRPr="00C20E41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Database (Placeholder)</w:t>
            </w:r>
            <w:r w:rsidRPr="00625583">
              <w:rPr>
                <w:iCs/>
                <w:sz w:val="24"/>
                <w:szCs w:val="24"/>
              </w:rPr>
              <w:t>: Stores theme settings including color scheme, font choice, and layout.</w:t>
            </w:r>
          </w:p>
        </w:tc>
      </w:tr>
      <w:tr w:rsidR="003519AF" w:rsidRPr="00C20E41" w14:paraId="2AB42285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C482AE7" w14:textId="77777777" w:rsidR="003519AF" w:rsidRPr="00C20E41" w:rsidRDefault="003519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7A2C6DF" w14:textId="77777777" w:rsidR="003519AF" w:rsidRPr="00C20E41" w:rsidRDefault="003519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3519AF" w:rsidRPr="00C20E41" w14:paraId="461E3DA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73D4402" w14:textId="77777777" w:rsidR="003519AF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User Role and Permissions</w:t>
            </w:r>
            <w:r w:rsidRPr="00625583">
              <w:rPr>
                <w:iCs/>
                <w:sz w:val="24"/>
                <w:szCs w:val="24"/>
              </w:rPr>
              <w:t>: Confirms the user’s role before allowing theme customizations (view, edit, preview, reset)</w:t>
            </w:r>
          </w:p>
          <w:p w14:paraId="4A8E1AA8" w14:textId="77777777" w:rsidR="00625583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Theme Customization Options</w:t>
            </w:r>
            <w:r w:rsidRPr="00625583">
              <w:rPr>
                <w:iCs/>
                <w:sz w:val="24"/>
                <w:szCs w:val="24"/>
              </w:rPr>
              <w:t>: Users submit choices for color scheme, font, and layout when updating or previewing themes.</w:t>
            </w:r>
          </w:p>
          <w:p w14:paraId="5B9D030F" w14:textId="374E0F3C" w:rsidR="00625583" w:rsidRPr="00F75332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Database Reset Trigger</w:t>
            </w:r>
            <w:r w:rsidRPr="00625583">
              <w:rPr>
                <w:iCs/>
                <w:sz w:val="24"/>
                <w:szCs w:val="24"/>
              </w:rPr>
              <w:t>: Users with permission can reset the theme to default, clearing any customized settings in the database.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612B7A9" w14:textId="77777777" w:rsidR="003519AF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Current Theme Data</w:t>
            </w:r>
            <w:r w:rsidRPr="00625583">
              <w:rPr>
                <w:iCs/>
                <w:sz w:val="24"/>
                <w:szCs w:val="24"/>
              </w:rPr>
              <w:t>: The theme customizer retrieves current theme settings to display on the dashboard for user reference.</w:t>
            </w:r>
          </w:p>
          <w:p w14:paraId="4714AE42" w14:textId="77777777" w:rsidR="00625583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Theme Update Logs</w:t>
            </w:r>
            <w:r w:rsidRPr="00625583">
              <w:rPr>
                <w:iCs/>
                <w:sz w:val="24"/>
                <w:szCs w:val="24"/>
              </w:rPr>
              <w:t>: Logs successful or failed attempts to update, preview, or reset themes, providing a record for tracking and error handling.</w:t>
            </w:r>
          </w:p>
          <w:p w14:paraId="318B3FE0" w14:textId="5E5ECBA2" w:rsidR="00625583" w:rsidRPr="00F75332" w:rsidRDefault="00625583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625583">
              <w:rPr>
                <w:b/>
                <w:bCs/>
                <w:iCs/>
                <w:sz w:val="24"/>
                <w:szCs w:val="24"/>
              </w:rPr>
              <w:t>Theme Preview Rendered</w:t>
            </w:r>
            <w:r w:rsidRPr="00625583">
              <w:rPr>
                <w:iCs/>
                <w:sz w:val="24"/>
                <w:szCs w:val="24"/>
              </w:rPr>
              <w:t>: Displays the user’s selected theme changes as a preview without committing to the database until saved.</w:t>
            </w:r>
          </w:p>
        </w:tc>
      </w:tr>
      <w:tr w:rsidR="003519AF" w:rsidRPr="00C20E41" w14:paraId="7E9E2738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130223D" w14:textId="77777777" w:rsidR="003519AF" w:rsidRPr="008E4895" w:rsidRDefault="003519AF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3519AF" w:rsidRPr="00C20E41" w14:paraId="15D3991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065FE576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6BF91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2558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Role-Based Access Control: Only users with appropriate permissions should be able to view, edit, preview, or reset the theme.</w:t>
                  </w:r>
                </w:p>
              </w:tc>
            </w:tr>
          </w:tbl>
          <w:p w14:paraId="27F293CB" w14:textId="77777777" w:rsidR="00625583" w:rsidRPr="00625583" w:rsidRDefault="00625583" w:rsidP="0062558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0660B051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CA7DE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2558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Form Validation: Ensures all theme options are filled out before saving or previewing, reducing errors from incomplete submissions.</w:t>
                  </w:r>
                </w:p>
              </w:tc>
            </w:tr>
          </w:tbl>
          <w:p w14:paraId="4658BD89" w14:textId="77777777" w:rsidR="00625583" w:rsidRPr="00625583" w:rsidRDefault="00625583" w:rsidP="0062558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2D588EEA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C0DC1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2558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Detailed Logging: Logs all theme customizations to track actions and troubleshoot any issues in applying new theme settings.</w:t>
                  </w:r>
                </w:p>
              </w:tc>
            </w:tr>
          </w:tbl>
          <w:p w14:paraId="396F6CC4" w14:textId="77777777" w:rsidR="00625583" w:rsidRPr="00625583" w:rsidRDefault="00625583" w:rsidP="00625583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2DB1118E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C792B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625583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Database Operations: Efficiently saves, retrieves, and resets theme settings in the database to maintain customizations.</w:t>
                  </w:r>
                </w:p>
              </w:tc>
            </w:tr>
          </w:tbl>
          <w:p w14:paraId="14537DDE" w14:textId="77777777" w:rsidR="003519AF" w:rsidRPr="008E4895" w:rsidRDefault="003519AF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19AF" w:rsidRPr="008E4895" w14:paraId="28F7DF7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05E20" w14:textId="77777777" w:rsidR="003519AF" w:rsidRPr="008E4895" w:rsidRDefault="003519AF" w:rsidP="0062558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844E35F" w14:textId="77777777" w:rsidR="003519AF" w:rsidRPr="008E4895" w:rsidRDefault="003519AF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3519AF" w:rsidRPr="00C20E41" w14:paraId="019EEB60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71A5D30F" w14:textId="77777777" w:rsidR="003519AF" w:rsidRPr="00BA2D70" w:rsidRDefault="003519AF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625583" w:rsidRPr="00C20E41" w14:paraId="22838888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625583" w:rsidRPr="00625583" w14:paraId="4823355B" w14:textId="77777777" w:rsidTr="006255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51068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625583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09C2BA28" w14:textId="77777777" w:rsidR="00625583" w:rsidRPr="00625583" w:rsidRDefault="00625583" w:rsidP="00625583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68C7C5ED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C38B2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625583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User-Specific Themes</w:t>
                  </w: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Allows users to create and save their own theme presets, offering personalization options.</w:t>
                  </w:r>
                </w:p>
              </w:tc>
            </w:tr>
          </w:tbl>
          <w:p w14:paraId="5300F6F4" w14:textId="77777777" w:rsidR="00625583" w:rsidRPr="00625583" w:rsidRDefault="00625583" w:rsidP="00625583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3E75999D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ED105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lastRenderedPageBreak/>
                    <w:t xml:space="preserve">- </w:t>
                  </w:r>
                  <w:r w:rsidRPr="00625583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Live Preview</w:t>
                  </w: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Enables users to see changes in real-time before saving, improving the user experience.</w:t>
                  </w:r>
                </w:p>
              </w:tc>
            </w:tr>
          </w:tbl>
          <w:p w14:paraId="4092EBFC" w14:textId="77777777" w:rsidR="00625583" w:rsidRPr="00625583" w:rsidRDefault="00625583" w:rsidP="00625583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7E8F602E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3F51E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625583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Scheduled Theme Changes</w:t>
                  </w: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Allows admins to set automatic theme changes based on events or time (e.g., holiday themes).</w:t>
                  </w:r>
                </w:p>
              </w:tc>
            </w:tr>
          </w:tbl>
          <w:p w14:paraId="5D69AE35" w14:textId="77777777" w:rsidR="00625583" w:rsidRPr="00625583" w:rsidRDefault="00625583" w:rsidP="00625583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625583" w:rsidRPr="00625583" w14:paraId="3B7F95BB" w14:textId="77777777" w:rsidTr="006255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D1DDE" w14:textId="77777777" w:rsidR="00625583" w:rsidRPr="00625583" w:rsidRDefault="00625583" w:rsidP="00625583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625583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Role-Specific Customizations</w:t>
                  </w:r>
                  <w:r w:rsidRPr="00625583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Provides unique themes for each role (admin, customer), making the experience more tailored.</w:t>
                  </w:r>
                </w:p>
              </w:tc>
            </w:tr>
          </w:tbl>
          <w:p w14:paraId="236CDDBE" w14:textId="77777777" w:rsidR="00625583" w:rsidRDefault="00625583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3519AF" w:rsidRPr="00C20E41" w14:paraId="68CE001B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48B87E31" w14:textId="77777777" w:rsidR="003519AF" w:rsidRPr="00C20E41" w:rsidRDefault="003519AF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41E6FD1A" w14:textId="77777777" w:rsidR="003519AF" w:rsidRDefault="003519AF" w:rsidP="003519AF"/>
    <w:p w14:paraId="55889A7F" w14:textId="77777777" w:rsidR="003519AF" w:rsidRPr="00C20E41" w:rsidRDefault="003519AF" w:rsidP="003519AF">
      <w:pPr>
        <w:rPr>
          <w:iCs/>
          <w:sz w:val="24"/>
          <w:szCs w:val="24"/>
        </w:rPr>
      </w:pPr>
    </w:p>
    <w:p w14:paraId="749BE1FC" w14:textId="77777777" w:rsidR="003519AF" w:rsidRPr="00C35A48" w:rsidRDefault="003519AF" w:rsidP="003519AF"/>
    <w:p w14:paraId="1B397750" w14:textId="77777777" w:rsidR="003519AF" w:rsidRPr="00407F3C" w:rsidRDefault="003519AF" w:rsidP="003519AF"/>
    <w:p w14:paraId="06A2E7CC" w14:textId="77777777" w:rsidR="003519AF" w:rsidRPr="00B71542" w:rsidRDefault="003519AF" w:rsidP="003519AF"/>
    <w:p w14:paraId="32A32546" w14:textId="77777777" w:rsidR="003519AF" w:rsidRPr="00031E5B" w:rsidRDefault="003519AF" w:rsidP="003519AF"/>
    <w:p w14:paraId="5BA650A3" w14:textId="77777777" w:rsidR="005C0305" w:rsidRPr="003519AF" w:rsidRDefault="005C0305" w:rsidP="003519AF"/>
    <w:sectPr w:rsidR="005C0305" w:rsidRPr="003519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7348"/>
    <w:multiLevelType w:val="multilevel"/>
    <w:tmpl w:val="A09C0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F4EC2"/>
    <w:multiLevelType w:val="multilevel"/>
    <w:tmpl w:val="3A3A0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305108">
    <w:abstractNumId w:val="0"/>
  </w:num>
  <w:num w:numId="2" w16cid:durableId="2016348194">
    <w:abstractNumId w:val="1"/>
  </w:num>
  <w:num w:numId="3" w16cid:durableId="274404170">
    <w:abstractNumId w:val="2"/>
  </w:num>
  <w:num w:numId="4" w16cid:durableId="1324353002">
    <w:abstractNumId w:val="4"/>
  </w:num>
  <w:num w:numId="5" w16cid:durableId="45915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05"/>
    <w:rsid w:val="000B0C36"/>
    <w:rsid w:val="003519AF"/>
    <w:rsid w:val="005C0305"/>
    <w:rsid w:val="00625583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A90B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2024-11-09T05:39:00Z</dcterms:created>
  <dcterms:modified xsi:type="dcterms:W3CDTF">2024-11-10T04:23:00Z</dcterms:modified>
</cp:coreProperties>
</file>