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7BE1" w14:textId="77777777" w:rsidR="00144804" w:rsidRPr="00144804" w:rsidRDefault="00144804" w:rsidP="00144804">
      <w:pPr>
        <w:jc w:val="both"/>
        <w:rPr>
          <w:rFonts w:ascii="Adobe Garamond Pro" w:hAnsi="Adobe Garamond Pro"/>
          <w:b/>
          <w:bCs/>
          <w:sz w:val="36"/>
          <w:szCs w:val="36"/>
        </w:rPr>
      </w:pPr>
      <w:r w:rsidRPr="00144804">
        <w:rPr>
          <w:rFonts w:ascii="Adobe Garamond Pro" w:hAnsi="Adobe Garamond Pro"/>
          <w:b/>
          <w:bCs/>
          <w:sz w:val="36"/>
          <w:szCs w:val="36"/>
        </w:rPr>
        <w:t>Sample of Abstracts</w:t>
      </w:r>
    </w:p>
    <w:p w14:paraId="59E82201" w14:textId="77777777" w:rsidR="00144804" w:rsidRPr="00D2702D" w:rsidRDefault="00144804" w:rsidP="00144804">
      <w:pPr>
        <w:jc w:val="both"/>
        <w:rPr>
          <w:rFonts w:ascii="Adobe Garamond Pro" w:hAnsi="Adobe Garamond Pro"/>
          <w:b/>
          <w:bCs/>
        </w:rPr>
      </w:pPr>
      <w:r w:rsidRPr="00D2702D">
        <w:rPr>
          <w:rFonts w:ascii="Adobe Garamond Pro" w:hAnsi="Adobe Garamond Pro"/>
          <w:b/>
          <w:bCs/>
        </w:rPr>
        <w:t>Morphological Errors in the Essay of Students of English as a Second Language</w:t>
      </w:r>
    </w:p>
    <w:p w14:paraId="396D7434"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Name of Author(s)</w:t>
      </w:r>
    </w:p>
    <w:p w14:paraId="370FC1B0"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 xml:space="preserve">Institution Affiliation </w:t>
      </w:r>
    </w:p>
    <w:p w14:paraId="72864BC2"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Email/ Telephone number</w:t>
      </w:r>
    </w:p>
    <w:p w14:paraId="251554FA" w14:textId="77777777" w:rsidR="00144804" w:rsidRDefault="00144804" w:rsidP="00144804">
      <w:pPr>
        <w:jc w:val="both"/>
        <w:rPr>
          <w:rFonts w:ascii="Adobe Garamond Pro" w:hAnsi="Adobe Garamond Pro"/>
        </w:rPr>
      </w:pPr>
    </w:p>
    <w:p w14:paraId="3E69CC45" w14:textId="77777777" w:rsidR="00144804" w:rsidRPr="00D2702D" w:rsidRDefault="00144804" w:rsidP="00144804">
      <w:pPr>
        <w:jc w:val="both"/>
        <w:rPr>
          <w:rFonts w:ascii="Adobe Garamond Pro" w:hAnsi="Adobe Garamond Pro"/>
          <w:b/>
          <w:bCs/>
        </w:rPr>
      </w:pPr>
      <w:r w:rsidRPr="00D2702D">
        <w:rPr>
          <w:rFonts w:ascii="Adobe Garamond Pro" w:hAnsi="Adobe Garamond Pro"/>
          <w:b/>
          <w:bCs/>
        </w:rPr>
        <w:t>Abstract</w:t>
      </w:r>
    </w:p>
    <w:p w14:paraId="7BCE378C" w14:textId="77777777" w:rsidR="00144804" w:rsidRPr="00D2702D" w:rsidRDefault="00144804" w:rsidP="00144804">
      <w:pPr>
        <w:jc w:val="both"/>
        <w:rPr>
          <w:rFonts w:ascii="Adobe Garamond Pro" w:hAnsi="Adobe Garamond Pro"/>
        </w:rPr>
      </w:pPr>
      <w:r w:rsidRPr="00D2702D">
        <w:rPr>
          <w:rFonts w:ascii="Adobe Garamond Pro" w:hAnsi="Adobe Garamond Pro"/>
        </w:rPr>
        <w:t>The English language poses as an influential language among other Nigerian languages. It is a language of communication, exchange, industry and commerce, among other uses. Its existence demonstrates estimable yardstick for measuring academic success and status. Low mastery of the English language among the students describes imperfection on the side of the students using it as a means of communication. This study investigates the morphological errors committed by the first</w:t>
      </w:r>
      <w:r>
        <w:rPr>
          <w:rFonts w:ascii="Adobe Garamond Pro" w:hAnsi="Adobe Garamond Pro"/>
        </w:rPr>
        <w:t>-year</w:t>
      </w:r>
      <w:r w:rsidRPr="00D2702D">
        <w:rPr>
          <w:rFonts w:ascii="Adobe Garamond Pro" w:hAnsi="Adobe Garamond Pro"/>
        </w:rPr>
        <w:t xml:space="preserve"> undergraduate students of Imo State University, Owerri, who are learning the English language as a field of study, and the reasons for these errors. The theoretical adaptation for this paper is based on Dulay and Burt's (1973) comparison on error of three groups of learners. The students' composition exercises serve as the data for this work. The findings reveal the students' inconsistency in the application of some morphological rules. Although they learn the English language, they have no concrete knowledge of morphology. It is therefore, recommended that teachers of the English language should pay more attention to the teaching of morphology as in the other components of the English language. </w:t>
      </w:r>
    </w:p>
    <w:p w14:paraId="3135F6D0" w14:textId="77777777" w:rsidR="00144804" w:rsidRPr="00D2702D" w:rsidRDefault="00144804" w:rsidP="00144804">
      <w:pPr>
        <w:jc w:val="both"/>
        <w:rPr>
          <w:rFonts w:ascii="Adobe Garamond Pro" w:hAnsi="Adobe Garamond Pro"/>
        </w:rPr>
      </w:pPr>
      <w:r w:rsidRPr="00D2702D">
        <w:rPr>
          <w:rFonts w:ascii="Adobe Garamond Pro" w:hAnsi="Adobe Garamond Pro"/>
        </w:rPr>
        <w:t>Keywords: English language, students, morphology, morphological rule, error.</w:t>
      </w:r>
    </w:p>
    <w:p w14:paraId="7E4A5443" w14:textId="77777777" w:rsidR="00144804" w:rsidRPr="00D2702D" w:rsidRDefault="00144804" w:rsidP="00144804">
      <w:pPr>
        <w:jc w:val="both"/>
        <w:rPr>
          <w:rFonts w:ascii="Adobe Garamond Pro" w:hAnsi="Adobe Garamond Pro"/>
        </w:rPr>
      </w:pPr>
    </w:p>
    <w:p w14:paraId="048F9238" w14:textId="77777777" w:rsidR="00144804" w:rsidRPr="005F32E3" w:rsidRDefault="00144804" w:rsidP="00144804">
      <w:pPr>
        <w:jc w:val="both"/>
        <w:rPr>
          <w:rFonts w:ascii="Adobe Garamond Pro" w:hAnsi="Adobe Garamond Pro"/>
          <w:b/>
          <w:bCs/>
        </w:rPr>
      </w:pPr>
      <w:r w:rsidRPr="005F32E3">
        <w:rPr>
          <w:rFonts w:ascii="Adobe Garamond Pro" w:hAnsi="Adobe Garamond Pro"/>
          <w:b/>
          <w:bCs/>
        </w:rPr>
        <w:t>Verbal Hygiene in the Use of the English Language: A Panacea for Conflicts Resolution in Nigeria</w:t>
      </w:r>
    </w:p>
    <w:p w14:paraId="12E915D6"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Name of Author(s)</w:t>
      </w:r>
    </w:p>
    <w:p w14:paraId="12F75BA8"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 xml:space="preserve">Institution Affiliation </w:t>
      </w:r>
    </w:p>
    <w:p w14:paraId="3683F640"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Email/ Telephone number</w:t>
      </w:r>
    </w:p>
    <w:p w14:paraId="7F8AD441" w14:textId="77777777" w:rsidR="00144804" w:rsidRDefault="00144804" w:rsidP="00144804">
      <w:pPr>
        <w:jc w:val="both"/>
        <w:rPr>
          <w:rFonts w:ascii="Adobe Garamond Pro" w:hAnsi="Adobe Garamond Pro"/>
        </w:rPr>
      </w:pPr>
    </w:p>
    <w:p w14:paraId="0BFDCE1B" w14:textId="77777777" w:rsidR="00144804" w:rsidRPr="005F32E3" w:rsidRDefault="00144804" w:rsidP="00144804">
      <w:pPr>
        <w:jc w:val="both"/>
        <w:rPr>
          <w:rFonts w:ascii="Adobe Garamond Pro" w:hAnsi="Adobe Garamond Pro"/>
          <w:b/>
          <w:bCs/>
        </w:rPr>
      </w:pPr>
      <w:r w:rsidRPr="005F32E3">
        <w:rPr>
          <w:rFonts w:ascii="Adobe Garamond Pro" w:hAnsi="Adobe Garamond Pro"/>
          <w:b/>
          <w:bCs/>
        </w:rPr>
        <w:t>Abstract</w:t>
      </w:r>
    </w:p>
    <w:p w14:paraId="22D8AB77" w14:textId="77777777" w:rsidR="00144804" w:rsidRPr="00D2702D" w:rsidRDefault="00144804" w:rsidP="00144804">
      <w:pPr>
        <w:jc w:val="both"/>
        <w:rPr>
          <w:rFonts w:ascii="Adobe Garamond Pro" w:hAnsi="Adobe Garamond Pro"/>
        </w:rPr>
      </w:pPr>
      <w:r w:rsidRPr="00D2702D">
        <w:rPr>
          <w:rFonts w:ascii="Adobe Garamond Pro" w:hAnsi="Adobe Garamond Pro"/>
        </w:rPr>
        <w:t xml:space="preserve">Language all over the world is a venom which triggers off conflicts at all levels. Similarly, language is also the remedy for conflicts resolution. Good use of language devoid of inciting and dehumanizing words is the mechanism through which every human society is either destroyed or transformed. Using Hayakawa's maxim of "snarl" and "purr" words or utterances as theoretical framework, this paper examines the way misapplication of language can instigate conflicts and how effective use of words can resolve conflicts. This paper adopts the descriptive approach for the analysis of data selected from the print media and academic publications which depict unhygienic expressions in the English language that have dissipated tension and different dimensions of </w:t>
      </w:r>
      <w:r w:rsidRPr="00D2702D">
        <w:rPr>
          <w:rFonts w:ascii="Adobe Garamond Pro" w:hAnsi="Adobe Garamond Pro"/>
        </w:rPr>
        <w:lastRenderedPageBreak/>
        <w:t>conflict in Nigeria. Findings reveal that the use of unhygienic expressions by Nigerians are likely to create tension and conflicts among rival groups; that good verbal hygiene is fundamental towards achieving conflict resolution in a linguistically, religiously and ethically diversified Nigerian society. The paper recommends that political leaders should stop making inciting statements in the print and electronic media that may heat up the polity and even plunge the country into ethnic crisis.</w:t>
      </w:r>
    </w:p>
    <w:p w14:paraId="6D36BCE9" w14:textId="77777777" w:rsidR="00144804" w:rsidRPr="00D2702D" w:rsidRDefault="00144804" w:rsidP="00144804">
      <w:pPr>
        <w:jc w:val="both"/>
        <w:rPr>
          <w:rFonts w:ascii="Adobe Garamond Pro" w:hAnsi="Adobe Garamond Pro"/>
        </w:rPr>
      </w:pPr>
      <w:r w:rsidRPr="00D2702D">
        <w:rPr>
          <w:rFonts w:ascii="Adobe Garamond Pro" w:hAnsi="Adobe Garamond Pro"/>
        </w:rPr>
        <w:t>Keywords: Language, conflicts, conflict resolution, society.</w:t>
      </w:r>
    </w:p>
    <w:p w14:paraId="67FA17D3" w14:textId="77777777" w:rsidR="00144804" w:rsidRPr="00D2702D" w:rsidRDefault="00144804" w:rsidP="00144804">
      <w:pPr>
        <w:jc w:val="both"/>
        <w:rPr>
          <w:rFonts w:ascii="Adobe Garamond Pro" w:hAnsi="Adobe Garamond Pro"/>
        </w:rPr>
      </w:pPr>
    </w:p>
    <w:p w14:paraId="0070EA20" w14:textId="77777777" w:rsidR="00144804" w:rsidRPr="00CE64E2" w:rsidRDefault="00144804" w:rsidP="00144804">
      <w:pPr>
        <w:jc w:val="both"/>
        <w:rPr>
          <w:rFonts w:ascii="Adobe Garamond Pro" w:hAnsi="Adobe Garamond Pro"/>
          <w:b/>
          <w:bCs/>
        </w:rPr>
      </w:pPr>
      <w:r w:rsidRPr="00CE64E2">
        <w:rPr>
          <w:rFonts w:ascii="Adobe Garamond Pro" w:hAnsi="Adobe Garamond Pro"/>
          <w:b/>
          <w:bCs/>
        </w:rPr>
        <w:t>English Language Teaching in Technology Education: To Teach General English or English for Specific Purpose?</w:t>
      </w:r>
    </w:p>
    <w:p w14:paraId="06D27365"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Name of Author(s)</w:t>
      </w:r>
    </w:p>
    <w:p w14:paraId="52A18BC9"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 xml:space="preserve">Institution Affiliation </w:t>
      </w:r>
    </w:p>
    <w:p w14:paraId="1A7C75CD" w14:textId="77777777" w:rsidR="00144804" w:rsidRPr="00D2702D" w:rsidRDefault="00144804" w:rsidP="00144804">
      <w:pPr>
        <w:spacing w:after="0"/>
        <w:jc w:val="both"/>
        <w:rPr>
          <w:rFonts w:ascii="Adobe Garamond Pro" w:hAnsi="Adobe Garamond Pro"/>
        </w:rPr>
      </w:pPr>
      <w:r w:rsidRPr="00D2702D">
        <w:rPr>
          <w:rFonts w:ascii="Adobe Garamond Pro" w:hAnsi="Adobe Garamond Pro"/>
        </w:rPr>
        <w:t>Email/ Telephone number</w:t>
      </w:r>
    </w:p>
    <w:p w14:paraId="33BFF81D" w14:textId="77777777" w:rsidR="00144804" w:rsidRPr="00D2702D" w:rsidRDefault="00144804" w:rsidP="00144804">
      <w:pPr>
        <w:jc w:val="both"/>
        <w:rPr>
          <w:rFonts w:ascii="Adobe Garamond Pro" w:hAnsi="Adobe Garamond Pro"/>
        </w:rPr>
      </w:pPr>
    </w:p>
    <w:p w14:paraId="669E44AD" w14:textId="77777777" w:rsidR="00144804" w:rsidRPr="00CE64E2" w:rsidRDefault="00144804" w:rsidP="00144804">
      <w:pPr>
        <w:jc w:val="both"/>
        <w:rPr>
          <w:rFonts w:ascii="Adobe Garamond Pro" w:hAnsi="Adobe Garamond Pro"/>
          <w:b/>
          <w:bCs/>
        </w:rPr>
      </w:pPr>
      <w:r w:rsidRPr="00CE64E2">
        <w:rPr>
          <w:rFonts w:ascii="Adobe Garamond Pro" w:hAnsi="Adobe Garamond Pro"/>
          <w:b/>
          <w:bCs/>
        </w:rPr>
        <w:t>Abstract</w:t>
      </w:r>
    </w:p>
    <w:p w14:paraId="60BDA060" w14:textId="77777777" w:rsidR="00144804" w:rsidRPr="00D2702D" w:rsidRDefault="00144804" w:rsidP="00144804">
      <w:pPr>
        <w:jc w:val="both"/>
        <w:rPr>
          <w:rFonts w:ascii="Adobe Garamond Pro" w:hAnsi="Adobe Garamond Pro"/>
        </w:rPr>
      </w:pPr>
      <w:r w:rsidRPr="00D2702D">
        <w:rPr>
          <w:rFonts w:ascii="Adobe Garamond Pro" w:hAnsi="Adobe Garamond Pro"/>
        </w:rPr>
        <w:t xml:space="preserve">English, the language of worldwide communication, is considered one of the most valuable subjects in technology education, and it enhances students' communication competence. In technology education in Nigeria, such as the polytechnics, English is taught as a one-size-fits-all course for learners in different fields of study who come from diverse sociolinguistic backgrounds. This study examines the teaching of English in Nigerian technology education, focusing on the Polytechnics, to devise the most efficient and effective ways of teaching and learning the English language in such a second-language academic milieu. If teaching English in the polytechnics should focus more on professionalism, practicability, and </w:t>
      </w:r>
      <w:proofErr w:type="spellStart"/>
      <w:r w:rsidRPr="00D2702D">
        <w:rPr>
          <w:rFonts w:ascii="Adobe Garamond Pro" w:hAnsi="Adobe Garamond Pro"/>
        </w:rPr>
        <w:t>specialisation</w:t>
      </w:r>
      <w:proofErr w:type="spellEnd"/>
      <w:r w:rsidRPr="00D2702D">
        <w:rPr>
          <w:rFonts w:ascii="Adobe Garamond Pro" w:hAnsi="Adobe Garamond Pro"/>
        </w:rPr>
        <w:t>, there is the need to answer the following essential questions: What kind of English language should be taught in the Nigerian Polytechnics? How should this stipulated kind of English language be taught? Why should such an approach be taught? A qualitative data collection method was employed in this study</w:t>
      </w:r>
      <w:r>
        <w:rPr>
          <w:rFonts w:ascii="Adobe Garamond Pro" w:hAnsi="Adobe Garamond Pro"/>
        </w:rPr>
        <w:t>;</w:t>
      </w:r>
      <w:r w:rsidRPr="00D2702D">
        <w:rPr>
          <w:rFonts w:ascii="Adobe Garamond Pro" w:hAnsi="Adobe Garamond Pro"/>
        </w:rPr>
        <w:t xml:space="preserve"> the data were </w:t>
      </w:r>
      <w:proofErr w:type="spellStart"/>
      <w:r w:rsidRPr="00D2702D">
        <w:rPr>
          <w:rFonts w:ascii="Adobe Garamond Pro" w:hAnsi="Adobe Garamond Pro"/>
        </w:rPr>
        <w:t>analysed</w:t>
      </w:r>
      <w:proofErr w:type="spellEnd"/>
      <w:r w:rsidRPr="00D2702D">
        <w:rPr>
          <w:rFonts w:ascii="Adobe Garamond Pro" w:hAnsi="Adobe Garamond Pro"/>
        </w:rPr>
        <w:t xml:space="preserve"> descriptively. Interview sessions were conducted to collect the qualitative data. The subjects were selected randomly from two polytechnics in Imo State, Nigeria. Findings revealed that English language teaching in polytechnics often undermined students' academic needs and efficiency in functioning effectively in workplaces. Therefore, it is recommended that English language teaching be integrated with students' </w:t>
      </w:r>
      <w:proofErr w:type="spellStart"/>
      <w:r w:rsidRPr="00D2702D">
        <w:rPr>
          <w:rFonts w:ascii="Adobe Garamond Pro" w:hAnsi="Adobe Garamond Pro"/>
        </w:rPr>
        <w:t>specialisation</w:t>
      </w:r>
      <w:proofErr w:type="spellEnd"/>
      <w:r w:rsidRPr="00D2702D">
        <w:rPr>
          <w:rFonts w:ascii="Adobe Garamond Pro" w:hAnsi="Adobe Garamond Pro"/>
        </w:rPr>
        <w:t>. The instruction enables the learners to be more aware of the English language used in their academics, the target situation, and their professional lives.</w:t>
      </w:r>
    </w:p>
    <w:p w14:paraId="65BE628E" w14:textId="77777777" w:rsidR="00144804" w:rsidRPr="00D2702D" w:rsidRDefault="00144804" w:rsidP="00144804">
      <w:pPr>
        <w:jc w:val="both"/>
        <w:rPr>
          <w:rFonts w:ascii="Adobe Garamond Pro" w:hAnsi="Adobe Garamond Pro"/>
        </w:rPr>
      </w:pPr>
      <w:r w:rsidRPr="00D2702D">
        <w:rPr>
          <w:rFonts w:ascii="Adobe Garamond Pro" w:hAnsi="Adobe Garamond Pro"/>
        </w:rPr>
        <w:t>Keywords: English language teaching, technology education, academic needs, profession, workplace</w:t>
      </w:r>
    </w:p>
    <w:p w14:paraId="7B9A74C3" w14:textId="77777777" w:rsidR="00DF4019" w:rsidRDefault="00DF4019"/>
    <w:sectPr w:rsidR="00DF40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Garamond Pro">
    <w:panose1 w:val="02020502060506020403"/>
    <w:charset w:val="00"/>
    <w:family w:val="roman"/>
    <w:notTrueType/>
    <w:pitch w:val="variable"/>
    <w:sig w:usb0="00000007" w:usb1="00000001"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804"/>
    <w:rsid w:val="00144804"/>
    <w:rsid w:val="001A4B9F"/>
    <w:rsid w:val="007F6B5C"/>
    <w:rsid w:val="00DF4019"/>
    <w:rsid w:val="00FD4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623FF"/>
  <w15:chartTrackingRefBased/>
  <w15:docId w15:val="{F59E38D9-A28D-424C-8F60-FEEFAEFED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804"/>
    <w:pPr>
      <w:spacing w:after="200" w:line="276" w:lineRule="auto"/>
    </w:pPr>
    <w:rPr>
      <w:rFonts w:ascii="Calibri" w:eastAsia="SimSun" w:hAnsi="Calibri" w:cs="Times New Roman"/>
      <w:kern w:val="0"/>
      <w:lang w:eastAsia="zh-CN"/>
      <w14:ligatures w14:val="none"/>
    </w:rPr>
  </w:style>
  <w:style w:type="paragraph" w:styleId="Heading1">
    <w:name w:val="heading 1"/>
    <w:basedOn w:val="Normal"/>
    <w:next w:val="Normal"/>
    <w:link w:val="Heading1Char"/>
    <w:uiPriority w:val="9"/>
    <w:qFormat/>
    <w:rsid w:val="0014480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semiHidden/>
    <w:unhideWhenUsed/>
    <w:qFormat/>
    <w:rsid w:val="0014480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semiHidden/>
    <w:unhideWhenUsed/>
    <w:qFormat/>
    <w:rsid w:val="0014480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144804"/>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GB" w:eastAsia="en-US"/>
      <w14:ligatures w14:val="standardContextual"/>
    </w:rPr>
  </w:style>
  <w:style w:type="paragraph" w:styleId="Heading5">
    <w:name w:val="heading 5"/>
    <w:basedOn w:val="Normal"/>
    <w:next w:val="Normal"/>
    <w:link w:val="Heading5Char"/>
    <w:uiPriority w:val="9"/>
    <w:semiHidden/>
    <w:unhideWhenUsed/>
    <w:qFormat/>
    <w:rsid w:val="00144804"/>
    <w:pPr>
      <w:keepNext/>
      <w:keepLines/>
      <w:spacing w:before="80" w:after="40" w:line="259" w:lineRule="auto"/>
      <w:outlineLvl w:val="4"/>
    </w:pPr>
    <w:rPr>
      <w:rFonts w:asciiTheme="minorHAnsi" w:eastAsiaTheme="majorEastAsia" w:hAnsiTheme="minorHAnsi" w:cstheme="majorBidi"/>
      <w:color w:val="2F5496" w:themeColor="accent1" w:themeShade="BF"/>
      <w:kern w:val="2"/>
      <w:lang w:val="en-GB" w:eastAsia="en-US"/>
      <w14:ligatures w14:val="standardContextual"/>
    </w:rPr>
  </w:style>
  <w:style w:type="paragraph" w:styleId="Heading6">
    <w:name w:val="heading 6"/>
    <w:basedOn w:val="Normal"/>
    <w:next w:val="Normal"/>
    <w:link w:val="Heading6Char"/>
    <w:uiPriority w:val="9"/>
    <w:semiHidden/>
    <w:unhideWhenUsed/>
    <w:qFormat/>
    <w:rsid w:val="00144804"/>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144804"/>
    <w:pPr>
      <w:keepNext/>
      <w:keepLines/>
      <w:spacing w:before="40" w:after="0" w:line="259" w:lineRule="auto"/>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144804"/>
    <w:pPr>
      <w:keepNext/>
      <w:keepLines/>
      <w:spacing w:after="0" w:line="259" w:lineRule="auto"/>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144804"/>
    <w:pPr>
      <w:keepNext/>
      <w:keepLines/>
      <w:spacing w:after="0" w:line="259" w:lineRule="auto"/>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80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14480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14480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144804"/>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144804"/>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14480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4480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4480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4480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44804"/>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14480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4480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14480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44804"/>
    <w:pPr>
      <w:spacing w:before="160" w:after="160" w:line="259" w:lineRule="auto"/>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144804"/>
    <w:rPr>
      <w:i/>
      <w:iCs/>
      <w:color w:val="404040" w:themeColor="text1" w:themeTint="BF"/>
      <w:lang w:val="en-GB"/>
    </w:rPr>
  </w:style>
  <w:style w:type="paragraph" w:styleId="ListParagraph">
    <w:name w:val="List Paragraph"/>
    <w:basedOn w:val="Normal"/>
    <w:uiPriority w:val="34"/>
    <w:qFormat/>
    <w:rsid w:val="00144804"/>
    <w:pPr>
      <w:spacing w:after="160" w:line="259" w:lineRule="auto"/>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144804"/>
    <w:rPr>
      <w:i/>
      <w:iCs/>
      <w:color w:val="2F5496" w:themeColor="accent1" w:themeShade="BF"/>
    </w:rPr>
  </w:style>
  <w:style w:type="paragraph" w:styleId="IntenseQuote">
    <w:name w:val="Intense Quote"/>
    <w:basedOn w:val="Normal"/>
    <w:next w:val="Normal"/>
    <w:link w:val="IntenseQuoteChar"/>
    <w:uiPriority w:val="30"/>
    <w:qFormat/>
    <w:rsid w:val="0014480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144804"/>
    <w:rPr>
      <w:i/>
      <w:iCs/>
      <w:color w:val="2F5496" w:themeColor="accent1" w:themeShade="BF"/>
      <w:lang w:val="en-GB"/>
    </w:rPr>
  </w:style>
  <w:style w:type="character" w:styleId="IntenseReference">
    <w:name w:val="Intense Reference"/>
    <w:basedOn w:val="DefaultParagraphFont"/>
    <w:uiPriority w:val="32"/>
    <w:qFormat/>
    <w:rsid w:val="001448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728</Words>
  <Characters>4151</Characters>
  <Application>Microsoft Office Word</Application>
  <DocSecurity>0</DocSecurity>
  <Lines>34</Lines>
  <Paragraphs>9</Paragraphs>
  <ScaleCrop>false</ScaleCrop>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Ochika</dc:creator>
  <cp:keywords/>
  <dc:description/>
  <cp:lastModifiedBy>Abel Ochika</cp:lastModifiedBy>
  <cp:revision>1</cp:revision>
  <dcterms:created xsi:type="dcterms:W3CDTF">2025-02-14T00:28:00Z</dcterms:created>
  <dcterms:modified xsi:type="dcterms:W3CDTF">2025-02-14T00:28:00Z</dcterms:modified>
</cp:coreProperties>
</file>