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Default="000B21E4" w:rsidP="00EC0D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Default="00A355F4" w:rsidP="00EC0D6B">
      <w:pPr>
        <w:tabs>
          <w:tab w:val="left" w:pos="1080"/>
        </w:tabs>
      </w:pPr>
    </w:p>
    <w:p w14:paraId="4B241D28" w14:textId="77777777" w:rsidR="00A355F4" w:rsidRDefault="00A355F4" w:rsidP="00EC0D6B">
      <w:pPr>
        <w:tabs>
          <w:tab w:val="left" w:pos="1080"/>
        </w:tabs>
      </w:pPr>
    </w:p>
    <w:p w14:paraId="437F6CD6" w14:textId="77777777" w:rsidR="00A355F4" w:rsidRDefault="00A355F4" w:rsidP="00EC0D6B">
      <w:pPr>
        <w:tabs>
          <w:tab w:val="left" w:pos="1080"/>
        </w:tabs>
      </w:pPr>
    </w:p>
    <w:p w14:paraId="0A7F1766" w14:textId="77777777" w:rsidR="009A2681" w:rsidRDefault="009A2681" w:rsidP="00EC0D6B">
      <w:pPr>
        <w:tabs>
          <w:tab w:val="left" w:pos="1080"/>
        </w:tabs>
      </w:pPr>
    </w:p>
    <w:p w14:paraId="48B16CBC" w14:textId="77777777" w:rsidR="009A2681" w:rsidRDefault="009A2681" w:rsidP="00EC0D6B">
      <w:pPr>
        <w:tabs>
          <w:tab w:val="left" w:pos="1080"/>
        </w:tabs>
      </w:pPr>
    </w:p>
    <w:p w14:paraId="59A5497A" w14:textId="77777777" w:rsidR="00A355F4" w:rsidRPr="00A355F4" w:rsidRDefault="00A355F4" w:rsidP="00EC0D6B">
      <w:pPr>
        <w:tabs>
          <w:tab w:val="left" w:pos="1080"/>
        </w:tabs>
      </w:pPr>
    </w:p>
    <w:p w14:paraId="3500BDB7" w14:textId="77777777" w:rsidR="00333D96" w:rsidRPr="00DF1F48" w:rsidRDefault="00DF1F48" w:rsidP="00EC0D6B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 w:rsidR="00B45F24">
        <w:rPr>
          <w:b/>
          <w:sz w:val="32"/>
          <w:szCs w:val="32"/>
        </w:rPr>
        <w:t>INTERDISCIPLINAR</w:t>
      </w:r>
    </w:p>
    <w:p w14:paraId="787ADAA3" w14:textId="77777777" w:rsidR="006174C5" w:rsidRDefault="006174C5" w:rsidP="00EC0D6B">
      <w:pPr>
        <w:tabs>
          <w:tab w:val="left" w:pos="1080"/>
        </w:tabs>
      </w:pPr>
    </w:p>
    <w:p w14:paraId="1C229228" w14:textId="77777777" w:rsidR="00A355F4" w:rsidRDefault="00A355F4" w:rsidP="00EC0D6B">
      <w:pPr>
        <w:tabs>
          <w:tab w:val="left" w:pos="1080"/>
        </w:tabs>
      </w:pPr>
    </w:p>
    <w:p w14:paraId="754DD495" w14:textId="77777777" w:rsidR="00A355F4" w:rsidRPr="006174C5" w:rsidRDefault="00A355F4" w:rsidP="00EC0D6B">
      <w:pPr>
        <w:tabs>
          <w:tab w:val="left" w:pos="1080"/>
        </w:tabs>
      </w:pPr>
    </w:p>
    <w:p w14:paraId="45E13FFB" w14:textId="3D101CA8" w:rsidR="00035EBD" w:rsidRPr="006E68F8" w:rsidRDefault="00D37626" w:rsidP="00EC0D6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Calculadora</w:t>
      </w:r>
    </w:p>
    <w:p w14:paraId="6D6050BB" w14:textId="2B9ED7FE" w:rsidR="00D77D7F" w:rsidRPr="00F85510" w:rsidRDefault="00D37626" w:rsidP="00EC0D6B">
      <w:pPr>
        <w:jc w:val="center"/>
        <w:rPr>
          <w:sz w:val="48"/>
          <w:szCs w:val="48"/>
        </w:rPr>
      </w:pPr>
      <w:r>
        <w:rPr>
          <w:sz w:val="48"/>
          <w:szCs w:val="48"/>
        </w:rPr>
        <w:t>Projeto Interdi</w:t>
      </w:r>
      <w:r w:rsidR="00F90ED2">
        <w:rPr>
          <w:sz w:val="48"/>
          <w:szCs w:val="48"/>
        </w:rPr>
        <w:t>s</w:t>
      </w:r>
      <w:r>
        <w:rPr>
          <w:sz w:val="48"/>
          <w:szCs w:val="48"/>
        </w:rPr>
        <w:t>ciplinar</w:t>
      </w:r>
    </w:p>
    <w:p w14:paraId="2305F9E4" w14:textId="77777777" w:rsidR="00D77D7F" w:rsidRDefault="00D77D7F" w:rsidP="00EC0D6B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</w:p>
    <w:p w14:paraId="37505F4B" w14:textId="77777777" w:rsidR="006174C5" w:rsidRDefault="006174C5" w:rsidP="00EC0D6B">
      <w:pPr>
        <w:tabs>
          <w:tab w:val="left" w:pos="1080"/>
        </w:tabs>
      </w:pPr>
    </w:p>
    <w:p w14:paraId="21649451" w14:textId="77777777" w:rsidR="006174C5" w:rsidRDefault="006174C5" w:rsidP="00EC0D6B">
      <w:pPr>
        <w:tabs>
          <w:tab w:val="left" w:pos="1080"/>
        </w:tabs>
      </w:pPr>
    </w:p>
    <w:p w14:paraId="2A9AB9A0" w14:textId="77777777" w:rsidR="00D77D7F" w:rsidRPr="00F85510" w:rsidRDefault="00593A99" w:rsidP="00C9657A">
      <w:pPr>
        <w:jc w:val="center"/>
        <w:rPr>
          <w:b/>
          <w:sz w:val="28"/>
          <w:szCs w:val="28"/>
        </w:rPr>
      </w:pPr>
      <w:r w:rsidRPr="00F85510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06"/>
        <w:gridCol w:w="2740"/>
      </w:tblGrid>
      <w:tr w:rsidR="00D77D7F" w:rsidRPr="00386419" w14:paraId="3CD42D3F" w14:textId="77777777" w:rsidTr="00D77D7F">
        <w:trPr>
          <w:trHeight w:val="284"/>
          <w:jc w:val="center"/>
        </w:trPr>
        <w:tc>
          <w:tcPr>
            <w:tcW w:w="0" w:type="auto"/>
          </w:tcPr>
          <w:p w14:paraId="0CCFEC92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</w:t>
            </w:r>
            <w:r w:rsidR="00B45F24" w:rsidRPr="00386419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14:paraId="1FB34E6B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D77D7F" w:rsidRPr="00386419" w14:paraId="20069822" w14:textId="77777777" w:rsidTr="00D77D7F">
        <w:trPr>
          <w:trHeight w:val="284"/>
          <w:jc w:val="center"/>
        </w:trPr>
        <w:tc>
          <w:tcPr>
            <w:tcW w:w="0" w:type="auto"/>
          </w:tcPr>
          <w:p w14:paraId="32D8A394" w14:textId="49261EDB" w:rsidR="00D77D7F" w:rsidRPr="00386419" w:rsidRDefault="00D3762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33804320</w:t>
            </w:r>
          </w:p>
        </w:tc>
        <w:tc>
          <w:tcPr>
            <w:tcW w:w="0" w:type="auto"/>
          </w:tcPr>
          <w:p w14:paraId="3C082880" w14:textId="25A88637" w:rsidR="00D77D7F" w:rsidRPr="00386419" w:rsidRDefault="00D3762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João Vitor Oliveira Santos </w:t>
            </w:r>
          </w:p>
        </w:tc>
      </w:tr>
      <w:tr w:rsidR="00B45F24" w:rsidRPr="00386419" w14:paraId="79C79A62" w14:textId="77777777" w:rsidTr="00D77D7F">
        <w:trPr>
          <w:trHeight w:val="284"/>
          <w:jc w:val="center"/>
        </w:trPr>
        <w:tc>
          <w:tcPr>
            <w:tcW w:w="0" w:type="auto"/>
          </w:tcPr>
          <w:p w14:paraId="38071DD4" w14:textId="5AC9408B" w:rsidR="00B45F24" w:rsidRPr="00386419" w:rsidRDefault="00F90ED2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33838381</w:t>
            </w:r>
          </w:p>
        </w:tc>
        <w:tc>
          <w:tcPr>
            <w:tcW w:w="0" w:type="auto"/>
          </w:tcPr>
          <w:p w14:paraId="041020D1" w14:textId="186DBFDB" w:rsidR="00B45F24" w:rsidRPr="00386419" w:rsidRDefault="00D3762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João Pedro </w:t>
            </w:r>
            <w:proofErr w:type="spellStart"/>
            <w:r>
              <w:rPr>
                <w:rFonts w:cs="Arial"/>
                <w:sz w:val="20"/>
                <w:szCs w:val="20"/>
              </w:rPr>
              <w:t>Narci</w:t>
            </w:r>
            <w:r w:rsidR="00F90ED2">
              <w:rPr>
                <w:rFonts w:cs="Arial"/>
                <w:sz w:val="20"/>
                <w:szCs w:val="20"/>
              </w:rPr>
              <w:t>zo</w:t>
            </w:r>
            <w:proofErr w:type="spellEnd"/>
            <w:r w:rsidR="00F90ED2">
              <w:rPr>
                <w:rFonts w:cs="Arial"/>
                <w:sz w:val="20"/>
                <w:szCs w:val="20"/>
              </w:rPr>
              <w:t xml:space="preserve"> da Silva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B45F24" w:rsidRPr="00386419" w14:paraId="7361C0BF" w14:textId="77777777" w:rsidTr="00D77D7F">
        <w:trPr>
          <w:trHeight w:val="284"/>
          <w:jc w:val="center"/>
        </w:trPr>
        <w:tc>
          <w:tcPr>
            <w:tcW w:w="0" w:type="auto"/>
          </w:tcPr>
          <w:p w14:paraId="797AA519" w14:textId="5FD28E02" w:rsidR="00B45F24" w:rsidRPr="00386419" w:rsidRDefault="00F90ED2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32867212</w:t>
            </w:r>
          </w:p>
        </w:tc>
        <w:tc>
          <w:tcPr>
            <w:tcW w:w="0" w:type="auto"/>
          </w:tcPr>
          <w:p w14:paraId="711CA7E4" w14:textId="6F878F51" w:rsidR="00B45F24" w:rsidRPr="00386419" w:rsidRDefault="00D3762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Daniel Oliveira</w:t>
            </w:r>
          </w:p>
        </w:tc>
      </w:tr>
      <w:tr w:rsidR="00B45F24" w:rsidRPr="00386419" w14:paraId="1484F9EF" w14:textId="77777777" w:rsidTr="00D77D7F">
        <w:trPr>
          <w:trHeight w:val="284"/>
          <w:jc w:val="center"/>
        </w:trPr>
        <w:tc>
          <w:tcPr>
            <w:tcW w:w="0" w:type="auto"/>
          </w:tcPr>
          <w:p w14:paraId="082C6763" w14:textId="235B2CAE" w:rsidR="00B45F24" w:rsidRPr="00386419" w:rsidRDefault="007C0F32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33254842</w:t>
            </w:r>
          </w:p>
        </w:tc>
        <w:tc>
          <w:tcPr>
            <w:tcW w:w="0" w:type="auto"/>
          </w:tcPr>
          <w:p w14:paraId="2A86E827" w14:textId="3DBC2F6C" w:rsidR="00B45F24" w:rsidRPr="00386419" w:rsidRDefault="00D3762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Gustavo Henrique</w:t>
            </w:r>
          </w:p>
        </w:tc>
      </w:tr>
      <w:tr w:rsidR="00B45F24" w:rsidRPr="00386419" w14:paraId="44715D70" w14:textId="77777777" w:rsidTr="00D77D7F">
        <w:trPr>
          <w:trHeight w:val="284"/>
          <w:jc w:val="center"/>
        </w:trPr>
        <w:tc>
          <w:tcPr>
            <w:tcW w:w="0" w:type="auto"/>
          </w:tcPr>
          <w:p w14:paraId="4C751087" w14:textId="43B7CC35" w:rsidR="00B45F24" w:rsidRPr="00386419" w:rsidRDefault="007C0F32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33817600</w:t>
            </w:r>
          </w:p>
        </w:tc>
        <w:tc>
          <w:tcPr>
            <w:tcW w:w="0" w:type="auto"/>
          </w:tcPr>
          <w:p w14:paraId="4207E88E" w14:textId="54E3C563" w:rsidR="00B45F24" w:rsidRPr="00386419" w:rsidRDefault="00D37626" w:rsidP="0038641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Gustavo </w:t>
            </w:r>
            <w:proofErr w:type="spellStart"/>
            <w:r>
              <w:rPr>
                <w:rFonts w:cs="Arial"/>
                <w:sz w:val="20"/>
                <w:szCs w:val="20"/>
              </w:rPr>
              <w:t>Henryque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</w:tr>
    </w:tbl>
    <w:p w14:paraId="4C1A60F6" w14:textId="77777777" w:rsidR="00593A99" w:rsidRDefault="00593A99" w:rsidP="00EC0D6B">
      <w:pPr>
        <w:pStyle w:val="Ttulo2"/>
        <w:tabs>
          <w:tab w:val="left" w:pos="1080"/>
        </w:tabs>
        <w:spacing w:before="0" w:after="0"/>
        <w:jc w:val="right"/>
        <w:rPr>
          <w:b w:val="0"/>
          <w:i/>
          <w:sz w:val="20"/>
          <w:szCs w:val="20"/>
        </w:rPr>
      </w:pPr>
    </w:p>
    <w:p w14:paraId="2B069DF4" w14:textId="77777777" w:rsidR="009A2681" w:rsidRDefault="009A2681" w:rsidP="00EC0D6B">
      <w:pPr>
        <w:jc w:val="right"/>
      </w:pPr>
    </w:p>
    <w:p w14:paraId="37E6524A" w14:textId="77777777" w:rsidR="00386419" w:rsidRDefault="00386419" w:rsidP="00EC0D6B">
      <w:pPr>
        <w:jc w:val="right"/>
      </w:pPr>
    </w:p>
    <w:p w14:paraId="19EFA0A6" w14:textId="77777777" w:rsidR="00B45F24" w:rsidRDefault="00B45F24" w:rsidP="00EC0D6B">
      <w:pPr>
        <w:jc w:val="right"/>
      </w:pPr>
    </w:p>
    <w:p w14:paraId="18F2C9E3" w14:textId="77777777" w:rsidR="00B45F24" w:rsidRDefault="00DF1F48" w:rsidP="00B45F24">
      <w:pPr>
        <w:jc w:val="center"/>
      </w:pPr>
      <w:r w:rsidRPr="00E7072C">
        <w:t xml:space="preserve">São Paulo </w:t>
      </w:r>
    </w:p>
    <w:p w14:paraId="3537CB2E" w14:textId="30D582C2" w:rsidR="00386419" w:rsidRDefault="00DF1F48" w:rsidP="00386419">
      <w:pPr>
        <w:jc w:val="center"/>
      </w:pPr>
      <w:r w:rsidRPr="00E7072C">
        <w:t>20</w:t>
      </w:r>
      <w:r w:rsidR="00B45F24">
        <w:t>2</w:t>
      </w:r>
      <w:r w:rsidR="009D2083">
        <w:t>2</w:t>
      </w:r>
    </w:p>
    <w:p w14:paraId="387A62A7" w14:textId="77777777" w:rsidR="00386419" w:rsidRPr="00386419" w:rsidRDefault="00386419" w:rsidP="00386419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4A276A52" w14:textId="77777777" w:rsidR="00386419" w:rsidRDefault="00386419" w:rsidP="00386419">
      <w:pPr>
        <w:tabs>
          <w:tab w:val="left" w:pos="1080"/>
        </w:tabs>
      </w:pPr>
    </w:p>
    <w:p w14:paraId="6526BAD5" w14:textId="77777777" w:rsidR="00386419" w:rsidRDefault="00386419" w:rsidP="00386419">
      <w:pPr>
        <w:tabs>
          <w:tab w:val="left" w:pos="1080"/>
        </w:tabs>
      </w:pPr>
    </w:p>
    <w:p w14:paraId="19DA5E90" w14:textId="77777777" w:rsidR="00386419" w:rsidRDefault="00386419" w:rsidP="00386419">
      <w:pPr>
        <w:tabs>
          <w:tab w:val="left" w:pos="1080"/>
        </w:tabs>
      </w:pPr>
    </w:p>
    <w:p w14:paraId="696A8457" w14:textId="77777777" w:rsidR="00386419" w:rsidRDefault="00386419" w:rsidP="00386419">
      <w:pPr>
        <w:tabs>
          <w:tab w:val="left" w:pos="1080"/>
        </w:tabs>
      </w:pPr>
    </w:p>
    <w:p w14:paraId="3663E921" w14:textId="77777777" w:rsidR="00386419" w:rsidRDefault="00386419" w:rsidP="00386419">
      <w:pPr>
        <w:tabs>
          <w:tab w:val="left" w:pos="1080"/>
        </w:tabs>
      </w:pPr>
    </w:p>
    <w:p w14:paraId="31F36391" w14:textId="77777777" w:rsidR="00386419" w:rsidRPr="00A355F4" w:rsidRDefault="00386419" w:rsidP="00386419">
      <w:pPr>
        <w:tabs>
          <w:tab w:val="left" w:pos="1080"/>
        </w:tabs>
      </w:pPr>
    </w:p>
    <w:p w14:paraId="30DCEEB9" w14:textId="77777777" w:rsidR="00A64A41" w:rsidRDefault="00A64A41" w:rsidP="00386419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DF1F48" w:rsidRDefault="00386419" w:rsidP="00386419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14:paraId="5BC170AE" w14:textId="77777777" w:rsidR="00386419" w:rsidRDefault="00386419" w:rsidP="00386419">
      <w:pPr>
        <w:tabs>
          <w:tab w:val="left" w:pos="1080"/>
        </w:tabs>
      </w:pPr>
    </w:p>
    <w:p w14:paraId="270C9BDA" w14:textId="77777777" w:rsidR="00386419" w:rsidRDefault="00386419" w:rsidP="00386419">
      <w:pPr>
        <w:tabs>
          <w:tab w:val="left" w:pos="1080"/>
        </w:tabs>
      </w:pPr>
    </w:p>
    <w:p w14:paraId="29C3CF77" w14:textId="77777777" w:rsidR="00386419" w:rsidRPr="006174C5" w:rsidRDefault="00386419" w:rsidP="00386419">
      <w:pPr>
        <w:tabs>
          <w:tab w:val="left" w:pos="1080"/>
        </w:tabs>
      </w:pPr>
    </w:p>
    <w:p w14:paraId="57FAD6D4" w14:textId="479FF2E2" w:rsidR="00386419" w:rsidRPr="006E68F8" w:rsidRDefault="00F90ED2" w:rsidP="00386419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Calculadora</w:t>
      </w:r>
    </w:p>
    <w:p w14:paraId="4D10719C" w14:textId="728187DC" w:rsidR="00386419" w:rsidRPr="00F85510" w:rsidRDefault="00F90ED2" w:rsidP="00386419">
      <w:pPr>
        <w:jc w:val="center"/>
        <w:rPr>
          <w:sz w:val="48"/>
          <w:szCs w:val="48"/>
        </w:rPr>
      </w:pPr>
      <w:r>
        <w:rPr>
          <w:sz w:val="48"/>
          <w:szCs w:val="48"/>
        </w:rPr>
        <w:t>Projeto Interdisciplinar</w:t>
      </w:r>
    </w:p>
    <w:p w14:paraId="0AE34B69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6D31D7F5" w:rsidR="00386419" w:rsidRPr="00BB5270" w:rsidRDefault="00386419" w:rsidP="00BB5270">
      <w:pPr>
        <w:ind w:left="3969"/>
      </w:pPr>
      <w:r w:rsidRPr="00BB5270">
        <w:t xml:space="preserve">Trabalho apresentado como parte do requisito para aprovação na Disciplina de Projeto Interdisciplinar do curso de </w:t>
      </w:r>
      <w:r w:rsidR="00F90ED2">
        <w:t>Gestão da Tecnologia da Informação</w:t>
      </w:r>
      <w:r w:rsidR="00DD168E" w:rsidRPr="00BB5270">
        <w:t xml:space="preserve"> </w:t>
      </w:r>
      <w:r w:rsidRPr="00BB5270">
        <w:t>da Universidade Cruzeiro do Sul.</w:t>
      </w:r>
    </w:p>
    <w:p w14:paraId="483324D6" w14:textId="77777777" w:rsidR="00386419" w:rsidRDefault="00386419" w:rsidP="00386419">
      <w:pPr>
        <w:ind w:left="3969"/>
      </w:pPr>
    </w:p>
    <w:p w14:paraId="6D18F46A" w14:textId="439B1D56" w:rsidR="00386419" w:rsidRPr="00386419" w:rsidRDefault="00386419" w:rsidP="00386419">
      <w:pPr>
        <w:ind w:left="3969"/>
      </w:pPr>
      <w:r w:rsidRPr="00386419">
        <w:rPr>
          <w:b/>
          <w:bCs/>
        </w:rPr>
        <w:t>Orientadores:</w:t>
      </w:r>
      <w:r>
        <w:t xml:space="preserve"> Prof</w:t>
      </w:r>
      <w:r w:rsidR="00DD168E">
        <w:t xml:space="preserve">. </w:t>
      </w:r>
      <w:r w:rsidR="00F90ED2">
        <w:t xml:space="preserve">Genivaldo </w:t>
      </w:r>
      <w:r w:rsidR="00DD168E">
        <w:t>e Prof.</w:t>
      </w:r>
      <w:r w:rsidR="00F90ED2">
        <w:t xml:space="preserve"> Marco </w:t>
      </w:r>
      <w:proofErr w:type="spellStart"/>
      <w:r w:rsidR="00F90ED2">
        <w:t>Antonio</w:t>
      </w:r>
      <w:proofErr w:type="spellEnd"/>
    </w:p>
    <w:p w14:paraId="71657C11" w14:textId="77777777" w:rsidR="00386419" w:rsidRPr="00386419" w:rsidRDefault="00386419" w:rsidP="00386419"/>
    <w:p w14:paraId="5D55983A" w14:textId="77777777" w:rsidR="00386419" w:rsidRDefault="00386419" w:rsidP="00386419">
      <w:pPr>
        <w:tabs>
          <w:tab w:val="left" w:pos="1080"/>
        </w:tabs>
      </w:pPr>
    </w:p>
    <w:p w14:paraId="37BDD33F" w14:textId="77777777" w:rsidR="00386419" w:rsidRDefault="00386419" w:rsidP="00386419">
      <w:pPr>
        <w:tabs>
          <w:tab w:val="left" w:pos="1080"/>
        </w:tabs>
      </w:pPr>
    </w:p>
    <w:p w14:paraId="085DDA21" w14:textId="77777777" w:rsidR="00386419" w:rsidRDefault="00386419" w:rsidP="00386419">
      <w:pPr>
        <w:tabs>
          <w:tab w:val="left" w:pos="1080"/>
        </w:tabs>
      </w:pPr>
    </w:p>
    <w:p w14:paraId="0E2F5E5B" w14:textId="77777777" w:rsidR="00386419" w:rsidRDefault="00386419" w:rsidP="00386419">
      <w:pPr>
        <w:tabs>
          <w:tab w:val="left" w:pos="1080"/>
        </w:tabs>
      </w:pPr>
    </w:p>
    <w:p w14:paraId="4A43945C" w14:textId="77777777" w:rsidR="00386419" w:rsidRDefault="00386419" w:rsidP="001F35AF">
      <w:pPr>
        <w:jc w:val="center"/>
      </w:pPr>
      <w:r>
        <w:t>São Paulo</w:t>
      </w:r>
    </w:p>
    <w:p w14:paraId="1D9F7C51" w14:textId="173F523D" w:rsidR="00912ABC" w:rsidRDefault="00386419" w:rsidP="001F35AF">
      <w:pPr>
        <w:jc w:val="center"/>
      </w:pPr>
      <w:r>
        <w:t>202</w:t>
      </w:r>
      <w:r w:rsidR="00FB225C">
        <w:t>2</w:t>
      </w:r>
      <w:r>
        <w:br w:type="page"/>
      </w:r>
      <w:r w:rsidR="00912ABC" w:rsidRPr="00386419">
        <w:rPr>
          <w:b/>
          <w:bCs/>
        </w:rPr>
        <w:lastRenderedPageBreak/>
        <w:t>Sumário</w:t>
      </w:r>
    </w:p>
    <w:p w14:paraId="6905D396" w14:textId="2B6ABFCF" w:rsidR="00D2642F" w:rsidRDefault="00912ABC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616856" w:history="1">
        <w:r w:rsidR="00D2642F" w:rsidRPr="009C6A60">
          <w:rPr>
            <w:rStyle w:val="Hyperlink"/>
            <w:noProof/>
            <w:shd w:val="clear" w:color="auto" w:fill="FFFFFF"/>
          </w:rPr>
          <w:t>1. Apresentação: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_Toc68616856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E42863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1F9311BD" w14:textId="21A63D6E" w:rsidR="00D2642F" w:rsidRDefault="00000000">
      <w:pPr>
        <w:pStyle w:val="Sumrio2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57" w:history="1">
        <w:r w:rsidR="00D2642F" w:rsidRPr="009C6A60">
          <w:rPr>
            <w:rStyle w:val="Hyperlink"/>
            <w:noProof/>
          </w:rPr>
          <w:t>1.1 Justificativa e Motivação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_Toc68616857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E42863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681C36E1" w14:textId="7420C845" w:rsidR="00D2642F" w:rsidRDefault="00000000">
      <w:pPr>
        <w:pStyle w:val="Sumrio2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58" w:history="1">
        <w:r w:rsidR="00D2642F" w:rsidRPr="009C6A60">
          <w:rPr>
            <w:rStyle w:val="Hyperlink"/>
            <w:noProof/>
          </w:rPr>
          <w:t>1.2 Dados do Programa.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_Toc68616858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E42863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1D7250EC" w14:textId="00A1F139" w:rsidR="00D2642F" w:rsidRDefault="00000000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59" w:history="1">
        <w:r w:rsidR="00D2642F" w:rsidRPr="009C6A60">
          <w:rPr>
            <w:rStyle w:val="Hyperlink"/>
            <w:noProof/>
          </w:rPr>
          <w:t>2 Requisitos de Programação de Computadores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_Toc68616859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E42863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459738E3" w14:textId="73ED9472" w:rsidR="00D2642F" w:rsidRDefault="00000000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60" w:history="1">
        <w:r w:rsidR="00D2642F" w:rsidRPr="009C6A60">
          <w:rPr>
            <w:rStyle w:val="Hyperlink"/>
            <w:noProof/>
          </w:rPr>
          <w:t>3 Requisitos de Organização e Arquitetura de Computadores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_Toc68616860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E42863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556E3D6C" w14:textId="42DDE114" w:rsidR="00D2642F" w:rsidRDefault="00000000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61" w:history="1">
        <w:r w:rsidR="00D2642F" w:rsidRPr="009C6A60">
          <w:rPr>
            <w:rStyle w:val="Hyperlink"/>
            <w:noProof/>
          </w:rPr>
          <w:t>4 Consideração finais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_Toc68616861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E42863">
          <w:rPr>
            <w:noProof/>
            <w:webHidden/>
          </w:rPr>
          <w:t>5</w:t>
        </w:r>
        <w:r w:rsidR="00D2642F">
          <w:rPr>
            <w:noProof/>
            <w:webHidden/>
          </w:rPr>
          <w:fldChar w:fldCharType="end"/>
        </w:r>
      </w:hyperlink>
    </w:p>
    <w:p w14:paraId="013733BA" w14:textId="77DCE12B" w:rsidR="00D2642F" w:rsidRDefault="00000000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62" w:history="1">
        <w:r w:rsidR="00D2642F" w:rsidRPr="009C6A60">
          <w:rPr>
            <w:rStyle w:val="Hyperlink"/>
            <w:noProof/>
          </w:rPr>
          <w:t>5 BIBLIOGRAFIA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_Toc68616862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E42863">
          <w:rPr>
            <w:noProof/>
            <w:webHidden/>
          </w:rPr>
          <w:t>5</w:t>
        </w:r>
        <w:r w:rsidR="00D2642F">
          <w:rPr>
            <w:noProof/>
            <w:webHidden/>
          </w:rPr>
          <w:fldChar w:fldCharType="end"/>
        </w:r>
      </w:hyperlink>
    </w:p>
    <w:p w14:paraId="73A7F9FA" w14:textId="3DC811BB" w:rsidR="00912ABC" w:rsidRDefault="00912ABC">
      <w:r>
        <w:rPr>
          <w:b/>
          <w:bCs/>
        </w:rPr>
        <w:fldChar w:fldCharType="end"/>
      </w:r>
    </w:p>
    <w:p w14:paraId="0E2DF10C" w14:textId="77777777" w:rsidR="00991FEE" w:rsidRDefault="00991FEE"/>
    <w:p w14:paraId="13850B57" w14:textId="77777777" w:rsidR="00DF1F48" w:rsidRPr="00E972A2" w:rsidRDefault="0036484F" w:rsidP="005178AE">
      <w:pPr>
        <w:pStyle w:val="Ttulo1"/>
        <w:spacing w:before="0" w:after="0"/>
        <w:ind w:firstLine="0"/>
        <w:rPr>
          <w:shd w:val="clear" w:color="auto" w:fill="FFFFFF"/>
        </w:rPr>
      </w:pPr>
      <w:r>
        <w:br w:type="page"/>
      </w:r>
      <w:bookmarkStart w:id="0" w:name="_Toc365046424"/>
      <w:bookmarkStart w:id="1" w:name="_Toc48385602"/>
      <w:bookmarkStart w:id="2" w:name="_Toc48474517"/>
      <w:bookmarkStart w:id="3" w:name="_Toc68616856"/>
      <w:r w:rsidR="00DF1F48" w:rsidRPr="00E972A2">
        <w:rPr>
          <w:shd w:val="clear" w:color="auto" w:fill="FFFFFF"/>
        </w:rPr>
        <w:lastRenderedPageBreak/>
        <w:t>1. Apresentação</w:t>
      </w:r>
      <w:r w:rsidR="00251745">
        <w:rPr>
          <w:shd w:val="clear" w:color="auto" w:fill="FFFFFF"/>
        </w:rPr>
        <w:t>:</w:t>
      </w:r>
      <w:bookmarkEnd w:id="0"/>
      <w:bookmarkEnd w:id="1"/>
      <w:bookmarkEnd w:id="2"/>
      <w:bookmarkEnd w:id="3"/>
      <w:r w:rsidR="00DF1F48" w:rsidRPr="00E972A2">
        <w:rPr>
          <w:shd w:val="clear" w:color="auto" w:fill="FFFFFF"/>
        </w:rPr>
        <w:t xml:space="preserve"> </w:t>
      </w:r>
    </w:p>
    <w:p w14:paraId="7210C1FF" w14:textId="77777777" w:rsidR="00E44DFC" w:rsidRDefault="00B347E1" w:rsidP="005178AE">
      <w:pPr>
        <w:pStyle w:val="Ttulo2"/>
        <w:ind w:firstLine="0"/>
      </w:pPr>
      <w:bookmarkStart w:id="4" w:name="_Toc365046428"/>
      <w:bookmarkStart w:id="5" w:name="_Toc48385603"/>
      <w:bookmarkStart w:id="6" w:name="_Toc48474518"/>
      <w:bookmarkStart w:id="7" w:name="_Toc68616857"/>
      <w:r w:rsidRPr="00251745">
        <w:t>1.</w:t>
      </w:r>
      <w:r w:rsidR="00B45F24">
        <w:t>1</w:t>
      </w:r>
      <w:r w:rsidRPr="00251745">
        <w:t xml:space="preserve"> </w:t>
      </w:r>
      <w:bookmarkEnd w:id="4"/>
      <w:bookmarkEnd w:id="5"/>
      <w:r w:rsidR="00912ABC">
        <w:t>Justificativa e Motivação</w:t>
      </w:r>
      <w:bookmarkEnd w:id="6"/>
      <w:bookmarkEnd w:id="7"/>
      <w:r w:rsidRPr="00251745">
        <w:t xml:space="preserve"> </w:t>
      </w:r>
    </w:p>
    <w:p w14:paraId="45506A8D" w14:textId="77777777" w:rsidR="00D37626" w:rsidRDefault="00CB0B3A" w:rsidP="005178AE">
      <w:pPr>
        <w:pStyle w:val="Ttulo2"/>
        <w:ind w:firstLine="0"/>
      </w:pPr>
      <w:bookmarkStart w:id="8" w:name="_Toc48474519"/>
      <w:bookmarkStart w:id="9" w:name="_Toc68616858"/>
      <w:r w:rsidRPr="00CB0B3A">
        <w:rPr>
          <w:b w:val="0"/>
          <w:bCs w:val="0"/>
        </w:rPr>
        <w:t xml:space="preserve">Este projeto oferece os desafios à altura do curso de Gestão de Tecnologia da Informação, pois reúne, de uma só vez, habilidades adquiridas em diversas áreas da computação, em especial àquelas voltadas à programação e organização e arquitetura de computadores, além de incentivar a pesquisa. </w:t>
      </w:r>
      <w:r w:rsidR="00912ABC" w:rsidRPr="00CB0B3A">
        <w:rPr>
          <w:b w:val="0"/>
          <w:bCs w:val="0"/>
        </w:rPr>
        <w:t xml:space="preserve">1.2 Dados do </w:t>
      </w:r>
      <w:r w:rsidR="002A6B8D" w:rsidRPr="00CB0B3A">
        <w:rPr>
          <w:b w:val="0"/>
          <w:bCs w:val="0"/>
        </w:rPr>
        <w:t>Programa</w:t>
      </w:r>
      <w:bookmarkEnd w:id="8"/>
      <w:bookmarkEnd w:id="9"/>
      <w:r>
        <w:t>.</w:t>
      </w:r>
      <w:r w:rsidR="00D37626" w:rsidRPr="00D37626">
        <w:t xml:space="preserve"> </w:t>
      </w:r>
    </w:p>
    <w:p w14:paraId="043967CE" w14:textId="7DF89A9D" w:rsidR="00912ABC" w:rsidRDefault="00D37626" w:rsidP="005178AE">
      <w:pPr>
        <w:pStyle w:val="Ttulo2"/>
        <w:ind w:firstLine="0"/>
      </w:pPr>
      <w:r w:rsidRPr="00D37626">
        <w:rPr>
          <w:b w:val="0"/>
          <w:bCs w:val="0"/>
        </w:rPr>
        <w:t xml:space="preserve">O programa desenvolvido neste projeto tem como objetivo converter números decimais em outras bases numéricas, como binária, octal e hexadecimal. Ele utiliza as operações matemáticas básicas de divisão, módulo e concatenação de </w:t>
      </w:r>
      <w:proofErr w:type="spellStart"/>
      <w:r w:rsidRPr="00D37626">
        <w:rPr>
          <w:b w:val="0"/>
          <w:bCs w:val="0"/>
        </w:rPr>
        <w:t>strings</w:t>
      </w:r>
      <w:proofErr w:type="spellEnd"/>
      <w:r w:rsidRPr="00D37626">
        <w:rPr>
          <w:b w:val="0"/>
          <w:bCs w:val="0"/>
        </w:rPr>
        <w:t xml:space="preserve"> para realizar as conversões. </w:t>
      </w:r>
    </w:p>
    <w:p w14:paraId="471A7642" w14:textId="41480C6A" w:rsidR="00912ABC" w:rsidRDefault="00912ABC" w:rsidP="005178AE">
      <w:pPr>
        <w:pStyle w:val="Ttulo1"/>
        <w:ind w:firstLine="0"/>
      </w:pPr>
      <w:bookmarkStart w:id="10" w:name="_Toc48474520"/>
      <w:bookmarkStart w:id="11" w:name="_Toc68616859"/>
      <w:r>
        <w:t xml:space="preserve">2 Requisitos de </w:t>
      </w:r>
      <w:bookmarkEnd w:id="10"/>
      <w:r w:rsidR="00D2642F">
        <w:t>Programação de Computadores</w:t>
      </w:r>
      <w:bookmarkEnd w:id="11"/>
    </w:p>
    <w:p w14:paraId="1B623DAA" w14:textId="2D262976" w:rsidR="00291960" w:rsidRDefault="00291960" w:rsidP="00912ABC">
      <w:r>
        <w:rPr>
          <w:noProof/>
        </w:rPr>
        <w:drawing>
          <wp:inline distT="0" distB="0" distL="0" distR="0" wp14:anchorId="2C116098" wp14:editId="769DE63D">
            <wp:extent cx="314325" cy="314325"/>
            <wp:effectExtent l="0" t="0" r="9525" b="9525"/>
            <wp:docPr id="2" name="Gráfico 2" descr="Marca de sele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 de seleção com preenchiment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Um menu com possibilidade de escolha da função desejada (uso da estrutura </w:t>
      </w:r>
      <w:proofErr w:type="spellStart"/>
      <w:r>
        <w:t>while</w:t>
      </w:r>
      <w:proofErr w:type="spellEnd"/>
      <w:r>
        <w:t>).</w:t>
      </w:r>
    </w:p>
    <w:p w14:paraId="07AD6956" w14:textId="09B278CD" w:rsidR="00291960" w:rsidRDefault="00291960" w:rsidP="00912ABC">
      <w:r>
        <w:t xml:space="preserve"> </w:t>
      </w:r>
    </w:p>
    <w:p w14:paraId="23420094" w14:textId="77777777" w:rsidR="00291960" w:rsidRDefault="00291960" w:rsidP="00912ABC"/>
    <w:p w14:paraId="6C8DCA3F" w14:textId="77777777" w:rsidR="00291960" w:rsidRDefault="00291960" w:rsidP="00912ABC">
      <w:r>
        <w:rPr>
          <w:noProof/>
        </w:rPr>
        <w:drawing>
          <wp:inline distT="0" distB="0" distL="0" distR="0" wp14:anchorId="29DA21AB" wp14:editId="304A7636">
            <wp:extent cx="314325" cy="314325"/>
            <wp:effectExtent l="0" t="0" r="9525" b="9525"/>
            <wp:docPr id="3" name="Gráfico 3" descr="Marca de sele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 de seleção com preenchiment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 implementação do cálculo de conversão entre as bases numéricas (decimal, binário, </w:t>
      </w:r>
      <w:proofErr w:type="spellStart"/>
      <w:r>
        <w:t>octadecimal</w:t>
      </w:r>
      <w:proofErr w:type="spellEnd"/>
      <w:r>
        <w:t xml:space="preserve"> e hexadecimal).</w:t>
      </w:r>
    </w:p>
    <w:p w14:paraId="63CC899F" w14:textId="77777777" w:rsidR="00291960" w:rsidRDefault="00291960" w:rsidP="00912ABC"/>
    <w:p w14:paraId="0C8E5FAA" w14:textId="77777777" w:rsidR="00291960" w:rsidRDefault="00291960" w:rsidP="00912ABC">
      <w:r>
        <w:rPr>
          <w:noProof/>
        </w:rPr>
        <w:drawing>
          <wp:inline distT="0" distB="0" distL="0" distR="0" wp14:anchorId="7FE0CD15" wp14:editId="6E28AA98">
            <wp:extent cx="314325" cy="314325"/>
            <wp:effectExtent l="0" t="0" r="9525" b="9525"/>
            <wp:docPr id="4" name="Gráfico 4" descr="Marca de sele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 de seleção com preenchiment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 base para o código de implementação deverá utilizar estruturas de repetição e deverá seguir em linhas gerais os exemplos trabalhados em aula. 1.3 </w:t>
      </w:r>
    </w:p>
    <w:p w14:paraId="7CA1B30D" w14:textId="77777777" w:rsidR="00291960" w:rsidRDefault="00291960" w:rsidP="00912ABC"/>
    <w:p w14:paraId="391C75B4" w14:textId="625EED7C" w:rsidR="001051FA" w:rsidRDefault="00291960" w:rsidP="00912ABC">
      <w:r>
        <w:rPr>
          <w:noProof/>
        </w:rPr>
        <w:drawing>
          <wp:inline distT="0" distB="0" distL="0" distR="0" wp14:anchorId="6EC9A04F" wp14:editId="4817F6FA">
            <wp:extent cx="314325" cy="314325"/>
            <wp:effectExtent l="0" t="0" r="9525" b="9525"/>
            <wp:docPr id="5" name="Gráfico 5" descr="Marca de sele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 de seleção com preenchiment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 menu deverá contar com uma opção para encerrar a aplicação e outra destinada aos dados do projeto, conforme descrito abaixo:</w:t>
      </w:r>
    </w:p>
    <w:p w14:paraId="13DC4399" w14:textId="55F3635E" w:rsidR="00912ABC" w:rsidRDefault="00912ABC" w:rsidP="005178AE">
      <w:pPr>
        <w:pStyle w:val="Ttulo1"/>
        <w:ind w:firstLine="0"/>
      </w:pPr>
      <w:bookmarkStart w:id="12" w:name="_Toc48474521"/>
      <w:bookmarkStart w:id="13" w:name="_Toc68616860"/>
      <w:r>
        <w:t xml:space="preserve">3 Requisitos de </w:t>
      </w:r>
      <w:bookmarkEnd w:id="12"/>
      <w:r w:rsidR="0023449A">
        <w:t>O</w:t>
      </w:r>
      <w:r w:rsidR="0030495A">
        <w:t xml:space="preserve">rganização e </w:t>
      </w:r>
      <w:r w:rsidR="0023449A">
        <w:t>A</w:t>
      </w:r>
      <w:r w:rsidR="0030495A">
        <w:t xml:space="preserve">rquitetura de </w:t>
      </w:r>
      <w:r w:rsidR="0023449A">
        <w:t>C</w:t>
      </w:r>
      <w:r w:rsidR="0030495A">
        <w:t>omputadores</w:t>
      </w:r>
      <w:bookmarkEnd w:id="13"/>
    </w:p>
    <w:p w14:paraId="286FFDEF" w14:textId="09D8FD77" w:rsidR="0027561D" w:rsidRDefault="0027561D" w:rsidP="00912ABC">
      <w:r>
        <w:rPr>
          <w:noProof/>
        </w:rPr>
        <w:drawing>
          <wp:inline distT="0" distB="0" distL="0" distR="0" wp14:anchorId="6149E0F2" wp14:editId="6A479820">
            <wp:extent cx="314325" cy="314325"/>
            <wp:effectExtent l="0" t="0" r="9525" b="9525"/>
            <wp:docPr id="6" name="Gráfico 6" descr="Marca de seleçã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Marca de seleção com preenchiment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utilizar os conceitos de Sistemas de numeração, conversão entre bases numéricas, com a finalidade de apresentar uma solução para o problema escolhido. </w:t>
      </w:r>
    </w:p>
    <w:p w14:paraId="6203BDC1" w14:textId="77777777" w:rsidR="0027561D" w:rsidRDefault="0027561D" w:rsidP="005178AE">
      <w:pPr>
        <w:pStyle w:val="Ttulo1"/>
        <w:ind w:firstLine="0"/>
      </w:pPr>
      <w:bookmarkStart w:id="14" w:name="_Toc48474522"/>
      <w:bookmarkStart w:id="15" w:name="_Toc68616861"/>
    </w:p>
    <w:p w14:paraId="2FBC6BBD" w14:textId="6B6D7A8F" w:rsidR="00912ABC" w:rsidRDefault="00912ABC" w:rsidP="005178AE">
      <w:pPr>
        <w:pStyle w:val="Ttulo1"/>
        <w:ind w:firstLine="0"/>
      </w:pPr>
      <w:r>
        <w:t>4 Consideração finais</w:t>
      </w:r>
      <w:bookmarkEnd w:id="14"/>
      <w:bookmarkEnd w:id="15"/>
    </w:p>
    <w:p w14:paraId="4D920A43" w14:textId="77777777" w:rsidR="0027561D" w:rsidRPr="0027561D" w:rsidRDefault="0027561D" w:rsidP="0027561D">
      <w:pPr>
        <w:pStyle w:val="Ttulo1"/>
        <w:rPr>
          <w:rFonts w:cs="Times New Roman"/>
          <w:b w:val="0"/>
          <w:bCs w:val="0"/>
          <w:caps w:val="0"/>
          <w:kern w:val="0"/>
          <w:sz w:val="24"/>
          <w:szCs w:val="24"/>
        </w:rPr>
      </w:pPr>
      <w:bookmarkStart w:id="16" w:name="_Toc48474523"/>
      <w:bookmarkStart w:id="17" w:name="_Toc68616862"/>
      <w:r w:rsidRPr="0027561D">
        <w:rPr>
          <w:rFonts w:cs="Times New Roman"/>
          <w:b w:val="0"/>
          <w:bCs w:val="0"/>
          <w:caps w:val="0"/>
          <w:kern w:val="0"/>
          <w:sz w:val="24"/>
          <w:szCs w:val="24"/>
        </w:rPr>
        <w:t>A conversão de números entre diferentes bases é um tema fundamental em Ciência da Computação e é utilizada em muitas aplicações, como criptografia, codificação de informações, programação de computadores, entre outras.</w:t>
      </w:r>
    </w:p>
    <w:p w14:paraId="76A07F48" w14:textId="77777777" w:rsidR="0027561D" w:rsidRPr="0027561D" w:rsidRDefault="0027561D" w:rsidP="0027561D">
      <w:pPr>
        <w:pStyle w:val="Ttulo1"/>
        <w:rPr>
          <w:rFonts w:cs="Times New Roman"/>
          <w:b w:val="0"/>
          <w:bCs w:val="0"/>
          <w:caps w:val="0"/>
          <w:kern w:val="0"/>
          <w:sz w:val="24"/>
          <w:szCs w:val="24"/>
        </w:rPr>
      </w:pPr>
    </w:p>
    <w:p w14:paraId="063FF049" w14:textId="77777777" w:rsidR="0027561D" w:rsidRPr="0027561D" w:rsidRDefault="0027561D" w:rsidP="0027561D">
      <w:pPr>
        <w:pStyle w:val="Ttulo1"/>
        <w:rPr>
          <w:rFonts w:cs="Times New Roman"/>
          <w:b w:val="0"/>
          <w:bCs w:val="0"/>
          <w:caps w:val="0"/>
          <w:kern w:val="0"/>
          <w:sz w:val="24"/>
          <w:szCs w:val="24"/>
        </w:rPr>
      </w:pPr>
      <w:r w:rsidRPr="0027561D">
        <w:rPr>
          <w:rFonts w:cs="Times New Roman"/>
          <w:b w:val="0"/>
          <w:bCs w:val="0"/>
          <w:caps w:val="0"/>
          <w:kern w:val="0"/>
          <w:sz w:val="24"/>
          <w:szCs w:val="24"/>
        </w:rPr>
        <w:t>Neste projeto, criamos um programa em Python para converter números decimais em outras bases (binária, octal e hexadecimal) com o auxílio de algumas funções matemáticas simples e utilizando a lógica de programação adequada para tratar as entradas fornecidas pelo usuário e imprimir os resultados.</w:t>
      </w:r>
    </w:p>
    <w:p w14:paraId="5DF1CF33" w14:textId="77777777" w:rsidR="0027561D" w:rsidRPr="0027561D" w:rsidRDefault="0027561D" w:rsidP="0027561D">
      <w:pPr>
        <w:pStyle w:val="Ttulo1"/>
        <w:rPr>
          <w:rFonts w:cs="Times New Roman"/>
          <w:b w:val="0"/>
          <w:bCs w:val="0"/>
          <w:caps w:val="0"/>
          <w:kern w:val="0"/>
          <w:sz w:val="24"/>
          <w:szCs w:val="24"/>
        </w:rPr>
      </w:pPr>
    </w:p>
    <w:p w14:paraId="20A6B796" w14:textId="77777777" w:rsidR="0027561D" w:rsidRPr="0027561D" w:rsidRDefault="0027561D" w:rsidP="0027561D">
      <w:pPr>
        <w:pStyle w:val="Ttulo1"/>
        <w:rPr>
          <w:rFonts w:cs="Times New Roman"/>
          <w:b w:val="0"/>
          <w:bCs w:val="0"/>
          <w:caps w:val="0"/>
          <w:kern w:val="0"/>
          <w:sz w:val="24"/>
          <w:szCs w:val="24"/>
        </w:rPr>
      </w:pPr>
      <w:r w:rsidRPr="0027561D">
        <w:rPr>
          <w:rFonts w:cs="Times New Roman"/>
          <w:b w:val="0"/>
          <w:bCs w:val="0"/>
          <w:caps w:val="0"/>
          <w:kern w:val="0"/>
          <w:sz w:val="24"/>
          <w:szCs w:val="24"/>
        </w:rPr>
        <w:t xml:space="preserve">Durante o desenvolvimento deste projeto, aprendemos como realizar conversões de números entre diferentes bases, como utilizar as operações de divisão, módulo e concatenação de </w:t>
      </w:r>
      <w:proofErr w:type="spellStart"/>
      <w:r w:rsidRPr="0027561D">
        <w:rPr>
          <w:rFonts w:cs="Times New Roman"/>
          <w:b w:val="0"/>
          <w:bCs w:val="0"/>
          <w:caps w:val="0"/>
          <w:kern w:val="0"/>
          <w:sz w:val="24"/>
          <w:szCs w:val="24"/>
        </w:rPr>
        <w:t>strings</w:t>
      </w:r>
      <w:proofErr w:type="spellEnd"/>
      <w:r w:rsidRPr="0027561D">
        <w:rPr>
          <w:rFonts w:cs="Times New Roman"/>
          <w:b w:val="0"/>
          <w:bCs w:val="0"/>
          <w:caps w:val="0"/>
          <w:kern w:val="0"/>
          <w:sz w:val="24"/>
          <w:szCs w:val="24"/>
        </w:rPr>
        <w:t xml:space="preserve"> para realizar as conversões e como tratar possíveis erros de entrada do usuário.</w:t>
      </w:r>
    </w:p>
    <w:p w14:paraId="36DDCA16" w14:textId="77777777" w:rsidR="0027561D" w:rsidRPr="0027561D" w:rsidRDefault="0027561D" w:rsidP="0027561D">
      <w:pPr>
        <w:pStyle w:val="Ttulo1"/>
        <w:rPr>
          <w:rFonts w:cs="Times New Roman"/>
          <w:b w:val="0"/>
          <w:bCs w:val="0"/>
          <w:caps w:val="0"/>
          <w:kern w:val="0"/>
          <w:sz w:val="24"/>
          <w:szCs w:val="24"/>
        </w:rPr>
      </w:pPr>
    </w:p>
    <w:p w14:paraId="4BEE5200" w14:textId="77777777" w:rsidR="0027561D" w:rsidRDefault="0027561D" w:rsidP="0027561D">
      <w:pPr>
        <w:pStyle w:val="Ttulo1"/>
        <w:ind w:firstLine="0"/>
        <w:rPr>
          <w:rFonts w:cs="Times New Roman"/>
          <w:b w:val="0"/>
          <w:bCs w:val="0"/>
          <w:caps w:val="0"/>
          <w:kern w:val="0"/>
          <w:sz w:val="24"/>
          <w:szCs w:val="24"/>
        </w:rPr>
      </w:pPr>
      <w:r w:rsidRPr="0027561D">
        <w:rPr>
          <w:rFonts w:cs="Times New Roman"/>
          <w:b w:val="0"/>
          <w:bCs w:val="0"/>
          <w:caps w:val="0"/>
          <w:kern w:val="0"/>
          <w:sz w:val="24"/>
          <w:szCs w:val="24"/>
        </w:rPr>
        <w:t xml:space="preserve">Este projeto pode ser expandido de várias maneiras, adicionando novas funcionalidades, como a conversão de números em outras bases ou a criação de uma interface gráfica para o usuário interagir com o programa. Além disso, este projeto pode ser utilizado como base para a criação de programas mais complexos, como calculadoras de bases numéricas ou programas de criptografia. </w:t>
      </w:r>
    </w:p>
    <w:p w14:paraId="00A2FE24" w14:textId="4C7F550B" w:rsidR="00912ABC" w:rsidRDefault="00912ABC" w:rsidP="0027561D">
      <w:pPr>
        <w:pStyle w:val="Ttulo1"/>
        <w:ind w:firstLine="0"/>
      </w:pPr>
      <w:r>
        <w:t xml:space="preserve">5 </w:t>
      </w:r>
      <w:bookmarkEnd w:id="16"/>
      <w:r w:rsidR="00386419">
        <w:t>BIBLIOGRAFIA</w:t>
      </w:r>
      <w:bookmarkEnd w:id="17"/>
    </w:p>
    <w:p w14:paraId="07FC6381" w14:textId="30B38078" w:rsidR="00386419" w:rsidRPr="00386419" w:rsidRDefault="00386419" w:rsidP="001F35AF">
      <w:pPr>
        <w:pStyle w:val="PargrafodaLista"/>
      </w:pPr>
      <w:r>
        <w:t xml:space="preserve">Colocar a </w:t>
      </w:r>
      <w:r w:rsidR="00821F66">
        <w:t xml:space="preserve">bibliografia </w:t>
      </w:r>
      <w:r>
        <w:t>consultada, caso não tenha sido utilizada nenhuma, colocar a bibliografia básica das disciplinas.</w:t>
      </w:r>
    </w:p>
    <w:p w14:paraId="4F039C8B" w14:textId="77777777" w:rsidR="001051FA" w:rsidRPr="001051FA" w:rsidRDefault="001051FA" w:rsidP="0030495A">
      <w:pPr>
        <w:pStyle w:val="Ttulo1"/>
        <w:spacing w:before="0" w:after="0"/>
        <w:ind w:firstLine="0"/>
      </w:pPr>
    </w:p>
    <w:sectPr w:rsidR="001051FA" w:rsidRPr="001051FA" w:rsidSect="00D92A99">
      <w:pgSz w:w="11906" w:h="16838" w:code="9"/>
      <w:pgMar w:top="1134" w:right="568" w:bottom="1134" w:left="11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1334530557">
    <w:abstractNumId w:val="12"/>
  </w:num>
  <w:num w:numId="2" w16cid:durableId="556891480">
    <w:abstractNumId w:val="4"/>
  </w:num>
  <w:num w:numId="3" w16cid:durableId="127407101">
    <w:abstractNumId w:val="5"/>
  </w:num>
  <w:num w:numId="4" w16cid:durableId="1264146079">
    <w:abstractNumId w:val="0"/>
  </w:num>
  <w:num w:numId="5" w16cid:durableId="1226181562">
    <w:abstractNumId w:val="8"/>
  </w:num>
  <w:num w:numId="6" w16cid:durableId="349377888">
    <w:abstractNumId w:val="1"/>
  </w:num>
  <w:num w:numId="7" w16cid:durableId="1005790813">
    <w:abstractNumId w:val="9"/>
  </w:num>
  <w:num w:numId="8" w16cid:durableId="1115825535">
    <w:abstractNumId w:val="3"/>
  </w:num>
  <w:num w:numId="9" w16cid:durableId="962619104">
    <w:abstractNumId w:val="11"/>
  </w:num>
  <w:num w:numId="10" w16cid:durableId="313533012">
    <w:abstractNumId w:val="2"/>
  </w:num>
  <w:num w:numId="11" w16cid:durableId="1268974351">
    <w:abstractNumId w:val="10"/>
  </w:num>
  <w:num w:numId="12" w16cid:durableId="251548235">
    <w:abstractNumId w:val="13"/>
  </w:num>
  <w:num w:numId="13" w16cid:durableId="309484594">
    <w:abstractNumId w:val="7"/>
  </w:num>
  <w:num w:numId="14" w16cid:durableId="3457167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5EBD"/>
    <w:rsid w:val="00052961"/>
    <w:rsid w:val="000569A7"/>
    <w:rsid w:val="00056F0B"/>
    <w:rsid w:val="000840D8"/>
    <w:rsid w:val="000A0E74"/>
    <w:rsid w:val="000A378E"/>
    <w:rsid w:val="000A4552"/>
    <w:rsid w:val="000B21E4"/>
    <w:rsid w:val="000D4B81"/>
    <w:rsid w:val="000E559A"/>
    <w:rsid w:val="00104B61"/>
    <w:rsid w:val="001051FA"/>
    <w:rsid w:val="0011532E"/>
    <w:rsid w:val="00137BE4"/>
    <w:rsid w:val="00174747"/>
    <w:rsid w:val="001F35AF"/>
    <w:rsid w:val="002022B4"/>
    <w:rsid w:val="002026CB"/>
    <w:rsid w:val="0023449A"/>
    <w:rsid w:val="00251745"/>
    <w:rsid w:val="00261D82"/>
    <w:rsid w:val="0027561D"/>
    <w:rsid w:val="0028239A"/>
    <w:rsid w:val="00284BA2"/>
    <w:rsid w:val="00286001"/>
    <w:rsid w:val="00291960"/>
    <w:rsid w:val="002A6B8D"/>
    <w:rsid w:val="002C5FAA"/>
    <w:rsid w:val="002C69B6"/>
    <w:rsid w:val="002F0FE6"/>
    <w:rsid w:val="0030495A"/>
    <w:rsid w:val="003049E3"/>
    <w:rsid w:val="00310EB3"/>
    <w:rsid w:val="003324EA"/>
    <w:rsid w:val="00333D96"/>
    <w:rsid w:val="0036484F"/>
    <w:rsid w:val="00383B93"/>
    <w:rsid w:val="00386419"/>
    <w:rsid w:val="00394641"/>
    <w:rsid w:val="003C1911"/>
    <w:rsid w:val="003D37F3"/>
    <w:rsid w:val="003D41C7"/>
    <w:rsid w:val="003E22E4"/>
    <w:rsid w:val="00420305"/>
    <w:rsid w:val="00421DD4"/>
    <w:rsid w:val="00446C78"/>
    <w:rsid w:val="00453C82"/>
    <w:rsid w:val="004557CD"/>
    <w:rsid w:val="00461021"/>
    <w:rsid w:val="00463F5E"/>
    <w:rsid w:val="00467BDD"/>
    <w:rsid w:val="00487AF8"/>
    <w:rsid w:val="004A3378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7876"/>
    <w:rsid w:val="00577C09"/>
    <w:rsid w:val="005823CC"/>
    <w:rsid w:val="00593A99"/>
    <w:rsid w:val="005B2AC1"/>
    <w:rsid w:val="005B6F99"/>
    <w:rsid w:val="005B76E8"/>
    <w:rsid w:val="005F5AC0"/>
    <w:rsid w:val="0060567D"/>
    <w:rsid w:val="006174C5"/>
    <w:rsid w:val="00681CA5"/>
    <w:rsid w:val="00695F83"/>
    <w:rsid w:val="006A0CDD"/>
    <w:rsid w:val="006A3A59"/>
    <w:rsid w:val="006B5AB3"/>
    <w:rsid w:val="006C2EFD"/>
    <w:rsid w:val="006E635E"/>
    <w:rsid w:val="006E68F8"/>
    <w:rsid w:val="00737BC1"/>
    <w:rsid w:val="00755661"/>
    <w:rsid w:val="00774432"/>
    <w:rsid w:val="007856C0"/>
    <w:rsid w:val="007A2042"/>
    <w:rsid w:val="007A4840"/>
    <w:rsid w:val="007A7265"/>
    <w:rsid w:val="007C0F32"/>
    <w:rsid w:val="007E05BE"/>
    <w:rsid w:val="00813516"/>
    <w:rsid w:val="00817672"/>
    <w:rsid w:val="008216A4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A2681"/>
    <w:rsid w:val="009C732E"/>
    <w:rsid w:val="009D2083"/>
    <w:rsid w:val="009F1A2D"/>
    <w:rsid w:val="00A0504A"/>
    <w:rsid w:val="00A350A9"/>
    <w:rsid w:val="00A355F4"/>
    <w:rsid w:val="00A476BA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43C05"/>
    <w:rsid w:val="00B45F24"/>
    <w:rsid w:val="00B55D04"/>
    <w:rsid w:val="00B87D4C"/>
    <w:rsid w:val="00B91638"/>
    <w:rsid w:val="00BB37BC"/>
    <w:rsid w:val="00BB5270"/>
    <w:rsid w:val="00BC4117"/>
    <w:rsid w:val="00BD2B89"/>
    <w:rsid w:val="00BD576F"/>
    <w:rsid w:val="00BE46A1"/>
    <w:rsid w:val="00BE6C59"/>
    <w:rsid w:val="00BE786C"/>
    <w:rsid w:val="00BF4B88"/>
    <w:rsid w:val="00C01214"/>
    <w:rsid w:val="00C05DF2"/>
    <w:rsid w:val="00C172AD"/>
    <w:rsid w:val="00C3477D"/>
    <w:rsid w:val="00C40ECF"/>
    <w:rsid w:val="00C42C3E"/>
    <w:rsid w:val="00C65A66"/>
    <w:rsid w:val="00C66A29"/>
    <w:rsid w:val="00C80E0D"/>
    <w:rsid w:val="00C9657A"/>
    <w:rsid w:val="00CB0B3A"/>
    <w:rsid w:val="00CB7146"/>
    <w:rsid w:val="00CC5CF1"/>
    <w:rsid w:val="00CC60A8"/>
    <w:rsid w:val="00CD0BCA"/>
    <w:rsid w:val="00CF09E1"/>
    <w:rsid w:val="00CF7432"/>
    <w:rsid w:val="00D15BD1"/>
    <w:rsid w:val="00D2642F"/>
    <w:rsid w:val="00D27655"/>
    <w:rsid w:val="00D3248C"/>
    <w:rsid w:val="00D37626"/>
    <w:rsid w:val="00D52714"/>
    <w:rsid w:val="00D56535"/>
    <w:rsid w:val="00D77D7F"/>
    <w:rsid w:val="00D92A99"/>
    <w:rsid w:val="00DB6B0E"/>
    <w:rsid w:val="00DC0514"/>
    <w:rsid w:val="00DD168E"/>
    <w:rsid w:val="00DD3E45"/>
    <w:rsid w:val="00DF1F48"/>
    <w:rsid w:val="00DF6F0F"/>
    <w:rsid w:val="00E0224E"/>
    <w:rsid w:val="00E16076"/>
    <w:rsid w:val="00E42863"/>
    <w:rsid w:val="00E44DFC"/>
    <w:rsid w:val="00E56EE6"/>
    <w:rsid w:val="00E626A8"/>
    <w:rsid w:val="00E64779"/>
    <w:rsid w:val="00E7072C"/>
    <w:rsid w:val="00EB72CC"/>
    <w:rsid w:val="00EC0D6B"/>
    <w:rsid w:val="00ED6432"/>
    <w:rsid w:val="00EE1A05"/>
    <w:rsid w:val="00F07643"/>
    <w:rsid w:val="00F17793"/>
    <w:rsid w:val="00F255F3"/>
    <w:rsid w:val="00F40FB5"/>
    <w:rsid w:val="00F64E6F"/>
    <w:rsid w:val="00F8140C"/>
    <w:rsid w:val="00F85510"/>
    <w:rsid w:val="00F90ED2"/>
    <w:rsid w:val="00F925CF"/>
    <w:rsid w:val="00FA05D6"/>
    <w:rsid w:val="00FB225C"/>
    <w:rsid w:val="00FC02F2"/>
    <w:rsid w:val="00FC41AA"/>
    <w:rsid w:val="00FC59FF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3990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marcos oliveira</cp:lastModifiedBy>
  <cp:revision>2</cp:revision>
  <cp:lastPrinted>2012-11-30T20:50:00Z</cp:lastPrinted>
  <dcterms:created xsi:type="dcterms:W3CDTF">2023-05-05T22:42:00Z</dcterms:created>
  <dcterms:modified xsi:type="dcterms:W3CDTF">2023-05-05T22:42:00Z</dcterms:modified>
</cp:coreProperties>
</file>