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8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216"/>
        <w:gridCol w:w="161"/>
        <w:gridCol w:w="574"/>
        <w:gridCol w:w="262"/>
        <w:gridCol w:w="135"/>
        <w:gridCol w:w="68"/>
        <w:gridCol w:w="222"/>
        <w:gridCol w:w="103"/>
        <w:gridCol w:w="103"/>
        <w:gridCol w:w="103"/>
        <w:gridCol w:w="174"/>
        <w:gridCol w:w="119"/>
        <w:gridCol w:w="229"/>
        <w:gridCol w:w="103"/>
        <w:gridCol w:w="264"/>
        <w:gridCol w:w="51"/>
        <w:gridCol w:w="319"/>
        <w:gridCol w:w="135"/>
        <w:gridCol w:w="85"/>
        <w:gridCol w:w="59"/>
        <w:gridCol w:w="52"/>
        <w:gridCol w:w="71"/>
        <w:gridCol w:w="185"/>
        <w:gridCol w:w="51"/>
        <w:gridCol w:w="491"/>
        <w:gridCol w:w="134"/>
        <w:gridCol w:w="160"/>
        <w:gridCol w:w="52"/>
        <w:gridCol w:w="52"/>
        <w:gridCol w:w="58"/>
        <w:gridCol w:w="377"/>
        <w:gridCol w:w="135"/>
        <w:gridCol w:w="96"/>
        <w:gridCol w:w="174"/>
        <w:gridCol w:w="1952"/>
        <w:gridCol w:w="1410"/>
        <w:gridCol w:w="135"/>
      </w:tblGrid>
      <w:tr w:rsidR="00DB2C01" w:rsidTr="4A53C619" w14:paraId="48B0F6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74930EF0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Общество с ограниченной ответственностью "КВАЗАР"</w:t>
            </w:r>
          </w:p>
        </w:tc>
      </w:tr>
      <w:tr w:rsidR="00DB2C01" w:rsidTr="4A53C619" w14:paraId="412F31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7EBEEA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108823, Москва г, Рязановское п, Знамя Октября п, дом 31,  этаж 1,  пом. 38</w:t>
            </w:r>
          </w:p>
        </w:tc>
      </w:tr>
      <w:tr w:rsidR="00DB2C01" w:rsidTr="4A53C619" w14:paraId="0ACE5A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A932A6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Уникальный номер записи об аккредитации в реестре аккредитованных лиц RA.RU.310696</w:t>
            </w:r>
          </w:p>
        </w:tc>
      </w:tr>
      <w:tr w:rsidR="00DB2C01" w:rsidTr="4A53C619" w14:paraId="53B32EB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93" w:type="dxa"/>
            <w:gridSpan w:val="8"/>
            <w:shd w:val="clear" w:color="auto" w:fill="auto"/>
            <w:tcMar/>
            <w:vAlign w:val="center"/>
          </w:tcPr>
          <w:p w:rsidR="00DB2C01" w:rsidRDefault="00DB2C01" w14:paraId="2977A895" w14:textId="77777777">
            <w:pPr>
              <w:spacing w:after="0"/>
              <w:jc w:val="right"/>
            </w:pPr>
          </w:p>
        </w:tc>
        <w:tc>
          <w:tcPr>
            <w:tcW w:w="309" w:type="dxa"/>
            <w:gridSpan w:val="3"/>
            <w:shd w:val="clear" w:color="auto" w:fill="auto"/>
            <w:tcMar/>
            <w:vAlign w:val="center"/>
          </w:tcPr>
          <w:p w:rsidR="00DB2C01" w:rsidRDefault="00DB2C01" w14:paraId="6E8B2AA7" w14:textId="77777777">
            <w:pPr>
              <w:spacing w:after="0"/>
            </w:pPr>
          </w:p>
        </w:tc>
        <w:tc>
          <w:tcPr>
            <w:tcW w:w="940" w:type="dxa"/>
            <w:gridSpan w:val="6"/>
            <w:shd w:val="clear" w:color="auto" w:fill="auto"/>
            <w:tcMar/>
            <w:vAlign w:val="bottom"/>
          </w:tcPr>
          <w:p w:rsidR="00DB2C01" w:rsidRDefault="00DB2C01" w14:paraId="6BF0304B" w14:textId="77777777">
            <w:pPr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78798F2D" w14:textId="77777777">
            <w:pPr>
              <w:spacing w:after="0"/>
            </w:pPr>
          </w:p>
        </w:tc>
        <w:tc>
          <w:tcPr>
            <w:tcW w:w="889" w:type="dxa"/>
            <w:gridSpan w:val="5"/>
            <w:shd w:val="clear" w:color="auto" w:fill="auto"/>
            <w:tcMar/>
            <w:vAlign w:val="bottom"/>
          </w:tcPr>
          <w:p w:rsidR="00DB2C01" w:rsidRDefault="00DB2C01" w14:paraId="6A769AC5" w14:textId="77777777">
            <w:pPr>
              <w:spacing w:after="0"/>
            </w:pPr>
          </w:p>
        </w:tc>
        <w:tc>
          <w:tcPr>
            <w:tcW w:w="4202" w:type="dxa"/>
            <w:gridSpan w:val="7"/>
            <w:shd w:val="clear" w:color="auto" w:fill="auto"/>
            <w:tcMar/>
            <w:vAlign w:val="bottom"/>
          </w:tcPr>
          <w:p w:rsidR="00DB2C01" w:rsidRDefault="00DB2C01" w14:paraId="631C6748" w14:textId="77777777">
            <w:pPr>
              <w:spacing w:after="0"/>
            </w:pPr>
          </w:p>
        </w:tc>
      </w:tr>
      <w:tr w:rsidR="00DB2C01" w:rsidTr="4A53C619" w14:paraId="1FA9445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488" w:type="dxa"/>
            <w:gridSpan w:val="30"/>
            <w:shd w:val="clear" w:color="auto" w:fill="auto"/>
            <w:tcMar/>
            <w:vAlign w:val="center"/>
          </w:tcPr>
          <w:p w:rsidR="00DB2C01" w:rsidRDefault="00AC041C" w14:paraId="1C13079B" w14:textId="77777777">
            <w:pPr>
              <w:spacing w:after="0"/>
              <w:jc w:val="right"/>
            </w:pPr>
            <w:r>
              <w:rPr>
                <w:rFonts w:ascii="Arial" w:hAnsi="Arial"/>
                <w:b/>
                <w:color w:val="333333"/>
              </w:rPr>
              <w:t>СВИДЕТЕЛЬСТВО О ПОВЕРКЕ №</w:t>
            </w:r>
          </w:p>
        </w:tc>
        <w:tc>
          <w:tcPr>
            <w:tcW w:w="4202" w:type="dxa"/>
            <w:gridSpan w:val="7"/>
            <w:shd w:val="clear" w:color="auto" w:fill="auto"/>
            <w:tcMar/>
            <w:vAlign w:val="center"/>
          </w:tcPr>
          <w:p w:rsidR="00DB2C01" w:rsidP="44C0E96D" w:rsidRDefault="00AC041C" w14:paraId="21178DD7" w14:textId="2176948F">
            <w:pPr>
              <w:spacing w:after="0"/>
              <w:rPr>
                <w:rFonts w:ascii="Arial" w:hAnsi="Arial"/>
                <w:b w:val="1"/>
                <w:bCs w:val="1"/>
                <w:color w:val="333333"/>
                <w:u w:val="single"/>
              </w:rPr>
            </w:pPr>
            <w:r>
              <w:t>С-ГЦЧ/18-01-2024/309778884</w:t>
            </w:r>
          </w:p>
        </w:tc>
      </w:tr>
      <w:tr w:rsidR="00DB2C01" w:rsidTr="4A53C619" w14:paraId="1E909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9" w:type="dxa"/>
            <w:gridSpan w:val="10"/>
            <w:shd w:val="clear" w:color="auto" w:fill="auto"/>
            <w:tcMar/>
            <w:vAlign w:val="center"/>
          </w:tcPr>
          <w:p w:rsidR="00DB2C01" w:rsidRDefault="00DB2C01" w14:paraId="3BB002F8" w14:textId="77777777">
            <w:pPr>
              <w:wordWrap w:val="0"/>
              <w:spacing w:after="0"/>
              <w:jc w:val="right"/>
            </w:pPr>
          </w:p>
        </w:tc>
        <w:tc>
          <w:tcPr>
            <w:tcW w:w="992" w:type="dxa"/>
            <w:gridSpan w:val="6"/>
            <w:shd w:val="clear" w:color="auto" w:fill="auto"/>
            <w:tcMar/>
            <w:vAlign w:val="bottom"/>
          </w:tcPr>
          <w:p w:rsidR="00DB2C01" w:rsidRDefault="00DB2C01" w14:paraId="6A6EA880" w14:textId="77777777">
            <w:pPr>
              <w:wordWrap w:val="0"/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3243307C" w14:textId="77777777">
            <w:pPr>
              <w:wordWrap w:val="0"/>
              <w:spacing w:after="0"/>
            </w:pPr>
          </w:p>
        </w:tc>
        <w:tc>
          <w:tcPr>
            <w:tcW w:w="888" w:type="dxa"/>
            <w:gridSpan w:val="5"/>
            <w:shd w:val="clear" w:color="auto" w:fill="auto"/>
            <w:tcMar/>
            <w:vAlign w:val="bottom"/>
          </w:tcPr>
          <w:p w:rsidR="00DB2C01" w:rsidRDefault="00DB2C01" w14:paraId="56A7D3CC" w14:textId="77777777">
            <w:pPr>
              <w:wordWrap w:val="0"/>
              <w:spacing w:after="0"/>
            </w:pPr>
          </w:p>
        </w:tc>
        <w:tc>
          <w:tcPr>
            <w:tcW w:w="892" w:type="dxa"/>
            <w:gridSpan w:val="6"/>
            <w:shd w:val="clear" w:color="auto" w:fill="auto"/>
            <w:tcMar/>
            <w:vAlign w:val="bottom"/>
          </w:tcPr>
          <w:p w:rsidR="00DB2C01" w:rsidRDefault="00DB2C01" w14:paraId="7F750F46" w14:textId="77777777">
            <w:pPr>
              <w:wordWrap w:val="0"/>
              <w:spacing w:after="0"/>
            </w:pPr>
          </w:p>
        </w:tc>
        <w:tc>
          <w:tcPr>
            <w:tcW w:w="3497" w:type="dxa"/>
            <w:gridSpan w:val="3"/>
            <w:shd w:val="clear" w:color="auto" w:fill="auto"/>
            <w:tcMar/>
            <w:vAlign w:val="center"/>
          </w:tcPr>
          <w:p w:rsidR="00DB2C01" w:rsidRDefault="00AC041C" w14:paraId="48D7EC49" w14:textId="77777777">
            <w:pPr>
              <w:wordWrap w:val="0"/>
              <w:spacing w:after="0"/>
              <w:jc w:val="right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Действительно до</w:t>
            </w:r>
          </w:p>
        </w:tc>
      </w:tr>
      <w:tr w:rsidR="00DB2C01" w:rsidTr="4A53C619" w14:paraId="7D376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9" w:type="dxa"/>
            <w:gridSpan w:val="10"/>
            <w:shd w:val="clear" w:color="auto" w:fill="auto"/>
            <w:tcMar/>
            <w:vAlign w:val="center"/>
          </w:tcPr>
          <w:p w:rsidR="00DB2C01" w:rsidRDefault="00DB2C01" w14:paraId="2AF4F848" w14:textId="77777777">
            <w:pPr>
              <w:wordWrap w:val="0"/>
              <w:spacing w:after="0"/>
              <w:jc w:val="right"/>
            </w:pPr>
          </w:p>
        </w:tc>
        <w:tc>
          <w:tcPr>
            <w:tcW w:w="992" w:type="dxa"/>
            <w:gridSpan w:val="6"/>
            <w:shd w:val="clear" w:color="auto" w:fill="auto"/>
            <w:tcMar/>
            <w:vAlign w:val="bottom"/>
          </w:tcPr>
          <w:p w:rsidR="00DB2C01" w:rsidRDefault="00DB2C01" w14:paraId="12E5BCE6" w14:textId="77777777">
            <w:pPr>
              <w:wordWrap w:val="0"/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128C75C2" w14:textId="77777777">
            <w:pPr>
              <w:wordWrap w:val="0"/>
              <w:spacing w:after="0"/>
            </w:pPr>
          </w:p>
        </w:tc>
        <w:tc>
          <w:tcPr>
            <w:tcW w:w="888" w:type="dxa"/>
            <w:gridSpan w:val="5"/>
            <w:shd w:val="clear" w:color="auto" w:fill="auto"/>
            <w:tcMar/>
            <w:vAlign w:val="bottom"/>
          </w:tcPr>
          <w:p w:rsidR="00DB2C01" w:rsidRDefault="00DB2C01" w14:paraId="318E61C7" w14:textId="77777777">
            <w:pPr>
              <w:wordWrap w:val="0"/>
              <w:spacing w:after="0"/>
            </w:pPr>
          </w:p>
        </w:tc>
        <w:tc>
          <w:tcPr>
            <w:tcW w:w="892" w:type="dxa"/>
            <w:gridSpan w:val="6"/>
            <w:shd w:val="clear" w:color="auto" w:fill="auto"/>
            <w:tcMar/>
            <w:vAlign w:val="bottom"/>
          </w:tcPr>
          <w:p w:rsidR="00DB2C01" w:rsidRDefault="00DB2C01" w14:paraId="3E49E204" w14:textId="77777777">
            <w:pPr>
              <w:wordWrap w:val="0"/>
              <w:spacing w:after="0"/>
            </w:pPr>
          </w:p>
        </w:tc>
        <w:tc>
          <w:tcPr>
            <w:tcW w:w="3497" w:type="dxa"/>
            <w:gridSpan w:val="3"/>
            <w:shd w:val="clear" w:color="auto" w:fill="auto"/>
            <w:tcMar/>
            <w:vAlign w:val="bottom"/>
          </w:tcPr>
          <w:p w:rsidR="00DB2C01" w:rsidRDefault="00AC041C" w14:paraId="33707B4F" w14:textId="3B4D7EF2">
            <w:pPr>
              <w:wordWrap w:val="0"/>
              <w:spacing w:after="0"/>
              <w:jc w:val="right"/>
            </w:pPr>
            <w:r>
              <w:t>17.01.2025.</w:t>
            </w:r>
          </w:p>
        </w:tc>
      </w:tr>
      <w:tr w:rsidR="00DB2C01" w:rsidTr="4A53C619" w14:paraId="646CBC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165"/>
        </w:trPr>
        <w:tc>
          <w:tcPr>
            <w:tcW w:w="2393" w:type="dxa"/>
            <w:gridSpan w:val="8"/>
            <w:shd w:val="clear" w:color="auto" w:fill="auto"/>
            <w:tcMar/>
            <w:vAlign w:val="center"/>
          </w:tcPr>
          <w:p w:rsidR="00DB2C01" w:rsidRDefault="00DB2C01" w14:paraId="51759600" w14:textId="77777777">
            <w:pPr>
              <w:spacing w:after="0"/>
              <w:jc w:val="right"/>
            </w:pPr>
          </w:p>
        </w:tc>
        <w:tc>
          <w:tcPr>
            <w:tcW w:w="309" w:type="dxa"/>
            <w:gridSpan w:val="3"/>
            <w:shd w:val="clear" w:color="auto" w:fill="auto"/>
            <w:tcMar/>
            <w:vAlign w:val="center"/>
          </w:tcPr>
          <w:p w:rsidR="00DB2C01" w:rsidRDefault="00DB2C01" w14:paraId="2708657A" w14:textId="77777777">
            <w:pPr>
              <w:spacing w:after="0"/>
            </w:pPr>
          </w:p>
        </w:tc>
        <w:tc>
          <w:tcPr>
            <w:tcW w:w="940" w:type="dxa"/>
            <w:gridSpan w:val="6"/>
            <w:shd w:val="clear" w:color="auto" w:fill="auto"/>
            <w:tcMar/>
            <w:vAlign w:val="center"/>
          </w:tcPr>
          <w:p w:rsidR="00DB2C01" w:rsidRDefault="00DB2C01" w14:paraId="0829CD3E" w14:textId="77777777">
            <w:pPr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46B387C8" w14:textId="77777777">
            <w:pPr>
              <w:spacing w:after="0"/>
            </w:pPr>
          </w:p>
        </w:tc>
        <w:tc>
          <w:tcPr>
            <w:tcW w:w="889" w:type="dxa"/>
            <w:gridSpan w:val="5"/>
            <w:shd w:val="clear" w:color="auto" w:fill="auto"/>
            <w:tcMar/>
            <w:vAlign w:val="bottom"/>
          </w:tcPr>
          <w:p w:rsidR="00DB2C01" w:rsidRDefault="00DB2C01" w14:paraId="706CEFB3" w14:textId="77777777">
            <w:pPr>
              <w:spacing w:after="0"/>
            </w:pPr>
          </w:p>
        </w:tc>
        <w:tc>
          <w:tcPr>
            <w:tcW w:w="4202" w:type="dxa"/>
            <w:gridSpan w:val="7"/>
            <w:shd w:val="clear" w:color="auto" w:fill="auto"/>
            <w:tcMar/>
            <w:vAlign w:val="bottom"/>
          </w:tcPr>
          <w:p w:rsidR="00DB2C01" w:rsidRDefault="00DB2C01" w14:paraId="1E34A363" w14:textId="77777777">
            <w:pPr>
              <w:spacing w:after="0"/>
            </w:pPr>
          </w:p>
        </w:tc>
      </w:tr>
      <w:tr w:rsidR="00DB2C01" w:rsidTr="4A53C619" w14:paraId="3CBA16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93" w:type="dxa"/>
            <w:gridSpan w:val="8"/>
            <w:shd w:val="clear" w:color="auto" w:fill="auto"/>
            <w:tcMar/>
            <w:vAlign w:val="center"/>
          </w:tcPr>
          <w:p w:rsidR="00DB2C01" w:rsidRDefault="00AC041C" w14:paraId="3A78C83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Средство измерений</w:t>
            </w:r>
          </w:p>
        </w:tc>
        <w:tc>
          <w:tcPr>
            <w:tcW w:w="309" w:type="dxa"/>
            <w:gridSpan w:val="3"/>
            <w:shd w:val="clear" w:color="auto" w:fill="auto"/>
            <w:tcMar/>
            <w:vAlign w:val="center"/>
          </w:tcPr>
          <w:p w:rsidR="00DB2C01" w:rsidRDefault="00DB2C01" w14:paraId="46A614F0" w14:textId="77777777">
            <w:pPr>
              <w:spacing w:after="0"/>
            </w:pPr>
          </w:p>
        </w:tc>
        <w:tc>
          <w:tcPr>
            <w:tcW w:w="6988" w:type="dxa"/>
            <w:gridSpan w:val="26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6C7E1A0B" w14:textId="6C7CD33A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Ключи моментные электронные КМЭ, КМЭ 20, 56273-19</w:t>
            </w:r>
          </w:p>
        </w:tc>
      </w:tr>
      <w:tr w:rsidR="00DB2C01" w:rsidTr="4A53C619" w14:paraId="6D58637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968" w:type="dxa"/>
            <w:gridSpan w:val="5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49FFF11E" w14:textId="77777777">
            <w:pPr>
              <w:spacing w:after="0"/>
              <w:jc w:val="center"/>
            </w:pP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7AD1FA31" w14:textId="77777777">
            <w:pPr>
              <w:spacing w:after="0"/>
              <w:jc w:val="center"/>
            </w:pPr>
          </w:p>
        </w:tc>
        <w:tc>
          <w:tcPr>
            <w:tcW w:w="7587" w:type="dxa"/>
            <w:gridSpan w:val="31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64781206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 w:rsidR="00DB2C01" w:rsidTr="4A53C619" w14:paraId="1239DA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224" w:type="dxa"/>
            <w:gridSpan w:val="1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2EDC78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заводской (серийный) номер</w:t>
            </w:r>
          </w:p>
        </w:tc>
        <w:tc>
          <w:tcPr>
            <w:tcW w:w="6466" w:type="dxa"/>
            <w:gridSpan w:val="2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270BFEC7" w14:textId="75F496BF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F21D1201</w:t>
            </w:r>
          </w:p>
        </w:tc>
      </w:tr>
      <w:tr w:rsidR="00DB2C01" w:rsidTr="4A53C619" w14:paraId="0E4C86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132" w:type="dxa"/>
            <w:gridSpan w:val="3"/>
            <w:shd w:val="clear" w:color="auto" w:fill="auto"/>
            <w:tcMar/>
            <w:vAlign w:val="center"/>
          </w:tcPr>
          <w:p w:rsidR="00DB2C01" w:rsidRDefault="00AC041C" w14:paraId="507E7CE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составе</w:t>
            </w:r>
          </w:p>
        </w:tc>
        <w:tc>
          <w:tcPr>
            <w:tcW w:w="8558" w:type="dxa"/>
            <w:gridSpan w:val="34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F8A0E1F" w14:textId="77777777">
            <w:pPr>
              <w:spacing w:after="0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</w:p>
        </w:tc>
      </w:tr>
      <w:tr w:rsidR="00DB2C01" w:rsidTr="4A53C619" w14:paraId="7E441CC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71" w:type="dxa"/>
            <w:gridSpan w:val="2"/>
            <w:shd w:val="clear" w:color="auto" w:fill="auto"/>
            <w:tcMar/>
            <w:vAlign w:val="center"/>
          </w:tcPr>
          <w:p w:rsidR="00DB2C01" w:rsidRDefault="00AC041C" w14:paraId="28C4D1DB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поверено</w:t>
            </w:r>
          </w:p>
        </w:tc>
        <w:tc>
          <w:tcPr>
            <w:tcW w:w="8719" w:type="dxa"/>
            <w:gridSpan w:val="35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21B3800C" w14:textId="77777777">
            <w:pPr>
              <w:spacing w:after="0"/>
            </w:pPr>
            <w:commentRangeStart w:id="7"/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В полном объеме</w:t>
            </w:r>
            <w:commentRangeEnd w:id="7"/>
            <w:r w:rsidR="00F9308D">
              <w:rPr>
                <w:rStyle w:val="a3"/>
              </w:rPr>
              <w:commentReference w:id="7"/>
            </w:r>
          </w:p>
        </w:tc>
      </w:tr>
      <w:tr w:rsidR="00DB2C01" w:rsidTr="4A53C619" w14:paraId="4BD359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755" w:type="dxa"/>
            <w:shd w:val="clear" w:color="auto" w:fill="auto"/>
            <w:tcMar/>
            <w:vAlign w:val="bottom"/>
          </w:tcPr>
          <w:p w:rsidR="00DB2C01" w:rsidRDefault="00DB2C01" w14:paraId="1610147F" w14:textId="77777777">
            <w:pPr>
              <w:spacing w:after="0"/>
            </w:pPr>
          </w:p>
        </w:tc>
        <w:tc>
          <w:tcPr>
            <w:tcW w:w="8935" w:type="dxa"/>
            <w:gridSpan w:val="36"/>
            <w:shd w:val="clear" w:color="auto" w:fill="auto"/>
            <w:tcMar/>
          </w:tcPr>
          <w:p w:rsidR="00DB2C01" w:rsidRDefault="00AC041C" w14:paraId="01EF13B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 w:rsidR="00DB2C01" w:rsidTr="4A53C619" w14:paraId="4E8AE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060C02D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соответствии с</w:t>
            </w:r>
          </w:p>
        </w:tc>
        <w:tc>
          <w:tcPr>
            <w:tcW w:w="7984" w:type="dxa"/>
            <w:gridSpan w:val="3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A53C619" w:rsidRDefault="00AC041C" w14:paraId="15D5EF04" w14:textId="0C5B2153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МИ 2593-2000 КЛЮЧИ МОМЕНТНЫЕ.МЕТОДИКА ПОВЕРКИ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B3F1810" w14:textId="77777777">
            <w:pPr>
              <w:spacing w:after="0"/>
            </w:pPr>
          </w:p>
        </w:tc>
      </w:tr>
      <w:tr w:rsidR="00DB2C01" w:rsidTr="4A53C619" w14:paraId="017DCC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71" w:type="dxa"/>
            <w:gridSpan w:val="7"/>
            <w:shd w:val="clear" w:color="auto" w:fill="auto"/>
            <w:tcMar/>
            <w:vAlign w:val="bottom"/>
          </w:tcPr>
          <w:p w:rsidR="00DB2C01" w:rsidRDefault="00DB2C01" w14:paraId="42A7E639" w14:textId="77777777">
            <w:pPr>
              <w:spacing w:after="0"/>
            </w:pPr>
          </w:p>
        </w:tc>
        <w:tc>
          <w:tcPr>
            <w:tcW w:w="7519" w:type="dxa"/>
            <w:gridSpan w:val="30"/>
            <w:tcBorders>
              <w:top w:val="none" w:color="auto" w:sz="5" w:space="0"/>
              <w:left w:val="none" w:color="auto" w:sz="5" w:space="0"/>
            </w:tcBorders>
            <w:shd w:val="clear" w:color="auto" w:fill="auto"/>
            <w:tcMar/>
          </w:tcPr>
          <w:p w:rsidR="00DB2C01" w:rsidRDefault="00AC041C" w14:paraId="3E37E5F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наименование или обозначение документа, на основании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которого выполнена поверка</w:t>
            </w:r>
          </w:p>
        </w:tc>
      </w:tr>
      <w:tr w:rsidR="00DB2C01" w:rsidTr="4A53C619" w14:paraId="4C8A5C7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876" w:type="dxa"/>
            <w:gridSpan w:val="12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211DB2A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 применением эталонов:</w:t>
            </w:r>
          </w:p>
        </w:tc>
        <w:tc>
          <w:tcPr>
            <w:tcW w:w="6814" w:type="dxa"/>
            <w:gridSpan w:val="25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211B646" w14:textId="16AC62B1">
            <w:pPr>
              <w:spacing w:after="0"/>
            </w:pPr>
            <w:r>
              <w:t>24434.03.2Р.00315733 Измерители крутящего момента силы цифровые 75ХХ, 77ХХ; 24434.03.2Р.00315734 Измерители крутящего момента силы цифровые 75ХХ, 77ХХ;</w:t>
            </w:r>
          </w:p>
        </w:tc>
      </w:tr>
      <w:tr w:rsidR="00DB2C01" w:rsidTr="4A53C619" w14:paraId="20B2BAF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876" w:type="dxa"/>
            <w:gridSpan w:val="12"/>
            <w:shd w:val="clear" w:color="auto" w:fill="auto"/>
            <w:tcMar/>
            <w:vAlign w:val="bottom"/>
          </w:tcPr>
          <w:p w:rsidR="00DB2C01" w:rsidRDefault="00DB2C01" w14:paraId="730A348B" w14:textId="77777777">
            <w:pPr>
              <w:spacing w:after="0"/>
            </w:pPr>
          </w:p>
        </w:tc>
        <w:tc>
          <w:tcPr>
            <w:tcW w:w="6814" w:type="dxa"/>
            <w:gridSpan w:val="25"/>
            <w:shd w:val="clear" w:color="auto" w:fill="auto"/>
            <w:tcMar/>
          </w:tcPr>
          <w:p w:rsidR="00DB2C01" w:rsidRDefault="00AC041C" w14:paraId="698EA73D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регистрационный номер и (или) наименование, тип,</w:t>
            </w:r>
          </w:p>
        </w:tc>
      </w:tr>
      <w:tr w:rsidR="00DB2C01" w:rsidTr="4A53C619" w14:paraId="61E383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A53C619" w:rsidRDefault="00AC041C" w14:paraId="03BC17A3" w14:textId="216FFE0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commentRangeStart w:id="9"/>
            <w:commentRangeEnd w:id="9"/>
            <w:r>
              <w:rPr>
                <w:rStyle w:val="CommentReference"/>
              </w:rPr>
              <w:commentReference w:id="9"/>
            </w:r>
          </w:p>
        </w:tc>
      </w:tr>
      <w:tr w:rsidR="00DB2C01" w:rsidTr="4A53C619" w14:paraId="0AF930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703DB94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заводской номер, разряд, класс или погрешность эталонов, применяемых при поверке</w:t>
            </w:r>
          </w:p>
        </w:tc>
      </w:tr>
      <w:tr w:rsidR="00DB2C01" w:rsidTr="4A53C619" w14:paraId="370C8E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A53C619" w:rsidRDefault="00AC041C" w14:paraId="14BD23A1" w14:textId="66BFCF18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Приборы комбинированные 39527990;</w:t>
            </w:r>
          </w:p>
        </w:tc>
      </w:tr>
      <w:tr w:rsidR="00DB2C01" w:rsidTr="4A53C619" w14:paraId="616363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090" w:type="dxa"/>
            <w:gridSpan w:val="26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7B791D7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 следующих значениях влияющих факторов:</w:t>
            </w:r>
          </w:p>
        </w:tc>
        <w:tc>
          <w:tcPr>
            <w:tcW w:w="4600" w:type="dxa"/>
            <w:gridSpan w:val="11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5862CD1B" w14:textId="77777777">
            <w:pPr>
              <w:spacing w:after="0"/>
            </w:pPr>
            <w:commentRangeStart w:id="12"/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температура окружающей среды 21,0 °С</w:t>
            </w:r>
            <w:commentRangeEnd w:id="12"/>
            <w:r w:rsidR="00DE4898">
              <w:rPr>
                <w:rStyle w:val="a3"/>
              </w:rPr>
              <w:commentReference w:id="12"/>
            </w:r>
          </w:p>
        </w:tc>
      </w:tr>
      <w:tr w:rsidR="00DB2C01" w:rsidTr="4A53C619" w14:paraId="388C0F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71" w:type="dxa"/>
            <w:gridSpan w:val="7"/>
            <w:shd w:val="clear" w:color="auto" w:fill="auto"/>
            <w:tcMar/>
            <w:vAlign w:val="bottom"/>
          </w:tcPr>
          <w:p w:rsidR="00DB2C01" w:rsidRDefault="00DB2C01" w14:paraId="3CDF5038" w14:textId="77777777">
            <w:pPr>
              <w:spacing w:after="0"/>
            </w:pPr>
          </w:p>
        </w:tc>
        <w:tc>
          <w:tcPr>
            <w:tcW w:w="1156" w:type="dxa"/>
            <w:gridSpan w:val="8"/>
            <w:shd w:val="clear" w:color="auto" w:fill="auto"/>
            <w:tcMar/>
          </w:tcPr>
          <w:p w:rsidR="00DB2C01" w:rsidRDefault="00DB2C01" w14:paraId="5E153CA6" w14:textId="77777777">
            <w:pPr>
              <w:spacing w:after="0"/>
              <w:jc w:val="center"/>
            </w:pPr>
          </w:p>
        </w:tc>
        <w:tc>
          <w:tcPr>
            <w:tcW w:w="965" w:type="dxa"/>
            <w:gridSpan w:val="7"/>
            <w:shd w:val="clear" w:color="auto" w:fill="auto"/>
            <w:tcMar/>
          </w:tcPr>
          <w:p w:rsidR="00DB2C01" w:rsidRDefault="00DB2C01" w14:paraId="6FC49101" w14:textId="77777777">
            <w:pPr>
              <w:spacing w:after="0"/>
              <w:jc w:val="center"/>
            </w:pPr>
          </w:p>
        </w:tc>
        <w:tc>
          <w:tcPr>
            <w:tcW w:w="932" w:type="dxa"/>
            <w:gridSpan w:val="5"/>
            <w:shd w:val="clear" w:color="auto" w:fill="auto"/>
            <w:tcMar/>
          </w:tcPr>
          <w:p w:rsidR="00DB2C01" w:rsidRDefault="00DB2C01" w14:paraId="62FBD85C" w14:textId="77777777">
            <w:pPr>
              <w:spacing w:after="0"/>
              <w:jc w:val="center"/>
            </w:pPr>
          </w:p>
        </w:tc>
        <w:tc>
          <w:tcPr>
            <w:tcW w:w="4466" w:type="dxa"/>
            <w:gridSpan w:val="10"/>
            <w:shd w:val="clear" w:color="auto" w:fill="auto"/>
            <w:tcMar/>
          </w:tcPr>
          <w:p w:rsidR="00DB2C01" w:rsidRDefault="00AC041C" w14:paraId="72A82B2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перечень влияющих факторов</w:t>
            </w:r>
          </w:p>
        </w:tc>
      </w:tr>
      <w:tr w:rsidR="00DB2C01" w:rsidTr="4A53C619" w14:paraId="403346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703F1C72" w14:textId="77777777">
            <w:pPr>
              <w:spacing w:after="0"/>
            </w:pPr>
          </w:p>
        </w:tc>
      </w:tr>
      <w:tr w:rsidR="00DB2C01" w:rsidTr="4A53C619" w14:paraId="7CDA2E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0A29B38F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нормированных в документе на методику поверки, с указанием их значений</w:t>
            </w:r>
          </w:p>
        </w:tc>
      </w:tr>
      <w:tr w:rsidR="00DB2C01" w:rsidTr="4A53C619" w14:paraId="080BC1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95" w:type="dxa"/>
            <w:gridSpan w:val="13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930C50D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и на основании результатов</w:t>
            </w:r>
          </w:p>
        </w:tc>
        <w:tc>
          <w:tcPr>
            <w:tcW w:w="1186" w:type="dxa"/>
            <w:gridSpan w:val="7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4A53C619" w:rsidRDefault="00AC041C" w14:paraId="3F0470E5" w14:textId="3A4BE5BF">
            <w:pPr>
              <w:wordWrap w:val="0"/>
              <w:spacing w:after="0"/>
              <w:jc w:val="both"/>
              <w:rPr>
                <w:rFonts w:ascii="Arial" w:hAnsi="Arial"/>
                <w:strike w:val="1"/>
                <w:color w:val="333333"/>
                <w:sz w:val="20"/>
                <w:szCs w:val="20"/>
              </w:rPr>
            </w:pPr>
            <w:r>
              <w:t>периодической</w:t>
            </w:r>
          </w:p>
        </w:tc>
        <w:tc>
          <w:tcPr>
            <w:tcW w:w="182" w:type="dxa"/>
            <w:gridSpan w:val="3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4A53C619" w:rsidRDefault="00AC041C" w14:paraId="286BCD9F" w14:textId="3B24E21D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560" w:type="dxa"/>
            <w:gridSpan w:val="9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4A53C619" w:rsidRDefault="00AC041C" w14:paraId="4ABC0ABA" w14:textId="71EFC6A6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4A53C619" w:rsidRDefault="00AC041C" w14:paraId="2AF463BA" w14:textId="2684550E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3632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CA2AE75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поверки признано пригодным к</w:t>
            </w:r>
          </w:p>
        </w:tc>
      </w:tr>
      <w:tr w:rsidR="00DB2C01" w:rsidTr="4A53C619" w14:paraId="5BF790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45FED32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ненужное зачеркнуть</w:t>
            </w:r>
          </w:p>
        </w:tc>
      </w:tr>
      <w:tr w:rsidR="00DB2C01" w:rsidTr="4A53C619" w14:paraId="6F8196A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36AB3D4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применению.</w:t>
            </w:r>
          </w:p>
        </w:tc>
      </w:tr>
      <w:tr w:rsidR="00DB2C01" w:rsidTr="4A53C619" w14:paraId="453980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 w:hRule="exact"/>
        </w:trPr>
        <w:tc>
          <w:tcPr>
            <w:tcW w:w="2171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97D0E7B" w14:textId="77777777">
            <w:pPr>
              <w:spacing w:after="0"/>
            </w:pPr>
          </w:p>
        </w:tc>
        <w:tc>
          <w:tcPr>
            <w:tcW w:w="1156" w:type="dxa"/>
            <w:gridSpan w:val="8"/>
            <w:vMerge w:val="restart"/>
            <w:tcBorders>
              <w:top w:val="single" w:color="536AC2" w:sz="10" w:space="0"/>
              <w:left w:val="single" w:color="536AC2" w:sz="10" w:space="0"/>
              <w:bottom w:val="single" w:color="536AC2" w:sz="10" w:space="0"/>
              <w:right w:val="single" w:color="536AC2" w:sz="10" w:space="0"/>
            </w:tcBorders>
            <w:shd w:val="clear" w:color="auto" w:fill="auto"/>
            <w:tcMar/>
            <w:vAlign w:val="center"/>
          </w:tcPr>
          <w:p w:rsidR="00DB2C01" w:rsidRDefault="00AC041C" w14:paraId="2DA17D18" w14:textId="77777777">
            <w:pPr>
              <w:spacing w:after="0"/>
              <w:jc w:val="center"/>
            </w:pPr>
            <w:commentRangeStart w:id="14"/>
            <w:r>
              <w:rPr>
                <w:noProof/>
              </w:rPr>
              <w:drawing>
                <wp:anchor distT="0" distB="0" distL="0" distR="0" simplePos="0" relativeHeight="251657216" behindDoc="0" locked="1" layoutInCell="1" allowOverlap="1" wp14:anchorId="474F2535" wp14:editId="42534D40">
                  <wp:simplePos x="0" y="0"/>
                  <wp:positionH relativeFrom="leftMargin">
                    <wp:posOffset>18750</wp:posOffset>
                  </wp:positionH>
                  <wp:positionV relativeFrom="topMargin">
                    <wp:posOffset>28125</wp:posOffset>
                  </wp:positionV>
                  <wp:extent cx="525000" cy="534375"/>
                  <wp:effectExtent l="0" t="0" r="0" b="0"/>
                  <wp:wrapNone/>
                  <wp:docPr id="1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7" cstate="print"/>
                          <a:srcRect l="3225" t="2419" r="3225" b="2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00" cy="53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commentRangeEnd w:id="14"/>
            <w:r w:rsidR="00DE4898">
              <w:rPr>
                <w:rStyle w:val="a3"/>
              </w:rPr>
              <w:commentReference w:id="14"/>
            </w:r>
          </w:p>
        </w:tc>
        <w:tc>
          <w:tcPr>
            <w:tcW w:w="965" w:type="dxa"/>
            <w:gridSpan w:val="7"/>
            <w:shd w:val="clear" w:color="auto" w:fill="auto"/>
            <w:tcMar/>
            <w:vAlign w:val="center"/>
          </w:tcPr>
          <w:p w:rsidR="00DB2C01" w:rsidRDefault="00DB2C01" w14:paraId="2748D797" w14:textId="77777777">
            <w:pPr>
              <w:spacing w:after="0"/>
            </w:pPr>
          </w:p>
        </w:tc>
        <w:tc>
          <w:tcPr>
            <w:tcW w:w="932" w:type="dxa"/>
            <w:gridSpan w:val="5"/>
            <w:shd w:val="clear" w:color="auto" w:fill="auto"/>
            <w:tcMar/>
            <w:vAlign w:val="center"/>
          </w:tcPr>
          <w:p w:rsidR="00DB2C01" w:rsidRDefault="00DB2C01" w14:paraId="3083757A" w14:textId="77777777">
            <w:pPr>
              <w:spacing w:after="0"/>
            </w:pPr>
          </w:p>
        </w:tc>
        <w:tc>
          <w:tcPr>
            <w:tcW w:w="930" w:type="dxa"/>
            <w:gridSpan w:val="7"/>
            <w:shd w:val="clear" w:color="auto" w:fill="auto"/>
            <w:tcMar/>
            <w:vAlign w:val="center"/>
          </w:tcPr>
          <w:p w:rsidR="00DB2C01" w:rsidRDefault="00DB2C01" w14:paraId="3E3E96F2" w14:textId="77777777">
            <w:pPr>
              <w:spacing w:after="0"/>
            </w:pPr>
          </w:p>
        </w:tc>
        <w:tc>
          <w:tcPr>
            <w:tcW w:w="3536" w:type="dxa"/>
            <w:gridSpan w:val="3"/>
            <w:shd w:val="clear" w:color="auto" w:fill="auto"/>
            <w:tcMar/>
            <w:vAlign w:val="center"/>
          </w:tcPr>
          <w:p w:rsidR="00DB2C01" w:rsidRDefault="00DB2C01" w14:paraId="0231A2A7" w14:textId="77777777">
            <w:pPr>
              <w:spacing w:after="0"/>
            </w:pPr>
          </w:p>
        </w:tc>
      </w:tr>
      <w:tr w:rsidR="00DB2C01" w:rsidTr="4A53C619" w14:paraId="0D16EE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/>
        </w:trPr>
        <w:tc>
          <w:tcPr>
            <w:tcW w:w="2171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A12625A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8"/>
                <w:szCs w:val="18"/>
              </w:rPr>
              <w:t>Знак поверки</w:t>
            </w:r>
          </w:p>
        </w:tc>
        <w:tc>
          <w:tcPr>
            <w:tcW w:w="1156" w:type="dxa"/>
            <w:gridSpan w:val="8"/>
            <w:vMerge/>
            <w:tcBorders/>
            <w:tcMar/>
            <w:vAlign w:val="center"/>
          </w:tcPr>
          <w:p w:rsidR="00DB2C01" w:rsidRDefault="00DB2C01" w14:paraId="3E53F807" w14:textId="77777777">
            <w:pPr>
              <w:spacing w:after="0"/>
              <w:jc w:val="center"/>
            </w:pPr>
          </w:p>
        </w:tc>
        <w:tc>
          <w:tcPr>
            <w:tcW w:w="965" w:type="dxa"/>
            <w:gridSpan w:val="7"/>
            <w:shd w:val="clear" w:color="auto" w:fill="auto"/>
            <w:tcMar/>
            <w:vAlign w:val="center"/>
          </w:tcPr>
          <w:p w:rsidR="00DB2C01" w:rsidRDefault="00DB2C01" w14:paraId="365EFC82" w14:textId="77777777">
            <w:pPr>
              <w:spacing w:after="0"/>
            </w:pPr>
          </w:p>
        </w:tc>
        <w:tc>
          <w:tcPr>
            <w:tcW w:w="1862" w:type="dxa"/>
            <w:gridSpan w:val="12"/>
            <w:shd w:val="clear" w:color="auto" w:fill="auto"/>
            <w:tcMar/>
            <w:vAlign w:val="center"/>
          </w:tcPr>
          <w:p w:rsidR="00DB2C01" w:rsidRDefault="00DB2C01" w14:paraId="7509EA81" w14:textId="77777777">
            <w:pPr>
              <w:spacing w:after="0"/>
            </w:pPr>
          </w:p>
        </w:tc>
        <w:tc>
          <w:tcPr>
            <w:tcW w:w="3536" w:type="dxa"/>
            <w:gridSpan w:val="3"/>
            <w:shd w:val="clear" w:color="auto" w:fill="auto"/>
            <w:tcMar/>
            <w:vAlign w:val="bottom"/>
          </w:tcPr>
          <w:p w:rsidR="00DB2C01" w:rsidRDefault="00DB2C01" w14:paraId="18764A8E" w14:textId="77777777">
            <w:pPr>
              <w:spacing w:after="0"/>
            </w:pPr>
          </w:p>
        </w:tc>
      </w:tr>
      <w:tr w:rsidR="00DB2C01" w:rsidTr="4A53C619" w14:paraId="193CF5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450"/>
        </w:trPr>
        <w:tc>
          <w:tcPr>
            <w:tcW w:w="2171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43C6627B" w14:textId="77777777">
            <w:pPr>
              <w:spacing w:after="0"/>
            </w:pPr>
          </w:p>
        </w:tc>
        <w:tc>
          <w:tcPr>
            <w:tcW w:w="1156" w:type="dxa"/>
            <w:gridSpan w:val="8"/>
            <w:vMerge/>
            <w:tcBorders/>
            <w:tcMar/>
            <w:vAlign w:val="center"/>
          </w:tcPr>
          <w:p w:rsidR="00DB2C01" w:rsidRDefault="00DB2C01" w14:paraId="2CBCE512" w14:textId="77777777">
            <w:pPr>
              <w:spacing w:after="0"/>
              <w:jc w:val="center"/>
            </w:pPr>
          </w:p>
        </w:tc>
        <w:tc>
          <w:tcPr>
            <w:tcW w:w="965" w:type="dxa"/>
            <w:gridSpan w:val="7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ACBBF4" w14:textId="77777777">
            <w:pPr>
              <w:spacing w:after="0"/>
            </w:pPr>
          </w:p>
        </w:tc>
        <w:tc>
          <w:tcPr>
            <w:tcW w:w="932" w:type="dxa"/>
            <w:gridSpan w:val="5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2EB3665E" w14:textId="77777777">
            <w:pPr>
              <w:spacing w:after="0"/>
            </w:pPr>
          </w:p>
        </w:tc>
        <w:tc>
          <w:tcPr>
            <w:tcW w:w="930" w:type="dxa"/>
            <w:gridSpan w:val="7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336AFF1D" w14:textId="77777777">
            <w:pPr>
              <w:spacing w:after="0"/>
            </w:pPr>
          </w:p>
        </w:tc>
        <w:tc>
          <w:tcPr>
            <w:tcW w:w="3536" w:type="dxa"/>
            <w:gridSpan w:val="3"/>
            <w:shd w:val="clear" w:color="auto" w:fill="auto"/>
            <w:tcMar/>
            <w:vAlign w:val="bottom"/>
          </w:tcPr>
          <w:p w:rsidR="00DB2C01" w:rsidRDefault="00DB2C01" w14:paraId="2AC9C2A5" w14:textId="77777777">
            <w:pPr>
              <w:spacing w:after="0"/>
            </w:pPr>
          </w:p>
        </w:tc>
      </w:tr>
      <w:tr w:rsidR="00DB2C01" w:rsidTr="4A53C619" w14:paraId="7F834381" w14:textId="77777777">
        <w:tblPrEx>
          <w:tblCellMar>
            <w:top w:w="0" w:type="dxa"/>
            <w:bottom w:w="0" w:type="dxa"/>
          </w:tblCellMar>
        </w:tblPrEx>
        <w:trPr>
          <w:cantSplit/>
          <w:trHeight w:val="1500" w:hRule="exact"/>
        </w:trPr>
        <w:tc>
          <w:tcPr>
            <w:tcW w:w="2496" w:type="dxa"/>
            <w:gridSpan w:val="9"/>
            <w:shd w:val="clear" w:color="auto" w:fill="auto"/>
            <w:tcMar/>
            <w:vAlign w:val="center"/>
          </w:tcPr>
          <w:p w:rsidR="00DB2C01" w:rsidRDefault="00AC041C" w14:paraId="52B18C95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Номер (адрес) записи сведений о результатах поверки в ФИФ ОЕИ:</w:t>
            </w:r>
          </w:p>
        </w:tc>
        <w:tc>
          <w:tcPr>
            <w:tcW w:w="5784" w:type="dxa"/>
            <w:gridSpan w:val="27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4A53C619" w:rsidRDefault="00DE4898" w14:paraId="006B13CA" w14:textId="5B23C60D">
            <w:pPr>
              <w:spacing w:after="0"/>
              <w:rPr>
                <w:rFonts w:ascii="Arial" w:hAnsi="Arial"/>
                <w:color w:val="333333"/>
                <w:sz w:val="16"/>
                <w:szCs w:val="16"/>
              </w:rPr>
            </w:pPr>
            <w:r>
              <w:t>{vriId-no-prefix￼(https://fgis.gost.ru/fundmetrology/cm/results/1-309778884)</w:t>
            </w:r>
          </w:p>
        </w:tc>
        <w:tc>
          <w:tcPr>
            <w:tcW w:w="1410" w:type="dxa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4A53C619" w:rsidRDefault="00DB2C01" w14:paraId="26E2CFD3" w14:textId="234617CD">
            <w:pPr>
              <w:pStyle w:val="a"/>
              <w:spacing w:after="0"/>
            </w:pPr>
            <w:r/>
            <w:r>
              <w:drawing>
                <wp:inline>
                  <wp:extent cx="4572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С-ГЦЧ_18-01-2024_30977888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664BA845" w14:textId="77777777">
            <w:pPr>
              <w:spacing w:after="0"/>
            </w:pPr>
          </w:p>
        </w:tc>
        <w:bookmarkStart w:name="_GoBack" w:id="16"/>
        <w:bookmarkEnd w:id="16"/>
      </w:tr>
      <w:tr w:rsidR="00DB2C01" w:rsidTr="4A53C619" w14:paraId="67D51CF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961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9C1ABB0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Поверитель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5E47AA5" w14:textId="77777777">
            <w:pPr>
              <w:spacing w:after="0"/>
            </w:pPr>
          </w:p>
        </w:tc>
        <w:tc>
          <w:tcPr>
            <w:tcW w:w="1288" w:type="dxa"/>
            <w:gridSpan w:val="9"/>
            <w:shd w:val="clear" w:color="auto" w:fill="auto"/>
            <w:tcMar/>
            <w:vAlign w:val="center"/>
          </w:tcPr>
          <w:p w:rsidR="00DB2C01" w:rsidRDefault="00DB2C01" w14:paraId="6941E182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7522B4" w14:textId="77777777">
            <w:pPr>
              <w:spacing w:after="0"/>
            </w:pPr>
          </w:p>
        </w:tc>
        <w:tc>
          <w:tcPr>
            <w:tcW w:w="4144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6BC10B23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 С. В.</w:t>
            </w:r>
          </w:p>
        </w:tc>
      </w:tr>
      <w:tr w:rsidR="00DB2C01" w:rsidTr="4A53C619" w14:paraId="0B154E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96" w:type="dxa"/>
            <w:gridSpan w:val="1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75C46B05" w14:textId="77777777">
            <w:pPr>
              <w:spacing w:after="0"/>
            </w:pPr>
          </w:p>
        </w:tc>
        <w:tc>
          <w:tcPr>
            <w:tcW w:w="1288" w:type="dxa"/>
            <w:gridSpan w:val="9"/>
            <w:shd w:val="clear" w:color="auto" w:fill="auto"/>
            <w:tcMar/>
          </w:tcPr>
          <w:p w:rsidR="00DB2C01" w:rsidRDefault="00DB2C01" w14:paraId="0B4A895E" w14:textId="77777777">
            <w:pPr>
              <w:spacing w:after="0"/>
              <w:jc w:val="center"/>
            </w:pPr>
          </w:p>
        </w:tc>
        <w:tc>
          <w:tcPr>
            <w:tcW w:w="4306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45849A0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A53C619" w14:paraId="7721ECD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961" w:type="dxa"/>
            <w:gridSpan w:val="18"/>
            <w:tcBorders>
              <w:top w:val="none" w:color="auto" w:sz="5" w:space="0"/>
              <w:left w:val="none" w:color="auto" w:sz="5" w:space="0"/>
              <w:bottom w:val="singl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B6387E1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Главный метролог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460A38C" w14:textId="77777777">
            <w:pPr>
              <w:spacing w:after="0"/>
            </w:pPr>
          </w:p>
        </w:tc>
        <w:tc>
          <w:tcPr>
            <w:tcW w:w="1288" w:type="dxa"/>
            <w:gridSpan w:val="9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4A6EFF69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4938E9" w14:textId="77777777">
            <w:pPr>
              <w:spacing w:after="0"/>
            </w:pPr>
          </w:p>
        </w:tc>
        <w:tc>
          <w:tcPr>
            <w:tcW w:w="4144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RDefault="00AC041C" w14:paraId="57190D59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Жаркова О. С.</w:t>
            </w:r>
          </w:p>
        </w:tc>
      </w:tr>
      <w:tr w:rsidR="00DB2C01" w:rsidTr="4A53C619" w14:paraId="040AA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961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B87E851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должность руководителя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подразделения или другого уполномоченного лица</w:t>
            </w: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7E86123" w14:textId="77777777">
            <w:pPr>
              <w:spacing w:after="0"/>
            </w:pPr>
          </w:p>
        </w:tc>
        <w:tc>
          <w:tcPr>
            <w:tcW w:w="1288" w:type="dxa"/>
            <w:gridSpan w:val="9"/>
            <w:shd w:val="clear" w:color="auto" w:fill="auto"/>
            <w:tcMar/>
          </w:tcPr>
          <w:p w:rsidR="00DB2C01" w:rsidRDefault="00AC041C" w14:paraId="08E3635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Подпись</w:t>
            </w:r>
          </w:p>
        </w:tc>
        <w:tc>
          <w:tcPr>
            <w:tcW w:w="4306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1666E277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A53C619" w14:paraId="48AA88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240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AC041C" w14:paraId="28587CAF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Дата поверки</w:t>
            </w:r>
          </w:p>
        </w:tc>
        <w:tc>
          <w:tcPr>
            <w:tcW w:w="5450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B41585" w14:textId="77777777">
            <w:pPr>
              <w:wordWrap w:val="0"/>
              <w:spacing w:after="0"/>
            </w:pPr>
          </w:p>
        </w:tc>
      </w:tr>
      <w:tr w:rsidR="00DB2C01" w:rsidTr="4A53C619" w14:paraId="48568D8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240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P="4A53C619" w:rsidRDefault="00AC041C" w14:paraId="5139DF88" w14:textId="64BCD58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18.01.2024</w:t>
            </w:r>
          </w:p>
        </w:tc>
        <w:tc>
          <w:tcPr>
            <w:tcW w:w="5450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DB2C01" w14:paraId="34414DE8" w14:textId="77777777">
            <w:pPr>
              <w:wordWrap w:val="0"/>
              <w:spacing w:after="0"/>
            </w:pPr>
          </w:p>
        </w:tc>
      </w:tr>
    </w:tbl>
    <w:p w:rsidR="00AC041C" w:rsidRDefault="00AC041C" w14:paraId="3B80627D" w14:textId="77777777"/>
    <w:sectPr w:rsidR="00AC041C">
      <w:pgSz w:w="11907" w:h="16839" w:orient="portrait"/>
      <w:pgMar w:top="1417" w:right="850" w:bottom="850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П" w:author="Пользователь" w:date="2024-02-05T18:34:00Z" w:id="7">
    <w:p w:rsidR="00F9308D" w:rsidRDefault="00F9308D" w14:paraId="09F36614" w14:textId="4E0755E5">
      <w:pPr>
        <w:pStyle w:val="a4"/>
      </w:pPr>
      <w:r>
        <w:rPr>
          <w:rStyle w:val="a3"/>
        </w:rPr>
        <w:annotationRef/>
      </w:r>
      <w:r>
        <w:t>Стандартная фраза</w:t>
      </w:r>
    </w:p>
  </w:comment>
  <w:comment w:initials="П" w:author="Пользователь" w:date="2024-02-05T18:39:00Z" w:id="8">
    <w:p w:rsidR="00F9308D" w:rsidRDefault="00F9308D" w14:paraId="418BD475" w14:textId="7BF1D2B6">
      <w:pPr>
        <w:pStyle w:val="a4"/>
      </w:pPr>
      <w:r>
        <w:rPr>
          <w:rStyle w:val="a3"/>
        </w:rPr>
        <w:annotationRef/>
      </w:r>
      <w:r>
        <w:rPr>
          <w:rFonts w:ascii="Circe" w:hAnsi="Circe"/>
          <w:color w:val="212529"/>
          <w:sz w:val="30"/>
          <w:szCs w:val="30"/>
        </w:rPr>
        <w:t>Наименование документа, на основании которого выполнена поверка</w:t>
      </w:r>
    </w:p>
  </w:comment>
  <w:comment w:initials="П" w:author="Пользователь" w:date="2024-02-05T18:44:00Z" w:id="9">
    <w:p w:rsidR="00DE4898" w:rsidRDefault="00DE4898" w14:paraId="033B804D" w14:textId="5C832AC6">
      <w:pPr>
        <w:pStyle w:val="a4"/>
      </w:pPr>
      <w:r>
        <w:rPr>
          <w:rStyle w:val="a3"/>
        </w:rPr>
        <w:annotationRef/>
      </w:r>
      <w:r w:rsidRPr="00F9308D">
        <w:rPr>
          <w:rFonts w:ascii="Circe" w:hAnsi="Circe"/>
          <w:color w:val="212529"/>
        </w:rPr>
        <w:t>Средства измерений, применяемые в качестве эталона</w:t>
      </w:r>
    </w:p>
  </w:comment>
  <w:comment w:initials="П" w:author="Пользователь" w:date="2024-02-05T18:42:00Z" w:id="12">
    <w:p w:rsidR="00DE4898" w:rsidRDefault="00DE4898" w14:paraId="729D2BB5" w14:textId="0DD767DE">
      <w:pPr>
        <w:pStyle w:val="a4"/>
      </w:pPr>
      <w:r>
        <w:rPr>
          <w:rStyle w:val="a3"/>
        </w:rPr>
        <w:annotationRef/>
      </w:r>
      <w:r>
        <w:t>стандартная</w:t>
      </w:r>
    </w:p>
  </w:comment>
  <w:comment w:initials="П" w:author="Пользователь" w:date="2024-02-05T18:43:00Z" w:id="14">
    <w:p w:rsidR="00DE4898" w:rsidRDefault="00DE4898" w14:paraId="5AE724D2" w14:textId="5C249A2C">
      <w:pPr>
        <w:pStyle w:val="a4"/>
      </w:pPr>
      <w:r>
        <w:rPr>
          <w:rStyle w:val="a3"/>
        </w:rPr>
        <w:annotationRef/>
      </w:r>
      <w:r>
        <w:t>Печати не будет.</w:t>
      </w:r>
    </w:p>
  </w:comment>
  <w:comment w:initials="П" w:author="Пользователь" w:date="2024-02-05T18:43:00Z" w:id="15">
    <w:p w:rsidR="00DE4898" w:rsidRDefault="00DE4898" w14:paraId="1BB866B9" w14:textId="3145B96C">
      <w:pPr>
        <w:pStyle w:val="a4"/>
      </w:pPr>
      <w:r>
        <w:rPr>
          <w:rStyle w:val="a3"/>
        </w:rPr>
        <w:annotationRef/>
      </w:r>
      <w:r>
        <w:t>Генерится из ссылки выше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F36614"/>
  <w15:commentEx w15:done="0" w15:paraId="418BD475"/>
  <w15:commentEx w15:done="0" w15:paraId="033B804D"/>
  <w15:commentEx w15:done="0" w15:paraId="729D2BB5"/>
  <w15:commentEx w15:done="0" w15:paraId="5AE724D2"/>
  <w15:commentEx w15:done="0" w15:paraId="1BB866B9"/>
  <w15:commentEx w15:done="0" w15:paraId="7AAA39F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F36614" w16cid:durableId="296BA8A3"/>
  <w16cid:commentId w16cid:paraId="418BD475" w16cid:durableId="296BA9D8"/>
  <w16cid:commentId w16cid:paraId="033B804D" w16cid:durableId="296BAB1A"/>
  <w16cid:commentId w16cid:paraId="729D2BB5" w16cid:durableId="296BAA93"/>
  <w16cid:commentId w16cid:paraId="5AE724D2" w16cid:durableId="296BAACA"/>
  <w16cid:commentId w16cid:paraId="1BB866B9" w16cid:durableId="296BAAB4"/>
  <w16cid:commentId w16cid:paraId="7AAA39FE" w16cid:durableId="296BA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ользователь">
    <w15:presenceInfo w15:providerId="None" w15:userId="Пользовател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1"/>
    <w:rsid w:val="00AC041C"/>
    <w:rsid w:val="00DB2C01"/>
    <w:rsid w:val="00DE4898"/>
    <w:rsid w:val="00F9308D"/>
    <w:rsid w:val="44C0E96D"/>
    <w:rsid w:val="4A53C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E681"/>
  <w15:docId w15:val="{C58627C7-5428-479E-973A-6C0DE2D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5">
    <w:name w:val="heading 5"/>
    <w:basedOn w:val="a"/>
    <w:link w:val="50"/>
    <w:uiPriority w:val="9"/>
    <w:qFormat/>
    <w:rsid w:val="00F9308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3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3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F93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308D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F930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3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F9308D"/>
    <w:rPr>
      <w:rFonts w:ascii="Segoe UI" w:hAnsi="Segoe UI" w:cs="Segoe UI"/>
      <w:sz w:val="18"/>
      <w:szCs w:val="18"/>
    </w:rPr>
  </w:style>
  <w:style w:type="character" w:styleId="50" w:customStyle="1">
    <w:name w:val="Заголовок 5 Знак"/>
    <w:basedOn w:val="a0"/>
    <w:link w:val="5"/>
    <w:uiPriority w:val="9"/>
    <w:rsid w:val="00F9308D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</dc:creator>
  <lastModifiedBy>Шиленко Ярослав</lastModifiedBy>
  <revision>4</revision>
  <dcterms:created xsi:type="dcterms:W3CDTF">2024-02-05T15:45:00.0000000Z</dcterms:created>
  <dcterms:modified xsi:type="dcterms:W3CDTF">2024-02-09T13:05:10.2083169Z</dcterms:modified>
</coreProperties>
</file>