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A3588" w14:textId="29235589" w:rsidR="008455DA" w:rsidRPr="00C87440" w:rsidRDefault="008455DA" w:rsidP="00B05162">
      <w:pPr>
        <w:rPr>
          <w:lang w:val="en-US"/>
        </w:rPr>
      </w:pPr>
      <w:r w:rsidRPr="00C87440">
        <w:rPr>
          <w:lang w:val="en-US"/>
        </w:rPr>
        <w:t>What is the router’s hostname? Router</w:t>
      </w:r>
    </w:p>
    <w:p w14:paraId="45F49233" w14:textId="32EAC8BD" w:rsidR="008455DA" w:rsidRPr="00C87440" w:rsidRDefault="008455DA" w:rsidP="00B05162">
      <w:pPr>
        <w:rPr>
          <w:lang w:val="en-US"/>
        </w:rPr>
      </w:pPr>
      <w:r w:rsidRPr="00C87440">
        <w:rPr>
          <w:lang w:val="en-US"/>
        </w:rPr>
        <w:t>How many Fast Ethernet interfaces does the Router have? 4</w:t>
      </w:r>
    </w:p>
    <w:p w14:paraId="529988AA" w14:textId="1E7F19F5" w:rsidR="008455DA" w:rsidRPr="00C87440" w:rsidRDefault="008455DA" w:rsidP="00B05162">
      <w:pPr>
        <w:rPr>
          <w:lang w:val="en-US"/>
        </w:rPr>
      </w:pPr>
      <w:r w:rsidRPr="00C87440">
        <w:rPr>
          <w:lang w:val="en-US"/>
        </w:rPr>
        <w:t>How many Gigabit Ethernet interfaces does the Router have? 2</w:t>
      </w:r>
    </w:p>
    <w:p w14:paraId="671CCF4D" w14:textId="42F401FD" w:rsidR="008455DA" w:rsidRPr="00C87440" w:rsidRDefault="008455DA" w:rsidP="00B05162">
      <w:pPr>
        <w:rPr>
          <w:lang w:val="en-US"/>
        </w:rPr>
      </w:pPr>
      <w:r w:rsidRPr="00C87440">
        <w:rPr>
          <w:lang w:val="en-US"/>
        </w:rPr>
        <w:t>How many Serial interfaces does the router have? 2</w:t>
      </w:r>
    </w:p>
    <w:p w14:paraId="5749AC3D" w14:textId="1421F2FB" w:rsidR="008455DA" w:rsidRPr="00C87440" w:rsidRDefault="008455DA" w:rsidP="00B05162">
      <w:pPr>
        <w:rPr>
          <w:lang w:val="en-US"/>
        </w:rPr>
      </w:pPr>
      <w:r w:rsidRPr="00C87440">
        <w:rPr>
          <w:lang w:val="en-US"/>
        </w:rPr>
        <w:t xml:space="preserve">What is the range of values shown for the </w:t>
      </w:r>
      <w:proofErr w:type="spellStart"/>
      <w:r w:rsidRPr="00C87440">
        <w:rPr>
          <w:lang w:val="en-US"/>
        </w:rPr>
        <w:t>vty</w:t>
      </w:r>
      <w:proofErr w:type="spellEnd"/>
      <w:r w:rsidRPr="00C87440">
        <w:rPr>
          <w:lang w:val="en-US"/>
        </w:rPr>
        <w:t xml:space="preserve"> lines? 0-4</w:t>
      </w:r>
    </w:p>
    <w:p w14:paraId="7573478B" w14:textId="19FA4E24" w:rsidR="008455DA" w:rsidRPr="00C87440" w:rsidRDefault="008455DA" w:rsidP="00B05162">
      <w:pPr>
        <w:rPr>
          <w:lang w:val="en-US"/>
        </w:rPr>
      </w:pPr>
      <w:r w:rsidRPr="00C87440">
        <w:rPr>
          <w:lang w:val="en-US"/>
        </w:rPr>
        <w:t xml:space="preserve">Why does the router respond with the startup-config is not present message? Because there is no configuration saved on </w:t>
      </w:r>
      <w:proofErr w:type="gramStart"/>
      <w:r w:rsidRPr="00C87440">
        <w:rPr>
          <w:lang w:val="en-US"/>
        </w:rPr>
        <w:t>NVRAM</w:t>
      </w:r>
      <w:r w:rsidR="00DF3031" w:rsidRPr="00C87440">
        <w:rPr>
          <w:lang w:val="en-US"/>
        </w:rPr>
        <w:t>(</w:t>
      </w:r>
      <w:proofErr w:type="spellStart"/>
      <w:proofErr w:type="gramEnd"/>
      <w:r w:rsidR="00DF3031" w:rsidRPr="00C87440">
        <w:rPr>
          <w:lang w:val="en-US"/>
        </w:rPr>
        <w:t>non volatile</w:t>
      </w:r>
      <w:proofErr w:type="spellEnd"/>
      <w:r w:rsidR="00DF3031" w:rsidRPr="00C87440">
        <w:rPr>
          <w:lang w:val="en-US"/>
        </w:rPr>
        <w:t xml:space="preserve"> ram)</w:t>
      </w:r>
      <w:r w:rsidRPr="00C87440">
        <w:rPr>
          <w:lang w:val="en-US"/>
        </w:rPr>
        <w:t xml:space="preserve"> yet</w:t>
      </w:r>
      <w:r w:rsidR="00DF3031" w:rsidRPr="00C87440">
        <w:rPr>
          <w:lang w:val="en-US"/>
        </w:rPr>
        <w:t xml:space="preserve">. Currently it </w:t>
      </w:r>
      <w:proofErr w:type="gramStart"/>
      <w:r w:rsidR="00DF3031" w:rsidRPr="00C87440">
        <w:rPr>
          <w:lang w:val="en-US"/>
        </w:rPr>
        <w:t>is located in</w:t>
      </w:r>
      <w:proofErr w:type="gramEnd"/>
      <w:r w:rsidR="00DF3031" w:rsidRPr="00C87440">
        <w:rPr>
          <w:lang w:val="en-US"/>
        </w:rPr>
        <w:t xml:space="preserve"> Ram</w:t>
      </w:r>
    </w:p>
    <w:p w14:paraId="49D399BC" w14:textId="77777777" w:rsidR="00C87440" w:rsidRDefault="00DF3031" w:rsidP="00B05162">
      <w:pPr>
        <w:rPr>
          <w:lang w:val="en-US"/>
        </w:rPr>
      </w:pPr>
      <w:r w:rsidRPr="00C87440">
        <w:rPr>
          <w:lang w:val="en-US"/>
        </w:rPr>
        <w:t>Why should every router have a message-of-the-day (MOTD) banner? Every router should have a banner to warn unauthorized users that access is prohibited but can also be used for sending messages to network personnel/technicians (such as impending system shutdowns or who to contact for access).</w:t>
      </w:r>
    </w:p>
    <w:p w14:paraId="10EBE421" w14:textId="217CBFB7" w:rsidR="00DF3031" w:rsidRPr="00C87440" w:rsidRDefault="00DF3031" w:rsidP="00B05162">
      <w:pPr>
        <w:rPr>
          <w:lang w:val="en-US"/>
        </w:rPr>
      </w:pPr>
      <w:r w:rsidRPr="00C87440">
        <w:rPr>
          <w:lang w:val="en-US"/>
        </w:rPr>
        <w:br/>
        <w:t>If you are not prompted for a password, what console line command did you forget to configure?</w:t>
      </w:r>
      <w:r w:rsidRPr="00C87440">
        <w:rPr>
          <w:lang w:val="en-US"/>
        </w:rPr>
        <w:br/>
      </w:r>
      <w:r w:rsidRPr="00B05162">
        <w:t>R1(</w:t>
      </w:r>
      <w:proofErr w:type="spellStart"/>
      <w:r w:rsidRPr="00B05162">
        <w:t>config-</w:t>
      </w:r>
      <w:proofErr w:type="gramStart"/>
      <w:r w:rsidRPr="00B05162">
        <w:t>line</w:t>
      </w:r>
      <w:proofErr w:type="spellEnd"/>
      <w:r w:rsidRPr="00B05162">
        <w:t>)#</w:t>
      </w:r>
      <w:proofErr w:type="gramEnd"/>
      <w:r w:rsidRPr="00B05162">
        <w:t xml:space="preserve"> </w:t>
      </w:r>
      <w:proofErr w:type="spellStart"/>
      <w:r w:rsidRPr="00B05162">
        <w:t>login</w:t>
      </w:r>
      <w:proofErr w:type="spellEnd"/>
    </w:p>
    <w:p w14:paraId="2D140BDB" w14:textId="59F19183" w:rsidR="00DF3031" w:rsidRPr="00C87440" w:rsidRDefault="00DF3031" w:rsidP="00B05162">
      <w:pPr>
        <w:rPr>
          <w:lang w:val="en-US"/>
        </w:rPr>
      </w:pPr>
      <w:r w:rsidRPr="00C87440">
        <w:rPr>
          <w:lang w:val="en-US"/>
        </w:rPr>
        <w:t xml:space="preserve">Why would the enable secret password allow access to the privileged EXEC mode and the enable password no longer </w:t>
      </w:r>
      <w:proofErr w:type="gramStart"/>
      <w:r w:rsidRPr="00C87440">
        <w:rPr>
          <w:lang w:val="en-US"/>
        </w:rPr>
        <w:t>be</w:t>
      </w:r>
      <w:proofErr w:type="gramEnd"/>
      <w:r w:rsidRPr="00C87440">
        <w:rPr>
          <w:lang w:val="en-US"/>
        </w:rPr>
        <w:t xml:space="preserve"> valid? The enable secret password overrides the enable password. If both are configured on the Router, you must enter the enable secret password to enter privileged EXEC mode.</w:t>
      </w:r>
    </w:p>
    <w:p w14:paraId="236833D2" w14:textId="52E7D40E" w:rsidR="00DF3031" w:rsidRPr="00C87440" w:rsidRDefault="00DF3031" w:rsidP="00B05162">
      <w:pPr>
        <w:rPr>
          <w:lang w:val="en-US"/>
        </w:rPr>
      </w:pPr>
      <w:r w:rsidRPr="00C87440">
        <w:rPr>
          <w:lang w:val="en-US"/>
        </w:rPr>
        <w:t>If you configure any more passwords on the router, are they displayed in the configuration file as plain text or in encrypted form? Explain. The service password-encryption command encrypts all current and future passwords.</w:t>
      </w:r>
    </w:p>
    <w:p w14:paraId="0506F05F" w14:textId="60F23328" w:rsidR="008455DA" w:rsidRPr="00C87440" w:rsidRDefault="00DF3031" w:rsidP="00B05162">
      <w:pPr>
        <w:rPr>
          <w:lang w:val="en-US"/>
        </w:rPr>
      </w:pPr>
      <w:r w:rsidRPr="00C87440">
        <w:rPr>
          <w:lang w:val="en-US"/>
        </w:rPr>
        <w:t>What command did you enter to save the configuration to NVRAM? copy running-config startup-config</w:t>
      </w:r>
      <w:r w:rsidRPr="00C87440">
        <w:rPr>
          <w:lang w:val="en-US"/>
        </w:rPr>
        <w:br/>
        <w:t>What is the shortest, unambiguous version of this command? copy r s</w:t>
      </w:r>
      <w:r w:rsidRPr="00C87440">
        <w:rPr>
          <w:lang w:val="en-US"/>
        </w:rPr>
        <w:br/>
        <w:t>Which command displays the contents of the NVRAM? show startup-configuration or show start</w:t>
      </w:r>
    </w:p>
    <w:p w14:paraId="65FDFEFF" w14:textId="77777777" w:rsidR="00C87440" w:rsidRDefault="00DF3031" w:rsidP="00B05162">
      <w:pPr>
        <w:rPr>
          <w:lang w:val="en-US"/>
        </w:rPr>
      </w:pPr>
      <w:r w:rsidRPr="00C87440">
        <w:rPr>
          <w:lang w:val="en-US"/>
        </w:rPr>
        <w:t>How many files are currently stored in flash? 3</w:t>
      </w:r>
    </w:p>
    <w:p w14:paraId="2FD28BE5" w14:textId="77777777" w:rsidR="00C87440" w:rsidRDefault="00DF3031" w:rsidP="00B05162">
      <w:pPr>
        <w:rPr>
          <w:lang w:val="en-US"/>
        </w:rPr>
      </w:pPr>
      <w:r w:rsidRPr="00C87440">
        <w:rPr>
          <w:lang w:val="en-US"/>
        </w:rPr>
        <w:br/>
        <w:t>Which of these files would you guess is the IOS image? c1900-universalk9-mz.SPA.151-4.M4.bin</w:t>
      </w:r>
    </w:p>
    <w:p w14:paraId="46A160DE" w14:textId="5C2C7006" w:rsidR="00DF3031" w:rsidRPr="00C87440" w:rsidRDefault="00DF3031" w:rsidP="00B05162">
      <w:pPr>
        <w:rPr>
          <w:lang w:val="en-US"/>
        </w:rPr>
      </w:pPr>
      <w:r w:rsidRPr="00C87440">
        <w:rPr>
          <w:lang w:val="en-US"/>
        </w:rPr>
        <w:br/>
        <w:t>Why do you think this file is the IOS image? Answers may vary, but two clues are the file length compared to the others and the .bin at the end of the file name.</w:t>
      </w:r>
    </w:p>
    <w:p w14:paraId="3556263F" w14:textId="77777777" w:rsidR="008455DA" w:rsidRPr="00C87440" w:rsidRDefault="008455DA" w:rsidP="00B05162">
      <w:pPr>
        <w:rPr>
          <w:lang w:val="en-US"/>
        </w:rPr>
      </w:pPr>
    </w:p>
    <w:p w14:paraId="2B30281B" w14:textId="5F46A0C2" w:rsidR="00EE6E04" w:rsidRPr="00C87440" w:rsidRDefault="00EE6E04" w:rsidP="00B05162">
      <w:pPr>
        <w:rPr>
          <w:lang w:val="en-US"/>
        </w:rPr>
      </w:pPr>
    </w:p>
    <w:p w14:paraId="33920CEB" w14:textId="05065011" w:rsidR="00B05162" w:rsidRPr="00C87440" w:rsidRDefault="00B05162" w:rsidP="00B05162">
      <w:pPr>
        <w:rPr>
          <w:lang w:val="en-US"/>
        </w:rPr>
      </w:pPr>
    </w:p>
    <w:p w14:paraId="5E3A5498" w14:textId="2A751BA9" w:rsidR="00B05162" w:rsidRPr="00B05162" w:rsidRDefault="00B05162" w:rsidP="00B05162">
      <w:r>
        <w:rPr>
          <w:noProof/>
        </w:rPr>
        <w:lastRenderedPageBreak/>
        <w:drawing>
          <wp:inline distT="0" distB="0" distL="0" distR="0" wp14:anchorId="69B2DAD0" wp14:editId="2839291D">
            <wp:extent cx="5940425" cy="3340100"/>
            <wp:effectExtent l="0" t="0" r="3175"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4"/>
                    <a:stretch>
                      <a:fillRect/>
                    </a:stretch>
                  </pic:blipFill>
                  <pic:spPr>
                    <a:xfrm>
                      <a:off x="0" y="0"/>
                      <a:ext cx="5940425" cy="3340100"/>
                    </a:xfrm>
                    <a:prstGeom prst="rect">
                      <a:avLst/>
                    </a:prstGeom>
                  </pic:spPr>
                </pic:pic>
              </a:graphicData>
            </a:graphic>
          </wp:inline>
        </w:drawing>
      </w:r>
    </w:p>
    <w:sectPr w:rsidR="00B05162" w:rsidRPr="00B051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DA1"/>
    <w:rsid w:val="007E3DA1"/>
    <w:rsid w:val="008455DA"/>
    <w:rsid w:val="00B05162"/>
    <w:rsid w:val="00C87440"/>
    <w:rsid w:val="00DF3031"/>
    <w:rsid w:val="00EE6E04"/>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8CF5"/>
  <w15:chartTrackingRefBased/>
  <w15:docId w15:val="{2D158CAA-4309-4718-825E-A75689FD3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textl50">
    <w:name w:val="bodytextl50"/>
    <w:basedOn w:val="a"/>
    <w:rsid w:val="008455DA"/>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DF30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88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289</Words>
  <Characters>1650</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Өмірзақ Айгерім Ерболқызы</dc:creator>
  <cp:keywords/>
  <dc:description/>
  <cp:lastModifiedBy>Өмірзақ Айгерім Ерболқызы</cp:lastModifiedBy>
  <cp:revision>4</cp:revision>
  <dcterms:created xsi:type="dcterms:W3CDTF">2021-09-28T14:32:00Z</dcterms:created>
  <dcterms:modified xsi:type="dcterms:W3CDTF">2021-10-01T07:21:00Z</dcterms:modified>
</cp:coreProperties>
</file>