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6A" w:rsidRDefault="00202F03" w:rsidP="00202F03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202F03" w:rsidRDefault="00202F03" w:rsidP="00202F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התוכנית תדפיס את הקלט הבא:</w:t>
      </w:r>
    </w:p>
    <w:p w:rsidR="00202F03" w:rsidRPr="00202F03" w:rsidRDefault="00202F03" w:rsidP="00202F03">
      <w:pPr>
        <w:rPr>
          <w:rFonts w:hint="cs"/>
        </w:rPr>
      </w:pPr>
      <w:proofErr w:type="gramStart"/>
      <w:r>
        <w:t>Hello Mr. Danny</w:t>
      </w:r>
      <w:proofErr w:type="gramEnd"/>
      <w:r>
        <w:br/>
      </w:r>
      <w:r>
        <w:t>Hello M</w:t>
      </w:r>
      <w:r>
        <w:t>s</w:t>
      </w:r>
      <w:r>
        <w:t>. Dann</w:t>
      </w:r>
      <w:r>
        <w:t>a</w:t>
      </w:r>
    </w:p>
    <w:p w:rsidR="00202F03" w:rsidRPr="00202F03" w:rsidRDefault="00202F03" w:rsidP="00202F03">
      <w:pPr>
        <w:rPr>
          <w:rFonts w:hint="cs"/>
        </w:rPr>
      </w:pPr>
    </w:p>
    <w:p w:rsidR="00202F03" w:rsidRDefault="00202F03" w:rsidP="00202F0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 ממומש כאן </w:t>
      </w:r>
      <w:r>
        <w:t>Factory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מחלקת</w:t>
      </w:r>
      <w:r>
        <w:t>Person</w:t>
      </w:r>
      <w:r>
        <w:rPr>
          <w:rFonts w:hint="cs"/>
          <w:rtl/>
        </w:rPr>
        <w:t xml:space="preserve"> "יו</w:t>
      </w:r>
      <w:r>
        <w:rPr>
          <w:rtl/>
        </w:rPr>
        <w:t>דעת</w:t>
      </w:r>
      <w:r>
        <w:rPr>
          <w:rFonts w:hint="cs"/>
          <w:rtl/>
        </w:rPr>
        <w:t>"</w:t>
      </w:r>
      <w:r>
        <w:rPr>
          <w:rtl/>
        </w:rPr>
        <w:t xml:space="preserve"> מתי יש ליצור </w:t>
      </w:r>
      <w:r>
        <w:rPr>
          <w:rFonts w:hint="cs"/>
          <w:rtl/>
        </w:rPr>
        <w:t>ברכה</w:t>
      </w:r>
      <w:r>
        <w:rPr>
          <w:rtl/>
        </w:rPr>
        <w:t xml:space="preserve">, </w:t>
      </w:r>
      <w:r>
        <w:rPr>
          <w:rFonts w:hint="cs"/>
          <w:rtl/>
        </w:rPr>
        <w:t xml:space="preserve">אך </w:t>
      </w:r>
      <w:r>
        <w:rPr>
          <w:rtl/>
        </w:rPr>
        <w:t>מכיוון ש</w:t>
      </w:r>
      <w:r>
        <w:rPr>
          <w:rFonts w:hint="cs"/>
          <w:rtl/>
        </w:rPr>
        <w:t xml:space="preserve">יש ליצור ברכה ספציפית </w:t>
      </w:r>
      <w:r>
        <w:rPr>
          <w:rtl/>
        </w:rPr>
        <w:t>–</w:t>
      </w:r>
      <w:r>
        <w:rPr>
          <w:rFonts w:hint="cs"/>
          <w:rtl/>
        </w:rPr>
        <w:t xml:space="preserve"> לגבר או לאישה, </w:t>
      </w:r>
      <w:r>
        <w:rPr>
          <w:rtl/>
        </w:rPr>
        <w:t>ה</w:t>
      </w:r>
      <w:r>
        <w:rPr>
          <w:rFonts w:hint="cs"/>
          <w:rtl/>
        </w:rPr>
        <w:t>ברכה</w:t>
      </w:r>
      <w:r>
        <w:rPr>
          <w:rtl/>
        </w:rPr>
        <w:t xml:space="preserve"> הספציפי</w:t>
      </w:r>
      <w:r>
        <w:rPr>
          <w:rFonts w:hint="cs"/>
          <w:rtl/>
        </w:rPr>
        <w:t>ת</w:t>
      </w:r>
      <w:r>
        <w:rPr>
          <w:rtl/>
        </w:rPr>
        <w:t xml:space="preserve"> אות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tl/>
        </w:rPr>
        <w:t>יש ליצור ה</w:t>
      </w:r>
      <w:r>
        <w:rPr>
          <w:rFonts w:hint="cs"/>
          <w:rtl/>
        </w:rPr>
        <w:t>י</w:t>
      </w:r>
      <w:r>
        <w:rPr>
          <w:rtl/>
        </w:rPr>
        <w:t>א תלוי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שימוש.</w:t>
      </w:r>
      <w:r>
        <w:rPr>
          <w:rtl/>
        </w:rPr>
        <w:t xml:space="preserve"> </w:t>
      </w:r>
      <w:r>
        <w:t>Person</w:t>
      </w:r>
      <w:r>
        <w:rPr>
          <w:rFonts w:hint="cs"/>
          <w:rtl/>
        </w:rPr>
        <w:t xml:space="preserve"> </w:t>
      </w:r>
      <w:r>
        <w:rPr>
          <w:rtl/>
        </w:rPr>
        <w:t>לא יודעת איזה טיפוס בפועל ליצור ולכן היצירה עצמה נדחית אל המחלקות היורשות ממנה</w:t>
      </w:r>
      <w:r>
        <w:rPr>
          <w:rFonts w:hint="cs"/>
          <w:rtl/>
        </w:rPr>
        <w:t xml:space="preserve">: </w:t>
      </w:r>
      <w:r>
        <w:t>Male</w:t>
      </w:r>
      <w:r>
        <w:rPr>
          <w:rFonts w:hint="cs"/>
          <w:rtl/>
        </w:rPr>
        <w:t xml:space="preserve"> ו-</w:t>
      </w:r>
      <w:r>
        <w:t>Female</w:t>
      </w:r>
      <w:r>
        <w:rPr>
          <w:rtl/>
        </w:rPr>
        <w:t xml:space="preserve">. </w:t>
      </w:r>
    </w:p>
    <w:p w:rsidR="00202F03" w:rsidRDefault="00202F03" w:rsidP="00202F0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202F03" w:rsidRDefault="000016D7" w:rsidP="00202F03">
      <w:pPr>
        <w:bidi/>
        <w:rPr>
          <w:rtl/>
        </w:rPr>
      </w:pPr>
      <w:r w:rsidRPr="000016D7">
        <w:rPr>
          <w:rFonts w:cs="Arial"/>
          <w:noProof/>
          <w:rtl/>
        </w:rPr>
        <w:drawing>
          <wp:inline distT="0" distB="0" distL="0" distR="0">
            <wp:extent cx="5486400" cy="24099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03" w:rsidRDefault="00202F03" w:rsidP="00202F03">
      <w:pPr>
        <w:bidi/>
        <w:rPr>
          <w:rtl/>
        </w:rPr>
      </w:pPr>
      <w:r>
        <w:rPr>
          <w:rFonts w:hint="cs"/>
          <w:rtl/>
        </w:rPr>
        <w:t xml:space="preserve">בהמשך להסבר בסעיף ב', </w:t>
      </w:r>
      <w:r>
        <w:rPr>
          <w:rtl/>
        </w:rPr>
        <w:t xml:space="preserve">היצירה עצמה נדחית </w:t>
      </w:r>
      <w:r w:rsidR="000B03B4">
        <w:rPr>
          <w:rFonts w:hint="cs"/>
          <w:rtl/>
        </w:rPr>
        <w:t xml:space="preserve">ממחלקת </w:t>
      </w:r>
      <w:r w:rsidR="000B03B4">
        <w:t>Person</w:t>
      </w:r>
      <w:r w:rsidR="000B03B4">
        <w:rPr>
          <w:rFonts w:hint="cs"/>
          <w:rtl/>
        </w:rPr>
        <w:t xml:space="preserve"> </w:t>
      </w:r>
      <w:r>
        <w:rPr>
          <w:rtl/>
        </w:rPr>
        <w:t>אל המחלקות היורשות ממנה</w:t>
      </w:r>
      <w:r>
        <w:rPr>
          <w:rFonts w:hint="cs"/>
          <w:rtl/>
        </w:rPr>
        <w:t xml:space="preserve">: </w:t>
      </w:r>
      <w:r>
        <w:t>Male</w:t>
      </w:r>
      <w:r>
        <w:rPr>
          <w:rFonts w:hint="cs"/>
          <w:rtl/>
        </w:rPr>
        <w:t xml:space="preserve"> ו-</w:t>
      </w:r>
      <w:r>
        <w:t>Female</w:t>
      </w:r>
      <w:r>
        <w:rPr>
          <w:rtl/>
        </w:rPr>
        <w:t>.</w:t>
      </w:r>
      <w:r w:rsidR="000B03B4">
        <w:rPr>
          <w:rFonts w:hint="cs"/>
          <w:rtl/>
        </w:rPr>
        <w:t xml:space="preserve"> המחלקות האלה מספקות מימוש ספציפי למתודה </w:t>
      </w:r>
      <w:r w:rsidR="000B03B4">
        <w:t>greet()</w:t>
      </w:r>
      <w:r w:rsidR="000B03B4">
        <w:rPr>
          <w:rFonts w:hint="cs"/>
          <w:rtl/>
        </w:rPr>
        <w:t xml:space="preserve">. </w:t>
      </w:r>
      <w:r w:rsidR="000B03B4">
        <w:rPr>
          <w:rtl/>
        </w:rPr>
        <w:t xml:space="preserve">מתודה זו </w:t>
      </w:r>
      <w:r w:rsidR="000B03B4">
        <w:rPr>
          <w:rFonts w:hint="cs"/>
          <w:rtl/>
        </w:rPr>
        <w:t>יוצרת</w:t>
      </w:r>
      <w:r w:rsidR="000B03B4">
        <w:rPr>
          <w:rtl/>
        </w:rPr>
        <w:t xml:space="preserve"> את ה</w:t>
      </w:r>
      <w:r w:rsidR="000B03B4">
        <w:rPr>
          <w:rFonts w:hint="cs"/>
          <w:rtl/>
        </w:rPr>
        <w:t>ברכה</w:t>
      </w:r>
      <w:r w:rsidR="000B03B4">
        <w:rPr>
          <w:rtl/>
        </w:rPr>
        <w:t xml:space="preserve"> המתאי</w:t>
      </w:r>
      <w:r w:rsidR="000B03B4">
        <w:rPr>
          <w:rFonts w:hint="cs"/>
          <w:rtl/>
        </w:rPr>
        <w:t>מה</w:t>
      </w:r>
      <w:r w:rsidR="000B03B4">
        <w:rPr>
          <w:rtl/>
        </w:rPr>
        <w:t xml:space="preserve"> לכל תת-מחלקה של</w:t>
      </w:r>
      <w:r w:rsidR="000B03B4">
        <w:t xml:space="preserve"> </w:t>
      </w:r>
      <w:r w:rsidR="000B03B4">
        <w:rPr>
          <w:rFonts w:hint="cs"/>
          <w:rtl/>
        </w:rPr>
        <w:t xml:space="preserve"> </w:t>
      </w:r>
      <w:r w:rsidR="000B03B4">
        <w:t>Person</w:t>
      </w:r>
      <w:r w:rsidR="000B03B4">
        <w:rPr>
          <w:rFonts w:hint="cs"/>
          <w:rtl/>
        </w:rPr>
        <w:t xml:space="preserve">. </w:t>
      </w:r>
    </w:p>
    <w:p w:rsidR="00CF07CE" w:rsidRDefault="00CF07CE" w:rsidP="00CF07CE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CF07CE" w:rsidRDefault="00CF07CE" w:rsidP="00CF07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מופר כאן העיקרון פתיחות-סגירות (</w:t>
      </w:r>
      <w:r>
        <w:t>Open-Close</w:t>
      </w:r>
      <w:r>
        <w:rPr>
          <w:rFonts w:hint="cs"/>
          <w:rtl/>
        </w:rPr>
        <w:t xml:space="preserve">). במידה ויהיה צורך להוסיף כתיבה לפורמט חדש, יהיה צורך לשנות את מחלקת </w:t>
      </w:r>
      <w:r>
        <w:t>Employee</w:t>
      </w:r>
      <w:r>
        <w:rPr>
          <w:rFonts w:hint="cs"/>
          <w:rtl/>
        </w:rPr>
        <w:t xml:space="preserve"> ע"י הוספת מתודות. </w:t>
      </w:r>
      <w:r w:rsidR="003A0996">
        <w:rPr>
          <w:rFonts w:hint="cs"/>
          <w:rtl/>
        </w:rPr>
        <w:t>הפתרון שאנו מציעים</w:t>
      </w:r>
      <w:r w:rsidR="0084635F">
        <w:rPr>
          <w:rFonts w:hint="cs"/>
          <w:rtl/>
        </w:rPr>
        <w:t xml:space="preserve"> הוא להוסיף ממשק </w:t>
      </w:r>
      <w:r w:rsidR="0084635F">
        <w:t>Writer</w:t>
      </w:r>
      <w:r w:rsidR="00E87E78">
        <w:rPr>
          <w:rFonts w:hint="cs"/>
          <w:rtl/>
        </w:rPr>
        <w:t xml:space="preserve"> שיש לו מתודה </w:t>
      </w:r>
      <w:r w:rsidR="00E87E78">
        <w:t>write(Employee)</w:t>
      </w:r>
      <w:r w:rsidR="00E87E78">
        <w:rPr>
          <w:rFonts w:hint="cs"/>
          <w:rtl/>
        </w:rPr>
        <w:t xml:space="preserve">. המחלקה שמממשת את הממשק </w:t>
      </w:r>
      <w:r w:rsidR="00E87E78">
        <w:t>Writer</w:t>
      </w:r>
      <w:r w:rsidR="00E87E78">
        <w:rPr>
          <w:rFonts w:hint="cs"/>
          <w:rtl/>
        </w:rPr>
        <w:t xml:space="preserve"> תהיה אחראית על השמירה בפורמט הספציפי וכך ניתן יהיה להוסיף פורמטים נוספים. המחלקה </w:t>
      </w:r>
      <w:r w:rsidR="00E87E78">
        <w:t>Employee</w:t>
      </w:r>
      <w:r w:rsidR="00E87E78">
        <w:rPr>
          <w:rFonts w:hint="cs"/>
          <w:rtl/>
        </w:rPr>
        <w:t xml:space="preserve"> בתורה תספק מתודה </w:t>
      </w:r>
      <w:r w:rsidR="00E87E78">
        <w:t>write(Writer)</w:t>
      </w:r>
      <w:r w:rsidR="00E87E78">
        <w:rPr>
          <w:rFonts w:hint="cs"/>
          <w:rtl/>
        </w:rPr>
        <w:t xml:space="preserve"> שתקבל כפרמטר אובייקט ממחלקה שמכילה מימוש ספציפי של </w:t>
      </w:r>
      <w:r w:rsidR="00E87E78">
        <w:t>Writer</w:t>
      </w:r>
      <w:r w:rsidR="00E87E78">
        <w:rPr>
          <w:rFonts w:hint="cs"/>
          <w:rtl/>
        </w:rPr>
        <w:t xml:space="preserve">. כך </w:t>
      </w:r>
      <w:r w:rsidR="00E87E78">
        <w:t>Employee</w:t>
      </w:r>
      <w:r w:rsidR="00E87E78">
        <w:rPr>
          <w:rFonts w:hint="cs"/>
          <w:rtl/>
        </w:rPr>
        <w:t xml:space="preserve"> לא יהיה תלוי בפורמט הכתיבה.</w:t>
      </w:r>
    </w:p>
    <w:p w:rsidR="00FB0B8F" w:rsidRDefault="00FB0B8F" w:rsidP="00FB0B8F">
      <w:pPr>
        <w:bidi/>
        <w:jc w:val="center"/>
      </w:pPr>
      <w:r w:rsidRPr="00FB0B8F">
        <w:rPr>
          <w:rFonts w:cs="Arial"/>
          <w:noProof/>
          <w:rtl/>
        </w:rPr>
        <w:lastRenderedPageBreak/>
        <w:drawing>
          <wp:inline distT="0" distB="0" distL="0" distR="0">
            <wp:extent cx="2736215" cy="2129730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60" cy="213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F" w:rsidRPr="00CF07CE" w:rsidRDefault="00FB0B8F" w:rsidP="00FB0B8F">
      <w:pPr>
        <w:bidi/>
        <w:rPr>
          <w:rtl/>
        </w:rPr>
      </w:pPr>
      <w:bookmarkStart w:id="0" w:name="_GoBack"/>
      <w:bookmarkEnd w:id="0"/>
    </w:p>
    <w:sectPr w:rsidR="00FB0B8F" w:rsidRPr="00CF07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457"/>
    <w:multiLevelType w:val="hybridMultilevel"/>
    <w:tmpl w:val="61928172"/>
    <w:lvl w:ilvl="0" w:tplc="04ACA3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62A0F"/>
    <w:multiLevelType w:val="hybridMultilevel"/>
    <w:tmpl w:val="046280BE"/>
    <w:lvl w:ilvl="0" w:tplc="8E7811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DF"/>
    <w:rsid w:val="000016D7"/>
    <w:rsid w:val="00031AC4"/>
    <w:rsid w:val="000B03B4"/>
    <w:rsid w:val="00202F03"/>
    <w:rsid w:val="003A0996"/>
    <w:rsid w:val="004E7364"/>
    <w:rsid w:val="0084635F"/>
    <w:rsid w:val="009369ED"/>
    <w:rsid w:val="00AC3434"/>
    <w:rsid w:val="00B0326A"/>
    <w:rsid w:val="00B4247C"/>
    <w:rsid w:val="00CF07CE"/>
    <w:rsid w:val="00DE28DF"/>
    <w:rsid w:val="00E87E78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4A4A"/>
  <w15:chartTrackingRefBased/>
  <w15:docId w15:val="{73EB9D37-E9CD-4E53-9AF5-240552E2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6</cp:revision>
  <dcterms:created xsi:type="dcterms:W3CDTF">2018-01-15T21:43:00Z</dcterms:created>
  <dcterms:modified xsi:type="dcterms:W3CDTF">2018-01-15T23:53:00Z</dcterms:modified>
</cp:coreProperties>
</file>