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c-narrative-001.md"/>
    <w:p>
      <w:pPr>
        <w:pStyle w:val="Heading1"/>
      </w:pPr>
      <w:r>
        <w:t xml:space="preserve">LC-NARRATIVE-001.md</w:t>
      </w:r>
    </w:p>
    <w:bookmarkStart w:id="20" w:name="narrative-participation-framework"/>
    <w:p>
      <w:pPr>
        <w:pStyle w:val="Heading2"/>
      </w:pPr>
      <w:r>
        <w:t xml:space="preserve">Narrative &amp; Participation Framework</w:t>
      </w:r>
    </w:p>
    <w:p>
      <w:pPr>
        <w:pStyle w:val="FirstParagraph"/>
      </w:pPr>
      <w:r>
        <w:t xml:space="preserve">Path:</w:t>
      </w:r>
      <w:r>
        <w:t xml:space="preserve"> </w:t>
      </w:r>
      <w:r>
        <w:t xml:space="preserve">docs/specifications/LC-NARRATIVE-001.md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Approved Foundation Document</w:t>
      </w:r>
    </w:p>
    <w:p>
      <w:pPr>
        <w:pStyle w:val="BodyText"/>
      </w:pPr>
      <w:r>
        <w:t xml:space="preserve">Priority:</w:t>
      </w:r>
      <w:r>
        <w:t xml:space="preserve"> </w:t>
      </w:r>
      <w:r>
        <w:t xml:space="preserve">Critical</w:t>
      </w:r>
    </w:p>
    <w:p>
      <w:pPr>
        <w:pStyle w:val="BodyText"/>
      </w:pPr>
      <w:r>
        <w:t xml:space="preserve">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defines the narrative, emotional and participation framework that governs LegacyCapsule.</w:t>
      </w:r>
    </w:p>
    <w:p>
      <w:pPr>
        <w:pStyle w:val="BodyText"/>
      </w:pPr>
      <w:r>
        <w:t xml:space="preserve">It exists to ensure that every touchpoint across the platform communicates a consistent story, purpose and experience.</w:t>
      </w:r>
    </w:p>
    <w:p>
      <w:pPr>
        <w:pStyle w:val="BodyText"/>
      </w:pPr>
      <w:r>
        <w:t xml:space="preserve">This document influences:</w:t>
      </w:r>
    </w:p>
    <w:p>
      <w:pPr>
        <w:pStyle w:val="Compact"/>
        <w:numPr>
          <w:ilvl w:val="0"/>
          <w:numId w:val="1001"/>
        </w:numPr>
      </w:pPr>
      <w:r>
        <w:t xml:space="preserve">Homepage</w:t>
      </w:r>
    </w:p>
    <w:p>
      <w:pPr>
        <w:pStyle w:val="Compact"/>
        <w:numPr>
          <w:ilvl w:val="0"/>
          <w:numId w:val="1001"/>
        </w:numPr>
      </w:pPr>
      <w:r>
        <w:t xml:space="preserve">Tribute Room</w:t>
      </w:r>
    </w:p>
    <w:p>
      <w:pPr>
        <w:pStyle w:val="Compact"/>
        <w:numPr>
          <w:ilvl w:val="0"/>
          <w:numId w:val="1001"/>
        </w:numPr>
      </w:pPr>
      <w:r>
        <w:t xml:space="preserve">Profile Page</w:t>
      </w:r>
    </w:p>
    <w:p>
      <w:pPr>
        <w:pStyle w:val="Compact"/>
        <w:numPr>
          <w:ilvl w:val="0"/>
          <w:numId w:val="1001"/>
        </w:numPr>
      </w:pPr>
      <w:r>
        <w:t xml:space="preserve">Legacy Room</w:t>
      </w:r>
    </w:p>
    <w:p>
      <w:pPr>
        <w:pStyle w:val="Compact"/>
        <w:numPr>
          <w:ilvl w:val="0"/>
          <w:numId w:val="1001"/>
        </w:numPr>
      </w:pPr>
      <w:r>
        <w:t xml:space="preserve">Event Story</w:t>
      </w:r>
    </w:p>
    <w:p>
      <w:pPr>
        <w:pStyle w:val="Compact"/>
        <w:numPr>
          <w:ilvl w:val="0"/>
          <w:numId w:val="1001"/>
        </w:numPr>
      </w:pPr>
      <w:r>
        <w:t xml:space="preserve">Keepsake Cards</w:t>
      </w:r>
    </w:p>
    <w:p>
      <w:pPr>
        <w:pStyle w:val="Compact"/>
        <w:numPr>
          <w:ilvl w:val="0"/>
          <w:numId w:val="1001"/>
        </w:numPr>
      </w:pPr>
      <w:r>
        <w:t xml:space="preserve">Share Messages</w:t>
      </w:r>
    </w:p>
    <w:p>
      <w:pPr>
        <w:pStyle w:val="Compact"/>
        <w:numPr>
          <w:ilvl w:val="0"/>
          <w:numId w:val="1001"/>
        </w:numPr>
      </w:pPr>
      <w:r>
        <w:t xml:space="preserve">Emails</w:t>
      </w:r>
    </w:p>
    <w:p>
      <w:pPr>
        <w:pStyle w:val="Compact"/>
        <w:numPr>
          <w:ilvl w:val="0"/>
          <w:numId w:val="1001"/>
        </w:numPr>
      </w:pPr>
      <w:r>
        <w:t xml:space="preserve">Publications</w:t>
      </w:r>
    </w:p>
    <w:p>
      <w:pPr>
        <w:pStyle w:val="Compact"/>
        <w:numPr>
          <w:ilvl w:val="0"/>
          <w:numId w:val="1001"/>
        </w:numPr>
      </w:pPr>
      <w:r>
        <w:t xml:space="preserve">QR Participation Materials</w:t>
      </w:r>
    </w:p>
    <w:p>
      <w:r>
        <w:pict>
          <v:rect style="width:0;height:1.5pt" o:hralign="center" o:hrstd="t" o:hr="t"/>
        </w:pict>
      </w:r>
    </w:p>
    <w:bookmarkEnd w:id="22"/>
    <w:bookmarkStart w:id="23" w:name="the-fundamental-belief"/>
    <w:p>
      <w:pPr>
        <w:pStyle w:val="Heading1"/>
      </w:pPr>
      <w:r>
        <w:t xml:space="preserve">THE FUNDAMENTAL BELIEF</w:t>
      </w:r>
    </w:p>
    <w:p>
      <w:pPr>
        <w:pStyle w:val="FirstParagraph"/>
      </w:pPr>
      <w:r>
        <w:t xml:space="preserve">Important stories are lost every day.</w:t>
      </w:r>
    </w:p>
    <w:p>
      <w:pPr>
        <w:pStyle w:val="BodyText"/>
      </w:pPr>
      <w:r>
        <w:t xml:space="preserve">Photographs become scattered.</w:t>
      </w:r>
    </w:p>
    <w:p>
      <w:pPr>
        <w:pStyle w:val="BodyText"/>
      </w:pPr>
      <w:r>
        <w:t xml:space="preserve">Messages disappear.</w:t>
      </w:r>
    </w:p>
    <w:p>
      <w:pPr>
        <w:pStyle w:val="BodyText"/>
      </w:pPr>
      <w:r>
        <w:t xml:space="preserve">Memories remain untold.</w:t>
      </w:r>
    </w:p>
    <w:p>
      <w:pPr>
        <w:pStyle w:val="BodyText"/>
      </w:pPr>
      <w:r>
        <w:t xml:space="preserve">Voices are forgotten.</w:t>
      </w:r>
    </w:p>
    <w:p>
      <w:pPr>
        <w:pStyle w:val="BodyText"/>
      </w:pPr>
      <w:r>
        <w:t xml:space="preserve">LegacyCapsule exists to prevent that loss.</w:t>
      </w:r>
    </w:p>
    <w:p>
      <w:r>
        <w:pict>
          <v:rect style="width:0;height:1.5pt" o:hralign="center" o:hrstd="t" o:hr="t"/>
        </w:pict>
      </w:r>
    </w:p>
    <w:bookmarkEnd w:id="23"/>
    <w:bookmarkStart w:id="24" w:name="platform-definition"/>
    <w:p>
      <w:pPr>
        <w:pStyle w:val="Heading1"/>
      </w:pPr>
      <w:r>
        <w:t xml:space="preserve">PLATFORM DEFINITION</w:t>
      </w:r>
    </w:p>
    <w:p>
      <w:pPr>
        <w:pStyle w:val="FirstParagraph"/>
      </w:pPr>
      <w:r>
        <w:t xml:space="preserve">LegacyCapsule is a collaborative story preservation platform that helps families, friends and communities capture, preserve and publish the complete story of life’s most meaningful people and events.</w:t>
      </w:r>
    </w:p>
    <w:p>
      <w:pPr>
        <w:pStyle w:val="BodyText"/>
      </w:pPr>
      <w:r>
        <w:t xml:space="preserve">LegacyCapsule is not a tribute wall.</w:t>
      </w:r>
    </w:p>
    <w:p>
      <w:pPr>
        <w:pStyle w:val="BodyText"/>
      </w:pPr>
      <w:r>
        <w:t xml:space="preserve">LegacyCapsule is not an event website.</w:t>
      </w:r>
    </w:p>
    <w:p>
      <w:pPr>
        <w:pStyle w:val="BodyText"/>
      </w:pPr>
      <w:r>
        <w:t xml:space="preserve">LegacyCapsule is not a photo gallery.</w:t>
      </w:r>
    </w:p>
    <w:p>
      <w:pPr>
        <w:pStyle w:val="BodyText"/>
      </w:pPr>
      <w:r>
        <w:t xml:space="preserve">LegacyCapsule brings together every voice, memory, photograph and milestone to create a permanent record that can be shared, revisited and preserved.</w:t>
      </w:r>
    </w:p>
    <w:p>
      <w:r>
        <w:pict>
          <v:rect style="width:0;height:1.5pt" o:hralign="center" o:hrstd="t" o:hr="t"/>
        </w:pict>
      </w:r>
    </w:p>
    <w:bookmarkEnd w:id="24"/>
    <w:bookmarkStart w:id="28" w:name="the-core-mission"/>
    <w:p>
      <w:pPr>
        <w:pStyle w:val="Heading1"/>
      </w:pPr>
      <w:r>
        <w:t xml:space="preserve">THE CORE MISSION</w:t>
      </w:r>
    </w:p>
    <w:p>
      <w:pPr>
        <w:pStyle w:val="FirstParagraph"/>
      </w:pPr>
      <w:r>
        <w:t xml:space="preserve">Capture.</w:t>
      </w:r>
    </w:p>
    <w:p>
      <w:pPr>
        <w:pStyle w:val="BodyText"/>
      </w:pPr>
      <w:r>
        <w:t xml:space="preserve">Preserve.</w:t>
      </w:r>
    </w:p>
    <w:p>
      <w:pPr>
        <w:pStyle w:val="BodyText"/>
      </w:pPr>
      <w:r>
        <w:t xml:space="preserve">Publish.</w:t>
      </w:r>
    </w:p>
    <w:p>
      <w:pPr>
        <w:pStyle w:val="BodyText"/>
      </w:pPr>
      <w:r>
        <w:t xml:space="preserve">These three actions define the platform.</w:t>
      </w:r>
    </w:p>
    <w:p>
      <w:r>
        <w:pict>
          <v:rect style="width:0;height:1.5pt" o:hralign="center" o:hrstd="t" o:hr="t"/>
        </w:pict>
      </w:r>
    </w:p>
    <w:bookmarkStart w:id="25" w:name="capture"/>
    <w:p>
      <w:pPr>
        <w:pStyle w:val="Heading2"/>
      </w:pPr>
      <w:r>
        <w:t xml:space="preserve">Capture</w:t>
      </w:r>
    </w:p>
    <w:p>
      <w:pPr>
        <w:pStyle w:val="FirstParagraph"/>
      </w:pPr>
      <w:r>
        <w:t xml:space="preserve">Gather voices, memories, tributes, photographs and experiences from everyone who matters.</w:t>
      </w:r>
    </w:p>
    <w:p>
      <w:r>
        <w:pict>
          <v:rect style="width:0;height:1.5pt" o:hralign="center" o:hrstd="t" o:hr="t"/>
        </w:pict>
      </w:r>
    </w:p>
    <w:bookmarkEnd w:id="25"/>
    <w:bookmarkStart w:id="26" w:name="preserve"/>
    <w:p>
      <w:pPr>
        <w:pStyle w:val="Heading2"/>
      </w:pPr>
      <w:r>
        <w:t xml:space="preserve">Preserve</w:t>
      </w:r>
    </w:p>
    <w:p>
      <w:pPr>
        <w:pStyle w:val="FirstParagraph"/>
      </w:pPr>
      <w:r>
        <w:t xml:space="preserve">Organise contributions into a meaningful and lasting record.</w:t>
      </w:r>
    </w:p>
    <w:p>
      <w:r>
        <w:pict>
          <v:rect style="width:0;height:1.5pt" o:hralign="center" o:hrstd="t" o:hr="t"/>
        </w:pict>
      </w:r>
    </w:p>
    <w:bookmarkEnd w:id="26"/>
    <w:bookmarkStart w:id="27" w:name="publish"/>
    <w:p>
      <w:pPr>
        <w:pStyle w:val="Heading2"/>
      </w:pPr>
      <w:r>
        <w:t xml:space="preserve">Publish</w:t>
      </w:r>
    </w:p>
    <w:p>
      <w:pPr>
        <w:pStyle w:val="FirstParagraph"/>
      </w:pPr>
      <w:r>
        <w:t xml:space="preserve">Create a professionally assembled publication that tells the complete story.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he-story-principle"/>
    <w:p>
      <w:pPr>
        <w:pStyle w:val="Heading1"/>
      </w:pPr>
      <w:r>
        <w:t xml:space="preserve">THE STORY PRINCIPLE</w:t>
      </w:r>
    </w:p>
    <w:p>
      <w:pPr>
        <w:pStyle w:val="FirstParagraph"/>
      </w:pPr>
      <w:r>
        <w:t xml:space="preserve">Every meaningful person.</w:t>
      </w:r>
    </w:p>
    <w:p>
      <w:pPr>
        <w:pStyle w:val="BodyText"/>
      </w:pPr>
      <w:r>
        <w:t xml:space="preserve">Every meaningful event.</w:t>
      </w:r>
    </w:p>
    <w:p>
      <w:pPr>
        <w:pStyle w:val="BodyText"/>
      </w:pPr>
      <w:r>
        <w:t xml:space="preserve">Creates a story.</w:t>
      </w:r>
    </w:p>
    <w:p>
      <w:pPr>
        <w:pStyle w:val="BodyText"/>
      </w:pPr>
      <w:r>
        <w:t xml:space="preserve">The platform exists to help tell that story completely.</w:t>
      </w:r>
    </w:p>
    <w:p>
      <w:pPr>
        <w:pStyle w:val="BodyText"/>
      </w:pPr>
      <w:r>
        <w:t xml:space="preserve">The more voices included, the richer the story becomes.</w:t>
      </w:r>
    </w:p>
    <w:p>
      <w:r>
        <w:pict>
          <v:rect style="width:0;height:1.5pt" o:hralign="center" o:hrstd="t" o:hr="t"/>
        </w:pict>
      </w:r>
    </w:p>
    <w:bookmarkEnd w:id="29"/>
    <w:bookmarkStart w:id="30" w:name="the-participation-principle"/>
    <w:p>
      <w:pPr>
        <w:pStyle w:val="Heading1"/>
      </w:pPr>
      <w:r>
        <w:t xml:space="preserve">THE PARTICIPATION PRINCIPLE</w:t>
      </w:r>
    </w:p>
    <w:p>
      <w:pPr>
        <w:pStyle w:val="FirstParagraph"/>
      </w:pPr>
      <w:r>
        <w:t xml:space="preserve">People do not participate because they are asked.</w:t>
      </w:r>
    </w:p>
    <w:p>
      <w:pPr>
        <w:pStyle w:val="BodyText"/>
      </w:pPr>
      <w:r>
        <w:t xml:space="preserve">People participate because they believe their contribution matters.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Every interaction should reinforce:</w:t>
      </w:r>
    </w:p>
    <w:p>
      <w:pPr>
        <w:pStyle w:val="Compact"/>
        <w:numPr>
          <w:ilvl w:val="0"/>
          <w:numId w:val="1002"/>
        </w:numPr>
      </w:pPr>
      <w:r>
        <w:t xml:space="preserve">You belong here.</w:t>
      </w:r>
    </w:p>
    <w:p>
      <w:pPr>
        <w:pStyle w:val="Compact"/>
        <w:numPr>
          <w:ilvl w:val="0"/>
          <w:numId w:val="1002"/>
        </w:numPr>
      </w:pPr>
      <w:r>
        <w:t xml:space="preserve">Your contribution matters.</w:t>
      </w:r>
    </w:p>
    <w:p>
      <w:pPr>
        <w:pStyle w:val="Compact"/>
        <w:numPr>
          <w:ilvl w:val="0"/>
          <w:numId w:val="1002"/>
        </w:numPr>
      </w:pPr>
      <w:r>
        <w:t xml:space="preserve">Your voice is unique.</w:t>
      </w:r>
    </w:p>
    <w:p>
      <w:pPr>
        <w:pStyle w:val="Compact"/>
        <w:numPr>
          <w:ilvl w:val="0"/>
          <w:numId w:val="1002"/>
        </w:numPr>
      </w:pPr>
      <w:r>
        <w:t xml:space="preserve">The story is richer because of your participation.</w:t>
      </w:r>
    </w:p>
    <w:p>
      <w:r>
        <w:pict>
          <v:rect style="width:0;height:1.5pt" o:hralign="center" o:hrstd="t" o:hr="t"/>
        </w:pict>
      </w:r>
    </w:p>
    <w:bookmarkEnd w:id="30"/>
    <w:bookmarkStart w:id="31" w:name="the-completeness-principle"/>
    <w:p>
      <w:pPr>
        <w:pStyle w:val="Heading1"/>
      </w:pPr>
      <w:r>
        <w:t xml:space="preserve">THE COMPLETENESS PRINCIPLE</w:t>
      </w:r>
    </w:p>
    <w:p>
      <w:pPr>
        <w:pStyle w:val="FirstParagraph"/>
      </w:pPr>
      <w:r>
        <w:t xml:space="preserve">Every story is incomplete without its people.</w:t>
      </w:r>
    </w:p>
    <w:p>
      <w:pPr>
        <w:pStyle w:val="BodyText"/>
      </w:pPr>
      <w:r>
        <w:t xml:space="preserve">The platform should encourage participation through inclusion rather than promotion.</w:t>
      </w:r>
    </w:p>
    <w:p>
      <w:pPr>
        <w:pStyle w:val="BodyText"/>
      </w:pPr>
      <w:r>
        <w:t xml:space="preserve">Preferred framing:</w:t>
      </w:r>
    </w:p>
    <w:p>
      <w:pPr>
        <w:pStyle w:val="BodyText"/>
      </w:pPr>
      <w:r>
        <w:t xml:space="preserve">“Who else should be part of this story?”</w:t>
      </w:r>
    </w:p>
    <w:p>
      <w:pPr>
        <w:pStyle w:val="BodyText"/>
      </w:pPr>
      <w:r>
        <w:t xml:space="preserve">Avoid framing:</w:t>
      </w:r>
    </w:p>
    <w:p>
      <w:pPr>
        <w:pStyle w:val="BodyText"/>
      </w:pPr>
      <w:r>
        <w:t xml:space="preserve">“Please share this link.”</w:t>
      </w:r>
    </w:p>
    <w:p>
      <w:pPr>
        <w:pStyle w:val="BodyText"/>
      </w:pPr>
      <w:r>
        <w:t xml:space="preserve">The focus is preserving missing voices, not driving traffic.</w:t>
      </w:r>
    </w:p>
    <w:p>
      <w:r>
        <w:pict>
          <v:rect style="width:0;height:1.5pt" o:hralign="center" o:hrstd="t" o:hr="t"/>
        </w:pict>
      </w:r>
    </w:p>
    <w:bookmarkEnd w:id="31"/>
    <w:bookmarkStart w:id="32" w:name="contributor-philosophy"/>
    <w:p>
      <w:pPr>
        <w:pStyle w:val="Heading1"/>
      </w:pPr>
      <w:r>
        <w:t xml:space="preserve">CONTRIBUTOR PHILOSOPHY</w:t>
      </w:r>
    </w:p>
    <w:p>
      <w:pPr>
        <w:pStyle w:val="FirstParagraph"/>
      </w:pPr>
      <w:r>
        <w:t xml:space="preserve">Contributors are not content creators.</w:t>
      </w:r>
    </w:p>
    <w:p>
      <w:pPr>
        <w:pStyle w:val="BodyText"/>
      </w:pPr>
      <w:r>
        <w:t xml:space="preserve">Contributors are people helping preserve a story.</w:t>
      </w:r>
    </w:p>
    <w:p>
      <w:pPr>
        <w:pStyle w:val="BodyText"/>
      </w:pPr>
      <w:r>
        <w:t xml:space="preserve">The platform should minimise internal terminology.</w:t>
      </w:r>
    </w:p>
    <w:p>
      <w:pPr>
        <w:pStyle w:val="BodyText"/>
      </w:pPr>
      <w:r>
        <w:t xml:space="preserve">Users should rarely need to learn LegacyCapsule-specific language.</w:t>
      </w:r>
    </w:p>
    <w:p>
      <w:pPr>
        <w:pStyle w:val="BodyText"/>
      </w:pPr>
      <w:r>
        <w:t xml:space="preserve">Use familiar language wherever possible.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Contributor</w:t>
      </w:r>
    </w:p>
    <w:p>
      <w:pPr>
        <w:pStyle w:val="Compact"/>
        <w:numPr>
          <w:ilvl w:val="0"/>
          <w:numId w:val="1003"/>
        </w:numPr>
      </w:pPr>
      <w:r>
        <w:t xml:space="preserve">Family</w:t>
      </w:r>
    </w:p>
    <w:p>
      <w:pPr>
        <w:pStyle w:val="Compact"/>
        <w:numPr>
          <w:ilvl w:val="0"/>
          <w:numId w:val="1003"/>
        </w:numPr>
      </w:pPr>
      <w:r>
        <w:t xml:space="preserve">Friend</w:t>
      </w:r>
    </w:p>
    <w:p>
      <w:pPr>
        <w:pStyle w:val="Compact"/>
        <w:numPr>
          <w:ilvl w:val="0"/>
          <w:numId w:val="1003"/>
        </w:numPr>
      </w:pPr>
      <w:r>
        <w:t xml:space="preserve">Guest</w:t>
      </w:r>
    </w:p>
    <w:p>
      <w:pPr>
        <w:pStyle w:val="Compact"/>
        <w:numPr>
          <w:ilvl w:val="0"/>
          <w:numId w:val="1003"/>
        </w:numPr>
      </w:pPr>
      <w:r>
        <w:t xml:space="preserve">Participant</w:t>
      </w:r>
    </w:p>
    <w:p>
      <w:pPr>
        <w:pStyle w:val="FirstParagraph"/>
      </w:pPr>
      <w:r>
        <w:t xml:space="preserve">Avoid unnecessary platform jargon.</w:t>
      </w:r>
    </w:p>
    <w:p>
      <w:r>
        <w:pict>
          <v:rect style="width:0;height:1.5pt" o:hralign="center" o:hrstd="t" o:hr="t"/>
        </w:pict>
      </w:r>
    </w:p>
    <w:bookmarkEnd w:id="32"/>
    <w:bookmarkStart w:id="33" w:name="publication-philosophy"/>
    <w:p>
      <w:pPr>
        <w:pStyle w:val="Heading1"/>
      </w:pPr>
      <w:r>
        <w:t xml:space="preserve">PUBLICATION PHILOSOPHY</w:t>
      </w:r>
    </w:p>
    <w:p>
      <w:pPr>
        <w:pStyle w:val="FirstParagraph"/>
      </w:pPr>
      <w:r>
        <w:t xml:space="preserve">The publication is not an afterthought.</w:t>
      </w:r>
    </w:p>
    <w:p>
      <w:pPr>
        <w:pStyle w:val="BodyText"/>
      </w:pPr>
      <w:r>
        <w:t xml:space="preserve">The publication is the destination.</w:t>
      </w:r>
    </w:p>
    <w:p>
      <w:pPr>
        <w:pStyle w:val="BodyText"/>
      </w:pPr>
      <w:r>
        <w:t xml:space="preserve">Every contribution ultimately exists to help create the complete record.</w:t>
      </w:r>
    </w:p>
    <w:p>
      <w:pPr>
        <w:pStyle w:val="BodyText"/>
      </w:pPr>
      <w:r>
        <w:t xml:space="preserve">Tributes.</w:t>
      </w:r>
    </w:p>
    <w:p>
      <w:pPr>
        <w:pStyle w:val="BodyText"/>
      </w:pPr>
      <w:r>
        <w:t xml:space="preserve">Photos.</w:t>
      </w:r>
    </w:p>
    <w:p>
      <w:pPr>
        <w:pStyle w:val="BodyText"/>
      </w:pPr>
      <w:r>
        <w:t xml:space="preserve">Videos.</w:t>
      </w:r>
    </w:p>
    <w:p>
      <w:pPr>
        <w:pStyle w:val="BodyText"/>
      </w:pPr>
      <w:r>
        <w:t xml:space="preserve">Event-Day Moments.</w:t>
      </w:r>
    </w:p>
    <w:p>
      <w:pPr>
        <w:pStyle w:val="BodyText"/>
      </w:pPr>
      <w:r>
        <w:t xml:space="preserve">Participation Metrics.</w:t>
      </w:r>
    </w:p>
    <w:p>
      <w:pPr>
        <w:pStyle w:val="BodyText"/>
      </w:pPr>
      <w:r>
        <w:t xml:space="preserve">Event Chapters.</w:t>
      </w:r>
    </w:p>
    <w:p>
      <w:pPr>
        <w:pStyle w:val="BodyText"/>
      </w:pPr>
      <w:r>
        <w:t xml:space="preserve">All contribute to the final publication.</w:t>
      </w:r>
    </w:p>
    <w:p>
      <w:r>
        <w:pict>
          <v:rect style="width:0;height:1.5pt" o:hralign="center" o:hrstd="t" o:hr="t"/>
        </w:pict>
      </w:r>
    </w:p>
    <w:bookmarkEnd w:id="33"/>
    <w:bookmarkStart w:id="34" w:name="the-belonging-principle"/>
    <w:p>
      <w:pPr>
        <w:pStyle w:val="Heading1"/>
      </w:pPr>
      <w:r>
        <w:t xml:space="preserve">THE BELONGING PRINCIPLE</w:t>
      </w:r>
    </w:p>
    <w:p>
      <w:pPr>
        <w:pStyle w:val="FirstParagraph"/>
      </w:pPr>
      <w:r>
        <w:t xml:space="preserve">Visitors should immediately understand:</w:t>
      </w:r>
    </w:p>
    <w:p>
      <w:pPr>
        <w:pStyle w:val="BodyText"/>
      </w:pPr>
      <w:r>
        <w:t xml:space="preserve">You have been invited because you matter to this story.</w:t>
      </w:r>
    </w:p>
    <w:p>
      <w:pPr>
        <w:pStyle w:val="BodyText"/>
      </w:pPr>
      <w:r>
        <w:t xml:space="preserve">The platform should create belonging before requesting participation.</w:t>
      </w:r>
    </w:p>
    <w:p>
      <w:pPr>
        <w:pStyle w:val="BodyText"/>
      </w:pPr>
      <w:r>
        <w:t xml:space="preserve">Every major entry point should answer:</w:t>
      </w:r>
    </w:p>
    <w:p>
      <w:pPr>
        <w:pStyle w:val="BodyText"/>
      </w:pPr>
      <w:r>
        <w:t xml:space="preserve">Why am I here?</w:t>
      </w:r>
    </w:p>
    <w:p>
      <w:pPr>
        <w:pStyle w:val="BodyText"/>
      </w:pPr>
      <w:r>
        <w:t xml:space="preserve">Before answering:</w:t>
      </w:r>
    </w:p>
    <w:p>
      <w:pPr>
        <w:pStyle w:val="BodyText"/>
      </w:pPr>
      <w:r>
        <w:t xml:space="preserve">What should I do?</w:t>
      </w:r>
    </w:p>
    <w:p>
      <w:r>
        <w:pict>
          <v:rect style="width:0;height:1.5pt" o:hralign="center" o:hrstd="t" o:hr="t"/>
        </w:pict>
      </w:r>
    </w:p>
    <w:bookmarkEnd w:id="34"/>
    <w:bookmarkStart w:id="35" w:name="the-homepage-narrative"/>
    <w:p>
      <w:pPr>
        <w:pStyle w:val="Heading1"/>
      </w:pPr>
      <w:r>
        <w:t xml:space="preserve">THE HOMEPAGE NARRATIVE</w:t>
      </w:r>
    </w:p>
    <w:p>
      <w:pPr>
        <w:pStyle w:val="FirstParagraph"/>
      </w:pPr>
      <w:r>
        <w:t xml:space="preserve">Homepage messaging should follow:</w:t>
      </w:r>
    </w:p>
    <w:p>
      <w:pPr>
        <w:pStyle w:val="BodyText"/>
      </w:pPr>
      <w:r>
        <w:t xml:space="preserve">Frame</w:t>
      </w:r>
      <w:r>
        <w:t xml:space="preserve"> </w:t>
      </w:r>
      <w:r>
        <w:t xml:space="preserve">→ Emotional Promise</w:t>
      </w:r>
      <w:r>
        <w:t xml:space="preserve"> </w:t>
      </w:r>
      <w:r>
        <w:t xml:space="preserve">→ Proof</w:t>
      </w:r>
      <w:r>
        <w:t xml:space="preserve"> </w:t>
      </w:r>
      <w:r>
        <w:t xml:space="preserve">→ Participation Path</w:t>
      </w:r>
    </w:p>
    <w:p>
      <w:pPr>
        <w:pStyle w:val="BodyText"/>
      </w:pPr>
      <w:r>
        <w:t xml:space="preserve">The homepage must explain:</w:t>
      </w:r>
    </w:p>
    <w:p>
      <w:pPr>
        <w:pStyle w:val="BodyText"/>
      </w:pPr>
      <w:r>
        <w:t xml:space="preserve">What LegacyCapsule is</w:t>
      </w:r>
    </w:p>
    <w:p>
      <w:pPr>
        <w:pStyle w:val="BodyText"/>
      </w:pPr>
      <w:r>
        <w:t xml:space="preserve">Before explaining:</w:t>
      </w:r>
    </w:p>
    <w:p>
      <w:pPr>
        <w:pStyle w:val="BodyText"/>
      </w:pPr>
      <w:r>
        <w:t xml:space="preserve">What LegacyCapsule does</w:t>
      </w:r>
    </w:p>
    <w:p>
      <w:r>
        <w:pict>
          <v:rect style="width:0;height:1.5pt" o:hralign="center" o:hrstd="t" o:hr="t"/>
        </w:pict>
      </w:r>
    </w:p>
    <w:bookmarkEnd w:id="35"/>
    <w:bookmarkStart w:id="36" w:name="the-tribute-room-narrative"/>
    <w:p>
      <w:pPr>
        <w:pStyle w:val="Heading1"/>
      </w:pPr>
      <w:r>
        <w:t xml:space="preserve">THE TRIBUTE ROOM NARRATIVE</w:t>
      </w:r>
    </w:p>
    <w:p>
      <w:pPr>
        <w:pStyle w:val="FirstParagraph"/>
      </w:pPr>
      <w:r>
        <w:t xml:space="preserve">The Tribute Room is the participation gateway.</w:t>
      </w:r>
    </w:p>
    <w:p>
      <w:pPr>
        <w:pStyle w:val="BodyText"/>
      </w:pPr>
      <w:r>
        <w:t xml:space="preserve">Visitors arriving directly from shared links should receive orientation before contribution prompts.</w:t>
      </w:r>
    </w:p>
    <w:p>
      <w:pPr>
        <w:pStyle w:val="BodyText"/>
      </w:pPr>
      <w:r>
        <w:t xml:space="preserve">The Tribute Room should establish:</w:t>
      </w:r>
    </w:p>
    <w:p>
      <w:pPr>
        <w:pStyle w:val="Compact"/>
        <w:numPr>
          <w:ilvl w:val="0"/>
          <w:numId w:val="1004"/>
        </w:numPr>
      </w:pPr>
      <w:r>
        <w:t xml:space="preserve">Belonging</w:t>
      </w:r>
    </w:p>
    <w:p>
      <w:pPr>
        <w:pStyle w:val="Compact"/>
        <w:numPr>
          <w:ilvl w:val="0"/>
          <w:numId w:val="1004"/>
        </w:numPr>
      </w:pPr>
      <w:r>
        <w:t xml:space="preserve">Purpose</w:t>
      </w:r>
    </w:p>
    <w:p>
      <w:pPr>
        <w:pStyle w:val="Compact"/>
        <w:numPr>
          <w:ilvl w:val="0"/>
          <w:numId w:val="1004"/>
        </w:numPr>
      </w:pPr>
      <w:r>
        <w:t xml:space="preserve">Community Presence</w:t>
      </w:r>
    </w:p>
    <w:p>
      <w:pPr>
        <w:pStyle w:val="Compact"/>
        <w:numPr>
          <w:ilvl w:val="0"/>
          <w:numId w:val="1004"/>
        </w:numPr>
      </w:pPr>
      <w:r>
        <w:t xml:space="preserve">Contribution Value</w:t>
      </w:r>
    </w:p>
    <w:p>
      <w:pPr>
        <w:pStyle w:val="FirstParagraph"/>
      </w:pPr>
      <w:r>
        <w:t xml:space="preserve">Before displaying contribution actions.</w:t>
      </w:r>
    </w:p>
    <w:p>
      <w:r>
        <w:pict>
          <v:rect style="width:0;height:1.5pt" o:hralign="center" o:hrstd="t" o:hr="t"/>
        </w:pict>
      </w:r>
    </w:p>
    <w:bookmarkEnd w:id="36"/>
    <w:bookmarkStart w:id="37" w:name="the-legacy-room-narrative"/>
    <w:p>
      <w:pPr>
        <w:pStyle w:val="Heading1"/>
      </w:pPr>
      <w:r>
        <w:t xml:space="preserve">THE LEGACY ROOM NARRATIVE</w:t>
      </w:r>
    </w:p>
    <w:p>
      <w:pPr>
        <w:pStyle w:val="FirstParagraph"/>
      </w:pPr>
      <w:r>
        <w:t xml:space="preserve">The Legacy Room exists to show the story growing.</w:t>
      </w:r>
    </w:p>
    <w:p>
      <w:pPr>
        <w:pStyle w:val="BodyText"/>
      </w:pPr>
      <w:r>
        <w:t xml:space="preserve">It is not an analytics dashboard.</w:t>
      </w:r>
    </w:p>
    <w:p>
      <w:pPr>
        <w:pStyle w:val="BodyText"/>
      </w:pPr>
      <w:r>
        <w:t xml:space="preserve">It demonstrates:</w:t>
      </w:r>
    </w:p>
    <w:p>
      <w:pPr>
        <w:pStyle w:val="Compact"/>
        <w:numPr>
          <w:ilvl w:val="0"/>
          <w:numId w:val="1005"/>
        </w:numPr>
      </w:pPr>
      <w:r>
        <w:t xml:space="preserve">Community participation</w:t>
      </w:r>
    </w:p>
    <w:p>
      <w:pPr>
        <w:pStyle w:val="Compact"/>
        <w:numPr>
          <w:ilvl w:val="0"/>
          <w:numId w:val="1005"/>
        </w:numPr>
      </w:pPr>
      <w:r>
        <w:t xml:space="preserve">Story growth</w:t>
      </w:r>
    </w:p>
    <w:p>
      <w:pPr>
        <w:pStyle w:val="Compact"/>
        <w:numPr>
          <w:ilvl w:val="0"/>
          <w:numId w:val="1005"/>
        </w:numPr>
      </w:pPr>
      <w:r>
        <w:t xml:space="preserve">Collective contribution</w:t>
      </w:r>
    </w:p>
    <w:p>
      <w:pPr>
        <w:pStyle w:val="Compact"/>
        <w:numPr>
          <w:ilvl w:val="0"/>
          <w:numId w:val="1005"/>
        </w:numPr>
      </w:pPr>
      <w:r>
        <w:t xml:space="preserve">Preservation progress</w:t>
      </w:r>
    </w:p>
    <w:p>
      <w:pPr>
        <w:pStyle w:val="FirstParagraph"/>
      </w:pPr>
      <w:r>
        <w:t xml:space="preserve">The emotional response should be:</w:t>
      </w:r>
    </w:p>
    <w:p>
      <w:pPr>
        <w:pStyle w:val="BodyText"/>
      </w:pPr>
      <w:r>
        <w:t xml:space="preserve">“Look how many people helped build this.”</w:t>
      </w:r>
    </w:p>
    <w:p>
      <w:pPr>
        <w:pStyle w:val="BodyText"/>
      </w:pPr>
      <w:r>
        <w:t xml:space="preserve">Not:</w:t>
      </w:r>
    </w:p>
    <w:p>
      <w:pPr>
        <w:pStyle w:val="BodyText"/>
      </w:pPr>
      <w:r>
        <w:t xml:space="preserve">“Look at the numbers.”</w:t>
      </w:r>
    </w:p>
    <w:p>
      <w:r>
        <w:pict>
          <v:rect style="width:0;height:1.5pt" o:hralign="center" o:hrstd="t" o:hr="t"/>
        </w:pict>
      </w:r>
    </w:p>
    <w:bookmarkEnd w:id="37"/>
    <w:bookmarkStart w:id="38" w:name="the-event-story-narrative"/>
    <w:p>
      <w:pPr>
        <w:pStyle w:val="Heading1"/>
      </w:pPr>
      <w:r>
        <w:t xml:space="preserve">THE EVENT STORY NARRATIVE</w:t>
      </w:r>
    </w:p>
    <w:p>
      <w:pPr>
        <w:pStyle w:val="FirstParagraph"/>
      </w:pPr>
      <w:r>
        <w:t xml:space="preserve">Events are not collections of photos.</w:t>
      </w:r>
    </w:p>
    <w:p>
      <w:pPr>
        <w:pStyle w:val="BodyText"/>
      </w:pPr>
      <w:r>
        <w:t xml:space="preserve">Events are collections of moments.</w:t>
      </w:r>
    </w:p>
    <w:p>
      <w:pPr>
        <w:pStyle w:val="BodyText"/>
      </w:pPr>
      <w:r>
        <w:t xml:space="preserve">Each event phase represents a chapter in a larger story.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Wedding</w:t>
      </w:r>
      <w:r>
        <w:t xml:space="preserve"> </w:t>
      </w:r>
      <w:r>
        <w:t xml:space="preserve">├── Traditional Wedding</w:t>
      </w:r>
      <w:r>
        <w:t xml:space="preserve"> </w:t>
      </w:r>
      <w:r>
        <w:t xml:space="preserve">├── White Wedding</w:t>
      </w:r>
      <w:r>
        <w:t xml:space="preserve"> </w:t>
      </w:r>
      <w:r>
        <w:t xml:space="preserve">└── Reception</w:t>
      </w:r>
    </w:p>
    <w:p>
      <w:pPr>
        <w:pStyle w:val="BodyText"/>
      </w:pPr>
      <w:r>
        <w:t xml:space="preserve">Memorial</w:t>
      </w:r>
      <w:r>
        <w:t xml:space="preserve"> </w:t>
      </w:r>
      <w:r>
        <w:t xml:space="preserve">├── Wake Keep</w:t>
      </w:r>
      <w:r>
        <w:t xml:space="preserve"> </w:t>
      </w:r>
      <w:r>
        <w:t xml:space="preserve">├── Funeral Service</w:t>
      </w:r>
      <w:r>
        <w:t xml:space="preserve"> </w:t>
      </w:r>
      <w:r>
        <w:t xml:space="preserve">├── Interment</w:t>
      </w:r>
      <w:r>
        <w:t xml:space="preserve"> </w:t>
      </w:r>
      <w:r>
        <w:t xml:space="preserve">└── Thanksgiving</w:t>
      </w:r>
    </w:p>
    <w:p>
      <w:pPr>
        <w:pStyle w:val="BodyText"/>
      </w:pPr>
      <w:r>
        <w:t xml:space="preserve">The Event Story module exists to preserve those chapters.</w:t>
      </w:r>
    </w:p>
    <w:p>
      <w:r>
        <w:pict>
          <v:rect style="width:0;height:1.5pt" o:hralign="center" o:hrstd="t" o:hr="t"/>
        </w:pict>
      </w:r>
    </w:p>
    <w:bookmarkEnd w:id="38"/>
    <w:bookmarkStart w:id="39" w:name="the-share-philosophy"/>
    <w:p>
      <w:pPr>
        <w:pStyle w:val="Heading1"/>
      </w:pPr>
      <w:r>
        <w:t xml:space="preserve">THE SHARE PHILOSOPHY</w:t>
      </w:r>
    </w:p>
    <w:p>
      <w:pPr>
        <w:pStyle w:val="FirstParagraph"/>
      </w:pPr>
      <w:r>
        <w:t xml:space="preserve">Sharing should be framed as inclusion.</w:t>
      </w:r>
    </w:p>
    <w:p>
      <w:pPr>
        <w:pStyle w:val="BodyText"/>
      </w:pPr>
      <w:r>
        <w:t xml:space="preserve">Not promotion.</w:t>
      </w:r>
    </w:p>
    <w:p>
      <w:pPr>
        <w:pStyle w:val="BodyText"/>
      </w:pPr>
      <w:r>
        <w:t xml:space="preserve">Preferred:</w:t>
      </w:r>
    </w:p>
    <w:p>
      <w:pPr>
        <w:pStyle w:val="BodyText"/>
      </w:pPr>
      <w:r>
        <w:t xml:space="preserve">“Who else should be part of this story?”</w:t>
      </w:r>
    </w:p>
    <w:p>
      <w:pPr>
        <w:pStyle w:val="BodyText"/>
      </w:pPr>
      <w:r>
        <w:t xml:space="preserve">Avoid:</w:t>
      </w:r>
    </w:p>
    <w:p>
      <w:pPr>
        <w:pStyle w:val="BodyText"/>
      </w:pPr>
      <w:r>
        <w:t xml:space="preserve">“Share this link.”</w:t>
      </w:r>
    </w:p>
    <w:p>
      <w:pPr>
        <w:pStyle w:val="BodyText"/>
      </w:pPr>
      <w:r>
        <w:t xml:space="preserve">Sharing should help bring missing voices into the record.</w:t>
      </w:r>
    </w:p>
    <w:p>
      <w:r>
        <w:pict>
          <v:rect style="width:0;height:1.5pt" o:hralign="center" o:hrstd="t" o:hr="t"/>
        </w:pict>
      </w:r>
    </w:p>
    <w:bookmarkEnd w:id="39"/>
    <w:bookmarkStart w:id="40" w:name="the-qr-participation-philosophy"/>
    <w:p>
      <w:pPr>
        <w:pStyle w:val="Heading1"/>
      </w:pPr>
      <w:r>
        <w:t xml:space="preserve">THE QR PARTICIPATION PHILOSOPHY</w:t>
      </w:r>
    </w:p>
    <w:p>
      <w:pPr>
        <w:pStyle w:val="FirstParagraph"/>
      </w:pPr>
      <w:r>
        <w:t xml:space="preserve">QR codes are participation gateways.</w:t>
      </w:r>
    </w:p>
    <w:p>
      <w:pPr>
        <w:pStyle w:val="BodyText"/>
      </w:pPr>
      <w:r>
        <w:t xml:space="preserve">They should invite guests to help preserve the event.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Help Write This Chapter</w:t>
      </w:r>
    </w:p>
    <w:p>
      <w:pPr>
        <w:pStyle w:val="BodyText"/>
      </w:pPr>
      <w:r>
        <w:t xml:space="preserve">Add Your Moment To The Record</w:t>
      </w:r>
    </w:p>
    <w:p>
      <w:pPr>
        <w:pStyle w:val="BodyText"/>
      </w:pPr>
      <w:r>
        <w:t xml:space="preserve">Help Preserve Today’s Story</w:t>
      </w:r>
    </w:p>
    <w:p>
      <w:pPr>
        <w:pStyle w:val="BodyText"/>
      </w:pPr>
      <w:r>
        <w:t xml:space="preserve">The emphasis is contribution and preservation.</w:t>
      </w:r>
    </w:p>
    <w:p>
      <w:pPr>
        <w:pStyle w:val="BodyText"/>
      </w:pPr>
      <w:r>
        <w:t xml:space="preserve">Not file uploads.</w:t>
      </w:r>
    </w:p>
    <w:p>
      <w:r>
        <w:pict>
          <v:rect style="width:0;height:1.5pt" o:hralign="center" o:hrstd="t" o:hr="t"/>
        </w:pict>
      </w:r>
    </w:p>
    <w:bookmarkEnd w:id="40"/>
    <w:bookmarkStart w:id="41" w:name="the-email-philosophy"/>
    <w:p>
      <w:pPr>
        <w:pStyle w:val="Heading1"/>
      </w:pPr>
      <w:r>
        <w:t xml:space="preserve">THE EMAIL PHILOSOPHY</w:t>
      </w:r>
    </w:p>
    <w:p>
      <w:pPr>
        <w:pStyle w:val="FirstParagraph"/>
      </w:pPr>
      <w:r>
        <w:t xml:space="preserve">Every email should reinforce:</w:t>
      </w:r>
    </w:p>
    <w:p>
      <w:pPr>
        <w:pStyle w:val="BodyText"/>
      </w:pPr>
      <w:r>
        <w:t xml:space="preserve">Belonging.</w:t>
      </w:r>
    </w:p>
    <w:p>
      <w:pPr>
        <w:pStyle w:val="BodyText"/>
      </w:pPr>
      <w:r>
        <w:t xml:space="preserve">Contribution.</w:t>
      </w:r>
    </w:p>
    <w:p>
      <w:pPr>
        <w:pStyle w:val="BodyText"/>
      </w:pPr>
      <w:r>
        <w:t xml:space="preserve">Permanence.</w:t>
      </w:r>
    </w:p>
    <w:p>
      <w:pPr>
        <w:pStyle w:val="BodyText"/>
      </w:pPr>
      <w:r>
        <w:t xml:space="preserve">Community.</w:t>
      </w:r>
    </w:p>
    <w:p>
      <w:pPr>
        <w:pStyle w:val="BodyText"/>
      </w:pPr>
      <w:r>
        <w:t xml:space="preserve">The contributor should consistently feel:</w:t>
      </w:r>
    </w:p>
    <w:p>
      <w:pPr>
        <w:pStyle w:val="BodyText"/>
      </w:pPr>
      <w:r>
        <w:t xml:space="preserve">My contribution mattered.</w:t>
      </w:r>
    </w:p>
    <w:p>
      <w:r>
        <w:pict>
          <v:rect style="width:0;height:1.5pt" o:hralign="center" o:hrstd="t" o:hr="t"/>
        </w:pict>
      </w:r>
    </w:p>
    <w:bookmarkEnd w:id="41"/>
    <w:bookmarkStart w:id="42" w:name="the-participation-loop"/>
    <w:p>
      <w:pPr>
        <w:pStyle w:val="Heading1"/>
      </w:pPr>
      <w:r>
        <w:t xml:space="preserve">THE PARTICIPATION LOOP</w:t>
      </w:r>
    </w:p>
    <w:p>
      <w:pPr>
        <w:pStyle w:val="FirstParagraph"/>
      </w:pPr>
      <w:r>
        <w:t xml:space="preserve">Every successful participant journey follows:</w:t>
      </w:r>
    </w:p>
    <w:p>
      <w:pPr>
        <w:pStyle w:val="BodyText"/>
      </w:pPr>
      <w:r>
        <w:t xml:space="preserve">Welcome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Belonging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Contribution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Recognition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Return Visit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Sharing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Anniversary Reflection</w:t>
      </w:r>
    </w:p>
    <w:p>
      <w:r>
        <w:pict>
          <v:rect style="width:0;height:1.5pt" o:hralign="center" o:hrstd="t" o:hr="t"/>
        </w:pict>
      </w:r>
    </w:p>
    <w:bookmarkEnd w:id="42"/>
    <w:bookmarkStart w:id="43" w:name="the-long-term-promise"/>
    <w:p>
      <w:pPr>
        <w:pStyle w:val="Heading1"/>
      </w:pPr>
      <w:r>
        <w:t xml:space="preserve">THE LONG-TERM PROMISE</w:t>
      </w:r>
    </w:p>
    <w:p>
      <w:pPr>
        <w:pStyle w:val="FirstParagraph"/>
      </w:pPr>
      <w:r>
        <w:t xml:space="preserve">A contributor should be able to return years later and still find:</w:t>
      </w:r>
    </w:p>
    <w:p>
      <w:pPr>
        <w:pStyle w:val="BodyText"/>
      </w:pPr>
      <w:r>
        <w:t xml:space="preserve">Their words.</w:t>
      </w:r>
    </w:p>
    <w:p>
      <w:pPr>
        <w:pStyle w:val="BodyText"/>
      </w:pPr>
      <w:r>
        <w:t xml:space="preserve">Their photographs.</w:t>
      </w:r>
    </w:p>
    <w:p>
      <w:pPr>
        <w:pStyle w:val="BodyText"/>
      </w:pPr>
      <w:r>
        <w:t xml:space="preserve">Their contribution.</w:t>
      </w:r>
    </w:p>
    <w:p>
      <w:pPr>
        <w:pStyle w:val="BodyText"/>
      </w:pPr>
      <w:r>
        <w:t xml:space="preserve">Their place in the story.</w:t>
      </w:r>
    </w:p>
    <w:p>
      <w:r>
        <w:pict>
          <v:rect style="width:0;height:1.5pt" o:hralign="center" o:hrstd="t" o:hr="t"/>
        </w:pict>
      </w:r>
    </w:p>
    <w:bookmarkEnd w:id="43"/>
    <w:bookmarkStart w:id="44" w:name="founder-principle"/>
    <w:p>
      <w:pPr>
        <w:pStyle w:val="Heading1"/>
      </w:pPr>
      <w:r>
        <w:t xml:space="preserve">FOUNDER PRINCIPLE</w:t>
      </w:r>
    </w:p>
    <w:p>
      <w:pPr>
        <w:pStyle w:val="FirstParagraph"/>
      </w:pPr>
      <w:r>
        <w:t xml:space="preserve">People may forget the platform.</w:t>
      </w:r>
    </w:p>
    <w:p>
      <w:pPr>
        <w:pStyle w:val="BodyText"/>
      </w:pPr>
      <w:r>
        <w:t xml:space="preserve">They should never forget the story they helped preserve.</w:t>
      </w:r>
    </w:p>
    <w:p>
      <w:pPr>
        <w:pStyle w:val="BodyText"/>
      </w:pPr>
      <w:r>
        <w:t xml:space="preserve">Success is not measured by submissions.</w:t>
      </w:r>
    </w:p>
    <w:p>
      <w:pPr>
        <w:pStyle w:val="BodyText"/>
      </w:pPr>
      <w:r>
        <w:t xml:space="preserve">Success is measured by how completely a story was captured, preserved and passed on.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2026-06-04T03:33:31Z</dcterms:created>
  <dcterms:modified xsi:type="dcterms:W3CDTF">2026-06-04T03:33:31Z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