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607" w:rsidRPr="00681607" w:rsidRDefault="00681607" w:rsidP="00681607">
      <w:pPr>
        <w:rPr>
          <w:rFonts w:asciiTheme="minorHAnsi" w:hAnsiTheme="minorHAnsi" w:cstheme="minorHAnsi"/>
          <w:noProof/>
          <w:sz w:val="28"/>
          <w:szCs w:val="28"/>
        </w:rPr>
      </w:pPr>
      <w:bookmarkStart w:id="0" w:name="OLE_LINK1"/>
      <w:bookmarkStart w:id="1" w:name="OLE_LINK2"/>
      <w:bookmarkStart w:id="2" w:name="_Hlk287340255"/>
      <w:r w:rsidRPr="00681607">
        <w:rPr>
          <w:rFonts w:asciiTheme="minorHAnsi" w:hAnsiTheme="minorHAnsi" w:cstheme="minorHAnsi"/>
          <w:noProof/>
          <w:sz w:val="28"/>
          <w:szCs w:val="28"/>
        </w:rPr>
        <w:drawing>
          <wp:anchor distT="0" distB="0" distL="114300" distR="114300" simplePos="0" relativeHeight="251652096" behindDoc="0" locked="0" layoutInCell="1" allowOverlap="1">
            <wp:simplePos x="0" y="0"/>
            <wp:positionH relativeFrom="column">
              <wp:posOffset>-615950</wp:posOffset>
            </wp:positionH>
            <wp:positionV relativeFrom="paragraph">
              <wp:posOffset>-203200</wp:posOffset>
            </wp:positionV>
            <wp:extent cx="1225550" cy="1257300"/>
            <wp:effectExtent l="19050" t="0" r="0" b="0"/>
            <wp:wrapSquare wrapText="bothSides"/>
            <wp:docPr id="3" name="Immagine 1" descr="C:\WINNT\Profiles\poweruser\Desktop\bicocca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NT\Profiles\poweruser\Desktop\bicocca (1).gif"/>
                    <pic:cNvPicPr>
                      <a:picLocks noChangeAspect="1" noChangeArrowheads="1"/>
                    </pic:cNvPicPr>
                  </pic:nvPicPr>
                  <pic:blipFill>
                    <a:blip r:embed="rId8" cstate="print"/>
                    <a:srcRect/>
                    <a:stretch>
                      <a:fillRect/>
                    </a:stretch>
                  </pic:blipFill>
                  <pic:spPr bwMode="auto">
                    <a:xfrm>
                      <a:off x="0" y="0"/>
                      <a:ext cx="1225550" cy="1257300"/>
                    </a:xfrm>
                    <a:prstGeom prst="rect">
                      <a:avLst/>
                    </a:prstGeom>
                    <a:noFill/>
                    <a:ln w="9525">
                      <a:noFill/>
                      <a:miter lim="800000"/>
                      <a:headEnd/>
                      <a:tailEnd/>
                    </a:ln>
                  </pic:spPr>
                </pic:pic>
              </a:graphicData>
            </a:graphic>
          </wp:anchor>
        </w:drawing>
      </w:r>
      <w:r w:rsidRPr="00681607">
        <w:rPr>
          <w:rFonts w:asciiTheme="minorHAnsi" w:hAnsiTheme="minorHAnsi" w:cstheme="minorHAnsi"/>
          <w:noProof/>
          <w:sz w:val="28"/>
          <w:szCs w:val="28"/>
        </w:rPr>
        <w:t>U</w:t>
      </w:r>
      <w:r w:rsidR="0094286E">
        <w:rPr>
          <w:rFonts w:asciiTheme="minorHAnsi" w:hAnsiTheme="minorHAnsi" w:cstheme="minorHAnsi"/>
          <w:noProof/>
          <w:sz w:val="28"/>
          <w:szCs w:val="28"/>
        </w:rPr>
        <w:t>niversità degli Studi di Milano-</w:t>
      </w:r>
      <w:r w:rsidRPr="00681607">
        <w:rPr>
          <w:rFonts w:asciiTheme="minorHAnsi" w:hAnsiTheme="minorHAnsi" w:cstheme="minorHAnsi"/>
          <w:noProof/>
          <w:sz w:val="28"/>
          <w:szCs w:val="28"/>
        </w:rPr>
        <w:t>Bicocca</w:t>
      </w:r>
    </w:p>
    <w:p w:rsidR="00681607" w:rsidRPr="00681607" w:rsidRDefault="00681607" w:rsidP="00681607">
      <w:pPr>
        <w:rPr>
          <w:rFonts w:asciiTheme="minorHAnsi" w:hAnsiTheme="minorHAnsi" w:cstheme="minorHAnsi"/>
          <w:b/>
          <w:noProof/>
          <w:sz w:val="28"/>
          <w:szCs w:val="28"/>
        </w:rPr>
      </w:pPr>
      <w:r w:rsidRPr="00681607">
        <w:rPr>
          <w:rFonts w:asciiTheme="minorHAnsi" w:hAnsiTheme="minorHAnsi" w:cstheme="minorHAnsi"/>
          <w:b/>
          <w:noProof/>
          <w:sz w:val="28"/>
          <w:szCs w:val="28"/>
        </w:rPr>
        <w:t>Dipartimento di Informatica, Sistemistica e Comunicazione</w:t>
      </w:r>
    </w:p>
    <w:p w:rsidR="00681607" w:rsidRPr="00681607" w:rsidRDefault="00314CD8" w:rsidP="00681607">
      <w:pPr>
        <w:rPr>
          <w:rFonts w:asciiTheme="minorHAnsi" w:hAnsiTheme="minorHAnsi" w:cstheme="minorHAnsi"/>
          <w:b/>
          <w:noProof/>
          <w:sz w:val="28"/>
          <w:szCs w:val="28"/>
        </w:rPr>
      </w:pPr>
      <w:r>
        <w:rPr>
          <w:rFonts w:asciiTheme="minorHAnsi" w:hAnsiTheme="minorHAnsi" w:cstheme="minorHAnsi"/>
          <w:b/>
          <w:noProof/>
          <w:sz w:val="28"/>
          <w:szCs w:val="28"/>
        </w:rPr>
        <w:t>Corso di L</w:t>
      </w:r>
      <w:r w:rsidR="00681607" w:rsidRPr="00681607">
        <w:rPr>
          <w:rFonts w:asciiTheme="minorHAnsi" w:hAnsiTheme="minorHAnsi" w:cstheme="minorHAnsi"/>
          <w:b/>
          <w:noProof/>
          <w:sz w:val="28"/>
          <w:szCs w:val="28"/>
        </w:rPr>
        <w:t>aurea</w:t>
      </w:r>
      <w:r>
        <w:rPr>
          <w:rFonts w:asciiTheme="minorHAnsi" w:hAnsiTheme="minorHAnsi" w:cstheme="minorHAnsi"/>
          <w:b/>
          <w:noProof/>
          <w:sz w:val="28"/>
          <w:szCs w:val="28"/>
        </w:rPr>
        <w:t xml:space="preserve"> Magistrale</w:t>
      </w:r>
      <w:r w:rsidR="00681607" w:rsidRPr="00681607">
        <w:rPr>
          <w:rFonts w:asciiTheme="minorHAnsi" w:hAnsiTheme="minorHAnsi" w:cstheme="minorHAnsi"/>
          <w:b/>
          <w:noProof/>
          <w:sz w:val="28"/>
          <w:szCs w:val="28"/>
        </w:rPr>
        <w:t xml:space="preserve"> in </w:t>
      </w:r>
      <w:bookmarkEnd w:id="0"/>
      <w:bookmarkEnd w:id="1"/>
      <w:bookmarkEnd w:id="2"/>
      <w:r w:rsidR="009D0583">
        <w:rPr>
          <w:rFonts w:asciiTheme="minorHAnsi" w:hAnsiTheme="minorHAnsi" w:cstheme="minorHAnsi"/>
          <w:b/>
          <w:noProof/>
          <w:sz w:val="28"/>
          <w:szCs w:val="28"/>
        </w:rPr>
        <w:t>Informatica</w:t>
      </w:r>
    </w:p>
    <w:p w:rsidR="00C24072" w:rsidRPr="00681607" w:rsidRDefault="00C24072" w:rsidP="00C24072">
      <w:pPr>
        <w:autoSpaceDE w:val="0"/>
        <w:autoSpaceDN w:val="0"/>
        <w:adjustRightInd w:val="0"/>
        <w:spacing w:line="240" w:lineRule="auto"/>
        <w:jc w:val="center"/>
        <w:rPr>
          <w:rFonts w:asciiTheme="minorHAnsi" w:hAnsiTheme="minorHAnsi"/>
          <w:b/>
          <w:bCs/>
          <w:sz w:val="40"/>
          <w:szCs w:val="40"/>
        </w:rPr>
      </w:pPr>
    </w:p>
    <w:p w:rsidR="00C24072" w:rsidRPr="00681607" w:rsidRDefault="00C24072" w:rsidP="00C24072">
      <w:pPr>
        <w:autoSpaceDE w:val="0"/>
        <w:autoSpaceDN w:val="0"/>
        <w:adjustRightInd w:val="0"/>
        <w:spacing w:line="240" w:lineRule="auto"/>
        <w:jc w:val="center"/>
        <w:rPr>
          <w:rFonts w:asciiTheme="minorHAnsi" w:hAnsiTheme="minorHAnsi"/>
        </w:rPr>
      </w:pPr>
    </w:p>
    <w:p w:rsidR="00A812FD" w:rsidRPr="00681607" w:rsidRDefault="00A812FD" w:rsidP="00C24072">
      <w:pPr>
        <w:autoSpaceDE w:val="0"/>
        <w:autoSpaceDN w:val="0"/>
        <w:adjustRightInd w:val="0"/>
        <w:spacing w:line="240" w:lineRule="auto"/>
        <w:jc w:val="center"/>
        <w:rPr>
          <w:rFonts w:asciiTheme="minorHAnsi" w:hAnsiTheme="minorHAnsi"/>
        </w:rPr>
      </w:pPr>
    </w:p>
    <w:p w:rsidR="0096377F" w:rsidRPr="00681607" w:rsidRDefault="0096377F" w:rsidP="00C24072">
      <w:pPr>
        <w:autoSpaceDE w:val="0"/>
        <w:autoSpaceDN w:val="0"/>
        <w:adjustRightInd w:val="0"/>
        <w:spacing w:line="240" w:lineRule="auto"/>
        <w:jc w:val="center"/>
        <w:rPr>
          <w:rFonts w:asciiTheme="minorHAnsi" w:hAnsiTheme="minorHAnsi"/>
        </w:rPr>
      </w:pPr>
    </w:p>
    <w:p w:rsidR="00A812FD" w:rsidRPr="00681607" w:rsidRDefault="00A812FD" w:rsidP="00C24072">
      <w:pPr>
        <w:autoSpaceDE w:val="0"/>
        <w:autoSpaceDN w:val="0"/>
        <w:adjustRightInd w:val="0"/>
        <w:spacing w:line="240" w:lineRule="auto"/>
        <w:jc w:val="center"/>
        <w:rPr>
          <w:rFonts w:asciiTheme="minorHAnsi" w:hAnsiTheme="minorHAnsi"/>
        </w:rPr>
      </w:pPr>
    </w:p>
    <w:p w:rsidR="00C24072" w:rsidRPr="00681607" w:rsidRDefault="00C24072" w:rsidP="00C24072">
      <w:pPr>
        <w:autoSpaceDE w:val="0"/>
        <w:autoSpaceDN w:val="0"/>
        <w:adjustRightInd w:val="0"/>
        <w:spacing w:line="240" w:lineRule="auto"/>
        <w:jc w:val="center"/>
        <w:rPr>
          <w:rFonts w:asciiTheme="minorHAnsi" w:hAnsiTheme="minorHAnsi"/>
        </w:rPr>
      </w:pPr>
    </w:p>
    <w:p w:rsidR="0096377F" w:rsidRDefault="0096377F" w:rsidP="00C24072">
      <w:pPr>
        <w:autoSpaceDE w:val="0"/>
        <w:autoSpaceDN w:val="0"/>
        <w:adjustRightInd w:val="0"/>
        <w:spacing w:line="240" w:lineRule="auto"/>
        <w:jc w:val="center"/>
        <w:rPr>
          <w:rFonts w:asciiTheme="minorHAnsi" w:hAnsiTheme="minorHAnsi"/>
        </w:rPr>
      </w:pPr>
    </w:p>
    <w:p w:rsidR="009D0583" w:rsidRDefault="009D0583" w:rsidP="00C24072">
      <w:pPr>
        <w:autoSpaceDE w:val="0"/>
        <w:autoSpaceDN w:val="0"/>
        <w:adjustRightInd w:val="0"/>
        <w:spacing w:line="240" w:lineRule="auto"/>
        <w:jc w:val="center"/>
        <w:rPr>
          <w:rFonts w:asciiTheme="minorHAnsi" w:hAnsiTheme="minorHAnsi"/>
        </w:rPr>
      </w:pPr>
    </w:p>
    <w:p w:rsidR="009D0583" w:rsidRDefault="009D0583" w:rsidP="00C24072">
      <w:pPr>
        <w:autoSpaceDE w:val="0"/>
        <w:autoSpaceDN w:val="0"/>
        <w:adjustRightInd w:val="0"/>
        <w:spacing w:line="240" w:lineRule="auto"/>
        <w:jc w:val="center"/>
        <w:rPr>
          <w:rFonts w:asciiTheme="minorHAnsi" w:hAnsiTheme="minorHAnsi"/>
        </w:rPr>
      </w:pPr>
    </w:p>
    <w:p w:rsidR="009D0583" w:rsidRPr="00681607" w:rsidRDefault="009D0583" w:rsidP="00C24072">
      <w:pPr>
        <w:autoSpaceDE w:val="0"/>
        <w:autoSpaceDN w:val="0"/>
        <w:adjustRightInd w:val="0"/>
        <w:spacing w:line="240" w:lineRule="auto"/>
        <w:jc w:val="center"/>
        <w:rPr>
          <w:rFonts w:asciiTheme="minorHAnsi" w:hAnsiTheme="minorHAnsi"/>
        </w:rPr>
      </w:pPr>
    </w:p>
    <w:p w:rsidR="0096377F" w:rsidRPr="00681607" w:rsidRDefault="0096377F" w:rsidP="00C24072">
      <w:pPr>
        <w:autoSpaceDE w:val="0"/>
        <w:autoSpaceDN w:val="0"/>
        <w:adjustRightInd w:val="0"/>
        <w:spacing w:line="240" w:lineRule="auto"/>
        <w:jc w:val="center"/>
        <w:rPr>
          <w:rFonts w:asciiTheme="minorHAnsi" w:hAnsiTheme="minorHAnsi"/>
        </w:rPr>
      </w:pPr>
    </w:p>
    <w:p w:rsidR="0096377F" w:rsidRPr="00681607" w:rsidRDefault="0096377F" w:rsidP="00C24072">
      <w:pPr>
        <w:autoSpaceDE w:val="0"/>
        <w:autoSpaceDN w:val="0"/>
        <w:adjustRightInd w:val="0"/>
        <w:spacing w:line="240" w:lineRule="auto"/>
        <w:jc w:val="center"/>
        <w:rPr>
          <w:rFonts w:asciiTheme="minorHAnsi" w:hAnsiTheme="minorHAnsi"/>
        </w:rPr>
      </w:pPr>
    </w:p>
    <w:p w:rsidR="00C24072" w:rsidRPr="009D0583" w:rsidRDefault="009D0583" w:rsidP="00681607">
      <w:pPr>
        <w:autoSpaceDE w:val="0"/>
        <w:autoSpaceDN w:val="0"/>
        <w:adjustRightInd w:val="0"/>
        <w:spacing w:line="240" w:lineRule="auto"/>
        <w:jc w:val="center"/>
        <w:rPr>
          <w:rFonts w:asciiTheme="minorHAnsi" w:hAnsiTheme="minorHAnsi"/>
          <w:b/>
          <w:bCs/>
          <w:sz w:val="72"/>
          <w:szCs w:val="72"/>
          <w:lang w:eastAsia="en-US"/>
        </w:rPr>
      </w:pPr>
      <w:r w:rsidRPr="009D0583">
        <w:rPr>
          <w:rFonts w:asciiTheme="minorHAnsi" w:hAnsiTheme="minorHAnsi"/>
          <w:b/>
          <w:bCs/>
          <w:sz w:val="72"/>
          <w:szCs w:val="72"/>
          <w:lang w:eastAsia="en-US"/>
        </w:rPr>
        <w:t>Progetto 1</w:t>
      </w:r>
    </w:p>
    <w:p w:rsidR="009D0583" w:rsidRPr="009D0583" w:rsidRDefault="009D0583" w:rsidP="00681607">
      <w:pPr>
        <w:autoSpaceDE w:val="0"/>
        <w:autoSpaceDN w:val="0"/>
        <w:adjustRightInd w:val="0"/>
        <w:spacing w:line="240" w:lineRule="auto"/>
        <w:jc w:val="center"/>
        <w:rPr>
          <w:rFonts w:asciiTheme="minorHAnsi" w:hAnsiTheme="minorHAnsi"/>
          <w:sz w:val="48"/>
          <w:szCs w:val="48"/>
          <w:lang w:eastAsia="en-US"/>
        </w:rPr>
      </w:pPr>
      <w:r w:rsidRPr="009D0583">
        <w:rPr>
          <w:rFonts w:asciiTheme="minorHAnsi" w:hAnsiTheme="minorHAnsi"/>
          <w:sz w:val="48"/>
          <w:szCs w:val="48"/>
          <w:lang w:eastAsia="en-US"/>
        </w:rPr>
        <w:t>Algebra lineare numerica</w:t>
      </w:r>
    </w:p>
    <w:p w:rsidR="009D0583" w:rsidRPr="009D0583" w:rsidRDefault="009D0583" w:rsidP="00681607">
      <w:pPr>
        <w:autoSpaceDE w:val="0"/>
        <w:autoSpaceDN w:val="0"/>
        <w:adjustRightInd w:val="0"/>
        <w:spacing w:line="240" w:lineRule="auto"/>
        <w:jc w:val="center"/>
        <w:rPr>
          <w:rFonts w:asciiTheme="minorHAnsi" w:hAnsiTheme="minorHAnsi"/>
          <w:sz w:val="48"/>
          <w:szCs w:val="48"/>
          <w:lang w:eastAsia="en-US"/>
        </w:rPr>
      </w:pPr>
      <w:r w:rsidRPr="009D0583">
        <w:rPr>
          <w:rFonts w:asciiTheme="minorHAnsi" w:hAnsiTheme="minorHAnsi"/>
          <w:sz w:val="48"/>
          <w:szCs w:val="48"/>
          <w:lang w:eastAsia="en-US"/>
        </w:rPr>
        <w:t>Sistemi lineari con matrici sparse simmetriche e deﬁnite positive</w:t>
      </w:r>
    </w:p>
    <w:p w:rsidR="00C24072" w:rsidRPr="00681607" w:rsidRDefault="00C24072" w:rsidP="00C24072">
      <w:pPr>
        <w:pStyle w:val="Titolo1"/>
        <w:rPr>
          <w:rFonts w:asciiTheme="minorHAnsi" w:hAnsiTheme="minorHAnsi" w:cs="Times New Roman"/>
        </w:rPr>
      </w:pPr>
    </w:p>
    <w:p w:rsidR="00C24072" w:rsidRPr="00681607" w:rsidRDefault="00C24072" w:rsidP="00C24072">
      <w:pPr>
        <w:rPr>
          <w:rFonts w:asciiTheme="minorHAnsi" w:hAnsiTheme="minorHAnsi"/>
          <w:sz w:val="28"/>
          <w:szCs w:val="28"/>
        </w:rPr>
      </w:pPr>
    </w:p>
    <w:p w:rsidR="00506107" w:rsidRDefault="004932A6" w:rsidP="00506107">
      <w:pPr>
        <w:spacing w:after="120" w:line="240" w:lineRule="auto"/>
        <w:jc w:val="left"/>
        <w:rPr>
          <w:rFonts w:asciiTheme="minorHAnsi" w:hAnsiTheme="minorHAnsi"/>
          <w:b/>
          <w:sz w:val="32"/>
          <w:szCs w:val="32"/>
        </w:rPr>
      </w:pPr>
      <w:r>
        <w:rPr>
          <w:noProof/>
        </w:rPr>
        <w:pict>
          <v:shapetype id="_x0000_t202" coordsize="21600,21600" o:spt="202" path="m,l,21600r21600,l21600,xe">
            <v:stroke joinstyle="miter"/>
            <v:path gradientshapeok="t" o:connecttype="rect"/>
          </v:shapetype>
          <v:shape id="Casella di testo 2" o:spid="_x0000_s1026" type="#_x0000_t202" style="position:absolute;margin-left:330.75pt;margin-top:14.35pt;width:172.8pt;height:90pt;z-index:251666944;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style="mso-next-textbox:#Casella di testo 2">
              <w:txbxContent>
                <w:p w:rsidR="00F51D13" w:rsidRPr="00F51D13" w:rsidRDefault="00F51D13">
                  <w:pPr>
                    <w:rPr>
                      <w:rFonts w:asciiTheme="minorHAnsi" w:hAnsiTheme="minorHAnsi" w:cstheme="minorHAnsi"/>
                    </w:rPr>
                  </w:pPr>
                  <w:r w:rsidRPr="00F51D13">
                    <w:rPr>
                      <w:rFonts w:asciiTheme="minorHAnsi" w:hAnsiTheme="minorHAnsi" w:cstheme="minorHAnsi"/>
                    </w:rPr>
                    <w:t>Alberici Federico</w:t>
                  </w:r>
                  <w:r w:rsidR="003008CC">
                    <w:rPr>
                      <w:rFonts w:asciiTheme="minorHAnsi" w:hAnsiTheme="minorHAnsi" w:cstheme="minorHAnsi"/>
                    </w:rPr>
                    <w:t xml:space="preserve"> 808058</w:t>
                  </w:r>
                </w:p>
                <w:p w:rsidR="00F51D13" w:rsidRPr="00F51D13" w:rsidRDefault="00F51D13">
                  <w:pPr>
                    <w:rPr>
                      <w:rFonts w:asciiTheme="minorHAnsi" w:hAnsiTheme="minorHAnsi" w:cstheme="minorHAnsi"/>
                    </w:rPr>
                  </w:pPr>
                  <w:r w:rsidRPr="00F51D13">
                    <w:rPr>
                      <w:rFonts w:asciiTheme="minorHAnsi" w:hAnsiTheme="minorHAnsi" w:cstheme="minorHAnsi"/>
                    </w:rPr>
                    <w:t>Bettini Ivo Junior 806878</w:t>
                  </w:r>
                </w:p>
                <w:p w:rsidR="00F51D13" w:rsidRPr="00F51D13" w:rsidRDefault="00F51D13">
                  <w:pPr>
                    <w:rPr>
                      <w:rFonts w:asciiTheme="minorHAnsi" w:hAnsiTheme="minorHAnsi" w:cstheme="minorHAnsi"/>
                    </w:rPr>
                  </w:pPr>
                  <w:r w:rsidRPr="00F51D13">
                    <w:rPr>
                      <w:rFonts w:asciiTheme="minorHAnsi" w:hAnsiTheme="minorHAnsi" w:cstheme="minorHAnsi"/>
                    </w:rPr>
                    <w:t>Cocca Umberto</w:t>
                  </w:r>
                  <w:r w:rsidR="00BE064B">
                    <w:rPr>
                      <w:rFonts w:asciiTheme="minorHAnsi" w:hAnsiTheme="minorHAnsi" w:cstheme="minorHAnsi"/>
                    </w:rPr>
                    <w:t xml:space="preserve"> 807191</w:t>
                  </w:r>
                </w:p>
                <w:p w:rsidR="00F51D13" w:rsidRPr="00F51D13" w:rsidRDefault="00F51D13">
                  <w:pPr>
                    <w:rPr>
                      <w:rFonts w:asciiTheme="minorHAnsi" w:hAnsiTheme="minorHAnsi" w:cstheme="minorHAnsi"/>
                    </w:rPr>
                  </w:pPr>
                  <w:r w:rsidRPr="00F51D13">
                    <w:rPr>
                      <w:rFonts w:asciiTheme="minorHAnsi" w:hAnsiTheme="minorHAnsi" w:cstheme="minorHAnsi"/>
                    </w:rPr>
                    <w:t>Traversa Silvia</w:t>
                  </w:r>
                  <w:r w:rsidR="008F22B5">
                    <w:rPr>
                      <w:rFonts w:asciiTheme="minorHAnsi" w:hAnsiTheme="minorHAnsi" w:cstheme="minorHAnsi"/>
                    </w:rPr>
                    <w:t xml:space="preserve"> </w:t>
                  </w:r>
                  <w:r w:rsidR="004A6531">
                    <w:rPr>
                      <w:rFonts w:asciiTheme="minorHAnsi" w:hAnsiTheme="minorHAnsi" w:cstheme="minorHAnsi"/>
                    </w:rPr>
                    <w:t>816435</w:t>
                  </w:r>
                </w:p>
              </w:txbxContent>
            </v:textbox>
            <w10:wrap type="square"/>
          </v:shape>
        </w:pict>
      </w:r>
    </w:p>
    <w:p w:rsidR="00854AEB" w:rsidRPr="00681607" w:rsidRDefault="00854AEB" w:rsidP="009D0583">
      <w:pPr>
        <w:rPr>
          <w:rFonts w:asciiTheme="minorHAnsi" w:hAnsiTheme="minorHAnsi"/>
          <w:sz w:val="32"/>
          <w:szCs w:val="32"/>
        </w:rPr>
      </w:pPr>
    </w:p>
    <w:p w:rsidR="00854AEB" w:rsidRPr="00681607" w:rsidRDefault="00854AEB" w:rsidP="00C24072">
      <w:pPr>
        <w:jc w:val="center"/>
        <w:rPr>
          <w:rFonts w:asciiTheme="minorHAnsi" w:hAnsiTheme="minorHAnsi"/>
          <w:sz w:val="32"/>
          <w:szCs w:val="32"/>
        </w:rPr>
      </w:pPr>
    </w:p>
    <w:p w:rsidR="009D0583" w:rsidRPr="00681607" w:rsidRDefault="009D0583" w:rsidP="00C24072">
      <w:pPr>
        <w:jc w:val="center"/>
        <w:rPr>
          <w:rFonts w:asciiTheme="minorHAnsi" w:hAnsiTheme="minorHAnsi"/>
          <w:sz w:val="32"/>
          <w:szCs w:val="32"/>
        </w:rPr>
      </w:pPr>
    </w:p>
    <w:p w:rsidR="009D0583" w:rsidRDefault="009D0583" w:rsidP="00F7100E">
      <w:pPr>
        <w:jc w:val="center"/>
        <w:rPr>
          <w:rFonts w:asciiTheme="minorHAnsi" w:hAnsiTheme="minorHAnsi"/>
          <w:b/>
          <w:sz w:val="32"/>
          <w:szCs w:val="32"/>
        </w:rPr>
      </w:pPr>
    </w:p>
    <w:p w:rsidR="00831DDF" w:rsidRDefault="002F5B48" w:rsidP="00F7100E">
      <w:pPr>
        <w:jc w:val="center"/>
        <w:rPr>
          <w:rFonts w:asciiTheme="minorHAnsi" w:hAnsiTheme="minorHAnsi"/>
          <w:b/>
          <w:sz w:val="32"/>
          <w:szCs w:val="32"/>
        </w:rPr>
      </w:pPr>
      <w:r w:rsidRPr="00681607">
        <w:rPr>
          <w:rFonts w:asciiTheme="minorHAnsi" w:hAnsiTheme="minorHAnsi"/>
          <w:b/>
          <w:sz w:val="32"/>
          <w:szCs w:val="32"/>
        </w:rPr>
        <w:t>Anno A</w:t>
      </w:r>
      <w:r w:rsidR="00C24072" w:rsidRPr="00681607">
        <w:rPr>
          <w:rFonts w:asciiTheme="minorHAnsi" w:hAnsiTheme="minorHAnsi"/>
          <w:b/>
          <w:sz w:val="32"/>
          <w:szCs w:val="32"/>
        </w:rPr>
        <w:t>ccademico</w:t>
      </w:r>
      <w:r w:rsidR="009D0583">
        <w:rPr>
          <w:rFonts w:asciiTheme="minorHAnsi" w:hAnsiTheme="minorHAnsi"/>
          <w:b/>
          <w:sz w:val="32"/>
          <w:szCs w:val="32"/>
        </w:rPr>
        <w:t xml:space="preserve"> 2019</w:t>
      </w:r>
      <w:r w:rsidR="0094286E">
        <w:rPr>
          <w:rFonts w:asciiTheme="minorHAnsi" w:hAnsiTheme="minorHAnsi"/>
          <w:b/>
          <w:sz w:val="32"/>
          <w:szCs w:val="32"/>
        </w:rPr>
        <w:t>-</w:t>
      </w:r>
      <w:r w:rsidR="009D0583">
        <w:rPr>
          <w:rFonts w:asciiTheme="minorHAnsi" w:hAnsiTheme="minorHAnsi"/>
          <w:b/>
          <w:sz w:val="32"/>
          <w:szCs w:val="32"/>
        </w:rPr>
        <w:t>2020</w:t>
      </w:r>
    </w:p>
    <w:p w:rsidR="009D0583" w:rsidRDefault="009D0583" w:rsidP="009D0583">
      <w:pPr>
        <w:rPr>
          <w:rFonts w:asciiTheme="minorHAnsi" w:hAnsiTheme="minorHAnsi"/>
          <w:b/>
          <w:sz w:val="48"/>
          <w:szCs w:val="48"/>
        </w:rPr>
      </w:pPr>
      <w:r w:rsidRPr="00CE57FF">
        <w:rPr>
          <w:rFonts w:asciiTheme="minorHAnsi" w:hAnsiTheme="minorHAnsi"/>
          <w:b/>
          <w:sz w:val="48"/>
          <w:szCs w:val="48"/>
        </w:rPr>
        <w:lastRenderedPageBreak/>
        <w:t>I</w:t>
      </w:r>
      <w:r w:rsidR="004F6FC6">
        <w:rPr>
          <w:rFonts w:asciiTheme="minorHAnsi" w:hAnsiTheme="minorHAnsi"/>
          <w:b/>
          <w:sz w:val="48"/>
          <w:szCs w:val="48"/>
        </w:rPr>
        <w:t>NDICE</w:t>
      </w:r>
    </w:p>
    <w:p w:rsidR="002F73E1" w:rsidRDefault="002F73E1" w:rsidP="009D0583">
      <w:pPr>
        <w:rPr>
          <w:rFonts w:asciiTheme="minorHAnsi" w:hAnsiTheme="minorHAnsi"/>
          <w:b/>
          <w:sz w:val="48"/>
          <w:szCs w:val="48"/>
        </w:rPr>
      </w:pPr>
    </w:p>
    <w:p w:rsidR="009D0583" w:rsidRPr="002F73E1" w:rsidRDefault="009D0583" w:rsidP="009D0583">
      <w:pPr>
        <w:rPr>
          <w:rFonts w:asciiTheme="minorHAnsi" w:hAnsiTheme="minorHAnsi"/>
          <w:bCs/>
        </w:rPr>
      </w:pPr>
    </w:p>
    <w:p w:rsidR="009D0583" w:rsidRDefault="009D0583" w:rsidP="009D0583">
      <w:pPr>
        <w:rPr>
          <w:rFonts w:asciiTheme="minorHAnsi" w:hAnsiTheme="minorHAnsi"/>
          <w:bCs/>
          <w:sz w:val="32"/>
          <w:szCs w:val="32"/>
        </w:rPr>
      </w:pPr>
    </w:p>
    <w:p w:rsidR="009D0583" w:rsidRPr="002F73E1" w:rsidRDefault="009D0583" w:rsidP="009D0583">
      <w:pPr>
        <w:rPr>
          <w:rFonts w:asciiTheme="minorHAnsi" w:hAnsiTheme="minorHAnsi"/>
          <w:bCs/>
          <w:sz w:val="32"/>
          <w:szCs w:val="32"/>
          <w:u w:val="single"/>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Pr="004F6FC6" w:rsidRDefault="009D0583" w:rsidP="009D0583">
      <w:pPr>
        <w:rPr>
          <w:rFonts w:asciiTheme="minorHAnsi" w:hAnsiTheme="minorHAnsi"/>
          <w:b/>
          <w:sz w:val="48"/>
          <w:szCs w:val="48"/>
          <w:u w:val="single"/>
        </w:rPr>
      </w:pPr>
      <w:r w:rsidRPr="009D0583">
        <w:rPr>
          <w:rFonts w:asciiTheme="minorHAnsi" w:hAnsiTheme="minorHAnsi"/>
          <w:b/>
          <w:sz w:val="48"/>
          <w:szCs w:val="48"/>
        </w:rPr>
        <w:lastRenderedPageBreak/>
        <w:t>I</w:t>
      </w:r>
      <w:r w:rsidR="004F6FC6">
        <w:rPr>
          <w:rFonts w:asciiTheme="minorHAnsi" w:hAnsiTheme="minorHAnsi"/>
          <w:b/>
          <w:sz w:val="48"/>
          <w:szCs w:val="48"/>
        </w:rPr>
        <w:t>NTRODUZIONE</w:t>
      </w:r>
      <w:r w:rsidR="00334968">
        <w:rPr>
          <w:rFonts w:asciiTheme="minorHAnsi" w:hAnsiTheme="minorHAnsi"/>
          <w:b/>
          <w:sz w:val="48"/>
          <w:szCs w:val="48"/>
        </w:rPr>
        <w:fldChar w:fldCharType="begin"/>
      </w:r>
      <w:r w:rsidR="00334968">
        <w:instrText xml:space="preserve"> XE "</w:instrText>
      </w:r>
      <w:r w:rsidR="00334968" w:rsidRPr="00D97EBD">
        <w:rPr>
          <w:rFonts w:asciiTheme="minorHAnsi" w:hAnsiTheme="minorHAnsi"/>
          <w:b/>
          <w:sz w:val="48"/>
          <w:szCs w:val="48"/>
        </w:rPr>
        <w:instrText>INTRODUZIONE</w:instrText>
      </w:r>
      <w:r w:rsidR="00334968">
        <w:instrText xml:space="preserve">" </w:instrText>
      </w:r>
      <w:r w:rsidR="00334968">
        <w:rPr>
          <w:rFonts w:asciiTheme="minorHAnsi" w:hAnsiTheme="minorHAnsi"/>
          <w:b/>
          <w:sz w:val="48"/>
          <w:szCs w:val="48"/>
        </w:rPr>
        <w:fldChar w:fldCharType="end"/>
      </w: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28"/>
          <w:szCs w:val="28"/>
        </w:rPr>
      </w:pPr>
      <w:r w:rsidRPr="009D0583">
        <w:rPr>
          <w:rFonts w:asciiTheme="minorHAnsi" w:hAnsiTheme="minorHAnsi"/>
          <w:bCs/>
          <w:sz w:val="28"/>
          <w:szCs w:val="28"/>
        </w:rPr>
        <w:t xml:space="preserve">Lo scopo di questo progetto è di studiare l’implementazione in ambienti di programmazione open source del metodo di Choleski per la risoluzione </w:t>
      </w:r>
      <w:r w:rsidR="00EF0C5B">
        <w:rPr>
          <w:rFonts w:asciiTheme="minorHAnsi" w:hAnsiTheme="minorHAnsi"/>
          <w:bCs/>
          <w:sz w:val="28"/>
          <w:szCs w:val="28"/>
        </w:rPr>
        <w:t xml:space="preserve">di </w:t>
      </w:r>
      <w:r w:rsidRPr="009D0583">
        <w:rPr>
          <w:rFonts w:asciiTheme="minorHAnsi" w:hAnsiTheme="minorHAnsi"/>
          <w:bCs/>
          <w:sz w:val="28"/>
          <w:szCs w:val="28"/>
        </w:rPr>
        <w:t>sistemi lineari per matrici sparse, simmetriche e deﬁnite positive, e di confrontarli con l’implementazione di MATLAB</w:t>
      </w:r>
      <w:r w:rsidR="004F6FC6">
        <w:rPr>
          <w:rFonts w:asciiTheme="minorHAnsi" w:hAnsiTheme="minorHAnsi"/>
          <w:bCs/>
          <w:sz w:val="28"/>
          <w:szCs w:val="28"/>
        </w:rPr>
        <w:t>, su due sistemi operativi diversi: Windows e Linux.</w:t>
      </w:r>
    </w:p>
    <w:p w:rsidR="00BD2588" w:rsidRDefault="00BD2588" w:rsidP="009D0583">
      <w:pPr>
        <w:rPr>
          <w:rFonts w:asciiTheme="minorHAnsi" w:hAnsiTheme="minorHAnsi"/>
          <w:bCs/>
          <w:sz w:val="28"/>
          <w:szCs w:val="28"/>
        </w:rPr>
      </w:pPr>
    </w:p>
    <w:p w:rsidR="00BD2588" w:rsidRDefault="00BD2588" w:rsidP="009D0583">
      <w:pPr>
        <w:rPr>
          <w:rFonts w:asciiTheme="minorHAnsi" w:hAnsiTheme="minorHAnsi"/>
          <w:bCs/>
          <w:sz w:val="28"/>
          <w:szCs w:val="28"/>
        </w:rPr>
      </w:pPr>
      <w:r w:rsidRPr="00BD2588">
        <w:rPr>
          <w:rFonts w:asciiTheme="minorHAnsi" w:hAnsiTheme="minorHAnsi"/>
          <w:bCs/>
          <w:sz w:val="28"/>
          <w:szCs w:val="28"/>
        </w:rPr>
        <w:t>Per ognuna delle matrici occorre determinare:</w:t>
      </w:r>
    </w:p>
    <w:p w:rsidR="00BD2588" w:rsidRDefault="00BD2588" w:rsidP="00BD2588">
      <w:pPr>
        <w:pStyle w:val="Paragrafoelenco"/>
        <w:numPr>
          <w:ilvl w:val="0"/>
          <w:numId w:val="2"/>
        </w:numPr>
        <w:rPr>
          <w:rFonts w:asciiTheme="minorHAnsi" w:hAnsiTheme="minorHAnsi"/>
          <w:bCs/>
          <w:sz w:val="28"/>
          <w:szCs w:val="28"/>
        </w:rPr>
      </w:pPr>
      <w:r w:rsidRPr="00BD2588">
        <w:rPr>
          <w:rFonts w:asciiTheme="minorHAnsi" w:hAnsiTheme="minorHAnsi"/>
          <w:bCs/>
          <w:sz w:val="28"/>
          <w:szCs w:val="28"/>
        </w:rPr>
        <w:t>il tempo necessario per calcolare la soluzione x;</w:t>
      </w:r>
    </w:p>
    <w:p w:rsidR="00BD2588" w:rsidRDefault="00BD2588" w:rsidP="00BD2588">
      <w:pPr>
        <w:pStyle w:val="Paragrafoelenco"/>
        <w:numPr>
          <w:ilvl w:val="0"/>
          <w:numId w:val="2"/>
        </w:numPr>
        <w:rPr>
          <w:rFonts w:asciiTheme="minorHAnsi" w:hAnsiTheme="minorHAnsi"/>
          <w:bCs/>
          <w:sz w:val="28"/>
          <w:szCs w:val="28"/>
        </w:rPr>
      </w:pPr>
      <w:r w:rsidRPr="00BD2588">
        <w:rPr>
          <w:rFonts w:asciiTheme="minorHAnsi" w:hAnsiTheme="minorHAnsi"/>
          <w:bCs/>
          <w:sz w:val="28"/>
          <w:szCs w:val="28"/>
        </w:rPr>
        <w:t xml:space="preserve">l’errore relativo tra la soluzione calcolata x e la soluzione esatta </w:t>
      </w:r>
      <w:proofErr w:type="spellStart"/>
      <w:r w:rsidRPr="00BD2588">
        <w:rPr>
          <w:rFonts w:asciiTheme="minorHAnsi" w:hAnsiTheme="minorHAnsi"/>
          <w:bCs/>
          <w:sz w:val="28"/>
          <w:szCs w:val="28"/>
        </w:rPr>
        <w:t>xe</w:t>
      </w:r>
      <w:proofErr w:type="spellEnd"/>
      <w:r>
        <w:rPr>
          <w:rFonts w:asciiTheme="minorHAnsi" w:hAnsiTheme="minorHAnsi"/>
          <w:bCs/>
          <w:sz w:val="28"/>
          <w:szCs w:val="28"/>
        </w:rPr>
        <w:t>;</w:t>
      </w:r>
    </w:p>
    <w:p w:rsidR="00BD2588" w:rsidRDefault="00BD2588" w:rsidP="00BD2588">
      <w:pPr>
        <w:pStyle w:val="Paragrafoelenco"/>
        <w:numPr>
          <w:ilvl w:val="0"/>
          <w:numId w:val="2"/>
        </w:numPr>
        <w:rPr>
          <w:rFonts w:asciiTheme="minorHAnsi" w:hAnsiTheme="minorHAnsi"/>
          <w:bCs/>
          <w:sz w:val="28"/>
          <w:szCs w:val="28"/>
        </w:rPr>
      </w:pPr>
      <w:r w:rsidRPr="00BD2588">
        <w:rPr>
          <w:rFonts w:asciiTheme="minorHAnsi" w:hAnsiTheme="minorHAnsi"/>
          <w:bCs/>
          <w:sz w:val="28"/>
          <w:szCs w:val="28"/>
        </w:rPr>
        <w:t>la memoria necessaria per risolvere il sistema, ovvero grosso modo l’aumento della dimensione del programma in memoria da subito dopo aver letto la matrice a dopo aver risolto il sistema</w:t>
      </w:r>
      <w:r>
        <w:rPr>
          <w:rFonts w:asciiTheme="minorHAnsi" w:hAnsiTheme="minorHAnsi"/>
          <w:bCs/>
          <w:sz w:val="28"/>
          <w:szCs w:val="28"/>
        </w:rPr>
        <w:t>.</w:t>
      </w:r>
    </w:p>
    <w:p w:rsidR="00BD2588" w:rsidRPr="00BD2588" w:rsidRDefault="00BD2588" w:rsidP="00BD2588">
      <w:pPr>
        <w:pStyle w:val="Paragrafoelenco"/>
        <w:rPr>
          <w:rFonts w:asciiTheme="minorHAnsi" w:hAnsiTheme="minorHAnsi"/>
          <w:bCs/>
          <w:sz w:val="28"/>
          <w:szCs w:val="28"/>
        </w:rPr>
      </w:pPr>
    </w:p>
    <w:p w:rsidR="009D0583" w:rsidRDefault="009D0583" w:rsidP="009D0583">
      <w:pPr>
        <w:rPr>
          <w:rFonts w:asciiTheme="minorHAnsi" w:hAnsiTheme="minorHAnsi"/>
          <w:bCs/>
          <w:sz w:val="28"/>
          <w:szCs w:val="28"/>
        </w:rPr>
      </w:pPr>
      <w:r>
        <w:rPr>
          <w:rFonts w:asciiTheme="minorHAnsi" w:hAnsiTheme="minorHAnsi"/>
          <w:bCs/>
          <w:sz w:val="28"/>
          <w:szCs w:val="28"/>
        </w:rPr>
        <w:t>Per poter compiere questo ob</w:t>
      </w:r>
      <w:r w:rsidR="00CE57FF">
        <w:rPr>
          <w:rFonts w:asciiTheme="minorHAnsi" w:hAnsiTheme="minorHAnsi"/>
          <w:bCs/>
          <w:sz w:val="28"/>
          <w:szCs w:val="28"/>
        </w:rPr>
        <w:t>biettivo abbiamo deciso di confrontare MATLAB con gli ambienti open source C++, R e Python.</w:t>
      </w:r>
    </w:p>
    <w:p w:rsidR="007D0D6E" w:rsidRDefault="00CE57FF" w:rsidP="009D0583">
      <w:pPr>
        <w:rPr>
          <w:rFonts w:asciiTheme="minorHAnsi" w:hAnsiTheme="minorHAnsi"/>
          <w:bCs/>
          <w:sz w:val="28"/>
          <w:szCs w:val="28"/>
        </w:rPr>
      </w:pPr>
      <w:r>
        <w:rPr>
          <w:rFonts w:asciiTheme="minorHAnsi" w:hAnsiTheme="minorHAnsi"/>
          <w:bCs/>
          <w:sz w:val="28"/>
          <w:szCs w:val="28"/>
        </w:rPr>
        <w:t xml:space="preserve">Negli ambienti open source, a differenza di MATLAB che </w:t>
      </w:r>
      <w:r w:rsidRPr="00CE57FF">
        <w:rPr>
          <w:rFonts w:asciiTheme="minorHAnsi" w:hAnsiTheme="minorHAnsi"/>
          <w:bCs/>
          <w:sz w:val="28"/>
          <w:szCs w:val="28"/>
        </w:rPr>
        <w:t xml:space="preserve">si accorge da solo se la matrice che gli passate </w:t>
      </w:r>
      <w:r>
        <w:rPr>
          <w:rFonts w:asciiTheme="minorHAnsi" w:hAnsiTheme="minorHAnsi"/>
          <w:bCs/>
          <w:sz w:val="28"/>
          <w:szCs w:val="28"/>
        </w:rPr>
        <w:t xml:space="preserve">è </w:t>
      </w:r>
      <w:r w:rsidRPr="00CE57FF">
        <w:rPr>
          <w:rFonts w:asciiTheme="minorHAnsi" w:hAnsiTheme="minorHAnsi"/>
          <w:bCs/>
          <w:sz w:val="28"/>
          <w:szCs w:val="28"/>
        </w:rPr>
        <w:t>simmetrica e deﬁnita positiva</w:t>
      </w:r>
      <w:r>
        <w:rPr>
          <w:rFonts w:asciiTheme="minorHAnsi" w:hAnsiTheme="minorHAnsi"/>
          <w:bCs/>
          <w:sz w:val="28"/>
          <w:szCs w:val="28"/>
        </w:rPr>
        <w:t>,</w:t>
      </w:r>
      <w:r w:rsidR="007D0D6E" w:rsidRPr="007D0D6E">
        <w:rPr>
          <w:rFonts w:asciiTheme="minorHAnsi" w:hAnsiTheme="minorHAnsi"/>
          <w:bCs/>
          <w:sz w:val="28"/>
          <w:szCs w:val="28"/>
        </w:rPr>
        <w:t xml:space="preserve"> </w:t>
      </w:r>
      <w:r w:rsidR="007D0D6E">
        <w:rPr>
          <w:rFonts w:asciiTheme="minorHAnsi" w:hAnsiTheme="minorHAnsi"/>
          <w:bCs/>
          <w:sz w:val="28"/>
          <w:szCs w:val="28"/>
        </w:rPr>
        <w:t>per poter compiere gli stessi controlli</w:t>
      </w:r>
      <w:r>
        <w:rPr>
          <w:rFonts w:asciiTheme="minorHAnsi" w:hAnsiTheme="minorHAnsi"/>
          <w:bCs/>
          <w:sz w:val="28"/>
          <w:szCs w:val="28"/>
        </w:rPr>
        <w:t xml:space="preserve"> abbiamo dovuto implementare diverse funzioni attraverso l’utilizzo di specifiche librerie.</w:t>
      </w:r>
    </w:p>
    <w:p w:rsidR="00115710" w:rsidRDefault="00115710">
      <w:pPr>
        <w:spacing w:line="240" w:lineRule="auto"/>
        <w:jc w:val="left"/>
        <w:rPr>
          <w:rFonts w:asciiTheme="minorHAnsi" w:hAnsiTheme="minorHAnsi"/>
          <w:bCs/>
          <w:sz w:val="28"/>
          <w:szCs w:val="28"/>
        </w:rPr>
      </w:pPr>
      <w:r>
        <w:rPr>
          <w:rFonts w:asciiTheme="minorHAnsi" w:hAnsiTheme="minorHAnsi"/>
          <w:bCs/>
          <w:sz w:val="28"/>
          <w:szCs w:val="28"/>
        </w:rPr>
        <w:t>È possibile trovare il listato dei codici alla seguente repository:</w:t>
      </w:r>
    </w:p>
    <w:p w:rsidR="00115710" w:rsidRDefault="00115710">
      <w:pPr>
        <w:spacing w:line="240" w:lineRule="auto"/>
        <w:jc w:val="left"/>
        <w:rPr>
          <w:rFonts w:asciiTheme="minorHAnsi" w:hAnsiTheme="minorHAnsi"/>
          <w:bCs/>
          <w:sz w:val="28"/>
          <w:szCs w:val="28"/>
        </w:rPr>
      </w:pPr>
    </w:p>
    <w:p w:rsidR="007D0D6E" w:rsidRDefault="004932A6">
      <w:pPr>
        <w:spacing w:line="240" w:lineRule="auto"/>
        <w:jc w:val="left"/>
        <w:rPr>
          <w:rFonts w:asciiTheme="minorHAnsi" w:hAnsiTheme="minorHAnsi"/>
          <w:bCs/>
          <w:sz w:val="28"/>
          <w:szCs w:val="28"/>
        </w:rPr>
      </w:pPr>
      <w:hyperlink r:id="rId9" w:history="1">
        <w:r w:rsidR="00115710">
          <w:rPr>
            <w:rStyle w:val="Collegamentoipertestuale"/>
          </w:rPr>
          <w:t>https://gitlab.com/okamiRvS/cholesky-computing</w:t>
        </w:r>
      </w:hyperlink>
      <w:r w:rsidR="00115710">
        <w:rPr>
          <w:rFonts w:asciiTheme="minorHAnsi" w:hAnsiTheme="minorHAnsi"/>
          <w:bCs/>
          <w:sz w:val="28"/>
          <w:szCs w:val="28"/>
        </w:rPr>
        <w:t xml:space="preserve"> </w:t>
      </w:r>
      <w:r w:rsidR="007D0D6E">
        <w:rPr>
          <w:rFonts w:asciiTheme="minorHAnsi" w:hAnsiTheme="minorHAnsi"/>
          <w:bCs/>
          <w:sz w:val="28"/>
          <w:szCs w:val="28"/>
        </w:rPr>
        <w:br w:type="page"/>
      </w:r>
    </w:p>
    <w:p w:rsidR="007D0D6E" w:rsidRPr="007D0D6E" w:rsidRDefault="007D0D6E" w:rsidP="009D0583">
      <w:pPr>
        <w:rPr>
          <w:rFonts w:asciiTheme="minorHAnsi" w:hAnsiTheme="minorHAnsi"/>
          <w:b/>
          <w:sz w:val="48"/>
          <w:szCs w:val="48"/>
        </w:rPr>
      </w:pPr>
      <w:r w:rsidRPr="007D0D6E">
        <w:rPr>
          <w:rFonts w:asciiTheme="minorHAnsi" w:hAnsiTheme="minorHAnsi"/>
          <w:b/>
          <w:sz w:val="48"/>
          <w:szCs w:val="48"/>
        </w:rPr>
        <w:lastRenderedPageBreak/>
        <w:t>MATLAB</w:t>
      </w:r>
      <w:r w:rsidR="00334968">
        <w:rPr>
          <w:rFonts w:asciiTheme="minorHAnsi" w:hAnsiTheme="minorHAnsi"/>
          <w:b/>
          <w:sz w:val="48"/>
          <w:szCs w:val="48"/>
        </w:rPr>
        <w:fldChar w:fldCharType="begin"/>
      </w:r>
      <w:r w:rsidR="00334968">
        <w:instrText xml:space="preserve"> XE "</w:instrText>
      </w:r>
      <w:r w:rsidR="00334968" w:rsidRPr="0032395E">
        <w:rPr>
          <w:rFonts w:asciiTheme="minorHAnsi" w:hAnsiTheme="minorHAnsi"/>
          <w:b/>
          <w:sz w:val="48"/>
          <w:szCs w:val="48"/>
        </w:rPr>
        <w:instrText>MATLAB</w:instrText>
      </w:r>
      <w:r w:rsidR="00334968">
        <w:instrText xml:space="preserve">" </w:instrText>
      </w:r>
      <w:r w:rsidR="00334968">
        <w:rPr>
          <w:rFonts w:asciiTheme="minorHAnsi" w:hAnsiTheme="minorHAnsi"/>
          <w:b/>
          <w:sz w:val="48"/>
          <w:szCs w:val="48"/>
        </w:rPr>
        <w:fldChar w:fldCharType="end"/>
      </w:r>
    </w:p>
    <w:p w:rsidR="007D0D6E" w:rsidRDefault="007D0D6E" w:rsidP="009D0583">
      <w:pPr>
        <w:rPr>
          <w:rFonts w:asciiTheme="minorHAnsi" w:hAnsiTheme="minorHAnsi"/>
          <w:bCs/>
          <w:sz w:val="28"/>
          <w:szCs w:val="28"/>
        </w:rPr>
      </w:pPr>
    </w:p>
    <w:p w:rsidR="004219D9" w:rsidRDefault="007D0D6E" w:rsidP="009D0583">
      <w:pPr>
        <w:rPr>
          <w:rFonts w:asciiTheme="minorHAnsi" w:hAnsiTheme="minorHAnsi"/>
          <w:bCs/>
          <w:sz w:val="28"/>
          <w:szCs w:val="28"/>
        </w:rPr>
      </w:pPr>
      <w:r>
        <w:rPr>
          <w:rFonts w:asciiTheme="minorHAnsi" w:hAnsiTheme="minorHAnsi"/>
          <w:bCs/>
          <w:sz w:val="28"/>
          <w:szCs w:val="28"/>
        </w:rPr>
        <w:t xml:space="preserve">MATLAB è un ambiente per il calcolo numerico e l’analisi statistica scritto in C. </w:t>
      </w:r>
      <w:r w:rsidR="009F1351">
        <w:rPr>
          <w:rFonts w:asciiTheme="minorHAnsi" w:hAnsiTheme="minorHAnsi"/>
          <w:bCs/>
          <w:sz w:val="28"/>
          <w:szCs w:val="28"/>
        </w:rPr>
        <w:t>Essendo il programma in grado di manipolare matrici, è riuscito da solo ad accorgersi quando una matrice passata è definita positiva e simmetrica.</w:t>
      </w:r>
    </w:p>
    <w:p w:rsidR="00F25D4B" w:rsidRDefault="004219D9" w:rsidP="004219D9">
      <w:pPr>
        <w:jc w:val="center"/>
        <w:rPr>
          <w:rFonts w:asciiTheme="minorHAnsi" w:hAnsiTheme="minorHAnsi"/>
          <w:bCs/>
          <w:sz w:val="28"/>
          <w:szCs w:val="28"/>
        </w:rPr>
      </w:pPr>
      <w:r>
        <w:rPr>
          <w:rFonts w:asciiTheme="minorHAnsi" w:hAnsiTheme="minorHAnsi"/>
          <w:bCs/>
          <w:noProof/>
          <w:sz w:val="28"/>
          <w:szCs w:val="28"/>
        </w:rPr>
        <w:drawing>
          <wp:inline distT="0" distB="0" distL="0" distR="0">
            <wp:extent cx="4389500" cy="103641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d.PNG"/>
                    <pic:cNvPicPr/>
                  </pic:nvPicPr>
                  <pic:blipFill>
                    <a:blip r:embed="rId10">
                      <a:extLst>
                        <a:ext uri="{28A0092B-C50C-407E-A947-70E740481C1C}">
                          <a14:useLocalDpi xmlns:a14="http://schemas.microsoft.com/office/drawing/2010/main" val="0"/>
                        </a:ext>
                      </a:extLst>
                    </a:blip>
                    <a:stretch>
                      <a:fillRect/>
                    </a:stretch>
                  </pic:blipFill>
                  <pic:spPr>
                    <a:xfrm>
                      <a:off x="0" y="0"/>
                      <a:ext cx="4389500" cy="1036410"/>
                    </a:xfrm>
                    <a:prstGeom prst="rect">
                      <a:avLst/>
                    </a:prstGeom>
                  </pic:spPr>
                </pic:pic>
              </a:graphicData>
            </a:graphic>
          </wp:inline>
        </w:drawing>
      </w:r>
    </w:p>
    <w:p w:rsidR="009F1351" w:rsidRDefault="009F1351" w:rsidP="009D0583">
      <w:pPr>
        <w:rPr>
          <w:rFonts w:asciiTheme="minorHAnsi" w:hAnsiTheme="minorHAnsi"/>
          <w:bCs/>
          <w:sz w:val="28"/>
          <w:szCs w:val="28"/>
        </w:rPr>
      </w:pPr>
      <w:r>
        <w:rPr>
          <w:rFonts w:asciiTheme="minorHAnsi" w:hAnsiTheme="minorHAnsi"/>
          <w:bCs/>
          <w:sz w:val="28"/>
          <w:szCs w:val="28"/>
        </w:rPr>
        <w:t xml:space="preserve">Nella scrittura del codice, per prima cosa abbiamo importato le diverse matrici attraverso la funzione </w:t>
      </w:r>
      <w:proofErr w:type="spellStart"/>
      <w:r w:rsidRPr="00022909">
        <w:rPr>
          <w:rFonts w:asciiTheme="minorHAnsi" w:hAnsiTheme="minorHAnsi"/>
          <w:bCs/>
          <w:i/>
          <w:iCs/>
          <w:sz w:val="28"/>
          <w:szCs w:val="28"/>
        </w:rPr>
        <w:t>mmread</w:t>
      </w:r>
      <w:proofErr w:type="spellEnd"/>
      <w:r>
        <w:rPr>
          <w:rFonts w:asciiTheme="minorHAnsi" w:hAnsiTheme="minorHAnsi"/>
          <w:bCs/>
          <w:sz w:val="28"/>
          <w:szCs w:val="28"/>
        </w:rPr>
        <w:t xml:space="preserve"> nel formato </w:t>
      </w:r>
      <w:r w:rsidRPr="00022909">
        <w:rPr>
          <w:rFonts w:asciiTheme="minorHAnsi" w:hAnsiTheme="minorHAnsi"/>
          <w:bCs/>
          <w:i/>
          <w:iCs/>
          <w:sz w:val="28"/>
          <w:szCs w:val="28"/>
        </w:rPr>
        <w:t>.</w:t>
      </w:r>
      <w:proofErr w:type="spellStart"/>
      <w:r w:rsidRPr="00022909">
        <w:rPr>
          <w:rFonts w:asciiTheme="minorHAnsi" w:hAnsiTheme="minorHAnsi"/>
          <w:bCs/>
          <w:i/>
          <w:iCs/>
          <w:sz w:val="28"/>
          <w:szCs w:val="28"/>
        </w:rPr>
        <w:t>mtx</w:t>
      </w:r>
      <w:proofErr w:type="spellEnd"/>
      <w:r>
        <w:rPr>
          <w:rFonts w:asciiTheme="minorHAnsi" w:hAnsiTheme="minorHAnsi"/>
          <w:bCs/>
          <w:sz w:val="28"/>
          <w:szCs w:val="28"/>
        </w:rPr>
        <w:t xml:space="preserve"> </w:t>
      </w:r>
      <w:r w:rsidR="00022909">
        <w:rPr>
          <w:rFonts w:asciiTheme="minorHAnsi" w:hAnsiTheme="minorHAnsi"/>
          <w:bCs/>
          <w:sz w:val="28"/>
          <w:szCs w:val="28"/>
        </w:rPr>
        <w:t xml:space="preserve">in modo da mantenere </w:t>
      </w:r>
      <w:r w:rsidR="004F6FC6">
        <w:rPr>
          <w:rFonts w:asciiTheme="minorHAnsi" w:hAnsiTheme="minorHAnsi"/>
          <w:bCs/>
          <w:sz w:val="28"/>
          <w:szCs w:val="28"/>
        </w:rPr>
        <w:t>linearità</w:t>
      </w:r>
      <w:r w:rsidR="00022909">
        <w:rPr>
          <w:rFonts w:asciiTheme="minorHAnsi" w:hAnsiTheme="minorHAnsi"/>
          <w:bCs/>
          <w:sz w:val="28"/>
          <w:szCs w:val="28"/>
        </w:rPr>
        <w:t xml:space="preserve"> con gli altri linguaggi.</w:t>
      </w:r>
    </w:p>
    <w:p w:rsidR="004219D9" w:rsidRDefault="00022909" w:rsidP="004F6FC6">
      <w:pPr>
        <w:rPr>
          <w:rFonts w:asciiTheme="minorHAnsi" w:hAnsiTheme="minorHAnsi"/>
          <w:bCs/>
          <w:sz w:val="28"/>
          <w:szCs w:val="28"/>
        </w:rPr>
      </w:pPr>
      <w:r>
        <w:rPr>
          <w:rFonts w:asciiTheme="minorHAnsi" w:hAnsiTheme="minorHAnsi"/>
          <w:bCs/>
          <w:sz w:val="28"/>
          <w:szCs w:val="28"/>
        </w:rPr>
        <w:t xml:space="preserve">Attraverso la funzione </w:t>
      </w:r>
      <w:r w:rsidRPr="00F25D4B">
        <w:rPr>
          <w:rFonts w:asciiTheme="minorHAnsi" w:hAnsiTheme="minorHAnsi"/>
          <w:bCs/>
          <w:i/>
          <w:iCs/>
          <w:sz w:val="28"/>
          <w:szCs w:val="28"/>
        </w:rPr>
        <w:t>tic toc</w:t>
      </w:r>
      <w:r>
        <w:rPr>
          <w:rFonts w:asciiTheme="minorHAnsi" w:hAnsiTheme="minorHAnsi"/>
          <w:bCs/>
          <w:sz w:val="28"/>
          <w:szCs w:val="28"/>
        </w:rPr>
        <w:t xml:space="preserve"> abbiamo calcolato il tempo di esecuzione di tutto lo script e anche quello di calcolo dei vari elementi del codice.</w:t>
      </w:r>
    </w:p>
    <w:p w:rsidR="004219D9" w:rsidRDefault="00022909" w:rsidP="009D0583">
      <w:pPr>
        <w:rPr>
          <w:rFonts w:asciiTheme="minorHAnsi" w:hAnsiTheme="minorHAnsi"/>
          <w:bCs/>
          <w:sz w:val="28"/>
          <w:szCs w:val="28"/>
        </w:rPr>
      </w:pPr>
      <w:r>
        <w:rPr>
          <w:rFonts w:asciiTheme="minorHAnsi" w:hAnsiTheme="minorHAnsi"/>
          <w:bCs/>
          <w:sz w:val="28"/>
          <w:szCs w:val="28"/>
        </w:rPr>
        <w:t xml:space="preserve">Prima di eseguire la </w:t>
      </w:r>
      <w:r w:rsidRPr="00F25D4B">
        <w:rPr>
          <w:rFonts w:asciiTheme="minorHAnsi" w:hAnsiTheme="minorHAnsi"/>
          <w:bCs/>
          <w:i/>
          <w:iCs/>
          <w:sz w:val="28"/>
          <w:szCs w:val="28"/>
        </w:rPr>
        <w:t>decomposizione di Choleski</w:t>
      </w:r>
      <w:r>
        <w:rPr>
          <w:rFonts w:asciiTheme="minorHAnsi" w:hAnsiTheme="minorHAnsi"/>
          <w:bCs/>
          <w:sz w:val="28"/>
          <w:szCs w:val="28"/>
        </w:rPr>
        <w:t xml:space="preserve">, abbiamo risolto il sistema in questo modo </w:t>
      </w:r>
      <w:r w:rsidRPr="00F25D4B">
        <w:rPr>
          <w:rFonts w:asciiTheme="minorHAnsi" w:hAnsiTheme="minorHAnsi"/>
          <w:bCs/>
          <w:i/>
          <w:iCs/>
          <w:sz w:val="28"/>
          <w:szCs w:val="28"/>
        </w:rPr>
        <w:t xml:space="preserve">b = A * </w:t>
      </w:r>
      <w:proofErr w:type="spellStart"/>
      <w:r w:rsidRPr="00F25D4B">
        <w:rPr>
          <w:rFonts w:asciiTheme="minorHAnsi" w:hAnsiTheme="minorHAnsi"/>
          <w:bCs/>
          <w:i/>
          <w:iCs/>
          <w:sz w:val="28"/>
          <w:szCs w:val="28"/>
        </w:rPr>
        <w:t>xe</w:t>
      </w:r>
      <w:proofErr w:type="spellEnd"/>
      <w:r w:rsidRPr="00F25D4B">
        <w:rPr>
          <w:rFonts w:asciiTheme="minorHAnsi" w:hAnsiTheme="minorHAnsi"/>
          <w:bCs/>
          <w:i/>
          <w:iCs/>
          <w:sz w:val="28"/>
          <w:szCs w:val="28"/>
        </w:rPr>
        <w:t>'</w:t>
      </w:r>
      <w:r>
        <w:rPr>
          <w:rFonts w:asciiTheme="minorHAnsi" w:hAnsiTheme="minorHAnsi"/>
          <w:bCs/>
          <w:sz w:val="28"/>
          <w:szCs w:val="28"/>
        </w:rPr>
        <w:t xml:space="preserve">, poi attraverso il comando </w:t>
      </w:r>
      <w:r w:rsidRPr="00F25D4B">
        <w:rPr>
          <w:rFonts w:asciiTheme="minorHAnsi" w:hAnsiTheme="minorHAnsi"/>
          <w:bCs/>
          <w:i/>
          <w:iCs/>
          <w:sz w:val="28"/>
          <w:szCs w:val="28"/>
        </w:rPr>
        <w:t>Chol</w:t>
      </w:r>
      <w:r>
        <w:rPr>
          <w:rFonts w:asciiTheme="minorHAnsi" w:hAnsiTheme="minorHAnsi"/>
          <w:bCs/>
          <w:sz w:val="28"/>
          <w:szCs w:val="28"/>
        </w:rPr>
        <w:t xml:space="preserve"> eseguito la decomposizione. </w:t>
      </w:r>
    </w:p>
    <w:p w:rsidR="004F6FC6" w:rsidRDefault="004F6FC6" w:rsidP="004F6FC6">
      <w:pPr>
        <w:jc w:val="center"/>
        <w:rPr>
          <w:rFonts w:asciiTheme="minorHAnsi" w:hAnsiTheme="minorHAnsi"/>
          <w:bCs/>
          <w:sz w:val="28"/>
          <w:szCs w:val="28"/>
        </w:rPr>
      </w:pPr>
      <w:r>
        <w:rPr>
          <w:rFonts w:asciiTheme="minorHAnsi" w:hAnsiTheme="minorHAnsi"/>
          <w:bCs/>
          <w:noProof/>
          <w:sz w:val="28"/>
          <w:szCs w:val="28"/>
        </w:rPr>
        <w:drawing>
          <wp:inline distT="0" distB="0" distL="0" distR="0" wp14:anchorId="3E722BFD" wp14:editId="3D0E6047">
            <wp:extent cx="2583404" cy="1082134"/>
            <wp:effectExtent l="0" t="0" r="0" b="0"/>
            <wp:docPr id="4" name="Immagine 4" descr="Immagine che contiene tenendo, uomo, uccello, gioc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ol.PNG"/>
                    <pic:cNvPicPr/>
                  </pic:nvPicPr>
                  <pic:blipFill>
                    <a:blip r:embed="rId11">
                      <a:extLst>
                        <a:ext uri="{28A0092B-C50C-407E-A947-70E740481C1C}">
                          <a14:useLocalDpi xmlns:a14="http://schemas.microsoft.com/office/drawing/2010/main" val="0"/>
                        </a:ext>
                      </a:extLst>
                    </a:blip>
                    <a:stretch>
                      <a:fillRect/>
                    </a:stretch>
                  </pic:blipFill>
                  <pic:spPr>
                    <a:xfrm>
                      <a:off x="0" y="0"/>
                      <a:ext cx="2583404" cy="1082134"/>
                    </a:xfrm>
                    <a:prstGeom prst="rect">
                      <a:avLst/>
                    </a:prstGeom>
                  </pic:spPr>
                </pic:pic>
              </a:graphicData>
            </a:graphic>
          </wp:inline>
        </w:drawing>
      </w:r>
    </w:p>
    <w:p w:rsidR="004219D9" w:rsidRDefault="004219D9" w:rsidP="009D0583">
      <w:pPr>
        <w:rPr>
          <w:rFonts w:asciiTheme="minorHAnsi" w:hAnsiTheme="minorHAnsi"/>
          <w:bCs/>
          <w:sz w:val="28"/>
          <w:szCs w:val="28"/>
        </w:rPr>
      </w:pPr>
      <w:r>
        <w:rPr>
          <w:rFonts w:asciiTheme="minorHAnsi" w:hAnsiTheme="minorHAnsi"/>
          <w:bCs/>
          <w:sz w:val="28"/>
          <w:szCs w:val="28"/>
        </w:rPr>
        <w:t xml:space="preserve">Una volta eseguita la funzione </w:t>
      </w:r>
      <w:proofErr w:type="spellStart"/>
      <w:r w:rsidRPr="004219D9">
        <w:rPr>
          <w:rFonts w:asciiTheme="minorHAnsi" w:hAnsiTheme="minorHAnsi"/>
          <w:bCs/>
          <w:i/>
          <w:iCs/>
          <w:sz w:val="28"/>
          <w:szCs w:val="28"/>
        </w:rPr>
        <w:t>chol</w:t>
      </w:r>
      <w:proofErr w:type="spellEnd"/>
      <w:r>
        <w:rPr>
          <w:rFonts w:asciiTheme="minorHAnsi" w:hAnsiTheme="minorHAnsi"/>
          <w:bCs/>
          <w:sz w:val="28"/>
          <w:szCs w:val="28"/>
        </w:rPr>
        <w:t xml:space="preserve">, abbiamo calcolato la soluzione finale </w:t>
      </w:r>
      <w:r w:rsidRPr="004219D9">
        <w:rPr>
          <w:rFonts w:asciiTheme="minorHAnsi" w:hAnsiTheme="minorHAnsi"/>
          <w:bCs/>
          <w:i/>
          <w:iCs/>
          <w:sz w:val="28"/>
          <w:szCs w:val="28"/>
        </w:rPr>
        <w:t>x</w:t>
      </w:r>
      <w:r>
        <w:rPr>
          <w:rFonts w:asciiTheme="minorHAnsi" w:hAnsiTheme="minorHAnsi"/>
          <w:bCs/>
          <w:sz w:val="28"/>
          <w:szCs w:val="28"/>
        </w:rPr>
        <w:t xml:space="preserve">, </w:t>
      </w:r>
    </w:p>
    <w:p w:rsidR="004219D9" w:rsidRDefault="004219D9" w:rsidP="009D0583">
      <w:pPr>
        <w:rPr>
          <w:rFonts w:asciiTheme="minorHAnsi" w:hAnsiTheme="minorHAnsi"/>
          <w:bCs/>
          <w:sz w:val="28"/>
          <w:szCs w:val="28"/>
        </w:rPr>
      </w:pPr>
      <w:r>
        <w:rPr>
          <w:rFonts w:asciiTheme="minorHAnsi" w:hAnsiTheme="minorHAnsi"/>
          <w:bCs/>
          <w:sz w:val="28"/>
          <w:szCs w:val="28"/>
        </w:rPr>
        <w:t>grazie alla quale abbiamo potuto calcolare il tempo di risoluzione, l’errore relativo e la memoria occupata dal calcolo.</w:t>
      </w:r>
    </w:p>
    <w:p w:rsidR="004219D9" w:rsidRDefault="004219D9" w:rsidP="004F6FC6">
      <w:pPr>
        <w:rPr>
          <w:rFonts w:asciiTheme="minorHAnsi" w:hAnsiTheme="minorHAnsi"/>
          <w:bCs/>
          <w:sz w:val="28"/>
          <w:szCs w:val="28"/>
        </w:rPr>
      </w:pPr>
    </w:p>
    <w:p w:rsidR="00F25D4B" w:rsidRPr="004219D9" w:rsidRDefault="00022909" w:rsidP="009D0583">
      <w:pPr>
        <w:rPr>
          <w:rFonts w:asciiTheme="minorHAnsi" w:hAnsiTheme="minorHAnsi"/>
          <w:bCs/>
          <w:sz w:val="28"/>
          <w:szCs w:val="28"/>
          <w:u w:val="single"/>
        </w:rPr>
      </w:pPr>
      <w:r>
        <w:rPr>
          <w:rFonts w:asciiTheme="minorHAnsi" w:hAnsiTheme="minorHAnsi"/>
          <w:bCs/>
          <w:sz w:val="28"/>
          <w:szCs w:val="28"/>
        </w:rPr>
        <w:lastRenderedPageBreak/>
        <w:t xml:space="preserve">Abbiamo inserito anche un </w:t>
      </w:r>
      <w:r w:rsidRPr="00F25D4B">
        <w:rPr>
          <w:rFonts w:asciiTheme="minorHAnsi" w:hAnsiTheme="minorHAnsi"/>
          <w:bCs/>
          <w:i/>
          <w:iCs/>
          <w:sz w:val="28"/>
          <w:szCs w:val="28"/>
        </w:rPr>
        <w:t xml:space="preserve">catch </w:t>
      </w:r>
      <w:proofErr w:type="spellStart"/>
      <w:r w:rsidRPr="00F25D4B">
        <w:rPr>
          <w:rFonts w:asciiTheme="minorHAnsi" w:hAnsiTheme="minorHAnsi"/>
          <w:bCs/>
          <w:i/>
          <w:iCs/>
          <w:sz w:val="28"/>
          <w:szCs w:val="28"/>
        </w:rPr>
        <w:t>exception</w:t>
      </w:r>
      <w:proofErr w:type="spellEnd"/>
      <w:r>
        <w:rPr>
          <w:rFonts w:asciiTheme="minorHAnsi" w:hAnsiTheme="minorHAnsi"/>
          <w:bCs/>
          <w:sz w:val="28"/>
          <w:szCs w:val="28"/>
        </w:rPr>
        <w:t xml:space="preserve"> in modo da ottenere un commento </w:t>
      </w:r>
      <w:r w:rsidR="00F25D4B">
        <w:rPr>
          <w:rFonts w:asciiTheme="minorHAnsi" w:hAnsiTheme="minorHAnsi"/>
          <w:bCs/>
          <w:sz w:val="28"/>
          <w:szCs w:val="28"/>
        </w:rPr>
        <w:t>quando si verifica un problema, questa cosa è stata molto utile in quanto ci siamo che per matrici che superano la grande</w:t>
      </w:r>
      <w:r w:rsidR="00F94659">
        <w:rPr>
          <w:rFonts w:asciiTheme="minorHAnsi" w:hAnsiTheme="minorHAnsi"/>
          <w:bCs/>
          <w:sz w:val="28"/>
          <w:szCs w:val="28"/>
        </w:rPr>
        <w:t>zza</w:t>
      </w:r>
      <w:r w:rsidR="00F25D4B">
        <w:rPr>
          <w:rFonts w:asciiTheme="minorHAnsi" w:hAnsiTheme="minorHAnsi"/>
          <w:bCs/>
          <w:sz w:val="28"/>
          <w:szCs w:val="28"/>
        </w:rPr>
        <w:t xml:space="preserve"> della m</w:t>
      </w:r>
      <w:r w:rsidR="00F94659">
        <w:rPr>
          <w:rFonts w:asciiTheme="minorHAnsi" w:hAnsiTheme="minorHAnsi"/>
          <w:bCs/>
          <w:sz w:val="28"/>
          <w:szCs w:val="28"/>
        </w:rPr>
        <w:t>emoria</w:t>
      </w:r>
      <w:r w:rsidR="00F25D4B">
        <w:rPr>
          <w:rFonts w:asciiTheme="minorHAnsi" w:hAnsiTheme="minorHAnsi"/>
          <w:bCs/>
          <w:sz w:val="28"/>
          <w:szCs w:val="28"/>
        </w:rPr>
        <w:t xml:space="preserve"> </w:t>
      </w:r>
      <w:r w:rsidR="00F94659" w:rsidRPr="00F94659">
        <w:rPr>
          <w:rFonts w:asciiTheme="minorHAnsi" w:hAnsiTheme="minorHAnsi"/>
          <w:bCs/>
          <w:sz w:val="28"/>
          <w:szCs w:val="28"/>
          <w:u w:val="single"/>
        </w:rPr>
        <w:t>e</w:t>
      </w:r>
      <w:r w:rsidR="00F94659">
        <w:rPr>
          <w:rFonts w:asciiTheme="minorHAnsi" w:hAnsiTheme="minorHAnsi"/>
          <w:bCs/>
          <w:i/>
          <w:iCs/>
          <w:sz w:val="28"/>
          <w:szCs w:val="28"/>
        </w:rPr>
        <w:t xml:space="preserve"> </w:t>
      </w:r>
      <w:r w:rsidR="00F25D4B">
        <w:rPr>
          <w:rFonts w:asciiTheme="minorHAnsi" w:hAnsiTheme="minorHAnsi"/>
          <w:bCs/>
          <w:sz w:val="28"/>
          <w:szCs w:val="28"/>
        </w:rPr>
        <w:t>il programma va “</w:t>
      </w:r>
      <w:r w:rsidR="00F25D4B" w:rsidRPr="00F25D4B">
        <w:rPr>
          <w:rFonts w:asciiTheme="minorHAnsi" w:hAnsiTheme="minorHAnsi"/>
          <w:bCs/>
          <w:i/>
          <w:iCs/>
          <w:sz w:val="28"/>
          <w:szCs w:val="28"/>
        </w:rPr>
        <w:t xml:space="preserve">out of </w:t>
      </w:r>
      <w:proofErr w:type="spellStart"/>
      <w:r w:rsidR="00F25D4B" w:rsidRPr="00F25D4B">
        <w:rPr>
          <w:rFonts w:asciiTheme="minorHAnsi" w:hAnsiTheme="minorHAnsi"/>
          <w:bCs/>
          <w:i/>
          <w:iCs/>
          <w:sz w:val="28"/>
          <w:szCs w:val="28"/>
        </w:rPr>
        <w:t>memory</w:t>
      </w:r>
      <w:proofErr w:type="spellEnd"/>
      <w:r w:rsidR="004219D9">
        <w:rPr>
          <w:rFonts w:asciiTheme="minorHAnsi" w:hAnsiTheme="minorHAnsi"/>
          <w:bCs/>
          <w:sz w:val="28"/>
          <w:szCs w:val="28"/>
        </w:rPr>
        <w:t>”</w:t>
      </w:r>
      <w:r w:rsidR="00F25D4B">
        <w:rPr>
          <w:rFonts w:asciiTheme="minorHAnsi" w:hAnsiTheme="minorHAnsi"/>
          <w:bCs/>
          <w:sz w:val="28"/>
          <w:szCs w:val="28"/>
        </w:rPr>
        <w:t xml:space="preserve">. </w:t>
      </w:r>
    </w:p>
    <w:p w:rsidR="004219D9" w:rsidRDefault="004219D9" w:rsidP="009D0583">
      <w:pPr>
        <w:rPr>
          <w:rFonts w:asciiTheme="minorHAnsi" w:hAnsiTheme="minorHAnsi"/>
          <w:bCs/>
          <w:sz w:val="28"/>
          <w:szCs w:val="28"/>
        </w:rPr>
      </w:pPr>
    </w:p>
    <w:p w:rsidR="004219D9" w:rsidRDefault="00F25D4B" w:rsidP="009D0583">
      <w:pPr>
        <w:rPr>
          <w:rFonts w:asciiTheme="minorHAnsi" w:hAnsiTheme="minorHAnsi"/>
          <w:bCs/>
          <w:sz w:val="28"/>
          <w:szCs w:val="28"/>
        </w:rPr>
      </w:pPr>
      <w:r>
        <w:rPr>
          <w:rFonts w:asciiTheme="minorHAnsi" w:hAnsiTheme="minorHAnsi"/>
          <w:bCs/>
          <w:sz w:val="28"/>
          <w:szCs w:val="28"/>
        </w:rPr>
        <w:t xml:space="preserve">Infine, abbiamo riportato i risultati ottenuti in un file </w:t>
      </w:r>
      <w:proofErr w:type="spellStart"/>
      <w:r w:rsidRPr="00F25D4B">
        <w:rPr>
          <w:rFonts w:asciiTheme="minorHAnsi" w:hAnsiTheme="minorHAnsi"/>
          <w:bCs/>
          <w:sz w:val="28"/>
          <w:szCs w:val="28"/>
        </w:rPr>
        <w:t>csv</w:t>
      </w:r>
      <w:proofErr w:type="spellEnd"/>
      <w:r>
        <w:rPr>
          <w:rFonts w:asciiTheme="minorHAnsi" w:hAnsiTheme="minorHAnsi"/>
          <w:bCs/>
          <w:sz w:val="28"/>
          <w:szCs w:val="28"/>
        </w:rPr>
        <w:t xml:space="preserve">, grazie al quale abbiamo potuto realizzare un grafico che contenesse le tre richieste del progetto e le grandezze delle matrici. </w:t>
      </w:r>
      <w:r w:rsidR="004219D9">
        <w:rPr>
          <w:rFonts w:asciiTheme="minorHAnsi" w:hAnsiTheme="minorHAnsi"/>
          <w:bCs/>
          <w:sz w:val="28"/>
          <w:szCs w:val="28"/>
        </w:rPr>
        <w:t xml:space="preserve">Teniamo a sottolineare che come richiesto dal progetto abbiamo eseguito i calcoli su due sistemi operativi differenti, Windows e Linux. </w:t>
      </w:r>
    </w:p>
    <w:p w:rsidR="00F25D4B" w:rsidRDefault="00F25D4B" w:rsidP="004F6FC6">
      <w:pPr>
        <w:jc w:val="left"/>
        <w:rPr>
          <w:rFonts w:asciiTheme="minorHAnsi" w:hAnsiTheme="minorHAnsi"/>
          <w:bCs/>
          <w:sz w:val="28"/>
          <w:szCs w:val="28"/>
        </w:rPr>
      </w:pPr>
    </w:p>
    <w:p w:rsidR="004219D9" w:rsidRDefault="004219D9">
      <w:pPr>
        <w:spacing w:line="240" w:lineRule="auto"/>
        <w:jc w:val="left"/>
        <w:rPr>
          <w:rFonts w:asciiTheme="minorHAnsi" w:hAnsiTheme="minorHAnsi"/>
          <w:bCs/>
          <w:sz w:val="28"/>
          <w:szCs w:val="28"/>
        </w:rPr>
      </w:pPr>
      <w:r>
        <w:rPr>
          <w:rFonts w:asciiTheme="minorHAnsi" w:hAnsiTheme="minorHAnsi"/>
          <w:bCs/>
          <w:sz w:val="28"/>
          <w:szCs w:val="28"/>
        </w:rPr>
        <w:br w:type="page"/>
      </w:r>
    </w:p>
    <w:p w:rsidR="004219D9" w:rsidRPr="004219D9" w:rsidRDefault="004219D9" w:rsidP="009D0583">
      <w:pPr>
        <w:rPr>
          <w:rFonts w:asciiTheme="minorHAnsi" w:hAnsiTheme="minorHAnsi"/>
          <w:b/>
          <w:sz w:val="48"/>
          <w:szCs w:val="48"/>
        </w:rPr>
      </w:pPr>
      <w:r w:rsidRPr="004219D9">
        <w:rPr>
          <w:rFonts w:asciiTheme="minorHAnsi" w:hAnsiTheme="minorHAnsi"/>
          <w:b/>
          <w:sz w:val="48"/>
          <w:szCs w:val="48"/>
        </w:rPr>
        <w:lastRenderedPageBreak/>
        <w:t>C++</w:t>
      </w:r>
      <w:r w:rsidR="00334968">
        <w:rPr>
          <w:rFonts w:asciiTheme="minorHAnsi" w:hAnsiTheme="minorHAnsi"/>
          <w:b/>
          <w:sz w:val="48"/>
          <w:szCs w:val="48"/>
        </w:rPr>
        <w:fldChar w:fldCharType="begin"/>
      </w:r>
      <w:r w:rsidR="00334968">
        <w:instrText xml:space="preserve"> XE "</w:instrText>
      </w:r>
      <w:r w:rsidR="00334968" w:rsidRPr="00CF440B">
        <w:rPr>
          <w:rFonts w:asciiTheme="minorHAnsi" w:hAnsiTheme="minorHAnsi"/>
          <w:b/>
          <w:sz w:val="48"/>
          <w:szCs w:val="48"/>
        </w:rPr>
        <w:instrText>C++</w:instrText>
      </w:r>
      <w:r w:rsidR="00334968">
        <w:instrText xml:space="preserve">" </w:instrText>
      </w:r>
      <w:r w:rsidR="00334968">
        <w:rPr>
          <w:rFonts w:asciiTheme="minorHAnsi" w:hAnsiTheme="minorHAnsi"/>
          <w:b/>
          <w:sz w:val="48"/>
          <w:szCs w:val="48"/>
        </w:rPr>
        <w:fldChar w:fldCharType="end"/>
      </w:r>
    </w:p>
    <w:p w:rsidR="00EF0C5B" w:rsidRDefault="00EF0C5B">
      <w:pPr>
        <w:spacing w:line="240" w:lineRule="auto"/>
        <w:jc w:val="left"/>
        <w:rPr>
          <w:rFonts w:asciiTheme="minorHAnsi" w:hAnsiTheme="minorHAnsi"/>
          <w:bCs/>
          <w:sz w:val="28"/>
          <w:szCs w:val="28"/>
        </w:rPr>
      </w:pPr>
    </w:p>
    <w:p w:rsidR="00EF0C5B" w:rsidRDefault="00EF0C5B" w:rsidP="006962BA">
      <w:pPr>
        <w:jc w:val="left"/>
        <w:rPr>
          <w:rFonts w:asciiTheme="minorHAnsi" w:hAnsiTheme="minorHAnsi"/>
          <w:bCs/>
          <w:sz w:val="28"/>
          <w:szCs w:val="28"/>
        </w:rPr>
      </w:pPr>
      <w:r>
        <w:rPr>
          <w:rFonts w:asciiTheme="minorHAnsi" w:hAnsiTheme="minorHAnsi"/>
          <w:bCs/>
          <w:sz w:val="28"/>
          <w:szCs w:val="28"/>
        </w:rPr>
        <w:t xml:space="preserve">La decomposizione di </w:t>
      </w:r>
      <w:proofErr w:type="spellStart"/>
      <w:r>
        <w:rPr>
          <w:rFonts w:asciiTheme="minorHAnsi" w:hAnsiTheme="minorHAnsi"/>
          <w:bCs/>
          <w:sz w:val="28"/>
          <w:szCs w:val="28"/>
        </w:rPr>
        <w:t>Cholesky</w:t>
      </w:r>
      <w:proofErr w:type="spellEnd"/>
      <w:r>
        <w:rPr>
          <w:rFonts w:asciiTheme="minorHAnsi" w:hAnsiTheme="minorHAnsi"/>
          <w:bCs/>
          <w:sz w:val="28"/>
          <w:szCs w:val="28"/>
        </w:rPr>
        <w:t xml:space="preserve"> è stata effettuata sfruttando </w:t>
      </w:r>
      <w:proofErr w:type="spellStart"/>
      <w:r>
        <w:rPr>
          <w:rFonts w:asciiTheme="minorHAnsi" w:hAnsiTheme="minorHAnsi"/>
          <w:bCs/>
          <w:sz w:val="28"/>
          <w:szCs w:val="28"/>
        </w:rPr>
        <w:t>Eigen</w:t>
      </w:r>
      <w:proofErr w:type="spellEnd"/>
      <w:r>
        <w:rPr>
          <w:rFonts w:asciiTheme="minorHAnsi" w:hAnsiTheme="minorHAnsi"/>
          <w:bCs/>
          <w:sz w:val="28"/>
          <w:szCs w:val="28"/>
        </w:rPr>
        <w:t>, libreria template per algebra lineare. Delle numerose funzionalità messe a disposizione</w:t>
      </w:r>
      <w:r w:rsidR="003258E4">
        <w:rPr>
          <w:rFonts w:asciiTheme="minorHAnsi" w:hAnsiTheme="minorHAnsi"/>
          <w:bCs/>
          <w:sz w:val="28"/>
          <w:szCs w:val="28"/>
        </w:rPr>
        <w:t xml:space="preserve"> sono stati usati i moduli </w:t>
      </w:r>
      <w:r w:rsidR="003258E4" w:rsidRPr="003258E4">
        <w:rPr>
          <w:rFonts w:asciiTheme="minorHAnsi" w:hAnsiTheme="minorHAnsi"/>
          <w:bCs/>
          <w:i/>
          <w:sz w:val="28"/>
          <w:szCs w:val="28"/>
        </w:rPr>
        <w:t>Sparse</w:t>
      </w:r>
      <w:r w:rsidR="003258E4">
        <w:rPr>
          <w:rFonts w:asciiTheme="minorHAnsi" w:hAnsiTheme="minorHAnsi"/>
          <w:bCs/>
          <w:i/>
          <w:sz w:val="28"/>
          <w:szCs w:val="28"/>
        </w:rPr>
        <w:t xml:space="preserve"> </w:t>
      </w:r>
      <w:r w:rsidR="003258E4">
        <w:rPr>
          <w:rFonts w:asciiTheme="minorHAnsi" w:hAnsiTheme="minorHAnsi"/>
          <w:bCs/>
          <w:sz w:val="28"/>
          <w:szCs w:val="28"/>
        </w:rPr>
        <w:t xml:space="preserve">per la gestione di matrici sparse e </w:t>
      </w:r>
      <w:proofErr w:type="spellStart"/>
      <w:r w:rsidR="003258E4" w:rsidRPr="003258E4">
        <w:rPr>
          <w:rFonts w:asciiTheme="minorHAnsi" w:hAnsiTheme="minorHAnsi"/>
          <w:bCs/>
          <w:i/>
          <w:sz w:val="28"/>
          <w:szCs w:val="28"/>
        </w:rPr>
        <w:t>SparseCholesky</w:t>
      </w:r>
      <w:proofErr w:type="spellEnd"/>
      <w:r w:rsidR="003258E4">
        <w:rPr>
          <w:rFonts w:asciiTheme="minorHAnsi" w:hAnsiTheme="minorHAnsi"/>
          <w:bCs/>
          <w:sz w:val="28"/>
          <w:szCs w:val="28"/>
        </w:rPr>
        <w:t xml:space="preserve"> per la decomposizione.</w:t>
      </w:r>
    </w:p>
    <w:p w:rsidR="003258E4" w:rsidRDefault="003258E4" w:rsidP="006962BA">
      <w:pPr>
        <w:jc w:val="left"/>
        <w:rPr>
          <w:rFonts w:asciiTheme="minorHAnsi" w:hAnsiTheme="minorHAnsi"/>
          <w:bCs/>
          <w:sz w:val="28"/>
          <w:szCs w:val="28"/>
        </w:rPr>
      </w:pPr>
    </w:p>
    <w:p w:rsidR="006962BA" w:rsidRDefault="00127FC9" w:rsidP="006962BA">
      <w:pPr>
        <w:jc w:val="left"/>
        <w:rPr>
          <w:rFonts w:asciiTheme="minorHAnsi" w:hAnsiTheme="minorHAnsi"/>
          <w:bCs/>
          <w:sz w:val="28"/>
          <w:szCs w:val="28"/>
        </w:rPr>
      </w:pPr>
      <w:r>
        <w:rPr>
          <w:rFonts w:asciiTheme="minorHAnsi" w:hAnsiTheme="minorHAnsi"/>
          <w:bCs/>
          <w:sz w:val="28"/>
          <w:szCs w:val="28"/>
        </w:rPr>
        <w:t>Il programma</w:t>
      </w:r>
      <w:r w:rsidR="006A438A">
        <w:rPr>
          <w:rFonts w:asciiTheme="minorHAnsi" w:hAnsiTheme="minorHAnsi"/>
          <w:bCs/>
          <w:sz w:val="28"/>
          <w:szCs w:val="28"/>
        </w:rPr>
        <w:t xml:space="preserve"> è compilabile tramite </w:t>
      </w:r>
      <w:proofErr w:type="spellStart"/>
      <w:r w:rsidR="006A438A">
        <w:rPr>
          <w:rFonts w:asciiTheme="minorHAnsi" w:hAnsiTheme="minorHAnsi"/>
          <w:bCs/>
          <w:sz w:val="28"/>
          <w:szCs w:val="28"/>
        </w:rPr>
        <w:t>Makefile</w:t>
      </w:r>
      <w:proofErr w:type="spellEnd"/>
      <w:r w:rsidR="006A438A">
        <w:rPr>
          <w:rFonts w:asciiTheme="minorHAnsi" w:hAnsiTheme="minorHAnsi"/>
          <w:bCs/>
          <w:sz w:val="28"/>
          <w:szCs w:val="28"/>
        </w:rPr>
        <w:t xml:space="preserve"> presente nella cartella dei sorgenti</w:t>
      </w:r>
      <w:r w:rsidR="007B33BB">
        <w:rPr>
          <w:rFonts w:asciiTheme="minorHAnsi" w:hAnsiTheme="minorHAnsi"/>
          <w:bCs/>
          <w:sz w:val="28"/>
          <w:szCs w:val="28"/>
        </w:rPr>
        <w:t xml:space="preserve"> (</w:t>
      </w:r>
      <w:r w:rsidR="007B33BB" w:rsidRPr="007B33BB">
        <w:rPr>
          <w:rFonts w:asciiTheme="minorHAnsi" w:hAnsiTheme="minorHAnsi"/>
          <w:bCs/>
          <w:i/>
          <w:sz w:val="28"/>
          <w:szCs w:val="28"/>
        </w:rPr>
        <w:t>./</w:t>
      </w:r>
      <w:proofErr w:type="spellStart"/>
      <w:r w:rsidR="007B33BB" w:rsidRPr="007B33BB">
        <w:rPr>
          <w:rFonts w:asciiTheme="minorHAnsi" w:hAnsiTheme="minorHAnsi"/>
          <w:bCs/>
          <w:i/>
          <w:sz w:val="28"/>
          <w:szCs w:val="28"/>
        </w:rPr>
        <w:t>src</w:t>
      </w:r>
      <w:proofErr w:type="spellEnd"/>
      <w:r w:rsidR="007B33BB" w:rsidRPr="007B33BB">
        <w:rPr>
          <w:rFonts w:asciiTheme="minorHAnsi" w:hAnsiTheme="minorHAnsi"/>
          <w:bCs/>
          <w:i/>
          <w:sz w:val="28"/>
          <w:szCs w:val="28"/>
        </w:rPr>
        <w:t>/c++/</w:t>
      </w:r>
      <w:r w:rsidR="007B33BB">
        <w:rPr>
          <w:rFonts w:asciiTheme="minorHAnsi" w:hAnsiTheme="minorHAnsi"/>
          <w:bCs/>
          <w:sz w:val="28"/>
          <w:szCs w:val="28"/>
        </w:rPr>
        <w:t xml:space="preserve">) e va eseguito via riga di comando fornendo come parametro la cartella in cui sono inserite le matrici in formato Matrix Market </w:t>
      </w:r>
      <w:r w:rsidR="006962BA">
        <w:rPr>
          <w:rFonts w:asciiTheme="minorHAnsi" w:hAnsiTheme="minorHAnsi"/>
          <w:bCs/>
          <w:sz w:val="28"/>
          <w:szCs w:val="28"/>
        </w:rPr>
        <w:t>(</w:t>
      </w:r>
      <w:r w:rsidR="006962BA" w:rsidRPr="006962BA">
        <w:rPr>
          <w:rFonts w:asciiTheme="minorHAnsi" w:hAnsiTheme="minorHAnsi"/>
          <w:bCs/>
          <w:i/>
          <w:sz w:val="28"/>
          <w:szCs w:val="28"/>
        </w:rPr>
        <w:t>es. $./</w:t>
      </w:r>
      <w:proofErr w:type="spellStart"/>
      <w:r w:rsidR="006962BA" w:rsidRPr="006962BA">
        <w:rPr>
          <w:rFonts w:asciiTheme="minorHAnsi" w:hAnsiTheme="minorHAnsi"/>
          <w:bCs/>
          <w:i/>
          <w:sz w:val="28"/>
          <w:szCs w:val="28"/>
        </w:rPr>
        <w:t>main.out</w:t>
      </w:r>
      <w:proofErr w:type="spellEnd"/>
      <w:r w:rsidR="006962BA" w:rsidRPr="006962BA">
        <w:rPr>
          <w:rFonts w:asciiTheme="minorHAnsi" w:hAnsiTheme="minorHAnsi"/>
          <w:bCs/>
          <w:i/>
          <w:sz w:val="28"/>
          <w:szCs w:val="28"/>
        </w:rPr>
        <w:t xml:space="preserve"> ../../data</w:t>
      </w:r>
      <w:r w:rsidR="006962BA">
        <w:rPr>
          <w:rFonts w:asciiTheme="minorHAnsi" w:hAnsiTheme="minorHAnsi"/>
          <w:bCs/>
          <w:sz w:val="28"/>
          <w:szCs w:val="28"/>
        </w:rPr>
        <w:t>)</w:t>
      </w:r>
    </w:p>
    <w:p w:rsidR="00127FC9" w:rsidRDefault="007B33BB" w:rsidP="006962BA">
      <w:pPr>
        <w:jc w:val="left"/>
        <w:rPr>
          <w:rFonts w:asciiTheme="minorHAnsi" w:hAnsiTheme="minorHAnsi"/>
          <w:bCs/>
          <w:sz w:val="28"/>
          <w:szCs w:val="28"/>
        </w:rPr>
      </w:pPr>
      <w:r>
        <w:rPr>
          <w:rFonts w:asciiTheme="minorHAnsi" w:hAnsiTheme="minorHAnsi"/>
          <w:bCs/>
          <w:sz w:val="28"/>
          <w:szCs w:val="28"/>
        </w:rPr>
        <w:t>L’analisi viene eseguita su tutte le matrici individuate.</w:t>
      </w:r>
    </w:p>
    <w:p w:rsidR="00127FC9" w:rsidRPr="003258E4" w:rsidRDefault="00127FC9" w:rsidP="006962BA">
      <w:pPr>
        <w:jc w:val="left"/>
        <w:rPr>
          <w:rFonts w:asciiTheme="minorHAnsi" w:hAnsiTheme="minorHAnsi"/>
          <w:bCs/>
          <w:sz w:val="28"/>
          <w:szCs w:val="28"/>
        </w:rPr>
      </w:pPr>
    </w:p>
    <w:p w:rsidR="003258E4" w:rsidRDefault="00EF0C5B" w:rsidP="006962BA">
      <w:pPr>
        <w:jc w:val="left"/>
        <w:rPr>
          <w:rFonts w:asciiTheme="minorHAnsi" w:hAnsiTheme="minorHAnsi"/>
          <w:bCs/>
          <w:sz w:val="28"/>
          <w:szCs w:val="28"/>
        </w:rPr>
      </w:pPr>
      <w:r>
        <w:rPr>
          <w:rFonts w:asciiTheme="minorHAnsi" w:hAnsiTheme="minorHAnsi"/>
          <w:bCs/>
          <w:sz w:val="28"/>
          <w:szCs w:val="28"/>
        </w:rPr>
        <w:t>Il primo problema affrontato</w:t>
      </w:r>
      <w:r w:rsidR="003258E4">
        <w:rPr>
          <w:rFonts w:asciiTheme="minorHAnsi" w:hAnsiTheme="minorHAnsi"/>
          <w:bCs/>
          <w:sz w:val="28"/>
          <w:szCs w:val="28"/>
        </w:rPr>
        <w:t xml:space="preserve"> è stata l’importazione in memoria </w:t>
      </w:r>
      <w:r w:rsidR="007B33BB">
        <w:rPr>
          <w:rFonts w:asciiTheme="minorHAnsi" w:hAnsiTheme="minorHAnsi"/>
          <w:bCs/>
          <w:sz w:val="28"/>
          <w:szCs w:val="28"/>
        </w:rPr>
        <w:t xml:space="preserve">dal </w:t>
      </w:r>
      <w:r w:rsidR="003258E4">
        <w:rPr>
          <w:rFonts w:asciiTheme="minorHAnsi" w:hAnsiTheme="minorHAnsi"/>
          <w:bCs/>
          <w:sz w:val="28"/>
          <w:szCs w:val="28"/>
        </w:rPr>
        <w:t>formato .</w:t>
      </w:r>
      <w:proofErr w:type="spellStart"/>
      <w:r w:rsidR="003258E4">
        <w:rPr>
          <w:rFonts w:asciiTheme="minorHAnsi" w:hAnsiTheme="minorHAnsi"/>
          <w:bCs/>
          <w:sz w:val="28"/>
          <w:szCs w:val="28"/>
        </w:rPr>
        <w:t>mtx</w:t>
      </w:r>
      <w:proofErr w:type="spellEnd"/>
      <w:r w:rsidR="003258E4">
        <w:rPr>
          <w:rFonts w:asciiTheme="minorHAnsi" w:hAnsiTheme="minorHAnsi"/>
          <w:bCs/>
          <w:sz w:val="28"/>
          <w:szCs w:val="28"/>
        </w:rPr>
        <w:t>. Nonostante esistano delle funzioni di import reperibili online (</w:t>
      </w:r>
      <w:hyperlink r:id="rId12" w:history="1">
        <w:r w:rsidR="003258E4" w:rsidRPr="00DB365F">
          <w:rPr>
            <w:rStyle w:val="Collegamentoipertestuale"/>
            <w:rFonts w:asciiTheme="minorHAnsi" w:hAnsiTheme="minorHAnsi"/>
            <w:bCs/>
            <w:i/>
            <w:sz w:val="28"/>
            <w:szCs w:val="28"/>
          </w:rPr>
          <w:t>https://math.nist.gov/MatrixMarket/mmio-c.html</w:t>
        </w:r>
      </w:hyperlink>
      <w:r w:rsidR="003258E4">
        <w:rPr>
          <w:rFonts w:asciiTheme="minorHAnsi" w:hAnsiTheme="minorHAnsi"/>
          <w:bCs/>
          <w:sz w:val="28"/>
          <w:szCs w:val="28"/>
        </w:rPr>
        <w:t xml:space="preserve">) abbiamo deciso di scrivere un </w:t>
      </w:r>
      <w:proofErr w:type="spellStart"/>
      <w:r w:rsidR="003258E4">
        <w:rPr>
          <w:rFonts w:asciiTheme="minorHAnsi" w:hAnsiTheme="minorHAnsi"/>
          <w:bCs/>
          <w:sz w:val="28"/>
          <w:szCs w:val="28"/>
        </w:rPr>
        <w:t>parser</w:t>
      </w:r>
      <w:proofErr w:type="spellEnd"/>
      <w:r w:rsidR="003258E4">
        <w:rPr>
          <w:rFonts w:asciiTheme="minorHAnsi" w:hAnsiTheme="minorHAnsi"/>
          <w:bCs/>
          <w:sz w:val="28"/>
          <w:szCs w:val="28"/>
        </w:rPr>
        <w:t xml:space="preserve"> ad-hoc per matrici Matrix Market. Tale soluzione ha permesso di ottenere risultati migliori nei tempi di import rispetto agli altri linguaggi.</w:t>
      </w:r>
    </w:p>
    <w:p w:rsidR="003258E4" w:rsidRDefault="003258E4" w:rsidP="006962BA">
      <w:pPr>
        <w:jc w:val="left"/>
        <w:rPr>
          <w:rFonts w:asciiTheme="minorHAnsi" w:hAnsiTheme="minorHAnsi"/>
          <w:bCs/>
          <w:sz w:val="28"/>
          <w:szCs w:val="28"/>
        </w:rPr>
      </w:pPr>
    </w:p>
    <w:p w:rsidR="00127FC9" w:rsidRDefault="004E5E0F" w:rsidP="006962BA">
      <w:pPr>
        <w:keepNext/>
        <w:jc w:val="center"/>
      </w:pPr>
      <w:r>
        <w:rPr>
          <w:rFonts w:asciiTheme="minorHAnsi" w:hAnsiTheme="minorHAnsi"/>
          <w:bC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8pt;height:66.6pt">
            <v:imagedata r:id="rId13" o:title="code" croptop="17709f" cropbottom="17433f" cropleft="4122f" cropright="4200f"/>
          </v:shape>
        </w:pict>
      </w:r>
    </w:p>
    <w:p w:rsidR="00127FC9" w:rsidRDefault="00127FC9" w:rsidP="006962BA">
      <w:pPr>
        <w:pStyle w:val="Didascalia"/>
        <w:spacing w:line="360" w:lineRule="auto"/>
        <w:jc w:val="center"/>
      </w:pPr>
      <w:r>
        <w:t xml:space="preserve">Figura </w:t>
      </w:r>
      <w:r w:rsidR="004932A6">
        <w:fldChar w:fldCharType="begin"/>
      </w:r>
      <w:r w:rsidR="004932A6">
        <w:instrText xml:space="preserve"> SEQ Figura \* ARABIC </w:instrText>
      </w:r>
      <w:r w:rsidR="004932A6">
        <w:fldChar w:fldCharType="separate"/>
      </w:r>
      <w:r w:rsidR="00E870AE">
        <w:rPr>
          <w:noProof/>
        </w:rPr>
        <w:t>1</w:t>
      </w:r>
      <w:r w:rsidR="004932A6">
        <w:rPr>
          <w:noProof/>
        </w:rPr>
        <w:fldChar w:fldCharType="end"/>
      </w:r>
      <w:r>
        <w:t xml:space="preserve">: Import tramite funzione custom </w:t>
      </w:r>
      <w:proofErr w:type="spellStart"/>
      <w:r w:rsidRPr="00127FC9">
        <w:t>Eigen</w:t>
      </w:r>
      <w:proofErr w:type="spellEnd"/>
      <w:r w:rsidRPr="00127FC9">
        <w:t>::</w:t>
      </w:r>
      <w:proofErr w:type="spellStart"/>
      <w:r w:rsidRPr="00127FC9">
        <w:t>SparseMatrix</w:t>
      </w:r>
      <w:proofErr w:type="spellEnd"/>
      <w:r w:rsidRPr="00127FC9">
        <w:t xml:space="preserve">&lt;double&gt; </w:t>
      </w:r>
      <w:proofErr w:type="spellStart"/>
      <w:r w:rsidRPr="00127FC9">
        <w:t>readMatrix</w:t>
      </w:r>
      <w:proofErr w:type="spellEnd"/>
      <w:r w:rsidRPr="00127FC9">
        <w:t>(</w:t>
      </w:r>
      <w:proofErr w:type="spellStart"/>
      <w:r w:rsidRPr="00127FC9">
        <w:t>std</w:t>
      </w:r>
      <w:proofErr w:type="spellEnd"/>
      <w:r w:rsidRPr="00127FC9">
        <w:t>::</w:t>
      </w:r>
      <w:proofErr w:type="spellStart"/>
      <w:r w:rsidRPr="00127FC9">
        <w:t>string</w:t>
      </w:r>
      <w:proofErr w:type="spellEnd"/>
      <w:r w:rsidRPr="00127FC9">
        <w:t xml:space="preserve"> &amp;</w:t>
      </w:r>
      <w:proofErr w:type="spellStart"/>
      <w:r w:rsidRPr="00127FC9">
        <w:t>filename</w:t>
      </w:r>
      <w:proofErr w:type="spellEnd"/>
      <w:r w:rsidRPr="00127FC9">
        <w:t>);</w:t>
      </w:r>
    </w:p>
    <w:p w:rsidR="007B33BB" w:rsidRDefault="007B33BB" w:rsidP="006962BA">
      <w:pPr>
        <w:rPr>
          <w:rFonts w:asciiTheme="minorHAnsi" w:hAnsiTheme="minorHAnsi"/>
          <w:bCs/>
          <w:sz w:val="28"/>
          <w:szCs w:val="28"/>
        </w:rPr>
      </w:pPr>
    </w:p>
    <w:p w:rsidR="007B33BB" w:rsidRDefault="007B33BB" w:rsidP="006962BA">
      <w:pPr>
        <w:rPr>
          <w:rFonts w:asciiTheme="minorHAnsi" w:hAnsiTheme="minorHAnsi"/>
          <w:bCs/>
          <w:sz w:val="28"/>
          <w:szCs w:val="28"/>
        </w:rPr>
      </w:pPr>
      <w:r>
        <w:rPr>
          <w:rFonts w:asciiTheme="minorHAnsi" w:hAnsiTheme="minorHAnsi"/>
          <w:bCs/>
          <w:sz w:val="28"/>
          <w:szCs w:val="28"/>
        </w:rPr>
        <w:lastRenderedPageBreak/>
        <w:t xml:space="preserve">C++ non dispone di una funzione per controllare lo </w:t>
      </w:r>
      <w:r w:rsidR="000F2E78">
        <w:rPr>
          <w:rFonts w:asciiTheme="minorHAnsi" w:hAnsiTheme="minorHAnsi"/>
          <w:bCs/>
          <w:sz w:val="28"/>
          <w:szCs w:val="28"/>
        </w:rPr>
        <w:t>spazio in memoria</w:t>
      </w:r>
      <w:r>
        <w:rPr>
          <w:rFonts w:asciiTheme="minorHAnsi" w:hAnsiTheme="minorHAnsi"/>
          <w:bCs/>
          <w:sz w:val="28"/>
          <w:szCs w:val="28"/>
        </w:rPr>
        <w:t xml:space="preserve"> occupato </w:t>
      </w:r>
      <w:r w:rsidR="000F2E78">
        <w:rPr>
          <w:rFonts w:asciiTheme="minorHAnsi" w:hAnsiTheme="minorHAnsi"/>
          <w:bCs/>
          <w:sz w:val="28"/>
          <w:szCs w:val="28"/>
        </w:rPr>
        <w:t>da un oggetto.</w:t>
      </w:r>
      <w:r w:rsidR="003008CC">
        <w:rPr>
          <w:rFonts w:asciiTheme="minorHAnsi" w:hAnsiTheme="minorHAnsi"/>
          <w:bCs/>
          <w:sz w:val="28"/>
          <w:szCs w:val="28"/>
        </w:rPr>
        <w:t xml:space="preserve"> </w:t>
      </w:r>
      <w:r w:rsidR="000F2E78">
        <w:rPr>
          <w:rFonts w:asciiTheme="minorHAnsi" w:hAnsiTheme="minorHAnsi"/>
          <w:bCs/>
          <w:sz w:val="28"/>
          <w:szCs w:val="28"/>
        </w:rPr>
        <w:t>D</w:t>
      </w:r>
      <w:r>
        <w:rPr>
          <w:rFonts w:asciiTheme="minorHAnsi" w:hAnsiTheme="minorHAnsi"/>
          <w:bCs/>
          <w:sz w:val="28"/>
          <w:szCs w:val="28"/>
        </w:rPr>
        <w:t xml:space="preserve">unque la dimensione delle matrici è </w:t>
      </w:r>
      <w:r w:rsidR="000F2E78">
        <w:rPr>
          <w:rFonts w:asciiTheme="minorHAnsi" w:hAnsiTheme="minorHAnsi"/>
          <w:bCs/>
          <w:sz w:val="28"/>
          <w:szCs w:val="28"/>
        </w:rPr>
        <w:t xml:space="preserve">stata </w:t>
      </w:r>
      <w:r>
        <w:rPr>
          <w:rFonts w:asciiTheme="minorHAnsi" w:hAnsiTheme="minorHAnsi"/>
          <w:bCs/>
          <w:sz w:val="28"/>
          <w:szCs w:val="28"/>
        </w:rPr>
        <w:t xml:space="preserve">calcolata empiricamente, studiandone la metodologia di memorizzazione. </w:t>
      </w:r>
    </w:p>
    <w:p w:rsidR="007B33BB" w:rsidRDefault="007B33BB" w:rsidP="006962BA">
      <w:pPr>
        <w:rPr>
          <w:rFonts w:asciiTheme="minorHAnsi" w:hAnsiTheme="minorHAnsi"/>
          <w:bCs/>
          <w:sz w:val="28"/>
          <w:szCs w:val="28"/>
        </w:rPr>
      </w:pPr>
      <w:proofErr w:type="spellStart"/>
      <w:r>
        <w:rPr>
          <w:rFonts w:asciiTheme="minorHAnsi" w:hAnsiTheme="minorHAnsi"/>
          <w:bCs/>
          <w:sz w:val="28"/>
          <w:szCs w:val="28"/>
        </w:rPr>
        <w:t>Eigen</w:t>
      </w:r>
      <w:proofErr w:type="spellEnd"/>
      <w:r>
        <w:rPr>
          <w:rFonts w:asciiTheme="minorHAnsi" w:hAnsiTheme="minorHAnsi"/>
          <w:bCs/>
          <w:sz w:val="28"/>
          <w:szCs w:val="28"/>
        </w:rPr>
        <w:t xml:space="preserve"> (così come la libreria utilizzata per il linguaggio Python) comprime la matrice </w:t>
      </w:r>
      <w:r w:rsidR="00E870AE">
        <w:rPr>
          <w:rFonts w:asciiTheme="minorHAnsi" w:hAnsiTheme="minorHAnsi"/>
          <w:bCs/>
          <w:sz w:val="28"/>
          <w:szCs w:val="28"/>
        </w:rPr>
        <w:t xml:space="preserve">sparsa utilizzando il formato </w:t>
      </w:r>
      <w:proofErr w:type="spellStart"/>
      <w:r w:rsidR="00E870AE" w:rsidRPr="00E870AE">
        <w:rPr>
          <w:rFonts w:asciiTheme="minorHAnsi" w:hAnsiTheme="minorHAnsi"/>
          <w:bCs/>
          <w:sz w:val="28"/>
          <w:szCs w:val="28"/>
        </w:rPr>
        <w:t>Compressed</w:t>
      </w:r>
      <w:proofErr w:type="spellEnd"/>
      <w:r w:rsidR="00E870AE" w:rsidRPr="00E870AE">
        <w:rPr>
          <w:rFonts w:asciiTheme="minorHAnsi" w:hAnsiTheme="minorHAnsi"/>
          <w:bCs/>
          <w:sz w:val="28"/>
          <w:szCs w:val="28"/>
        </w:rPr>
        <w:t xml:space="preserve"> Sparse </w:t>
      </w:r>
      <w:proofErr w:type="spellStart"/>
      <w:r w:rsidR="00E870AE" w:rsidRPr="00E870AE">
        <w:rPr>
          <w:rFonts w:asciiTheme="minorHAnsi" w:hAnsiTheme="minorHAnsi"/>
          <w:bCs/>
          <w:sz w:val="28"/>
          <w:szCs w:val="28"/>
        </w:rPr>
        <w:t>Row</w:t>
      </w:r>
      <w:proofErr w:type="spellEnd"/>
      <w:r w:rsidR="00E870AE" w:rsidRPr="00E870AE">
        <w:rPr>
          <w:rFonts w:asciiTheme="minorHAnsi" w:hAnsiTheme="minorHAnsi"/>
          <w:bCs/>
          <w:sz w:val="28"/>
          <w:szCs w:val="28"/>
        </w:rPr>
        <w:t>/</w:t>
      </w:r>
      <w:proofErr w:type="spellStart"/>
      <w:r w:rsidR="00E870AE" w:rsidRPr="00E870AE">
        <w:rPr>
          <w:rFonts w:asciiTheme="minorHAnsi" w:hAnsiTheme="minorHAnsi"/>
          <w:bCs/>
          <w:sz w:val="28"/>
          <w:szCs w:val="28"/>
        </w:rPr>
        <w:t>Column</w:t>
      </w:r>
      <w:proofErr w:type="spellEnd"/>
      <w:r w:rsidR="00E870AE">
        <w:rPr>
          <w:rFonts w:asciiTheme="minorHAnsi" w:hAnsiTheme="minorHAnsi"/>
          <w:bCs/>
          <w:sz w:val="28"/>
          <w:szCs w:val="28"/>
        </w:rPr>
        <w:t>. Vengono mantenuti in memoria due array di interi (4 byte), contenti indici per la ricostruzione della matrice, e un array di double (8 byte), contenete i valori non zero.</w:t>
      </w:r>
    </w:p>
    <w:p w:rsidR="006962BA" w:rsidRDefault="006962BA" w:rsidP="006962BA">
      <w:pPr>
        <w:rPr>
          <w:rFonts w:asciiTheme="minorHAnsi" w:hAnsiTheme="minorHAnsi"/>
          <w:bCs/>
          <w:sz w:val="28"/>
          <w:szCs w:val="28"/>
        </w:rPr>
      </w:pPr>
    </w:p>
    <w:p w:rsidR="00E870AE" w:rsidRDefault="004E5E0F" w:rsidP="006962BA">
      <w:pPr>
        <w:keepNext/>
      </w:pPr>
      <w:r>
        <w:rPr>
          <w:rFonts w:asciiTheme="minorHAnsi" w:hAnsiTheme="minorHAnsi"/>
          <w:bCs/>
          <w:sz w:val="28"/>
          <w:szCs w:val="28"/>
        </w:rPr>
        <w:pict>
          <v:shape id="_x0000_i1026" type="#_x0000_t75" style="width:6in;height:108pt">
            <v:imagedata r:id="rId14" o:title="download"/>
          </v:shape>
        </w:pict>
      </w:r>
    </w:p>
    <w:p w:rsidR="00E870AE" w:rsidRDefault="00E870AE" w:rsidP="006962BA">
      <w:pPr>
        <w:pStyle w:val="Didascalia"/>
        <w:spacing w:line="360" w:lineRule="auto"/>
      </w:pPr>
      <w:r>
        <w:t xml:space="preserve">Figura </w:t>
      </w:r>
      <w:r w:rsidR="004932A6">
        <w:fldChar w:fldCharType="begin"/>
      </w:r>
      <w:r w:rsidR="004932A6">
        <w:instrText xml:space="preserve"> SEQ Figura \* ARABIC </w:instrText>
      </w:r>
      <w:r w:rsidR="004932A6">
        <w:fldChar w:fldCharType="separate"/>
      </w:r>
      <w:r>
        <w:rPr>
          <w:noProof/>
        </w:rPr>
        <w:t>2</w:t>
      </w:r>
      <w:r w:rsidR="004932A6">
        <w:rPr>
          <w:noProof/>
        </w:rPr>
        <w:fldChar w:fldCharType="end"/>
      </w:r>
      <w:r>
        <w:t>: formato CSR e CSC</w:t>
      </w:r>
    </w:p>
    <w:p w:rsidR="00E870AE" w:rsidRDefault="00E870AE" w:rsidP="006962BA">
      <w:pPr>
        <w:rPr>
          <w:rFonts w:asciiTheme="minorHAnsi" w:hAnsiTheme="minorHAnsi"/>
          <w:bCs/>
          <w:sz w:val="28"/>
          <w:szCs w:val="28"/>
        </w:rPr>
      </w:pPr>
    </w:p>
    <w:p w:rsidR="00E870AE" w:rsidRDefault="00E870AE" w:rsidP="006962BA">
      <w:pPr>
        <w:rPr>
          <w:rFonts w:asciiTheme="minorHAnsi" w:hAnsiTheme="minorHAnsi"/>
          <w:bCs/>
          <w:sz w:val="28"/>
          <w:szCs w:val="28"/>
        </w:rPr>
      </w:pPr>
      <w:r>
        <w:rPr>
          <w:rFonts w:asciiTheme="minorHAnsi" w:hAnsiTheme="minorHAnsi"/>
          <w:bCs/>
          <w:sz w:val="28"/>
          <w:szCs w:val="28"/>
        </w:rPr>
        <w:t>Il calcolo è quindi il seguente:</w:t>
      </w:r>
    </w:p>
    <w:p w:rsidR="000F2E78" w:rsidRDefault="006962BA" w:rsidP="006962BA">
      <w:pPr>
        <w:jc w:val="center"/>
        <w:rPr>
          <w:rFonts w:asciiTheme="minorHAnsi" w:hAnsiTheme="minorHAnsi"/>
          <w:bCs/>
          <w:sz w:val="28"/>
          <w:szCs w:val="28"/>
        </w:rPr>
      </w:pPr>
      <w:r w:rsidRPr="006962BA">
        <w:rPr>
          <w:rFonts w:asciiTheme="minorHAnsi" w:hAnsiTheme="minorHAnsi"/>
          <w:bCs/>
          <w:noProof/>
          <w:sz w:val="28"/>
          <w:szCs w:val="28"/>
        </w:rPr>
        <w:drawing>
          <wp:inline distT="0" distB="0" distL="0" distR="0">
            <wp:extent cx="5486400" cy="150112"/>
            <wp:effectExtent l="0" t="0" r="0" b="0"/>
            <wp:docPr id="12" name="Immagine 12" descr="C:\Users\Federico\Downloads\CodeCogsEq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ederico\Downloads\CodeCogsEqn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150112"/>
                    </a:xfrm>
                    <a:prstGeom prst="rect">
                      <a:avLst/>
                    </a:prstGeom>
                    <a:noFill/>
                    <a:ln>
                      <a:noFill/>
                    </a:ln>
                  </pic:spPr>
                </pic:pic>
              </a:graphicData>
            </a:graphic>
          </wp:inline>
        </w:drawing>
      </w:r>
    </w:p>
    <w:p w:rsidR="000F2E78" w:rsidRDefault="000F2E78" w:rsidP="006962BA">
      <w:pPr>
        <w:rPr>
          <w:rFonts w:asciiTheme="minorHAnsi" w:hAnsiTheme="minorHAnsi"/>
          <w:bCs/>
          <w:sz w:val="28"/>
          <w:szCs w:val="28"/>
        </w:rPr>
      </w:pPr>
    </w:p>
    <w:p w:rsidR="000F2E78" w:rsidRDefault="000F2E78" w:rsidP="006962BA">
      <w:pPr>
        <w:rPr>
          <w:rFonts w:asciiTheme="minorHAnsi" w:hAnsiTheme="minorHAnsi"/>
          <w:bCs/>
          <w:sz w:val="28"/>
          <w:szCs w:val="28"/>
        </w:rPr>
      </w:pPr>
      <w:r>
        <w:rPr>
          <w:rFonts w:asciiTheme="minorHAnsi" w:hAnsiTheme="minorHAnsi"/>
          <w:bCs/>
          <w:sz w:val="28"/>
          <w:szCs w:val="28"/>
        </w:rPr>
        <w:t>A fronte di ulteriori strutture interne della libreria tale metodo permette di ottenere una buona approssimazione del costo in termini di memoria.</w:t>
      </w:r>
    </w:p>
    <w:p w:rsidR="000F2E78" w:rsidRDefault="000F2E78" w:rsidP="006962BA">
      <w:pPr>
        <w:rPr>
          <w:rFonts w:asciiTheme="minorHAnsi" w:hAnsiTheme="minorHAnsi"/>
          <w:bCs/>
          <w:sz w:val="28"/>
          <w:szCs w:val="28"/>
        </w:rPr>
      </w:pPr>
    </w:p>
    <w:p w:rsidR="006962BA" w:rsidRDefault="000F2E78" w:rsidP="006962BA">
      <w:pPr>
        <w:rPr>
          <w:rFonts w:asciiTheme="minorHAnsi" w:hAnsiTheme="minorHAnsi"/>
          <w:bCs/>
          <w:sz w:val="28"/>
          <w:szCs w:val="28"/>
        </w:rPr>
      </w:pPr>
      <w:r>
        <w:rPr>
          <w:rFonts w:asciiTheme="minorHAnsi" w:hAnsiTheme="minorHAnsi"/>
          <w:bCs/>
          <w:sz w:val="28"/>
          <w:szCs w:val="28"/>
        </w:rPr>
        <w:t>I passi dell’</w:t>
      </w:r>
      <w:r w:rsidR="006962BA">
        <w:rPr>
          <w:rFonts w:asciiTheme="minorHAnsi" w:hAnsiTheme="minorHAnsi"/>
          <w:bCs/>
          <w:sz w:val="28"/>
          <w:szCs w:val="28"/>
        </w:rPr>
        <w:t xml:space="preserve">analisi sono gli stessi utilizzati nell’analisi via MATLAB, utilizzando opportunamente la sintassi C++ e la libreria </w:t>
      </w:r>
      <w:proofErr w:type="spellStart"/>
      <w:r w:rsidR="006962BA">
        <w:rPr>
          <w:rFonts w:asciiTheme="minorHAnsi" w:hAnsiTheme="minorHAnsi"/>
          <w:bCs/>
          <w:sz w:val="28"/>
          <w:szCs w:val="28"/>
        </w:rPr>
        <w:t>Eigen</w:t>
      </w:r>
      <w:proofErr w:type="spellEnd"/>
      <w:r w:rsidR="006962BA">
        <w:rPr>
          <w:rFonts w:asciiTheme="minorHAnsi" w:hAnsiTheme="minorHAnsi"/>
          <w:bCs/>
          <w:sz w:val="28"/>
          <w:szCs w:val="28"/>
        </w:rPr>
        <w:t>.</w:t>
      </w:r>
    </w:p>
    <w:p w:rsidR="006962BA" w:rsidRDefault="006962BA" w:rsidP="006962BA">
      <w:pPr>
        <w:rPr>
          <w:rFonts w:asciiTheme="minorHAnsi" w:hAnsiTheme="minorHAnsi"/>
          <w:bCs/>
          <w:sz w:val="28"/>
          <w:szCs w:val="28"/>
        </w:rPr>
      </w:pPr>
      <w:r>
        <w:rPr>
          <w:rFonts w:asciiTheme="minorHAnsi" w:hAnsiTheme="minorHAnsi"/>
          <w:bCs/>
          <w:sz w:val="28"/>
          <w:szCs w:val="28"/>
        </w:rPr>
        <w:t xml:space="preserve">In particolare la decomposizione di </w:t>
      </w:r>
      <w:proofErr w:type="spellStart"/>
      <w:r>
        <w:rPr>
          <w:rFonts w:asciiTheme="minorHAnsi" w:hAnsiTheme="minorHAnsi"/>
          <w:bCs/>
          <w:sz w:val="28"/>
          <w:szCs w:val="28"/>
        </w:rPr>
        <w:t>Cholesky</w:t>
      </w:r>
      <w:proofErr w:type="spellEnd"/>
      <w:r>
        <w:rPr>
          <w:rFonts w:asciiTheme="minorHAnsi" w:hAnsiTheme="minorHAnsi"/>
          <w:bCs/>
          <w:sz w:val="28"/>
          <w:szCs w:val="28"/>
        </w:rPr>
        <w:t xml:space="preserve"> viene calcolata tramite la funzione </w:t>
      </w:r>
      <w:proofErr w:type="spellStart"/>
      <w:r w:rsidRPr="006962BA">
        <w:rPr>
          <w:rFonts w:asciiTheme="minorHAnsi" w:hAnsiTheme="minorHAnsi"/>
          <w:bCs/>
          <w:i/>
          <w:sz w:val="28"/>
          <w:szCs w:val="28"/>
        </w:rPr>
        <w:t>Eigen</w:t>
      </w:r>
      <w:proofErr w:type="spellEnd"/>
      <w:r w:rsidRPr="006962BA">
        <w:rPr>
          <w:rFonts w:asciiTheme="minorHAnsi" w:hAnsiTheme="minorHAnsi"/>
          <w:bCs/>
          <w:i/>
          <w:sz w:val="28"/>
          <w:szCs w:val="28"/>
        </w:rPr>
        <w:t>::</w:t>
      </w:r>
      <w:proofErr w:type="spellStart"/>
      <w:r w:rsidRPr="006962BA">
        <w:rPr>
          <w:rFonts w:asciiTheme="minorHAnsi" w:hAnsiTheme="minorHAnsi"/>
          <w:bCs/>
          <w:i/>
          <w:sz w:val="28"/>
          <w:szCs w:val="28"/>
        </w:rPr>
        <w:t>SimplicialLLT</w:t>
      </w:r>
      <w:proofErr w:type="spellEnd"/>
      <w:r w:rsidRPr="006962BA">
        <w:rPr>
          <w:rFonts w:asciiTheme="minorHAnsi" w:hAnsiTheme="minorHAnsi"/>
          <w:bCs/>
          <w:i/>
          <w:sz w:val="28"/>
          <w:szCs w:val="28"/>
        </w:rPr>
        <w:t>&lt;</w:t>
      </w:r>
      <w:proofErr w:type="spellStart"/>
      <w:r w:rsidRPr="006962BA">
        <w:rPr>
          <w:rFonts w:asciiTheme="minorHAnsi" w:hAnsiTheme="minorHAnsi"/>
          <w:bCs/>
          <w:i/>
          <w:sz w:val="28"/>
          <w:szCs w:val="28"/>
        </w:rPr>
        <w:t>Eigen</w:t>
      </w:r>
      <w:proofErr w:type="spellEnd"/>
      <w:r w:rsidRPr="006962BA">
        <w:rPr>
          <w:rFonts w:asciiTheme="minorHAnsi" w:hAnsiTheme="minorHAnsi"/>
          <w:bCs/>
          <w:i/>
          <w:sz w:val="28"/>
          <w:szCs w:val="28"/>
        </w:rPr>
        <w:t>::</w:t>
      </w:r>
      <w:proofErr w:type="spellStart"/>
      <w:r w:rsidRPr="006962BA">
        <w:rPr>
          <w:rFonts w:asciiTheme="minorHAnsi" w:hAnsiTheme="minorHAnsi"/>
          <w:bCs/>
          <w:i/>
          <w:sz w:val="28"/>
          <w:szCs w:val="28"/>
        </w:rPr>
        <w:t>SparseMatrix</w:t>
      </w:r>
      <w:proofErr w:type="spellEnd"/>
      <w:r w:rsidRPr="006962BA">
        <w:rPr>
          <w:rFonts w:asciiTheme="minorHAnsi" w:hAnsiTheme="minorHAnsi"/>
          <w:bCs/>
          <w:i/>
          <w:sz w:val="28"/>
          <w:szCs w:val="28"/>
        </w:rPr>
        <w:t xml:space="preserve">&lt;double&gt;&gt; </w:t>
      </w:r>
      <w:proofErr w:type="spellStart"/>
      <w:r w:rsidRPr="006962BA">
        <w:rPr>
          <w:rFonts w:asciiTheme="minorHAnsi" w:hAnsiTheme="minorHAnsi"/>
          <w:bCs/>
          <w:i/>
          <w:sz w:val="28"/>
          <w:szCs w:val="28"/>
        </w:rPr>
        <w:t>chol</w:t>
      </w:r>
      <w:proofErr w:type="spellEnd"/>
      <w:r>
        <w:rPr>
          <w:rFonts w:asciiTheme="minorHAnsi" w:hAnsiTheme="minorHAnsi"/>
          <w:bCs/>
          <w:sz w:val="28"/>
          <w:szCs w:val="28"/>
        </w:rPr>
        <w:t xml:space="preserve"> che </w:t>
      </w:r>
      <w:r>
        <w:rPr>
          <w:rFonts w:asciiTheme="minorHAnsi" w:hAnsiTheme="minorHAnsi"/>
          <w:bCs/>
          <w:sz w:val="28"/>
          <w:szCs w:val="28"/>
        </w:rPr>
        <w:lastRenderedPageBreak/>
        <w:t xml:space="preserve">riduce il </w:t>
      </w:r>
      <w:proofErr w:type="spellStart"/>
      <w:r>
        <w:rPr>
          <w:rFonts w:asciiTheme="minorHAnsi" w:hAnsiTheme="minorHAnsi"/>
          <w:bCs/>
          <w:sz w:val="28"/>
          <w:szCs w:val="28"/>
        </w:rPr>
        <w:t>fill</w:t>
      </w:r>
      <w:proofErr w:type="spellEnd"/>
      <w:r>
        <w:rPr>
          <w:rFonts w:asciiTheme="minorHAnsi" w:hAnsiTheme="minorHAnsi"/>
          <w:bCs/>
          <w:sz w:val="28"/>
          <w:szCs w:val="28"/>
        </w:rPr>
        <w:t>-in applicando una permutazione simmetrica prima della fattorizzazione.</w:t>
      </w:r>
    </w:p>
    <w:p w:rsidR="004219D9" w:rsidRDefault="006962BA" w:rsidP="006962BA">
      <w:pPr>
        <w:rPr>
          <w:rFonts w:asciiTheme="minorHAnsi" w:hAnsiTheme="minorHAnsi"/>
          <w:bCs/>
          <w:sz w:val="28"/>
          <w:szCs w:val="28"/>
        </w:rPr>
      </w:pPr>
      <w:r>
        <w:rPr>
          <w:rFonts w:asciiTheme="minorHAnsi" w:hAnsiTheme="minorHAnsi"/>
          <w:bCs/>
          <w:sz w:val="28"/>
          <w:szCs w:val="28"/>
        </w:rPr>
        <w:t xml:space="preserve">I risultati sono riportati </w:t>
      </w:r>
      <w:r w:rsidRPr="006962BA">
        <w:rPr>
          <w:rFonts w:asciiTheme="minorHAnsi" w:hAnsiTheme="minorHAnsi"/>
          <w:bCs/>
          <w:sz w:val="28"/>
          <w:szCs w:val="28"/>
        </w:rPr>
        <w:t xml:space="preserve">in un file </w:t>
      </w:r>
      <w:proofErr w:type="spellStart"/>
      <w:r w:rsidRPr="006962BA">
        <w:rPr>
          <w:rFonts w:asciiTheme="minorHAnsi" w:hAnsiTheme="minorHAnsi"/>
          <w:bCs/>
          <w:sz w:val="28"/>
          <w:szCs w:val="28"/>
        </w:rPr>
        <w:t>csv</w:t>
      </w:r>
      <w:proofErr w:type="spellEnd"/>
      <w:r>
        <w:rPr>
          <w:rFonts w:asciiTheme="minorHAnsi" w:hAnsiTheme="minorHAnsi"/>
          <w:bCs/>
          <w:sz w:val="28"/>
          <w:szCs w:val="28"/>
        </w:rPr>
        <w:t>.</w:t>
      </w:r>
      <w:r w:rsidR="004219D9">
        <w:rPr>
          <w:rFonts w:asciiTheme="minorHAnsi" w:hAnsiTheme="minorHAnsi"/>
          <w:bCs/>
          <w:sz w:val="28"/>
          <w:szCs w:val="28"/>
        </w:rPr>
        <w:br w:type="page"/>
      </w:r>
    </w:p>
    <w:p w:rsidR="004219D9" w:rsidRDefault="00F51D13" w:rsidP="009D0583">
      <w:pPr>
        <w:rPr>
          <w:rFonts w:asciiTheme="minorHAnsi" w:hAnsiTheme="minorHAnsi"/>
          <w:b/>
          <w:sz w:val="48"/>
          <w:szCs w:val="48"/>
        </w:rPr>
      </w:pPr>
      <w:r>
        <w:rPr>
          <w:rFonts w:asciiTheme="minorHAnsi" w:hAnsiTheme="minorHAnsi"/>
          <w:b/>
          <w:sz w:val="48"/>
          <w:szCs w:val="48"/>
        </w:rPr>
        <w:lastRenderedPageBreak/>
        <w:t>R</w:t>
      </w:r>
    </w:p>
    <w:p w:rsidR="00732B06" w:rsidRPr="003008CC" w:rsidRDefault="00732B06" w:rsidP="009D0583">
      <w:pPr>
        <w:rPr>
          <w:rFonts w:asciiTheme="minorHAnsi" w:hAnsiTheme="minorHAnsi"/>
          <w:bCs/>
          <w:sz w:val="28"/>
          <w:szCs w:val="28"/>
        </w:rPr>
      </w:pPr>
    </w:p>
    <w:p w:rsidR="00732B06" w:rsidRPr="00732B06" w:rsidRDefault="00732B06" w:rsidP="00732B06">
      <w:pPr>
        <w:rPr>
          <w:rFonts w:asciiTheme="minorHAnsi" w:hAnsiTheme="minorHAnsi"/>
          <w:bCs/>
          <w:sz w:val="28"/>
          <w:szCs w:val="28"/>
        </w:rPr>
      </w:pPr>
      <w:r w:rsidRPr="00732B06">
        <w:rPr>
          <w:rFonts w:asciiTheme="minorHAnsi" w:hAnsiTheme="minorHAnsi"/>
          <w:bCs/>
          <w:sz w:val="28"/>
          <w:szCs w:val="28"/>
        </w:rPr>
        <w:t>R è un linguaggio di programmazione e ambiente di sviluppo opensource disponibile per diversi sistemi operativi, tra i quali Linux e Windows.</w:t>
      </w:r>
    </w:p>
    <w:p w:rsidR="00732B06" w:rsidRPr="00732B06" w:rsidRDefault="00732B06" w:rsidP="00732B06">
      <w:pPr>
        <w:rPr>
          <w:rFonts w:asciiTheme="minorHAnsi" w:hAnsiTheme="minorHAnsi"/>
          <w:bCs/>
          <w:sz w:val="28"/>
          <w:szCs w:val="28"/>
        </w:rPr>
      </w:pPr>
      <w:r w:rsidRPr="00732B06">
        <w:rPr>
          <w:rFonts w:asciiTheme="minorHAnsi" w:hAnsiTheme="minorHAnsi"/>
          <w:bCs/>
          <w:sz w:val="28"/>
          <w:szCs w:val="28"/>
        </w:rPr>
        <w:t xml:space="preserve">Inizialmente il codice è stato scritto sfruttando la libreria </w:t>
      </w:r>
      <w:r w:rsidRPr="00732B06">
        <w:rPr>
          <w:rFonts w:asciiTheme="minorHAnsi" w:hAnsiTheme="minorHAnsi"/>
          <w:bCs/>
          <w:i/>
          <w:iCs/>
          <w:sz w:val="28"/>
          <w:szCs w:val="28"/>
        </w:rPr>
        <w:t>Matrix</w:t>
      </w:r>
      <w:r w:rsidRPr="00732B06">
        <w:rPr>
          <w:rFonts w:asciiTheme="minorHAnsi" w:hAnsiTheme="minorHAnsi"/>
          <w:bCs/>
          <w:sz w:val="28"/>
          <w:szCs w:val="28"/>
        </w:rPr>
        <w:t xml:space="preserve"> ma, dopo aver riscontrato che con essa non era possibili leggere matrici particolarmente grandi, abbiamo deciso di ricorrere alla libreria </w:t>
      </w:r>
      <w:r w:rsidRPr="00732B06">
        <w:rPr>
          <w:rFonts w:asciiTheme="minorHAnsi" w:hAnsiTheme="minorHAnsi"/>
          <w:bCs/>
          <w:i/>
          <w:iCs/>
          <w:sz w:val="28"/>
          <w:szCs w:val="28"/>
        </w:rPr>
        <w:t>spam</w:t>
      </w:r>
      <w:r w:rsidRPr="00732B06">
        <w:rPr>
          <w:rFonts w:asciiTheme="minorHAnsi" w:hAnsiTheme="minorHAnsi"/>
          <w:bCs/>
          <w:sz w:val="28"/>
          <w:szCs w:val="28"/>
        </w:rPr>
        <w:t xml:space="preserve">. Come riporta la documentazione ufficiale, infatti, questa libreria è “veloce e scalabile, con il pacchetto di estensione </w:t>
      </w:r>
      <w:r w:rsidRPr="00732B06">
        <w:rPr>
          <w:rFonts w:asciiTheme="minorHAnsi" w:hAnsiTheme="minorHAnsi"/>
          <w:bCs/>
          <w:i/>
          <w:iCs/>
          <w:sz w:val="28"/>
          <w:szCs w:val="28"/>
        </w:rPr>
        <w:t>spam64</w:t>
      </w:r>
      <w:r w:rsidRPr="00732B06">
        <w:rPr>
          <w:rFonts w:asciiTheme="minorHAnsi" w:hAnsiTheme="minorHAnsi"/>
          <w:bCs/>
          <w:sz w:val="28"/>
          <w:szCs w:val="28"/>
        </w:rPr>
        <w:t xml:space="preserve">” e implementa la funzione che permette di effettuare la decomposizione di </w:t>
      </w:r>
      <w:proofErr w:type="spellStart"/>
      <w:r w:rsidRPr="00732B06">
        <w:rPr>
          <w:rFonts w:asciiTheme="minorHAnsi" w:hAnsiTheme="minorHAnsi"/>
          <w:bCs/>
          <w:sz w:val="28"/>
          <w:szCs w:val="28"/>
        </w:rPr>
        <w:t>Choleksy</w:t>
      </w:r>
      <w:proofErr w:type="spellEnd"/>
      <w:r w:rsidRPr="00732B06">
        <w:rPr>
          <w:rFonts w:asciiTheme="minorHAnsi" w:hAnsiTheme="minorHAnsi"/>
          <w:bCs/>
          <w:sz w:val="28"/>
          <w:szCs w:val="28"/>
        </w:rPr>
        <w:t>.</w:t>
      </w:r>
    </w:p>
    <w:p w:rsidR="00732B06" w:rsidRPr="00732B06" w:rsidRDefault="00732B06" w:rsidP="00732B06">
      <w:pPr>
        <w:rPr>
          <w:rFonts w:asciiTheme="minorHAnsi" w:hAnsiTheme="minorHAnsi"/>
          <w:bCs/>
          <w:sz w:val="28"/>
          <w:szCs w:val="28"/>
        </w:rPr>
      </w:pPr>
      <w:r w:rsidRPr="00732B06">
        <w:rPr>
          <w:rFonts w:asciiTheme="minorHAnsi" w:hAnsiTheme="minorHAnsi"/>
          <w:bCs/>
          <w:sz w:val="28"/>
          <w:szCs w:val="28"/>
        </w:rPr>
        <w:t xml:space="preserve">Importiamo la matrice con la funzione </w:t>
      </w:r>
      <w:r w:rsidRPr="00732B06">
        <w:rPr>
          <w:rFonts w:asciiTheme="minorHAnsi" w:hAnsiTheme="minorHAnsi"/>
          <w:bCs/>
          <w:i/>
          <w:iCs/>
          <w:sz w:val="28"/>
          <w:szCs w:val="28"/>
        </w:rPr>
        <w:t>read.MM</w:t>
      </w:r>
      <w:r w:rsidRPr="00732B06">
        <w:rPr>
          <w:rFonts w:asciiTheme="minorHAnsi" w:hAnsiTheme="minorHAnsi"/>
          <w:bCs/>
          <w:sz w:val="28"/>
          <w:szCs w:val="28"/>
        </w:rPr>
        <w:t>, che ci permette di salvarla in formato sparso.</w:t>
      </w:r>
    </w:p>
    <w:p w:rsidR="00732B06" w:rsidRDefault="00732B06" w:rsidP="00732B06">
      <w:pPr>
        <w:rPr>
          <w:rFonts w:asciiTheme="minorHAnsi" w:hAnsiTheme="minorHAnsi"/>
          <w:bCs/>
          <w:sz w:val="28"/>
          <w:szCs w:val="28"/>
        </w:rPr>
      </w:pPr>
      <w:r w:rsidRPr="00732B06">
        <w:rPr>
          <w:rFonts w:asciiTheme="minorHAnsi" w:hAnsiTheme="minorHAnsi"/>
          <w:bCs/>
          <w:sz w:val="28"/>
          <w:szCs w:val="28"/>
        </w:rPr>
        <w:t xml:space="preserve">Grazie al comando </w:t>
      </w:r>
      <w:proofErr w:type="spellStart"/>
      <w:r w:rsidRPr="00732B06">
        <w:rPr>
          <w:rFonts w:asciiTheme="minorHAnsi" w:hAnsiTheme="minorHAnsi"/>
          <w:bCs/>
          <w:i/>
          <w:iCs/>
          <w:sz w:val="28"/>
          <w:szCs w:val="28"/>
        </w:rPr>
        <w:t>chol.spam</w:t>
      </w:r>
      <w:proofErr w:type="spellEnd"/>
      <w:r w:rsidRPr="00732B06">
        <w:rPr>
          <w:rFonts w:asciiTheme="minorHAnsi" w:hAnsiTheme="minorHAnsi"/>
          <w:bCs/>
          <w:sz w:val="28"/>
          <w:szCs w:val="28"/>
        </w:rPr>
        <w:t xml:space="preserve"> effettuiamo la decomposizione di </w:t>
      </w:r>
      <w:proofErr w:type="spellStart"/>
      <w:r w:rsidRPr="00732B06">
        <w:rPr>
          <w:rFonts w:asciiTheme="minorHAnsi" w:hAnsiTheme="minorHAnsi"/>
          <w:bCs/>
          <w:sz w:val="28"/>
          <w:szCs w:val="28"/>
        </w:rPr>
        <w:t>Cholesky</w:t>
      </w:r>
      <w:proofErr w:type="spellEnd"/>
      <w:r w:rsidRPr="00732B06">
        <w:rPr>
          <w:rFonts w:asciiTheme="minorHAnsi" w:hAnsiTheme="minorHAnsi"/>
          <w:bCs/>
          <w:sz w:val="28"/>
          <w:szCs w:val="28"/>
        </w:rPr>
        <w:t xml:space="preserve"> sulla matrice in esame. Essa deve essere simmetrica e definita positiva: queste due caratteristiche vengono verificate automaticamente dalla funzione stessa, che restituisce un errore se queste non sono rispettate, motivo per il quale è stato inserito un </w:t>
      </w:r>
      <w:proofErr w:type="spellStart"/>
      <w:r w:rsidRPr="00732B06">
        <w:rPr>
          <w:rFonts w:asciiTheme="minorHAnsi" w:hAnsiTheme="minorHAnsi"/>
          <w:bCs/>
          <w:sz w:val="28"/>
          <w:szCs w:val="28"/>
        </w:rPr>
        <w:t>try</w:t>
      </w:r>
      <w:proofErr w:type="spellEnd"/>
      <w:r w:rsidRPr="00732B06">
        <w:rPr>
          <w:rFonts w:asciiTheme="minorHAnsi" w:hAnsiTheme="minorHAnsi"/>
          <w:bCs/>
          <w:sz w:val="28"/>
          <w:szCs w:val="28"/>
        </w:rPr>
        <w:t>-catch.</w:t>
      </w:r>
    </w:p>
    <w:p w:rsidR="00732B06" w:rsidRDefault="00732B06" w:rsidP="00732B06">
      <w:pPr>
        <w:rPr>
          <w:rFonts w:asciiTheme="minorHAnsi" w:hAnsiTheme="minorHAnsi"/>
          <w:bCs/>
          <w:sz w:val="28"/>
          <w:szCs w:val="28"/>
        </w:rPr>
      </w:pPr>
    </w:p>
    <w:p w:rsidR="00732B06" w:rsidRDefault="00732B06" w:rsidP="00732B06">
      <w:pPr>
        <w:jc w:val="center"/>
        <w:rPr>
          <w:rFonts w:asciiTheme="minorHAnsi" w:hAnsiTheme="minorHAnsi"/>
          <w:bCs/>
          <w:sz w:val="28"/>
          <w:szCs w:val="28"/>
        </w:rPr>
      </w:pPr>
      <w:r w:rsidRPr="002535E8">
        <w:rPr>
          <w:noProof/>
          <w:sz w:val="28"/>
          <w:szCs w:val="28"/>
        </w:rPr>
        <w:drawing>
          <wp:inline distT="0" distB="0" distL="0" distR="0" wp14:anchorId="5C7EEDDD" wp14:editId="0C780EF4">
            <wp:extent cx="5953197" cy="18864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359" t="23295" r="48114" b="54114"/>
                    <a:stretch/>
                  </pic:blipFill>
                  <pic:spPr bwMode="auto">
                    <a:xfrm>
                      <a:off x="0" y="0"/>
                      <a:ext cx="6058205" cy="1919674"/>
                    </a:xfrm>
                    <a:prstGeom prst="rect">
                      <a:avLst/>
                    </a:prstGeom>
                    <a:ln>
                      <a:noFill/>
                    </a:ln>
                    <a:extLst>
                      <a:ext uri="{53640926-AAD7-44D8-BBD7-CCE9431645EC}">
                        <a14:shadowObscured xmlns:a14="http://schemas.microsoft.com/office/drawing/2010/main"/>
                      </a:ext>
                    </a:extLst>
                  </pic:spPr>
                </pic:pic>
              </a:graphicData>
            </a:graphic>
          </wp:inline>
        </w:drawing>
      </w:r>
    </w:p>
    <w:p w:rsidR="00732B06" w:rsidRDefault="00732B06" w:rsidP="00732B06">
      <w:pPr>
        <w:rPr>
          <w:rFonts w:asciiTheme="minorHAnsi" w:hAnsiTheme="minorHAnsi"/>
          <w:bCs/>
          <w:sz w:val="28"/>
          <w:szCs w:val="28"/>
        </w:rPr>
      </w:pPr>
      <w:r w:rsidRPr="00732B06">
        <w:rPr>
          <w:rFonts w:asciiTheme="minorHAnsi" w:hAnsiTheme="minorHAnsi"/>
          <w:bCs/>
          <w:sz w:val="28"/>
          <w:szCs w:val="28"/>
        </w:rPr>
        <w:lastRenderedPageBreak/>
        <w:t xml:space="preserve">La libreria in uso implementa anche la funzione </w:t>
      </w:r>
      <w:proofErr w:type="spellStart"/>
      <w:r w:rsidRPr="00732B06">
        <w:rPr>
          <w:rFonts w:asciiTheme="minorHAnsi" w:hAnsiTheme="minorHAnsi"/>
          <w:bCs/>
          <w:i/>
          <w:iCs/>
          <w:sz w:val="28"/>
          <w:szCs w:val="28"/>
        </w:rPr>
        <w:t>solve.spam</w:t>
      </w:r>
      <w:proofErr w:type="spellEnd"/>
      <w:r w:rsidRPr="00732B06">
        <w:rPr>
          <w:rFonts w:asciiTheme="minorHAnsi" w:hAnsiTheme="minorHAnsi"/>
          <w:bCs/>
          <w:sz w:val="28"/>
          <w:szCs w:val="28"/>
        </w:rPr>
        <w:t xml:space="preserve"> che, dato in input il risultato della funzione </w:t>
      </w:r>
      <w:proofErr w:type="spellStart"/>
      <w:r w:rsidRPr="00732B06">
        <w:rPr>
          <w:rFonts w:asciiTheme="minorHAnsi" w:hAnsiTheme="minorHAnsi"/>
          <w:bCs/>
          <w:i/>
          <w:iCs/>
          <w:sz w:val="28"/>
          <w:szCs w:val="28"/>
        </w:rPr>
        <w:t>chol.spam</w:t>
      </w:r>
      <w:proofErr w:type="spellEnd"/>
      <w:r w:rsidRPr="00732B06">
        <w:rPr>
          <w:rFonts w:asciiTheme="minorHAnsi" w:hAnsiTheme="minorHAnsi"/>
          <w:bCs/>
          <w:sz w:val="28"/>
          <w:szCs w:val="28"/>
        </w:rPr>
        <w:t xml:space="preserve">, calcola direttamente il risultato del sistema lineare, combinando in maniera opportuna </w:t>
      </w:r>
      <w:proofErr w:type="spellStart"/>
      <w:r w:rsidRPr="00732B06">
        <w:rPr>
          <w:rFonts w:asciiTheme="minorHAnsi" w:hAnsiTheme="minorHAnsi"/>
          <w:bCs/>
          <w:i/>
          <w:iCs/>
          <w:sz w:val="28"/>
          <w:szCs w:val="28"/>
        </w:rPr>
        <w:t>backsolve</w:t>
      </w:r>
      <w:proofErr w:type="spellEnd"/>
      <w:r w:rsidRPr="00732B06">
        <w:rPr>
          <w:rFonts w:asciiTheme="minorHAnsi" w:hAnsiTheme="minorHAnsi"/>
          <w:bCs/>
          <w:sz w:val="28"/>
          <w:szCs w:val="28"/>
        </w:rPr>
        <w:t xml:space="preserve"> e </w:t>
      </w:r>
      <w:proofErr w:type="spellStart"/>
      <w:r w:rsidRPr="00732B06">
        <w:rPr>
          <w:rFonts w:asciiTheme="minorHAnsi" w:hAnsiTheme="minorHAnsi"/>
          <w:bCs/>
          <w:i/>
          <w:iCs/>
          <w:sz w:val="28"/>
          <w:szCs w:val="28"/>
        </w:rPr>
        <w:t>forwardsolve</w:t>
      </w:r>
      <w:proofErr w:type="spellEnd"/>
      <w:r w:rsidRPr="00732B06">
        <w:rPr>
          <w:rFonts w:asciiTheme="minorHAnsi" w:hAnsiTheme="minorHAnsi"/>
          <w:bCs/>
          <w:sz w:val="28"/>
          <w:szCs w:val="28"/>
        </w:rPr>
        <w:t xml:space="preserve"> (dato R risultato di </w:t>
      </w:r>
      <w:proofErr w:type="spellStart"/>
      <w:r w:rsidRPr="00732B06">
        <w:rPr>
          <w:rFonts w:asciiTheme="minorHAnsi" w:hAnsiTheme="minorHAnsi"/>
          <w:bCs/>
          <w:i/>
          <w:iCs/>
          <w:sz w:val="28"/>
          <w:szCs w:val="28"/>
        </w:rPr>
        <w:t>chol.spam</w:t>
      </w:r>
      <w:proofErr w:type="spellEnd"/>
      <w:r w:rsidRPr="00732B06">
        <w:rPr>
          <w:rFonts w:asciiTheme="minorHAnsi" w:hAnsiTheme="minorHAnsi"/>
          <w:bCs/>
          <w:sz w:val="28"/>
          <w:szCs w:val="28"/>
        </w:rPr>
        <w:t xml:space="preserve">, calcoliamo </w:t>
      </w:r>
      <w:proofErr w:type="spellStart"/>
      <w:r w:rsidRPr="00732B06">
        <w:rPr>
          <w:rFonts w:asciiTheme="minorHAnsi" w:hAnsiTheme="minorHAnsi"/>
          <w:bCs/>
          <w:i/>
          <w:iCs/>
          <w:sz w:val="28"/>
          <w:szCs w:val="28"/>
        </w:rPr>
        <w:t>backsolve</w:t>
      </w:r>
      <w:proofErr w:type="spellEnd"/>
      <w:r w:rsidRPr="00732B06">
        <w:rPr>
          <w:rFonts w:asciiTheme="minorHAnsi" w:hAnsiTheme="minorHAnsi"/>
          <w:bCs/>
          <w:i/>
          <w:iCs/>
          <w:sz w:val="28"/>
          <w:szCs w:val="28"/>
        </w:rPr>
        <w:t xml:space="preserve">(R, </w:t>
      </w:r>
      <w:proofErr w:type="spellStart"/>
      <w:r w:rsidRPr="00732B06">
        <w:rPr>
          <w:rFonts w:asciiTheme="minorHAnsi" w:hAnsiTheme="minorHAnsi"/>
          <w:bCs/>
          <w:i/>
          <w:iCs/>
          <w:sz w:val="28"/>
          <w:szCs w:val="28"/>
        </w:rPr>
        <w:t>forwardsolve</w:t>
      </w:r>
      <w:proofErr w:type="spellEnd"/>
      <w:r w:rsidRPr="00732B06">
        <w:rPr>
          <w:rFonts w:asciiTheme="minorHAnsi" w:hAnsiTheme="minorHAnsi"/>
          <w:bCs/>
          <w:i/>
          <w:iCs/>
          <w:sz w:val="28"/>
          <w:szCs w:val="28"/>
        </w:rPr>
        <w:t>(t(R), b))</w:t>
      </w:r>
      <w:r w:rsidRPr="00732B06">
        <w:rPr>
          <w:rFonts w:asciiTheme="minorHAnsi" w:hAnsiTheme="minorHAnsi"/>
          <w:bCs/>
          <w:sz w:val="28"/>
          <w:szCs w:val="28"/>
        </w:rPr>
        <w:t xml:space="preserve"> ). </w:t>
      </w:r>
    </w:p>
    <w:p w:rsidR="00732B06" w:rsidRPr="00732B06" w:rsidRDefault="00732B06" w:rsidP="00732B06">
      <w:pPr>
        <w:rPr>
          <w:rFonts w:asciiTheme="minorHAnsi" w:hAnsiTheme="minorHAnsi"/>
          <w:bCs/>
          <w:sz w:val="28"/>
          <w:szCs w:val="28"/>
        </w:rPr>
      </w:pPr>
    </w:p>
    <w:p w:rsidR="00732B06" w:rsidRPr="00732B06" w:rsidRDefault="00732B06" w:rsidP="00732B06">
      <w:pPr>
        <w:rPr>
          <w:rFonts w:asciiTheme="minorHAnsi" w:hAnsiTheme="minorHAnsi"/>
          <w:bCs/>
          <w:sz w:val="28"/>
          <w:szCs w:val="28"/>
        </w:rPr>
      </w:pPr>
      <w:r w:rsidRPr="00732B06">
        <w:rPr>
          <w:rFonts w:asciiTheme="minorHAnsi" w:hAnsiTheme="minorHAnsi"/>
          <w:bCs/>
          <w:sz w:val="28"/>
          <w:szCs w:val="28"/>
        </w:rPr>
        <w:t xml:space="preserve">Abbiamo tracciato l’andamento della memoria usata per la decomposizione di </w:t>
      </w:r>
      <w:proofErr w:type="spellStart"/>
      <w:r w:rsidRPr="00732B06">
        <w:rPr>
          <w:rFonts w:asciiTheme="minorHAnsi" w:hAnsiTheme="minorHAnsi"/>
          <w:bCs/>
          <w:sz w:val="28"/>
          <w:szCs w:val="28"/>
        </w:rPr>
        <w:t>Choleksy</w:t>
      </w:r>
      <w:proofErr w:type="spellEnd"/>
      <w:r w:rsidRPr="00732B06">
        <w:rPr>
          <w:rFonts w:asciiTheme="minorHAnsi" w:hAnsiTheme="minorHAnsi"/>
          <w:bCs/>
          <w:sz w:val="28"/>
          <w:szCs w:val="28"/>
        </w:rPr>
        <w:t xml:space="preserve"> calcolando la dimensione della matrice originale e della matrice decomposta, tramite </w:t>
      </w:r>
      <w:proofErr w:type="spellStart"/>
      <w:r w:rsidRPr="00732B06">
        <w:rPr>
          <w:rFonts w:asciiTheme="minorHAnsi" w:hAnsiTheme="minorHAnsi"/>
          <w:bCs/>
          <w:i/>
          <w:iCs/>
          <w:sz w:val="28"/>
          <w:szCs w:val="28"/>
        </w:rPr>
        <w:t>object.size</w:t>
      </w:r>
      <w:proofErr w:type="spellEnd"/>
      <w:r w:rsidRPr="00732B06">
        <w:rPr>
          <w:rFonts w:asciiTheme="minorHAnsi" w:hAnsiTheme="minorHAnsi"/>
          <w:bCs/>
          <w:sz w:val="28"/>
          <w:szCs w:val="28"/>
        </w:rPr>
        <w:t xml:space="preserve">, e abbiamo misurato il tempo necessario per le operazioni fondamentali di decomposizione e risoluzione con </w:t>
      </w:r>
      <w:proofErr w:type="spellStart"/>
      <w:r w:rsidRPr="00732B06">
        <w:rPr>
          <w:rFonts w:asciiTheme="minorHAnsi" w:hAnsiTheme="minorHAnsi"/>
          <w:bCs/>
          <w:i/>
          <w:iCs/>
          <w:sz w:val="28"/>
          <w:szCs w:val="28"/>
        </w:rPr>
        <w:t>sys.time</w:t>
      </w:r>
      <w:proofErr w:type="spellEnd"/>
      <w:r w:rsidRPr="00732B06">
        <w:rPr>
          <w:rFonts w:asciiTheme="minorHAnsi" w:hAnsiTheme="minorHAnsi"/>
          <w:bCs/>
          <w:sz w:val="28"/>
          <w:szCs w:val="28"/>
        </w:rPr>
        <w:t>. Infine, è stato calcolato l’errore relativo, considerando come soluzione esatta il vettore con tutte le componenti pari a 1.</w:t>
      </w:r>
    </w:p>
    <w:p w:rsidR="004219D9" w:rsidRDefault="004219D9">
      <w:pPr>
        <w:spacing w:line="240" w:lineRule="auto"/>
        <w:jc w:val="left"/>
        <w:rPr>
          <w:rFonts w:asciiTheme="minorHAnsi" w:hAnsiTheme="minorHAnsi"/>
          <w:bCs/>
          <w:sz w:val="28"/>
          <w:szCs w:val="28"/>
        </w:rPr>
      </w:pPr>
      <w:r>
        <w:rPr>
          <w:rFonts w:asciiTheme="minorHAnsi" w:hAnsiTheme="minorHAnsi"/>
          <w:bCs/>
          <w:sz w:val="28"/>
          <w:szCs w:val="28"/>
        </w:rPr>
        <w:br w:type="page"/>
      </w:r>
    </w:p>
    <w:p w:rsidR="00022909" w:rsidRPr="004219D9" w:rsidRDefault="00F51D13" w:rsidP="009D0583">
      <w:pPr>
        <w:rPr>
          <w:rFonts w:asciiTheme="minorHAnsi" w:hAnsiTheme="minorHAnsi"/>
          <w:b/>
          <w:sz w:val="48"/>
          <w:szCs w:val="48"/>
        </w:rPr>
      </w:pPr>
      <w:r>
        <w:rPr>
          <w:rFonts w:asciiTheme="minorHAnsi" w:hAnsiTheme="minorHAnsi"/>
          <w:b/>
          <w:sz w:val="48"/>
          <w:szCs w:val="48"/>
        </w:rPr>
        <w:lastRenderedPageBreak/>
        <w:t>PYTHON</w:t>
      </w:r>
      <w:r w:rsidR="00334968">
        <w:rPr>
          <w:rFonts w:asciiTheme="minorHAnsi" w:hAnsiTheme="minorHAnsi"/>
          <w:b/>
          <w:sz w:val="48"/>
          <w:szCs w:val="48"/>
        </w:rPr>
        <w:fldChar w:fldCharType="begin"/>
      </w:r>
      <w:r w:rsidR="00334968">
        <w:instrText xml:space="preserve"> XE "</w:instrText>
      </w:r>
      <w:r w:rsidR="00334968" w:rsidRPr="00B74239">
        <w:rPr>
          <w:rFonts w:asciiTheme="minorHAnsi" w:hAnsiTheme="minorHAnsi"/>
          <w:b/>
          <w:sz w:val="48"/>
          <w:szCs w:val="48"/>
        </w:rPr>
        <w:instrText>R</w:instrText>
      </w:r>
      <w:r w:rsidR="00334968">
        <w:instrText xml:space="preserve">" </w:instrText>
      </w:r>
      <w:r w:rsidR="00334968">
        <w:rPr>
          <w:rFonts w:asciiTheme="minorHAnsi" w:hAnsiTheme="minorHAnsi"/>
          <w:b/>
          <w:sz w:val="48"/>
          <w:szCs w:val="48"/>
        </w:rPr>
        <w:fldChar w:fldCharType="end"/>
      </w:r>
    </w:p>
    <w:p w:rsidR="00D356C5" w:rsidRDefault="0069360B" w:rsidP="006153DE">
      <w:pPr>
        <w:rPr>
          <w:rFonts w:asciiTheme="minorHAnsi" w:hAnsiTheme="minorHAnsi"/>
          <w:bCs/>
          <w:sz w:val="28"/>
          <w:szCs w:val="28"/>
        </w:rPr>
      </w:pPr>
      <w:r>
        <w:rPr>
          <w:rFonts w:asciiTheme="minorHAnsi" w:hAnsiTheme="minorHAnsi"/>
          <w:bCs/>
          <w:sz w:val="28"/>
          <w:szCs w:val="28"/>
        </w:rPr>
        <w:t xml:space="preserve">In </w:t>
      </w:r>
      <w:proofErr w:type="spellStart"/>
      <w:r>
        <w:rPr>
          <w:rFonts w:asciiTheme="minorHAnsi" w:hAnsiTheme="minorHAnsi"/>
          <w:bCs/>
          <w:sz w:val="28"/>
          <w:szCs w:val="28"/>
        </w:rPr>
        <w:t>python</w:t>
      </w:r>
      <w:proofErr w:type="spellEnd"/>
      <w:r>
        <w:rPr>
          <w:rFonts w:asciiTheme="minorHAnsi" w:hAnsiTheme="minorHAnsi"/>
          <w:bCs/>
          <w:sz w:val="28"/>
          <w:szCs w:val="28"/>
        </w:rPr>
        <w:t xml:space="preserve">, il calcolo della decomposizione di </w:t>
      </w:r>
      <w:proofErr w:type="spellStart"/>
      <w:r>
        <w:rPr>
          <w:rFonts w:asciiTheme="minorHAnsi" w:hAnsiTheme="minorHAnsi"/>
          <w:bCs/>
          <w:sz w:val="28"/>
          <w:szCs w:val="28"/>
        </w:rPr>
        <w:t>Cholesky</w:t>
      </w:r>
      <w:proofErr w:type="spellEnd"/>
      <w:r>
        <w:rPr>
          <w:rFonts w:asciiTheme="minorHAnsi" w:hAnsiTheme="minorHAnsi"/>
          <w:bCs/>
          <w:sz w:val="28"/>
          <w:szCs w:val="28"/>
        </w:rPr>
        <w:t xml:space="preserve"> può essere eseguito con la libreria </w:t>
      </w:r>
      <w:proofErr w:type="spellStart"/>
      <w:r>
        <w:rPr>
          <w:rFonts w:asciiTheme="minorHAnsi" w:hAnsiTheme="minorHAnsi"/>
          <w:bCs/>
          <w:sz w:val="28"/>
          <w:szCs w:val="28"/>
        </w:rPr>
        <w:t>numpy</w:t>
      </w:r>
      <w:proofErr w:type="spellEnd"/>
      <w:r>
        <w:rPr>
          <w:rFonts w:asciiTheme="minorHAnsi" w:hAnsiTheme="minorHAnsi"/>
          <w:bCs/>
          <w:sz w:val="28"/>
          <w:szCs w:val="28"/>
        </w:rPr>
        <w:t xml:space="preserve"> e </w:t>
      </w:r>
      <w:proofErr w:type="spellStart"/>
      <w:r>
        <w:rPr>
          <w:rFonts w:asciiTheme="minorHAnsi" w:hAnsiTheme="minorHAnsi"/>
          <w:bCs/>
          <w:sz w:val="28"/>
          <w:szCs w:val="28"/>
        </w:rPr>
        <w:t>scipy</w:t>
      </w:r>
      <w:proofErr w:type="spellEnd"/>
      <w:r>
        <w:rPr>
          <w:rFonts w:asciiTheme="minorHAnsi" w:hAnsiTheme="minorHAnsi"/>
          <w:bCs/>
          <w:sz w:val="28"/>
          <w:szCs w:val="28"/>
        </w:rPr>
        <w:t xml:space="preserve"> per matrici dense e con  </w:t>
      </w:r>
      <w:proofErr w:type="spellStart"/>
      <w:r>
        <w:rPr>
          <w:rFonts w:asciiTheme="minorHAnsi" w:hAnsiTheme="minorHAnsi"/>
          <w:bCs/>
          <w:sz w:val="28"/>
          <w:szCs w:val="28"/>
        </w:rPr>
        <w:t>scikits.sparse</w:t>
      </w:r>
      <w:proofErr w:type="spellEnd"/>
      <w:r>
        <w:rPr>
          <w:rFonts w:asciiTheme="minorHAnsi" w:hAnsiTheme="minorHAnsi"/>
          <w:bCs/>
          <w:sz w:val="28"/>
          <w:szCs w:val="28"/>
        </w:rPr>
        <w:t xml:space="preserve"> per le matrici sparse. Il pacchetto </w:t>
      </w:r>
      <w:proofErr w:type="spellStart"/>
      <w:r>
        <w:rPr>
          <w:rFonts w:asciiTheme="minorHAnsi" w:hAnsiTheme="minorHAnsi"/>
          <w:bCs/>
          <w:sz w:val="28"/>
          <w:szCs w:val="28"/>
        </w:rPr>
        <w:t>scikit</w:t>
      </w:r>
      <w:proofErr w:type="spellEnd"/>
      <w:r>
        <w:rPr>
          <w:rFonts w:asciiTheme="minorHAnsi" w:hAnsiTheme="minorHAnsi"/>
          <w:bCs/>
          <w:sz w:val="28"/>
          <w:szCs w:val="28"/>
        </w:rPr>
        <w:t xml:space="preserve">-sparse </w:t>
      </w:r>
      <w:r w:rsidR="006153DE">
        <w:rPr>
          <w:rFonts w:asciiTheme="minorHAnsi" w:hAnsiTheme="minorHAnsi"/>
          <w:bCs/>
          <w:sz w:val="28"/>
          <w:szCs w:val="28"/>
        </w:rPr>
        <w:t xml:space="preserve">espande </w:t>
      </w:r>
      <w:proofErr w:type="spellStart"/>
      <w:r w:rsidR="006153DE">
        <w:rPr>
          <w:rFonts w:asciiTheme="minorHAnsi" w:hAnsiTheme="minorHAnsi"/>
          <w:bCs/>
          <w:sz w:val="28"/>
          <w:szCs w:val="28"/>
        </w:rPr>
        <w:t>scipy.sparse</w:t>
      </w:r>
      <w:proofErr w:type="spellEnd"/>
      <w:r w:rsidR="006153DE">
        <w:rPr>
          <w:rFonts w:asciiTheme="minorHAnsi" w:hAnsiTheme="minorHAnsi"/>
          <w:bCs/>
          <w:sz w:val="28"/>
          <w:szCs w:val="28"/>
        </w:rPr>
        <w:t xml:space="preserve"> </w:t>
      </w:r>
      <w:r>
        <w:rPr>
          <w:rFonts w:asciiTheme="minorHAnsi" w:hAnsiTheme="minorHAnsi"/>
          <w:bCs/>
          <w:sz w:val="28"/>
          <w:szCs w:val="28"/>
        </w:rPr>
        <w:t xml:space="preserve"> </w:t>
      </w:r>
      <w:r w:rsidR="006153DE">
        <w:rPr>
          <w:rFonts w:asciiTheme="minorHAnsi" w:hAnsiTheme="minorHAnsi"/>
          <w:bCs/>
          <w:sz w:val="28"/>
          <w:szCs w:val="28"/>
        </w:rPr>
        <w:t xml:space="preserve">ritornando quasi tutte le matrici in formato CSC. </w:t>
      </w:r>
    </w:p>
    <w:p w:rsidR="00D356C5" w:rsidRDefault="00D356C5" w:rsidP="006153DE">
      <w:pPr>
        <w:rPr>
          <w:rFonts w:asciiTheme="minorHAnsi" w:hAnsiTheme="minorHAnsi"/>
          <w:bCs/>
          <w:sz w:val="28"/>
          <w:szCs w:val="28"/>
        </w:rPr>
      </w:pPr>
    </w:p>
    <w:p w:rsidR="00D356C5" w:rsidRDefault="006153DE" w:rsidP="006153DE">
      <w:pPr>
        <w:rPr>
          <w:rFonts w:asciiTheme="minorHAnsi" w:hAnsiTheme="minorHAnsi"/>
          <w:bCs/>
          <w:sz w:val="28"/>
          <w:szCs w:val="28"/>
        </w:rPr>
      </w:pPr>
      <w:r>
        <w:rPr>
          <w:rFonts w:asciiTheme="minorHAnsi" w:hAnsiTheme="minorHAnsi"/>
          <w:bCs/>
          <w:sz w:val="28"/>
          <w:szCs w:val="28"/>
        </w:rPr>
        <w:t xml:space="preserve">Seppur il pacchetto </w:t>
      </w:r>
      <w:proofErr w:type="spellStart"/>
      <w:r>
        <w:rPr>
          <w:rFonts w:asciiTheme="minorHAnsi" w:hAnsiTheme="minorHAnsi"/>
          <w:bCs/>
          <w:sz w:val="28"/>
          <w:szCs w:val="28"/>
        </w:rPr>
        <w:t>scikits.sparse</w:t>
      </w:r>
      <w:proofErr w:type="spellEnd"/>
      <w:r>
        <w:rPr>
          <w:rFonts w:asciiTheme="minorHAnsi" w:hAnsiTheme="minorHAnsi"/>
          <w:bCs/>
          <w:sz w:val="28"/>
          <w:szCs w:val="28"/>
        </w:rPr>
        <w:t xml:space="preserve"> a detta dei creatori è usabile sia in ambiente </w:t>
      </w:r>
      <w:r w:rsidR="004E5E0F">
        <w:rPr>
          <w:rFonts w:asciiTheme="minorHAnsi" w:hAnsiTheme="minorHAnsi"/>
          <w:bCs/>
          <w:sz w:val="28"/>
          <w:szCs w:val="28"/>
        </w:rPr>
        <w:t>W</w:t>
      </w:r>
      <w:r>
        <w:rPr>
          <w:rFonts w:asciiTheme="minorHAnsi" w:hAnsiTheme="minorHAnsi"/>
          <w:bCs/>
          <w:sz w:val="28"/>
          <w:szCs w:val="28"/>
        </w:rPr>
        <w:t xml:space="preserve">indows che </w:t>
      </w:r>
      <w:r w:rsidR="004E5E0F">
        <w:rPr>
          <w:rFonts w:asciiTheme="minorHAnsi" w:hAnsiTheme="minorHAnsi"/>
          <w:bCs/>
          <w:sz w:val="28"/>
          <w:szCs w:val="28"/>
        </w:rPr>
        <w:t>L</w:t>
      </w:r>
      <w:bookmarkStart w:id="3" w:name="_GoBack"/>
      <w:bookmarkEnd w:id="3"/>
      <w:r>
        <w:rPr>
          <w:rFonts w:asciiTheme="minorHAnsi" w:hAnsiTheme="minorHAnsi"/>
          <w:bCs/>
          <w:sz w:val="28"/>
          <w:szCs w:val="28"/>
        </w:rPr>
        <w:t xml:space="preserve">inux, in realtà ci sono dei problemi di installazione lato windows, come si può vedere nella schermata </w:t>
      </w:r>
      <w:proofErr w:type="spellStart"/>
      <w:r>
        <w:rPr>
          <w:rFonts w:asciiTheme="minorHAnsi" w:hAnsiTheme="minorHAnsi"/>
          <w:bCs/>
          <w:sz w:val="28"/>
          <w:szCs w:val="28"/>
        </w:rPr>
        <w:t>issues</w:t>
      </w:r>
      <w:proofErr w:type="spellEnd"/>
      <w:r>
        <w:rPr>
          <w:rFonts w:asciiTheme="minorHAnsi" w:hAnsiTheme="minorHAnsi"/>
          <w:bCs/>
          <w:sz w:val="28"/>
          <w:szCs w:val="28"/>
        </w:rPr>
        <w:t xml:space="preserve"> della </w:t>
      </w:r>
      <w:hyperlink r:id="rId17" w:history="1">
        <w:r w:rsidRPr="006153DE">
          <w:rPr>
            <w:rStyle w:val="Collegamentoipertestuale"/>
            <w:rFonts w:asciiTheme="minorHAnsi" w:hAnsiTheme="minorHAnsi"/>
            <w:bCs/>
            <w:sz w:val="28"/>
            <w:szCs w:val="28"/>
          </w:rPr>
          <w:t>repository</w:t>
        </w:r>
      </w:hyperlink>
      <w:r>
        <w:rPr>
          <w:rFonts w:asciiTheme="minorHAnsi" w:hAnsiTheme="minorHAnsi"/>
          <w:bCs/>
          <w:sz w:val="28"/>
          <w:szCs w:val="28"/>
        </w:rPr>
        <w:t xml:space="preserve"> ufficiale. Purtroppo</w:t>
      </w:r>
      <w:r w:rsidR="003C2F9E">
        <w:rPr>
          <w:rFonts w:asciiTheme="minorHAnsi" w:hAnsiTheme="minorHAnsi"/>
          <w:bCs/>
          <w:sz w:val="28"/>
          <w:szCs w:val="28"/>
        </w:rPr>
        <w:t>,</w:t>
      </w:r>
      <w:r>
        <w:rPr>
          <w:rFonts w:asciiTheme="minorHAnsi" w:hAnsiTheme="minorHAnsi"/>
          <w:bCs/>
          <w:sz w:val="28"/>
          <w:szCs w:val="28"/>
        </w:rPr>
        <w:t xml:space="preserve"> il materiale di riferimento è povero e poco chiaro, gli stessi creatori sottolineano che si tratta di un progetto “</w:t>
      </w:r>
      <w:hyperlink r:id="rId18" w:anchor="issuecomment-498811801" w:history="1">
        <w:r w:rsidRPr="003C2F9E">
          <w:rPr>
            <w:rStyle w:val="Collegamentoipertestuale"/>
            <w:rFonts w:asciiTheme="minorHAnsi" w:hAnsiTheme="minorHAnsi"/>
            <w:bCs/>
            <w:sz w:val="28"/>
            <w:szCs w:val="28"/>
          </w:rPr>
          <w:t>rotto</w:t>
        </w:r>
      </w:hyperlink>
      <w:r>
        <w:rPr>
          <w:rFonts w:asciiTheme="minorHAnsi" w:hAnsiTheme="minorHAnsi"/>
          <w:bCs/>
          <w:sz w:val="28"/>
          <w:szCs w:val="28"/>
        </w:rPr>
        <w:t>” per quanto concerne le dipendenze</w:t>
      </w:r>
      <w:r w:rsidR="003C2F9E">
        <w:rPr>
          <w:rFonts w:asciiTheme="minorHAnsi" w:hAnsiTheme="minorHAnsi"/>
          <w:bCs/>
          <w:sz w:val="28"/>
          <w:szCs w:val="28"/>
        </w:rPr>
        <w:t xml:space="preserve">.  </w:t>
      </w:r>
    </w:p>
    <w:p w:rsidR="00D356C5" w:rsidRDefault="00D356C5" w:rsidP="006153DE">
      <w:pPr>
        <w:rPr>
          <w:rFonts w:asciiTheme="minorHAnsi" w:hAnsiTheme="minorHAnsi"/>
          <w:bCs/>
          <w:sz w:val="28"/>
          <w:szCs w:val="28"/>
        </w:rPr>
      </w:pPr>
    </w:p>
    <w:p w:rsidR="006153DE" w:rsidRDefault="003C2F9E" w:rsidP="006153DE">
      <w:pPr>
        <w:rPr>
          <w:rFonts w:asciiTheme="minorHAnsi" w:hAnsiTheme="minorHAnsi"/>
          <w:bCs/>
          <w:sz w:val="28"/>
          <w:szCs w:val="28"/>
        </w:rPr>
      </w:pPr>
      <w:r>
        <w:rPr>
          <w:rFonts w:asciiTheme="minorHAnsi" w:hAnsiTheme="minorHAnsi"/>
          <w:bCs/>
          <w:sz w:val="28"/>
          <w:szCs w:val="28"/>
        </w:rPr>
        <w:t xml:space="preserve">È stato possibile installare la libreria su una macchina virtuale con </w:t>
      </w:r>
      <w:proofErr w:type="spellStart"/>
      <w:r>
        <w:rPr>
          <w:rFonts w:asciiTheme="minorHAnsi" w:hAnsiTheme="minorHAnsi"/>
          <w:bCs/>
          <w:sz w:val="28"/>
          <w:szCs w:val="28"/>
        </w:rPr>
        <w:t>os</w:t>
      </w:r>
      <w:proofErr w:type="spellEnd"/>
      <w:r>
        <w:rPr>
          <w:rFonts w:asciiTheme="minorHAnsi" w:hAnsiTheme="minorHAnsi"/>
          <w:bCs/>
          <w:sz w:val="28"/>
          <w:szCs w:val="28"/>
        </w:rPr>
        <w:t xml:space="preserve"> </w:t>
      </w:r>
      <w:proofErr w:type="spellStart"/>
      <w:r>
        <w:rPr>
          <w:rFonts w:asciiTheme="minorHAnsi" w:hAnsiTheme="minorHAnsi"/>
          <w:bCs/>
          <w:sz w:val="28"/>
          <w:szCs w:val="28"/>
        </w:rPr>
        <w:t>xubuntu</w:t>
      </w:r>
      <w:proofErr w:type="spellEnd"/>
      <w:r>
        <w:rPr>
          <w:rFonts w:asciiTheme="minorHAnsi" w:hAnsiTheme="minorHAnsi"/>
          <w:bCs/>
          <w:sz w:val="28"/>
          <w:szCs w:val="28"/>
        </w:rPr>
        <w:t>. Va fatto presente che un nuovo problema in “corso d’opera” si è manifestato in quanto sembra come se è stato eliminato il pacchetto dei requisiti.</w:t>
      </w:r>
    </w:p>
    <w:p w:rsidR="003C2F9E" w:rsidRDefault="003C2F9E" w:rsidP="006153DE">
      <w:pPr>
        <w:rPr>
          <w:rFonts w:asciiTheme="minorHAnsi" w:hAnsiTheme="minorHAnsi"/>
          <w:bCs/>
          <w:sz w:val="28"/>
          <w:szCs w:val="28"/>
        </w:rPr>
      </w:pPr>
    </w:p>
    <w:p w:rsidR="003C2F9E" w:rsidRDefault="00D356C5" w:rsidP="006153DE">
      <w:pPr>
        <w:rPr>
          <w:rFonts w:asciiTheme="minorHAnsi" w:hAnsiTheme="minorHAnsi"/>
          <w:bCs/>
          <w:sz w:val="28"/>
          <w:szCs w:val="28"/>
        </w:rPr>
      </w:pPr>
      <w:r>
        <w:rPr>
          <w:rFonts w:asciiTheme="minorHAnsi" w:hAnsiTheme="minorHAnsi"/>
          <w:bCs/>
          <w:sz w:val="28"/>
          <w:szCs w:val="28"/>
        </w:rPr>
        <w:t>Il calcolo è eseguito nel seguente modo, se A è una matrice sparsa, simmetrica e definita positiva, e  b è una matrice o vettore (sparso o denso) allora il codice seguente risolve l’equazione Ax=b</w:t>
      </w:r>
    </w:p>
    <w:p w:rsidR="00D356C5" w:rsidRDefault="00D356C5" w:rsidP="00D356C5">
      <w:pPr>
        <w:jc w:val="center"/>
        <w:rPr>
          <w:rFonts w:asciiTheme="minorHAnsi" w:hAnsiTheme="minorHAnsi"/>
          <w:bCs/>
          <w:sz w:val="28"/>
          <w:szCs w:val="28"/>
        </w:rPr>
      </w:pPr>
      <w:r>
        <w:rPr>
          <w:noProof/>
        </w:rPr>
        <w:drawing>
          <wp:inline distT="0" distB="0" distL="0" distR="0" wp14:anchorId="376A3038" wp14:editId="3F5226FC">
            <wp:extent cx="1752600" cy="39052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52600" cy="390525"/>
                    </a:xfrm>
                    <a:prstGeom prst="rect">
                      <a:avLst/>
                    </a:prstGeom>
                  </pic:spPr>
                </pic:pic>
              </a:graphicData>
            </a:graphic>
          </wp:inline>
        </w:drawing>
      </w:r>
    </w:p>
    <w:p w:rsidR="00A06655" w:rsidRDefault="00A06655">
      <w:pPr>
        <w:spacing w:line="240" w:lineRule="auto"/>
        <w:jc w:val="left"/>
        <w:rPr>
          <w:rFonts w:asciiTheme="minorHAnsi" w:hAnsiTheme="minorHAnsi"/>
          <w:b/>
          <w:sz w:val="48"/>
          <w:szCs w:val="48"/>
        </w:rPr>
      </w:pPr>
    </w:p>
    <w:p w:rsidR="00D356C5" w:rsidRPr="00A06655" w:rsidRDefault="00D356C5">
      <w:pPr>
        <w:spacing w:line="240" w:lineRule="auto"/>
        <w:jc w:val="left"/>
        <w:rPr>
          <w:rFonts w:asciiTheme="minorHAnsi" w:hAnsiTheme="minorHAnsi"/>
          <w:bCs/>
          <w:sz w:val="28"/>
          <w:szCs w:val="28"/>
        </w:rPr>
      </w:pPr>
    </w:p>
    <w:p w:rsidR="004F6FC6" w:rsidRPr="004F6FC6" w:rsidRDefault="004F6FC6" w:rsidP="009D0583">
      <w:pPr>
        <w:rPr>
          <w:rFonts w:asciiTheme="minorHAnsi" w:hAnsiTheme="minorHAnsi"/>
          <w:b/>
          <w:sz w:val="48"/>
          <w:szCs w:val="48"/>
        </w:rPr>
      </w:pPr>
      <w:r w:rsidRPr="004F6FC6">
        <w:rPr>
          <w:rFonts w:asciiTheme="minorHAnsi" w:hAnsiTheme="minorHAnsi"/>
          <w:b/>
          <w:sz w:val="48"/>
          <w:szCs w:val="48"/>
        </w:rPr>
        <w:lastRenderedPageBreak/>
        <w:t>ANALISI DEI RISULTATI</w:t>
      </w:r>
      <w:r w:rsidR="00334968">
        <w:rPr>
          <w:rFonts w:asciiTheme="minorHAnsi" w:hAnsiTheme="minorHAnsi"/>
          <w:b/>
          <w:sz w:val="48"/>
          <w:szCs w:val="48"/>
        </w:rPr>
        <w:fldChar w:fldCharType="begin"/>
      </w:r>
      <w:r w:rsidR="00334968">
        <w:instrText xml:space="preserve"> XE "</w:instrText>
      </w:r>
      <w:r w:rsidR="00334968" w:rsidRPr="00910E2E">
        <w:rPr>
          <w:rFonts w:asciiTheme="minorHAnsi" w:hAnsiTheme="minorHAnsi"/>
          <w:b/>
          <w:sz w:val="48"/>
          <w:szCs w:val="48"/>
        </w:rPr>
        <w:instrText>ANALISI DEI RISULTATI</w:instrText>
      </w:r>
      <w:r w:rsidR="00334968">
        <w:instrText xml:space="preserve">" </w:instrText>
      </w:r>
      <w:r w:rsidR="00334968">
        <w:rPr>
          <w:rFonts w:asciiTheme="minorHAnsi" w:hAnsiTheme="minorHAnsi"/>
          <w:b/>
          <w:sz w:val="48"/>
          <w:szCs w:val="48"/>
        </w:rPr>
        <w:fldChar w:fldCharType="end"/>
      </w:r>
    </w:p>
    <w:p w:rsidR="00F01BB7" w:rsidRDefault="00F01BB7">
      <w:pPr>
        <w:spacing w:line="240" w:lineRule="auto"/>
        <w:jc w:val="left"/>
        <w:rPr>
          <w:rFonts w:asciiTheme="minorHAnsi" w:hAnsiTheme="minorHAnsi"/>
          <w:bCs/>
          <w:sz w:val="28"/>
          <w:szCs w:val="28"/>
        </w:rPr>
      </w:pPr>
      <w:r>
        <w:rPr>
          <w:rFonts w:asciiTheme="minorHAnsi" w:hAnsiTheme="minorHAnsi"/>
          <w:bCs/>
          <w:sz w:val="28"/>
          <w:szCs w:val="28"/>
        </w:rPr>
        <w:t>Per poter analizzare i risultati partiamo confrontando i grafici di esecuzione dei vari linguaggi nei due sistemi operativi</w:t>
      </w:r>
      <w:r w:rsidR="004A238A">
        <w:rPr>
          <w:rFonts w:asciiTheme="minorHAnsi" w:hAnsiTheme="minorHAnsi"/>
          <w:bCs/>
          <w:sz w:val="28"/>
          <w:szCs w:val="28"/>
        </w:rPr>
        <w:t>.</w:t>
      </w:r>
      <w:r>
        <w:rPr>
          <w:rFonts w:asciiTheme="minorHAnsi" w:hAnsiTheme="minorHAnsi"/>
          <w:bCs/>
          <w:sz w:val="28"/>
          <w:szCs w:val="28"/>
        </w:rPr>
        <w:t xml:space="preserve"> </w:t>
      </w:r>
    </w:p>
    <w:p w:rsidR="008A6708" w:rsidRDefault="008A6708">
      <w:pPr>
        <w:spacing w:line="240" w:lineRule="auto"/>
        <w:jc w:val="left"/>
        <w:rPr>
          <w:rFonts w:asciiTheme="minorHAnsi" w:hAnsiTheme="minorHAnsi"/>
          <w:bCs/>
          <w:sz w:val="28"/>
          <w:szCs w:val="28"/>
        </w:rPr>
      </w:pPr>
      <w:r>
        <w:rPr>
          <w:rFonts w:asciiTheme="minorHAnsi" w:hAnsiTheme="minorHAnsi"/>
          <w:bCs/>
          <w:sz w:val="28"/>
          <w:szCs w:val="28"/>
        </w:rPr>
        <w:t>L’esecuzione è avvenuta su un unico pc provvisto di Windows e di una macchina virtuale per eseguire Linux.</w:t>
      </w:r>
    </w:p>
    <w:p w:rsidR="008A6708" w:rsidRDefault="008A6708">
      <w:pPr>
        <w:spacing w:line="240" w:lineRule="auto"/>
        <w:jc w:val="left"/>
        <w:rPr>
          <w:rFonts w:asciiTheme="minorHAnsi" w:hAnsiTheme="minorHAnsi"/>
          <w:bCs/>
          <w:sz w:val="28"/>
          <w:szCs w:val="28"/>
        </w:rPr>
      </w:pPr>
    </w:p>
    <w:p w:rsidR="008A6708" w:rsidRDefault="008A6708" w:rsidP="008A6708">
      <w:pPr>
        <w:spacing w:line="240" w:lineRule="auto"/>
        <w:jc w:val="left"/>
        <w:rPr>
          <w:rFonts w:asciiTheme="minorHAnsi" w:hAnsiTheme="minorHAnsi"/>
          <w:bCs/>
          <w:sz w:val="28"/>
          <w:szCs w:val="28"/>
        </w:rPr>
      </w:pPr>
      <w:r>
        <w:rPr>
          <w:rFonts w:asciiTheme="minorHAnsi" w:hAnsiTheme="minorHAnsi"/>
          <w:bCs/>
          <w:sz w:val="28"/>
          <w:szCs w:val="28"/>
        </w:rPr>
        <w:t>I grafici scelti sono a linee con indicatori, dove sulle ascisse troviamo le matrici ordinate in base alla loro grandezza e sulle ordinate troviamo le tre grandezze richieste dal progetto:</w:t>
      </w:r>
    </w:p>
    <w:p w:rsidR="008A6708" w:rsidRDefault="008A6708" w:rsidP="008A6708">
      <w:pPr>
        <w:pStyle w:val="Paragrafoelenco"/>
        <w:numPr>
          <w:ilvl w:val="0"/>
          <w:numId w:val="3"/>
        </w:numPr>
        <w:spacing w:line="240" w:lineRule="auto"/>
        <w:jc w:val="left"/>
        <w:rPr>
          <w:rFonts w:asciiTheme="minorHAnsi" w:hAnsiTheme="minorHAnsi"/>
          <w:bCs/>
          <w:sz w:val="28"/>
          <w:szCs w:val="28"/>
        </w:rPr>
      </w:pPr>
      <w:proofErr w:type="spellStart"/>
      <w:r w:rsidRPr="008A6708">
        <w:rPr>
          <w:rFonts w:asciiTheme="minorHAnsi" w:hAnsiTheme="minorHAnsi"/>
          <w:bCs/>
          <w:i/>
          <w:iCs/>
          <w:sz w:val="28"/>
          <w:szCs w:val="28"/>
        </w:rPr>
        <w:t>chol_size</w:t>
      </w:r>
      <w:proofErr w:type="spellEnd"/>
      <w:r>
        <w:rPr>
          <w:rFonts w:asciiTheme="minorHAnsi" w:hAnsiTheme="minorHAnsi"/>
          <w:bCs/>
          <w:sz w:val="28"/>
          <w:szCs w:val="28"/>
        </w:rPr>
        <w:t xml:space="preserve"> = memoria occupata dopo la risoluzione di x;</w:t>
      </w:r>
    </w:p>
    <w:p w:rsidR="008A6708" w:rsidRDefault="008A6708" w:rsidP="008A6708">
      <w:pPr>
        <w:pStyle w:val="Paragrafoelenco"/>
        <w:numPr>
          <w:ilvl w:val="0"/>
          <w:numId w:val="3"/>
        </w:numPr>
        <w:spacing w:line="240" w:lineRule="auto"/>
        <w:jc w:val="left"/>
        <w:rPr>
          <w:rFonts w:asciiTheme="minorHAnsi" w:hAnsiTheme="minorHAnsi"/>
          <w:bCs/>
          <w:sz w:val="28"/>
          <w:szCs w:val="28"/>
        </w:rPr>
      </w:pPr>
      <w:proofErr w:type="spellStart"/>
      <w:r w:rsidRPr="008A6708">
        <w:rPr>
          <w:rFonts w:asciiTheme="minorHAnsi" w:hAnsiTheme="minorHAnsi"/>
          <w:bCs/>
          <w:i/>
          <w:iCs/>
          <w:sz w:val="28"/>
          <w:szCs w:val="28"/>
        </w:rPr>
        <w:t>sol_time</w:t>
      </w:r>
      <w:proofErr w:type="spellEnd"/>
      <w:r>
        <w:rPr>
          <w:rFonts w:asciiTheme="minorHAnsi" w:hAnsiTheme="minorHAnsi"/>
          <w:bCs/>
          <w:sz w:val="28"/>
          <w:szCs w:val="28"/>
        </w:rPr>
        <w:t xml:space="preserve"> = tempo necessario per calcolare la soluzione x;</w:t>
      </w:r>
    </w:p>
    <w:p w:rsidR="008A6708" w:rsidRDefault="008A6708" w:rsidP="008A6708">
      <w:pPr>
        <w:pStyle w:val="Paragrafoelenco"/>
        <w:numPr>
          <w:ilvl w:val="0"/>
          <w:numId w:val="3"/>
        </w:numPr>
        <w:spacing w:line="240" w:lineRule="auto"/>
        <w:jc w:val="left"/>
        <w:rPr>
          <w:rFonts w:asciiTheme="minorHAnsi" w:hAnsiTheme="minorHAnsi"/>
          <w:bCs/>
          <w:sz w:val="28"/>
          <w:szCs w:val="28"/>
        </w:rPr>
      </w:pPr>
      <w:proofErr w:type="spellStart"/>
      <w:r w:rsidRPr="008A6708">
        <w:rPr>
          <w:rFonts w:asciiTheme="minorHAnsi" w:hAnsiTheme="minorHAnsi"/>
          <w:bCs/>
          <w:i/>
          <w:iCs/>
          <w:sz w:val="28"/>
          <w:szCs w:val="28"/>
        </w:rPr>
        <w:t>err</w:t>
      </w:r>
      <w:proofErr w:type="spellEnd"/>
      <w:r>
        <w:rPr>
          <w:rFonts w:asciiTheme="minorHAnsi" w:hAnsiTheme="minorHAnsi"/>
          <w:bCs/>
          <w:sz w:val="28"/>
          <w:szCs w:val="28"/>
        </w:rPr>
        <w:t xml:space="preserve"> = errore relativo.</w:t>
      </w:r>
    </w:p>
    <w:p w:rsidR="008A6708" w:rsidRPr="008A6708" w:rsidRDefault="008A6708" w:rsidP="008A6708">
      <w:pPr>
        <w:spacing w:line="240" w:lineRule="auto"/>
        <w:jc w:val="left"/>
        <w:rPr>
          <w:rFonts w:asciiTheme="minorHAnsi" w:hAnsiTheme="minorHAnsi"/>
          <w:bCs/>
          <w:sz w:val="28"/>
          <w:szCs w:val="28"/>
        </w:rPr>
      </w:pPr>
      <w:r>
        <w:rPr>
          <w:rFonts w:asciiTheme="minorHAnsi" w:hAnsiTheme="minorHAnsi"/>
          <w:bCs/>
          <w:sz w:val="28"/>
          <w:szCs w:val="28"/>
        </w:rPr>
        <w:t>Nelle ordinate viene utilizzata una scala logaritmica poiché si hanno tre valori con ordini di grandezza diversi.</w:t>
      </w:r>
    </w:p>
    <w:p w:rsidR="008A6708" w:rsidRDefault="008A6708">
      <w:pPr>
        <w:spacing w:line="240" w:lineRule="auto"/>
        <w:jc w:val="left"/>
        <w:rPr>
          <w:rFonts w:asciiTheme="minorHAnsi" w:hAnsiTheme="minorHAnsi"/>
          <w:bCs/>
          <w:sz w:val="28"/>
          <w:szCs w:val="28"/>
        </w:rPr>
      </w:pPr>
      <w:r>
        <w:rPr>
          <w:rFonts w:asciiTheme="minorHAnsi" w:hAnsiTheme="minorHAnsi"/>
          <w:bCs/>
          <w:sz w:val="28"/>
          <w:szCs w:val="28"/>
        </w:rPr>
        <w:t xml:space="preserve"> </w:t>
      </w:r>
    </w:p>
    <w:p w:rsidR="00F01BB7" w:rsidRDefault="00F01BB7">
      <w:pPr>
        <w:spacing w:line="240" w:lineRule="auto"/>
        <w:jc w:val="left"/>
        <w:rPr>
          <w:rFonts w:asciiTheme="minorHAnsi" w:hAnsiTheme="minorHAnsi"/>
          <w:bCs/>
          <w:sz w:val="28"/>
          <w:szCs w:val="28"/>
        </w:rPr>
      </w:pPr>
    </w:p>
    <w:p w:rsidR="00F01BB7" w:rsidRPr="00F01BB7" w:rsidRDefault="00F01BB7">
      <w:pPr>
        <w:spacing w:line="240" w:lineRule="auto"/>
        <w:jc w:val="left"/>
        <w:rPr>
          <w:rFonts w:asciiTheme="minorHAnsi" w:hAnsiTheme="minorHAnsi"/>
          <w:b/>
          <w:sz w:val="28"/>
          <w:szCs w:val="28"/>
        </w:rPr>
      </w:pPr>
      <w:r w:rsidRPr="00F01BB7">
        <w:rPr>
          <w:rFonts w:asciiTheme="minorHAnsi" w:hAnsiTheme="minorHAnsi"/>
          <w:b/>
          <w:sz w:val="28"/>
          <w:szCs w:val="28"/>
        </w:rPr>
        <w:t>MATLAB</w:t>
      </w:r>
    </w:p>
    <w:p w:rsidR="00F01BB7" w:rsidRDefault="00F01BB7">
      <w:pPr>
        <w:spacing w:line="240" w:lineRule="auto"/>
        <w:jc w:val="left"/>
        <w:rPr>
          <w:rFonts w:asciiTheme="minorHAnsi" w:hAnsiTheme="minorHAnsi"/>
          <w:bCs/>
          <w:sz w:val="28"/>
          <w:szCs w:val="28"/>
        </w:rPr>
      </w:pPr>
    </w:p>
    <w:p w:rsidR="00AA6D6C" w:rsidRDefault="00F01BB7">
      <w:pPr>
        <w:spacing w:line="240" w:lineRule="auto"/>
        <w:jc w:val="left"/>
        <w:rPr>
          <w:rFonts w:asciiTheme="minorHAnsi" w:hAnsiTheme="minorHAnsi"/>
          <w:bCs/>
          <w:sz w:val="28"/>
          <w:szCs w:val="28"/>
        </w:rPr>
      </w:pPr>
      <w:r>
        <w:rPr>
          <w:rFonts w:asciiTheme="minorHAnsi" w:hAnsiTheme="minorHAnsi"/>
          <w:bCs/>
          <w:sz w:val="28"/>
          <w:szCs w:val="28"/>
        </w:rPr>
        <w:t>Analizziamo i grafici delle esecuzioni di MATLAB su Windows e Linux</w:t>
      </w:r>
      <w:r w:rsidR="00A06655">
        <w:rPr>
          <w:rFonts w:asciiTheme="minorHAnsi" w:hAnsiTheme="minorHAnsi"/>
          <w:bCs/>
          <w:sz w:val="28"/>
          <w:szCs w:val="28"/>
        </w:rPr>
        <w:t>:</w:t>
      </w:r>
    </w:p>
    <w:p w:rsidR="004F6FC6" w:rsidRDefault="00AA6D6C">
      <w:pPr>
        <w:spacing w:line="240" w:lineRule="auto"/>
        <w:jc w:val="left"/>
        <w:rPr>
          <w:rFonts w:asciiTheme="minorHAnsi" w:hAnsiTheme="minorHAnsi"/>
          <w:bCs/>
          <w:sz w:val="28"/>
          <w:szCs w:val="28"/>
        </w:rPr>
      </w:pPr>
      <w:r>
        <w:rPr>
          <w:noProof/>
        </w:rPr>
        <w:drawing>
          <wp:anchor distT="0" distB="0" distL="114300" distR="114300" simplePos="0" relativeHeight="251664896" behindDoc="1" locked="0" layoutInCell="1" allowOverlap="1" wp14:anchorId="29538C5C" wp14:editId="053C6736">
            <wp:simplePos x="0" y="0"/>
            <wp:positionH relativeFrom="column">
              <wp:posOffset>0</wp:posOffset>
            </wp:positionH>
            <wp:positionV relativeFrom="paragraph">
              <wp:posOffset>217805</wp:posOffset>
            </wp:positionV>
            <wp:extent cx="5486400" cy="3070860"/>
            <wp:effectExtent l="0" t="0" r="0" b="0"/>
            <wp:wrapTight wrapText="bothSides">
              <wp:wrapPolygon edited="0">
                <wp:start x="0" y="0"/>
                <wp:lineTo x="0" y="21439"/>
                <wp:lineTo x="21525" y="21439"/>
                <wp:lineTo x="21525" y="0"/>
                <wp:lineTo x="0" y="0"/>
              </wp:wrapPolygon>
            </wp:wrapTight>
            <wp:docPr id="1" name="Grafico 1">
              <a:extLst xmlns:a="http://schemas.openxmlformats.org/drawingml/2006/main">
                <a:ext uri="{FF2B5EF4-FFF2-40B4-BE49-F238E27FC236}">
                  <a16:creationId xmlns:a16="http://schemas.microsoft.com/office/drawing/2014/main" id="{E2CE837D-AF7E-486E-BE1E-CF82CC1C5B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4F6FC6">
        <w:rPr>
          <w:rFonts w:asciiTheme="minorHAnsi" w:hAnsiTheme="minorHAnsi"/>
          <w:bCs/>
          <w:sz w:val="28"/>
          <w:szCs w:val="28"/>
        </w:rPr>
        <w:br w:type="page"/>
      </w:r>
    </w:p>
    <w:p w:rsidR="00F01BB7" w:rsidRDefault="008A6708" w:rsidP="009D0583">
      <w:pPr>
        <w:rPr>
          <w:rFonts w:asciiTheme="minorHAnsi" w:hAnsiTheme="minorHAnsi"/>
          <w:b/>
          <w:sz w:val="48"/>
          <w:szCs w:val="48"/>
        </w:rPr>
      </w:pPr>
      <w:r>
        <w:rPr>
          <w:noProof/>
        </w:rPr>
        <w:lastRenderedPageBreak/>
        <w:drawing>
          <wp:anchor distT="0" distB="0" distL="114300" distR="114300" simplePos="0" relativeHeight="251662336" behindDoc="1" locked="0" layoutInCell="1" allowOverlap="1" wp14:anchorId="3062C011">
            <wp:simplePos x="0" y="0"/>
            <wp:positionH relativeFrom="column">
              <wp:posOffset>-1905</wp:posOffset>
            </wp:positionH>
            <wp:positionV relativeFrom="paragraph">
              <wp:posOffset>-477</wp:posOffset>
            </wp:positionV>
            <wp:extent cx="5486400" cy="3280410"/>
            <wp:effectExtent l="0" t="0" r="0" b="0"/>
            <wp:wrapNone/>
            <wp:docPr id="5" name="Grafico 5">
              <a:extLst xmlns:a="http://schemas.openxmlformats.org/drawingml/2006/main">
                <a:ext uri="{FF2B5EF4-FFF2-40B4-BE49-F238E27FC236}">
                  <a16:creationId xmlns:a16="http://schemas.microsoft.com/office/drawing/2014/main" id="{AE47DD3A-62C0-4AB7-8213-E94FF9103F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F94659" w:rsidRDefault="00AA6D6C" w:rsidP="00F94659">
      <w:pPr>
        <w:spacing w:line="240" w:lineRule="auto"/>
        <w:rPr>
          <w:rFonts w:asciiTheme="minorHAnsi" w:hAnsiTheme="minorHAnsi"/>
          <w:bCs/>
          <w:sz w:val="28"/>
          <w:szCs w:val="28"/>
        </w:rPr>
      </w:pPr>
      <w:r>
        <w:rPr>
          <w:rFonts w:asciiTheme="minorHAnsi" w:hAnsiTheme="minorHAnsi"/>
          <w:bCs/>
          <w:sz w:val="28"/>
          <w:szCs w:val="28"/>
        </w:rPr>
        <w:t xml:space="preserve">La prima differenza che possiamo notare tra le due esecuzioni è che mentre siamo riusciti ad eseguire la risoluzione del sistema lineare fino ad </w:t>
      </w:r>
      <w:r w:rsidRPr="00F94659">
        <w:rPr>
          <w:rFonts w:asciiTheme="minorHAnsi" w:hAnsiTheme="minorHAnsi"/>
          <w:bCs/>
          <w:i/>
          <w:iCs/>
          <w:sz w:val="28"/>
          <w:szCs w:val="28"/>
        </w:rPr>
        <w:t>Apache2</w:t>
      </w:r>
      <w:r>
        <w:rPr>
          <w:rFonts w:asciiTheme="minorHAnsi" w:hAnsiTheme="minorHAnsi"/>
          <w:bCs/>
          <w:sz w:val="28"/>
          <w:szCs w:val="28"/>
        </w:rPr>
        <w:t xml:space="preserve"> su Windows,</w:t>
      </w:r>
      <w:r w:rsidR="00F94659">
        <w:rPr>
          <w:rFonts w:asciiTheme="minorHAnsi" w:hAnsiTheme="minorHAnsi"/>
          <w:bCs/>
          <w:sz w:val="28"/>
          <w:szCs w:val="28"/>
        </w:rPr>
        <w:t xml:space="preserve"> a Linux ci siamo fermati </w:t>
      </w:r>
      <w:r w:rsidR="00F94659" w:rsidRPr="00F94659">
        <w:rPr>
          <w:rFonts w:asciiTheme="minorHAnsi" w:hAnsiTheme="minorHAnsi"/>
          <w:bCs/>
          <w:i/>
          <w:iCs/>
          <w:sz w:val="28"/>
          <w:szCs w:val="28"/>
        </w:rPr>
        <w:t>cfd2</w:t>
      </w:r>
      <w:r w:rsidR="00F94659">
        <w:rPr>
          <w:rFonts w:asciiTheme="minorHAnsi" w:hAnsiTheme="minorHAnsi"/>
          <w:bCs/>
          <w:sz w:val="28"/>
          <w:szCs w:val="28"/>
        </w:rPr>
        <w:t xml:space="preserve">. </w:t>
      </w:r>
    </w:p>
    <w:p w:rsidR="00F94659" w:rsidRDefault="00F94659" w:rsidP="00F94659">
      <w:pPr>
        <w:spacing w:line="240" w:lineRule="auto"/>
        <w:rPr>
          <w:rFonts w:asciiTheme="minorHAnsi" w:hAnsiTheme="minorHAnsi"/>
          <w:bCs/>
          <w:sz w:val="28"/>
          <w:szCs w:val="28"/>
        </w:rPr>
      </w:pPr>
      <w:r>
        <w:rPr>
          <w:rFonts w:asciiTheme="minorHAnsi" w:hAnsiTheme="minorHAnsi"/>
          <w:bCs/>
          <w:sz w:val="28"/>
          <w:szCs w:val="28"/>
        </w:rPr>
        <w:t xml:space="preserve">Questo risultato potrebbe essere sicuramente influenzato dal fatto che per Linux abbiamo utilizzato una macchina virtuale, ma in ogni caso come vedremo più avanti abbiamo notato che MATLAB tende ad avere un utilizzo sproporzionato della </w:t>
      </w:r>
      <w:r w:rsidRPr="00F94659">
        <w:rPr>
          <w:rFonts w:asciiTheme="minorHAnsi" w:hAnsiTheme="minorHAnsi"/>
          <w:bCs/>
          <w:i/>
          <w:iCs/>
          <w:sz w:val="28"/>
          <w:szCs w:val="28"/>
        </w:rPr>
        <w:t>RAM</w:t>
      </w:r>
      <w:r>
        <w:rPr>
          <w:rFonts w:asciiTheme="minorHAnsi" w:hAnsiTheme="minorHAnsi"/>
          <w:bCs/>
          <w:sz w:val="28"/>
          <w:szCs w:val="28"/>
        </w:rPr>
        <w:t xml:space="preserve"> e ad andare facilmente “</w:t>
      </w:r>
      <w:r w:rsidRPr="00F94659">
        <w:rPr>
          <w:rFonts w:asciiTheme="minorHAnsi" w:hAnsiTheme="minorHAnsi"/>
          <w:bCs/>
          <w:i/>
          <w:iCs/>
          <w:sz w:val="28"/>
          <w:szCs w:val="28"/>
        </w:rPr>
        <w:t xml:space="preserve">out of </w:t>
      </w:r>
      <w:proofErr w:type="spellStart"/>
      <w:r w:rsidRPr="00F94659">
        <w:rPr>
          <w:rFonts w:asciiTheme="minorHAnsi" w:hAnsiTheme="minorHAnsi"/>
          <w:bCs/>
          <w:i/>
          <w:iCs/>
          <w:sz w:val="28"/>
          <w:szCs w:val="28"/>
        </w:rPr>
        <w:t>memory</w:t>
      </w:r>
      <w:proofErr w:type="spellEnd"/>
      <w:r>
        <w:rPr>
          <w:rFonts w:asciiTheme="minorHAnsi" w:hAnsiTheme="minorHAnsi"/>
          <w:bCs/>
          <w:sz w:val="28"/>
          <w:szCs w:val="28"/>
        </w:rPr>
        <w:t xml:space="preserve">” a differenza di altri linguaggi </w:t>
      </w:r>
      <w:r w:rsidRPr="003F00A5">
        <w:rPr>
          <w:rFonts w:asciiTheme="minorHAnsi" w:hAnsiTheme="minorHAnsi"/>
          <w:bCs/>
          <w:i/>
          <w:iCs/>
          <w:sz w:val="28"/>
          <w:szCs w:val="28"/>
        </w:rPr>
        <w:t>open source</w:t>
      </w:r>
      <w:r>
        <w:rPr>
          <w:rFonts w:asciiTheme="minorHAnsi" w:hAnsiTheme="minorHAnsi"/>
          <w:bCs/>
          <w:sz w:val="28"/>
          <w:szCs w:val="28"/>
        </w:rPr>
        <w:t xml:space="preserve">. </w:t>
      </w:r>
    </w:p>
    <w:p w:rsidR="00F94659" w:rsidRDefault="00F94659" w:rsidP="00F94659">
      <w:pPr>
        <w:spacing w:line="240" w:lineRule="auto"/>
        <w:rPr>
          <w:rFonts w:asciiTheme="minorHAnsi" w:hAnsiTheme="minorHAnsi"/>
          <w:bCs/>
          <w:sz w:val="28"/>
          <w:szCs w:val="28"/>
        </w:rPr>
      </w:pPr>
      <w:r>
        <w:rPr>
          <w:rFonts w:asciiTheme="minorHAnsi" w:hAnsiTheme="minorHAnsi"/>
          <w:bCs/>
          <w:sz w:val="28"/>
          <w:szCs w:val="28"/>
        </w:rPr>
        <w:t xml:space="preserve">Analizzando i dati ci accorgiamo che entrambe le esecuzioni al crescere delle matrici aumento il loro tempo di esecuzione e il loro spazio occupato, ma mentre su </w:t>
      </w:r>
      <w:r w:rsidR="003F00A5">
        <w:rPr>
          <w:rFonts w:asciiTheme="minorHAnsi" w:hAnsiTheme="minorHAnsi"/>
          <w:bCs/>
          <w:sz w:val="28"/>
          <w:szCs w:val="28"/>
        </w:rPr>
        <w:t>Linux</w:t>
      </w:r>
      <w:r>
        <w:rPr>
          <w:rFonts w:asciiTheme="minorHAnsi" w:hAnsiTheme="minorHAnsi"/>
          <w:bCs/>
          <w:sz w:val="28"/>
          <w:szCs w:val="28"/>
        </w:rPr>
        <w:t xml:space="preserve"> </w:t>
      </w:r>
      <w:r w:rsidR="003F00A5">
        <w:rPr>
          <w:rFonts w:asciiTheme="minorHAnsi" w:hAnsiTheme="minorHAnsi"/>
          <w:bCs/>
          <w:sz w:val="28"/>
          <w:szCs w:val="28"/>
        </w:rPr>
        <w:t>si arriva al massimo ad occupare uno spazio di memoria nell’ordine di grandezza di 10</w:t>
      </w:r>
      <w:r w:rsidR="003F00A5">
        <w:rPr>
          <w:rFonts w:asciiTheme="minorHAnsi" w:hAnsiTheme="minorHAnsi"/>
          <w:bCs/>
          <w:sz w:val="28"/>
          <w:szCs w:val="28"/>
          <w:vertAlign w:val="superscript"/>
        </w:rPr>
        <w:t>8</w:t>
      </w:r>
      <w:r w:rsidR="003F00A5">
        <w:rPr>
          <w:rFonts w:asciiTheme="minorHAnsi" w:hAnsiTheme="minorHAnsi"/>
          <w:bCs/>
          <w:sz w:val="28"/>
          <w:szCs w:val="28"/>
        </w:rPr>
        <w:t xml:space="preserve"> su Windows si occupa più memoria, circa nell’ordine di 10</w:t>
      </w:r>
      <w:r w:rsidR="003F00A5">
        <w:rPr>
          <w:rFonts w:asciiTheme="minorHAnsi" w:hAnsiTheme="minorHAnsi"/>
          <w:bCs/>
          <w:sz w:val="28"/>
          <w:szCs w:val="28"/>
          <w:vertAlign w:val="superscript"/>
        </w:rPr>
        <w:t>10</w:t>
      </w:r>
      <w:r w:rsidR="003F00A5">
        <w:rPr>
          <w:rFonts w:asciiTheme="minorHAnsi" w:hAnsiTheme="minorHAnsi"/>
          <w:bCs/>
          <w:sz w:val="28"/>
          <w:szCs w:val="28"/>
        </w:rPr>
        <w:t xml:space="preserve">. Questo fa </w:t>
      </w:r>
      <w:r w:rsidR="0063568B">
        <w:rPr>
          <w:rFonts w:asciiTheme="minorHAnsi" w:hAnsiTheme="minorHAnsi"/>
          <w:bCs/>
          <w:sz w:val="28"/>
          <w:szCs w:val="28"/>
        </w:rPr>
        <w:t>sì</w:t>
      </w:r>
      <w:r w:rsidR="003F00A5">
        <w:rPr>
          <w:rFonts w:asciiTheme="minorHAnsi" w:hAnsiTheme="minorHAnsi"/>
          <w:bCs/>
          <w:sz w:val="28"/>
          <w:szCs w:val="28"/>
        </w:rPr>
        <w:t xml:space="preserve"> che il tempo di esecuzione di Windows sia maggiore rispetto a quello di Linux.</w:t>
      </w:r>
    </w:p>
    <w:p w:rsidR="003F00A5" w:rsidRDefault="003F00A5" w:rsidP="00F94659">
      <w:pPr>
        <w:spacing w:line="240" w:lineRule="auto"/>
        <w:rPr>
          <w:rFonts w:asciiTheme="minorHAnsi" w:hAnsiTheme="minorHAnsi"/>
          <w:bCs/>
          <w:sz w:val="28"/>
          <w:szCs w:val="28"/>
        </w:rPr>
      </w:pPr>
      <w:r>
        <w:rPr>
          <w:rFonts w:asciiTheme="minorHAnsi" w:hAnsiTheme="minorHAnsi"/>
          <w:bCs/>
          <w:sz w:val="28"/>
          <w:szCs w:val="28"/>
        </w:rPr>
        <w:t xml:space="preserve">Per quanto riguarda l’errore relativo in entrambi i casi si tende ad avere uno stesso andamento con risultati poco migliori in Windows. È interessante sottolineare il picco che entrambe le esecuzioni hanno nell’esecuzione della matrice </w:t>
      </w:r>
      <w:r w:rsidRPr="003F00A5">
        <w:rPr>
          <w:rFonts w:asciiTheme="minorHAnsi" w:hAnsiTheme="minorHAnsi"/>
          <w:bCs/>
          <w:i/>
          <w:iCs/>
          <w:sz w:val="28"/>
          <w:szCs w:val="28"/>
        </w:rPr>
        <w:t>shallow_water1</w:t>
      </w:r>
      <w:r>
        <w:rPr>
          <w:rFonts w:asciiTheme="minorHAnsi" w:hAnsiTheme="minorHAnsi"/>
          <w:bCs/>
          <w:sz w:val="28"/>
          <w:szCs w:val="28"/>
        </w:rPr>
        <w:t>, dove in tutti e due i casi si ottiene l’errore più piccolo nell’ordine di grandezza di 10</w:t>
      </w:r>
      <w:r w:rsidRPr="003F00A5">
        <w:rPr>
          <w:rFonts w:asciiTheme="minorHAnsi" w:hAnsiTheme="minorHAnsi"/>
          <w:bCs/>
          <w:sz w:val="28"/>
          <w:szCs w:val="28"/>
          <w:vertAlign w:val="superscript"/>
        </w:rPr>
        <w:t>-16</w:t>
      </w:r>
      <w:r>
        <w:rPr>
          <w:rFonts w:asciiTheme="minorHAnsi" w:hAnsiTheme="minorHAnsi"/>
          <w:bCs/>
          <w:sz w:val="28"/>
          <w:szCs w:val="28"/>
        </w:rPr>
        <w:t>.</w:t>
      </w:r>
    </w:p>
    <w:p w:rsidR="00591ABD" w:rsidRDefault="00591ABD" w:rsidP="00F94659">
      <w:pPr>
        <w:spacing w:line="240" w:lineRule="auto"/>
        <w:rPr>
          <w:rFonts w:asciiTheme="minorHAnsi" w:hAnsiTheme="minorHAnsi"/>
          <w:bCs/>
          <w:sz w:val="28"/>
          <w:szCs w:val="28"/>
        </w:rPr>
      </w:pPr>
    </w:p>
    <w:p w:rsidR="00591ABD" w:rsidRDefault="00591ABD" w:rsidP="00F94659">
      <w:pPr>
        <w:spacing w:line="240" w:lineRule="auto"/>
        <w:rPr>
          <w:rFonts w:asciiTheme="minorHAnsi" w:hAnsiTheme="minorHAnsi"/>
          <w:bCs/>
          <w:sz w:val="28"/>
          <w:szCs w:val="28"/>
        </w:rPr>
      </w:pPr>
    </w:p>
    <w:p w:rsidR="00591ABD" w:rsidRPr="00A06655" w:rsidRDefault="00A06655" w:rsidP="00F94659">
      <w:pPr>
        <w:spacing w:line="240" w:lineRule="auto"/>
        <w:rPr>
          <w:rFonts w:asciiTheme="minorHAnsi" w:hAnsiTheme="minorHAnsi"/>
          <w:b/>
          <w:sz w:val="28"/>
          <w:szCs w:val="28"/>
        </w:rPr>
      </w:pPr>
      <w:r w:rsidRPr="00A06655">
        <w:rPr>
          <w:rFonts w:asciiTheme="minorHAnsi" w:hAnsiTheme="minorHAnsi"/>
          <w:b/>
          <w:sz w:val="28"/>
          <w:szCs w:val="28"/>
        </w:rPr>
        <w:lastRenderedPageBreak/>
        <w:t>C++</w:t>
      </w:r>
    </w:p>
    <w:p w:rsidR="00A06655" w:rsidRDefault="00A06655" w:rsidP="00F94659">
      <w:pPr>
        <w:spacing w:line="240" w:lineRule="auto"/>
        <w:rPr>
          <w:rFonts w:asciiTheme="minorHAnsi" w:hAnsiTheme="minorHAnsi"/>
          <w:bCs/>
          <w:sz w:val="28"/>
          <w:szCs w:val="28"/>
        </w:rPr>
      </w:pPr>
    </w:p>
    <w:p w:rsidR="00A06655" w:rsidRDefault="00A06655" w:rsidP="00A06655">
      <w:pPr>
        <w:spacing w:line="240" w:lineRule="auto"/>
        <w:jc w:val="left"/>
        <w:rPr>
          <w:rFonts w:asciiTheme="minorHAnsi" w:hAnsiTheme="minorHAnsi"/>
          <w:bCs/>
          <w:sz w:val="28"/>
          <w:szCs w:val="28"/>
        </w:rPr>
      </w:pPr>
      <w:r>
        <w:rPr>
          <w:rFonts w:asciiTheme="minorHAnsi" w:hAnsiTheme="minorHAnsi"/>
          <w:bCs/>
          <w:sz w:val="28"/>
          <w:szCs w:val="28"/>
        </w:rPr>
        <w:t>Analizziamo i grafici delle esecuzioni di C++ su Windows e Linux:</w:t>
      </w:r>
    </w:p>
    <w:p w:rsidR="00A06655" w:rsidRDefault="00A06655" w:rsidP="00F94659">
      <w:pPr>
        <w:spacing w:line="240" w:lineRule="auto"/>
        <w:rPr>
          <w:rFonts w:asciiTheme="minorHAnsi" w:hAnsiTheme="minorHAnsi"/>
          <w:bCs/>
          <w:sz w:val="28"/>
          <w:szCs w:val="28"/>
        </w:rPr>
      </w:pPr>
    </w:p>
    <w:p w:rsidR="00A06655" w:rsidRPr="003F00A5" w:rsidRDefault="004B55B1" w:rsidP="00F94659">
      <w:pPr>
        <w:spacing w:line="240" w:lineRule="auto"/>
        <w:rPr>
          <w:rFonts w:asciiTheme="minorHAnsi" w:hAnsiTheme="minorHAnsi"/>
          <w:bCs/>
          <w:sz w:val="28"/>
          <w:szCs w:val="28"/>
        </w:rPr>
      </w:pPr>
      <w:r>
        <w:rPr>
          <w:noProof/>
        </w:rPr>
        <w:drawing>
          <wp:inline distT="0" distB="0" distL="0" distR="0" wp14:anchorId="26DFB367" wp14:editId="50283854">
            <wp:extent cx="5486400" cy="3551555"/>
            <wp:effectExtent l="0" t="0" r="0" b="0"/>
            <wp:docPr id="9" name="Grafico 9">
              <a:extLst xmlns:a="http://schemas.openxmlformats.org/drawingml/2006/main">
                <a:ext uri="{FF2B5EF4-FFF2-40B4-BE49-F238E27FC236}">
                  <a16:creationId xmlns:a16="http://schemas.microsoft.com/office/drawing/2014/main" id="{0C18D504-2D5D-4FE7-9B97-5A2062F529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0632B" w:rsidRDefault="0063568B" w:rsidP="00F94659">
      <w:pPr>
        <w:spacing w:line="240" w:lineRule="auto"/>
        <w:rPr>
          <w:rFonts w:asciiTheme="minorHAnsi" w:hAnsiTheme="minorHAnsi"/>
          <w:b/>
          <w:sz w:val="48"/>
          <w:szCs w:val="48"/>
        </w:rPr>
      </w:pPr>
      <w:r>
        <w:rPr>
          <w:noProof/>
        </w:rPr>
        <w:drawing>
          <wp:inline distT="0" distB="0" distL="0" distR="0" wp14:anchorId="362DFDD2" wp14:editId="1D6F2A33">
            <wp:extent cx="5486400" cy="3388827"/>
            <wp:effectExtent l="0" t="0" r="0" b="0"/>
            <wp:docPr id="8" name="Grafico 8">
              <a:extLst xmlns:a="http://schemas.openxmlformats.org/drawingml/2006/main">
                <a:ext uri="{FF2B5EF4-FFF2-40B4-BE49-F238E27FC236}">
                  <a16:creationId xmlns:a16="http://schemas.microsoft.com/office/drawing/2014/main" id="{6B7465C6-563C-4F9B-9FF3-DD471DC4F6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0632B" w:rsidRDefault="0070632B" w:rsidP="00F94659">
      <w:pPr>
        <w:spacing w:line="240" w:lineRule="auto"/>
        <w:rPr>
          <w:rFonts w:asciiTheme="minorHAnsi" w:hAnsiTheme="minorHAnsi"/>
          <w:b/>
          <w:sz w:val="48"/>
          <w:szCs w:val="48"/>
        </w:rPr>
      </w:pPr>
    </w:p>
    <w:p w:rsidR="00180E57" w:rsidRDefault="00180E57" w:rsidP="00F94659">
      <w:pPr>
        <w:spacing w:line="240" w:lineRule="auto"/>
        <w:rPr>
          <w:rFonts w:asciiTheme="minorHAnsi" w:hAnsiTheme="minorHAnsi"/>
          <w:bCs/>
          <w:sz w:val="28"/>
          <w:szCs w:val="28"/>
        </w:rPr>
      </w:pPr>
      <w:r>
        <w:rPr>
          <w:rFonts w:asciiTheme="minorHAnsi" w:hAnsiTheme="minorHAnsi"/>
          <w:bCs/>
          <w:sz w:val="28"/>
          <w:szCs w:val="28"/>
        </w:rPr>
        <w:lastRenderedPageBreak/>
        <w:t xml:space="preserve">Nell’esecuzione su C++ possiamo sottolineare un aspetto di cui parlavamo prima, con lo stesso computer e quindi a parità di caratteristiche e prestazioni di memoria, con un linguaggio open source siamo riusciti ad eseguire matrici anche più grandi di </w:t>
      </w:r>
      <w:r w:rsidRPr="00180E57">
        <w:rPr>
          <w:rFonts w:asciiTheme="minorHAnsi" w:hAnsiTheme="minorHAnsi"/>
          <w:bCs/>
          <w:i/>
          <w:iCs/>
          <w:sz w:val="28"/>
          <w:szCs w:val="28"/>
        </w:rPr>
        <w:t>Apache2</w:t>
      </w:r>
      <w:r>
        <w:rPr>
          <w:rFonts w:asciiTheme="minorHAnsi" w:hAnsiTheme="minorHAnsi"/>
          <w:bCs/>
          <w:sz w:val="28"/>
          <w:szCs w:val="28"/>
        </w:rPr>
        <w:t xml:space="preserve">. </w:t>
      </w:r>
    </w:p>
    <w:p w:rsidR="0070632B" w:rsidRDefault="00180E57" w:rsidP="00F94659">
      <w:pPr>
        <w:spacing w:line="240" w:lineRule="auto"/>
        <w:rPr>
          <w:rFonts w:asciiTheme="minorHAnsi" w:hAnsiTheme="minorHAnsi"/>
          <w:bCs/>
          <w:sz w:val="28"/>
          <w:szCs w:val="28"/>
        </w:rPr>
      </w:pPr>
      <w:r>
        <w:rPr>
          <w:rFonts w:asciiTheme="minorHAnsi" w:hAnsiTheme="minorHAnsi"/>
          <w:bCs/>
          <w:sz w:val="28"/>
          <w:szCs w:val="28"/>
        </w:rPr>
        <w:t xml:space="preserve">In questo caso notiamo andamenti abbastanza differenti sotto molti punti di vista delle due esecuzioni. </w:t>
      </w:r>
    </w:p>
    <w:p w:rsidR="00247AF8" w:rsidRPr="00247AF8" w:rsidRDefault="00247AF8" w:rsidP="00F94659">
      <w:pPr>
        <w:spacing w:line="240" w:lineRule="auto"/>
        <w:rPr>
          <w:rFonts w:asciiTheme="minorHAnsi" w:hAnsiTheme="minorHAnsi"/>
          <w:b/>
          <w:sz w:val="48"/>
          <w:szCs w:val="48"/>
        </w:rPr>
      </w:pPr>
      <w:r>
        <w:rPr>
          <w:rFonts w:asciiTheme="minorHAnsi" w:hAnsiTheme="minorHAnsi"/>
          <w:bCs/>
          <w:sz w:val="28"/>
          <w:szCs w:val="28"/>
        </w:rPr>
        <w:t xml:space="preserve">In Windows sotto l’aspetto della memoria occupata e del tempo abbiamo una situazione abbastanza lineare, che porta ad una crescita dei due fattori al crescere delle matrici, fatta eccezione per una lieve flessione con </w:t>
      </w:r>
      <w:r w:rsidRPr="00247AF8">
        <w:rPr>
          <w:rFonts w:asciiTheme="minorHAnsi" w:hAnsiTheme="minorHAnsi"/>
          <w:bCs/>
          <w:sz w:val="28"/>
          <w:szCs w:val="28"/>
        </w:rPr>
        <w:t>la</w:t>
      </w:r>
      <w:r>
        <w:rPr>
          <w:rFonts w:asciiTheme="minorHAnsi" w:hAnsiTheme="minorHAnsi"/>
          <w:bCs/>
          <w:sz w:val="28"/>
          <w:szCs w:val="28"/>
        </w:rPr>
        <w:t xml:space="preserve"> matrice </w:t>
      </w:r>
      <w:proofErr w:type="spellStart"/>
      <w:r w:rsidRPr="00247AF8">
        <w:rPr>
          <w:rFonts w:asciiTheme="minorHAnsi" w:hAnsiTheme="minorHAnsi"/>
          <w:bCs/>
          <w:i/>
          <w:iCs/>
          <w:sz w:val="28"/>
          <w:szCs w:val="28"/>
        </w:rPr>
        <w:t>parabolic_fem</w:t>
      </w:r>
      <w:proofErr w:type="spellEnd"/>
      <w:r>
        <w:rPr>
          <w:rFonts w:asciiTheme="minorHAnsi" w:hAnsiTheme="minorHAnsi"/>
          <w:bCs/>
          <w:sz w:val="28"/>
          <w:szCs w:val="28"/>
        </w:rPr>
        <w:t xml:space="preserve">. </w:t>
      </w:r>
    </w:p>
    <w:p w:rsidR="00247AF8" w:rsidRDefault="00247AF8" w:rsidP="00F94659">
      <w:pPr>
        <w:spacing w:line="240" w:lineRule="auto"/>
        <w:rPr>
          <w:rFonts w:asciiTheme="minorHAnsi" w:hAnsiTheme="minorHAnsi"/>
          <w:bCs/>
          <w:sz w:val="28"/>
          <w:szCs w:val="28"/>
        </w:rPr>
      </w:pPr>
      <w:r>
        <w:rPr>
          <w:rFonts w:asciiTheme="minorHAnsi" w:hAnsiTheme="minorHAnsi"/>
          <w:bCs/>
          <w:sz w:val="28"/>
          <w:szCs w:val="28"/>
        </w:rPr>
        <w:t>Nell’esecuzione di Linux è particolare sottolineare un picco che sia nella memoria utilizzata che nel tempo di esecuzione, fattore che porta ad avere anche un errore elevato.</w:t>
      </w:r>
      <w:r w:rsidR="00B268ED">
        <w:rPr>
          <w:rFonts w:asciiTheme="minorHAnsi" w:hAnsiTheme="minorHAnsi"/>
          <w:bCs/>
          <w:sz w:val="28"/>
          <w:szCs w:val="28"/>
        </w:rPr>
        <w:t xml:space="preserve"> </w:t>
      </w:r>
    </w:p>
    <w:p w:rsidR="0070632B" w:rsidRDefault="00B268ED" w:rsidP="00F94659">
      <w:pPr>
        <w:spacing w:line="240" w:lineRule="auto"/>
        <w:rPr>
          <w:rFonts w:asciiTheme="minorHAnsi" w:hAnsiTheme="minorHAnsi"/>
          <w:bCs/>
          <w:sz w:val="28"/>
          <w:szCs w:val="28"/>
        </w:rPr>
      </w:pPr>
      <w:r>
        <w:rPr>
          <w:rFonts w:asciiTheme="minorHAnsi" w:hAnsiTheme="minorHAnsi"/>
          <w:bCs/>
          <w:sz w:val="28"/>
          <w:szCs w:val="28"/>
        </w:rPr>
        <w:t xml:space="preserve">Per quanto riguarda l’errore relativo in entrambi i casi abbiamo valori altalenanti, detto già di Linux, è interessante sottolineare il picco presente in Windows con la matrice </w:t>
      </w:r>
      <w:r w:rsidRPr="00BC1AAC">
        <w:rPr>
          <w:rFonts w:asciiTheme="minorHAnsi" w:hAnsiTheme="minorHAnsi"/>
          <w:bCs/>
          <w:i/>
          <w:iCs/>
          <w:sz w:val="28"/>
          <w:szCs w:val="28"/>
        </w:rPr>
        <w:t>shallow_water1</w:t>
      </w:r>
      <w:r>
        <w:rPr>
          <w:rFonts w:asciiTheme="minorHAnsi" w:hAnsiTheme="minorHAnsi"/>
          <w:bCs/>
          <w:sz w:val="28"/>
          <w:szCs w:val="28"/>
        </w:rPr>
        <w:t xml:space="preserve"> che produce un errore molto piccolo (misura di grandezza </w:t>
      </w:r>
      <w:r w:rsidR="00CE372F">
        <w:rPr>
          <w:rFonts w:asciiTheme="minorHAnsi" w:hAnsiTheme="minorHAnsi"/>
          <w:bCs/>
          <w:sz w:val="28"/>
          <w:szCs w:val="28"/>
        </w:rPr>
        <w:t>10</w:t>
      </w:r>
      <w:r w:rsidR="00CE372F" w:rsidRPr="00CE372F">
        <w:rPr>
          <w:rFonts w:asciiTheme="minorHAnsi" w:hAnsiTheme="minorHAnsi"/>
          <w:bCs/>
          <w:sz w:val="28"/>
          <w:szCs w:val="28"/>
          <w:vertAlign w:val="superscript"/>
        </w:rPr>
        <w:t>-16</w:t>
      </w:r>
      <w:r w:rsidR="00CE372F">
        <w:rPr>
          <w:rFonts w:asciiTheme="minorHAnsi" w:hAnsiTheme="minorHAnsi"/>
          <w:bCs/>
          <w:sz w:val="28"/>
          <w:szCs w:val="28"/>
        </w:rPr>
        <w:t>)</w:t>
      </w:r>
      <w:r w:rsidR="00C06F3B">
        <w:rPr>
          <w:rFonts w:asciiTheme="minorHAnsi" w:hAnsiTheme="minorHAnsi"/>
          <w:bCs/>
          <w:sz w:val="28"/>
          <w:szCs w:val="28"/>
        </w:rPr>
        <w:t xml:space="preserve"> e con la matrice </w:t>
      </w:r>
      <w:r w:rsidR="00C06F3B" w:rsidRPr="00C06F3B">
        <w:rPr>
          <w:rFonts w:asciiTheme="minorHAnsi" w:hAnsiTheme="minorHAnsi"/>
          <w:bCs/>
          <w:i/>
          <w:iCs/>
          <w:sz w:val="28"/>
          <w:szCs w:val="28"/>
        </w:rPr>
        <w:t>ex15</w:t>
      </w:r>
      <w:r w:rsidR="00C06F3B">
        <w:rPr>
          <w:rFonts w:asciiTheme="minorHAnsi" w:hAnsiTheme="minorHAnsi"/>
          <w:bCs/>
          <w:sz w:val="28"/>
          <w:szCs w:val="28"/>
        </w:rPr>
        <w:t xml:space="preserve"> un errore abbastanza alto (10</w:t>
      </w:r>
      <w:r w:rsidR="00C06F3B" w:rsidRPr="00C06F3B">
        <w:rPr>
          <w:rFonts w:asciiTheme="minorHAnsi" w:hAnsiTheme="minorHAnsi"/>
          <w:bCs/>
          <w:sz w:val="28"/>
          <w:szCs w:val="28"/>
          <w:vertAlign w:val="superscript"/>
        </w:rPr>
        <w:t>-3</w:t>
      </w:r>
      <w:r w:rsidR="00C06F3B">
        <w:rPr>
          <w:rFonts w:asciiTheme="minorHAnsi" w:hAnsiTheme="minorHAnsi"/>
          <w:bCs/>
          <w:sz w:val="28"/>
          <w:szCs w:val="28"/>
        </w:rPr>
        <w:t>)</w:t>
      </w:r>
      <w:r w:rsidR="00CE372F">
        <w:rPr>
          <w:rFonts w:asciiTheme="minorHAnsi" w:hAnsiTheme="minorHAnsi"/>
          <w:bCs/>
          <w:sz w:val="28"/>
          <w:szCs w:val="28"/>
        </w:rPr>
        <w:t>.</w:t>
      </w:r>
    </w:p>
    <w:p w:rsidR="00040E83" w:rsidRPr="00040E83" w:rsidRDefault="00040E83" w:rsidP="00F94659">
      <w:pPr>
        <w:spacing w:line="240" w:lineRule="auto"/>
        <w:rPr>
          <w:rFonts w:asciiTheme="minorHAnsi" w:hAnsiTheme="minorHAnsi"/>
          <w:bCs/>
          <w:sz w:val="28"/>
          <w:szCs w:val="28"/>
        </w:rPr>
      </w:pPr>
    </w:p>
    <w:p w:rsidR="00BC1AAC" w:rsidRPr="00BC1AAC" w:rsidRDefault="00BC1AAC" w:rsidP="00F94659">
      <w:pPr>
        <w:spacing w:line="240" w:lineRule="auto"/>
        <w:rPr>
          <w:rFonts w:asciiTheme="minorHAnsi" w:hAnsiTheme="minorHAnsi"/>
          <w:b/>
          <w:sz w:val="28"/>
          <w:szCs w:val="28"/>
        </w:rPr>
      </w:pPr>
      <w:r w:rsidRPr="00BC1AAC">
        <w:rPr>
          <w:rFonts w:asciiTheme="minorHAnsi" w:hAnsiTheme="minorHAnsi"/>
          <w:b/>
          <w:sz w:val="28"/>
          <w:szCs w:val="28"/>
        </w:rPr>
        <w:t>R</w:t>
      </w:r>
    </w:p>
    <w:p w:rsidR="0070632B" w:rsidRDefault="0070632B" w:rsidP="00F94659">
      <w:pPr>
        <w:spacing w:line="240" w:lineRule="auto"/>
        <w:rPr>
          <w:rFonts w:asciiTheme="minorHAnsi" w:hAnsiTheme="minorHAnsi"/>
          <w:bCs/>
          <w:sz w:val="28"/>
          <w:szCs w:val="28"/>
        </w:rPr>
      </w:pPr>
    </w:p>
    <w:p w:rsidR="00BC1AAC" w:rsidRDefault="00BC1AAC" w:rsidP="00BC1AAC">
      <w:pPr>
        <w:spacing w:line="240" w:lineRule="auto"/>
        <w:jc w:val="left"/>
        <w:rPr>
          <w:rFonts w:asciiTheme="minorHAnsi" w:hAnsiTheme="minorHAnsi"/>
          <w:bCs/>
          <w:sz w:val="28"/>
          <w:szCs w:val="28"/>
        </w:rPr>
      </w:pPr>
      <w:r>
        <w:rPr>
          <w:rFonts w:asciiTheme="minorHAnsi" w:hAnsiTheme="minorHAnsi"/>
          <w:bCs/>
          <w:sz w:val="28"/>
          <w:szCs w:val="28"/>
        </w:rPr>
        <w:t>Analizziamo i grafici delle esecuzioni di R su Windows e Linux:</w:t>
      </w:r>
    </w:p>
    <w:p w:rsidR="00BC1AAC" w:rsidRDefault="00BC1AAC" w:rsidP="00BC1AAC">
      <w:pPr>
        <w:spacing w:line="240" w:lineRule="auto"/>
        <w:rPr>
          <w:rFonts w:asciiTheme="minorHAnsi" w:hAnsiTheme="minorHAnsi"/>
          <w:bCs/>
          <w:sz w:val="28"/>
          <w:szCs w:val="28"/>
        </w:rPr>
      </w:pPr>
    </w:p>
    <w:p w:rsidR="00BC1AAC" w:rsidRDefault="00285477" w:rsidP="00F94659">
      <w:pPr>
        <w:spacing w:line="240" w:lineRule="auto"/>
        <w:rPr>
          <w:rFonts w:asciiTheme="minorHAnsi" w:hAnsiTheme="minorHAnsi"/>
          <w:bCs/>
          <w:sz w:val="28"/>
          <w:szCs w:val="28"/>
        </w:rPr>
      </w:pPr>
      <w:r>
        <w:rPr>
          <w:noProof/>
        </w:rPr>
        <w:drawing>
          <wp:inline distT="0" distB="0" distL="0" distR="0" wp14:anchorId="39F9ABE3" wp14:editId="0DC1CFA5">
            <wp:extent cx="5486400" cy="3152775"/>
            <wp:effectExtent l="0" t="0" r="0" b="0"/>
            <wp:docPr id="6" name="Grafico 6">
              <a:extLst xmlns:a="http://schemas.openxmlformats.org/drawingml/2006/main">
                <a:ext uri="{FF2B5EF4-FFF2-40B4-BE49-F238E27FC236}">
                  <a16:creationId xmlns:a16="http://schemas.microsoft.com/office/drawing/2014/main" id="{4B9FA135-1BA7-4832-A961-9F14B855B2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C1AAC" w:rsidRPr="00BC1AAC" w:rsidRDefault="00285477" w:rsidP="00F94659">
      <w:pPr>
        <w:spacing w:line="240" w:lineRule="auto"/>
        <w:rPr>
          <w:rFonts w:asciiTheme="minorHAnsi" w:hAnsiTheme="minorHAnsi"/>
          <w:bCs/>
          <w:sz w:val="28"/>
          <w:szCs w:val="28"/>
        </w:rPr>
      </w:pPr>
      <w:r>
        <w:rPr>
          <w:noProof/>
        </w:rPr>
        <w:lastRenderedPageBreak/>
        <w:drawing>
          <wp:inline distT="0" distB="0" distL="0" distR="0" wp14:anchorId="6C41EAC4" wp14:editId="7E5ADB5C">
            <wp:extent cx="5534025" cy="3509010"/>
            <wp:effectExtent l="0" t="0" r="0" b="0"/>
            <wp:docPr id="7" name="Grafico 7">
              <a:extLst xmlns:a="http://schemas.openxmlformats.org/drawingml/2006/main">
                <a:ext uri="{FF2B5EF4-FFF2-40B4-BE49-F238E27FC236}">
                  <a16:creationId xmlns:a16="http://schemas.microsoft.com/office/drawing/2014/main" id="{DC232CA2-C35A-4CA0-871B-7B6290A879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C06F3B" w:rsidRDefault="00C06F3B" w:rsidP="00F94659">
      <w:pPr>
        <w:spacing w:line="240" w:lineRule="auto"/>
        <w:rPr>
          <w:rFonts w:asciiTheme="minorHAnsi" w:hAnsiTheme="minorHAnsi"/>
          <w:bCs/>
          <w:sz w:val="28"/>
          <w:szCs w:val="28"/>
        </w:rPr>
      </w:pPr>
    </w:p>
    <w:p w:rsidR="0070632B" w:rsidRDefault="00C06F3B" w:rsidP="00F94659">
      <w:pPr>
        <w:spacing w:line="240" w:lineRule="auto"/>
        <w:rPr>
          <w:rFonts w:asciiTheme="minorHAnsi" w:hAnsiTheme="minorHAnsi"/>
          <w:bCs/>
          <w:sz w:val="28"/>
          <w:szCs w:val="28"/>
        </w:rPr>
      </w:pPr>
      <w:r>
        <w:rPr>
          <w:rFonts w:asciiTheme="minorHAnsi" w:hAnsiTheme="minorHAnsi"/>
          <w:bCs/>
          <w:sz w:val="28"/>
          <w:szCs w:val="28"/>
        </w:rPr>
        <w:t>Confrontando i grafici delle due esecuzioni possiamo parlare di risultati “visivamente” simili, che variano solo nelle unità di grandezza.</w:t>
      </w:r>
    </w:p>
    <w:p w:rsidR="00C06F3B" w:rsidRDefault="00C06F3B" w:rsidP="00F94659">
      <w:pPr>
        <w:spacing w:line="240" w:lineRule="auto"/>
        <w:rPr>
          <w:rFonts w:asciiTheme="minorHAnsi" w:hAnsiTheme="minorHAnsi"/>
          <w:bCs/>
          <w:sz w:val="28"/>
          <w:szCs w:val="28"/>
        </w:rPr>
      </w:pPr>
      <w:r>
        <w:rPr>
          <w:rFonts w:asciiTheme="minorHAnsi" w:hAnsiTheme="minorHAnsi"/>
          <w:bCs/>
          <w:sz w:val="28"/>
          <w:szCs w:val="28"/>
        </w:rPr>
        <w:t>In entrambi i casi al crescere della matrice cresce il tempo per calcolare la soluzione finale e la memoria occupata, tranne per una lieve flessione con la matrice</w:t>
      </w:r>
      <w:r w:rsidR="00040E83">
        <w:rPr>
          <w:rFonts w:asciiTheme="minorHAnsi" w:hAnsiTheme="minorHAnsi"/>
          <w:bCs/>
          <w:sz w:val="28"/>
          <w:szCs w:val="28"/>
        </w:rPr>
        <w:t xml:space="preserve"> </w:t>
      </w:r>
      <w:proofErr w:type="spellStart"/>
      <w:r w:rsidR="00040E83" w:rsidRPr="00040E83">
        <w:rPr>
          <w:rFonts w:asciiTheme="minorHAnsi" w:hAnsiTheme="minorHAnsi"/>
          <w:bCs/>
          <w:i/>
          <w:iCs/>
          <w:sz w:val="28"/>
          <w:szCs w:val="28"/>
        </w:rPr>
        <w:t>parabolic_fem</w:t>
      </w:r>
      <w:proofErr w:type="spellEnd"/>
      <w:r w:rsidR="00040E83">
        <w:rPr>
          <w:rFonts w:asciiTheme="minorHAnsi" w:hAnsiTheme="minorHAnsi"/>
          <w:bCs/>
          <w:sz w:val="28"/>
          <w:szCs w:val="28"/>
        </w:rPr>
        <w:t xml:space="preserve">. </w:t>
      </w:r>
    </w:p>
    <w:p w:rsidR="00040E83" w:rsidRPr="00C06F3B" w:rsidRDefault="00040E83" w:rsidP="00F94659">
      <w:pPr>
        <w:spacing w:line="240" w:lineRule="auto"/>
        <w:rPr>
          <w:rFonts w:asciiTheme="minorHAnsi" w:hAnsiTheme="minorHAnsi"/>
          <w:bCs/>
          <w:sz w:val="28"/>
          <w:szCs w:val="28"/>
        </w:rPr>
      </w:pPr>
      <w:r>
        <w:rPr>
          <w:rFonts w:asciiTheme="minorHAnsi" w:hAnsiTheme="minorHAnsi"/>
          <w:bCs/>
          <w:sz w:val="28"/>
          <w:szCs w:val="28"/>
        </w:rPr>
        <w:t>Per quanto riguarda gli errori relativi, si parte in entrambe i casi con un errore “abbastanza alto” (10</w:t>
      </w:r>
      <w:r w:rsidRPr="00040E83">
        <w:rPr>
          <w:rFonts w:asciiTheme="minorHAnsi" w:hAnsiTheme="minorHAnsi"/>
          <w:bCs/>
          <w:sz w:val="28"/>
          <w:szCs w:val="28"/>
          <w:vertAlign w:val="superscript"/>
        </w:rPr>
        <w:t>-6</w:t>
      </w:r>
      <w:r>
        <w:rPr>
          <w:rFonts w:asciiTheme="minorHAnsi" w:hAnsiTheme="minorHAnsi"/>
          <w:bCs/>
          <w:sz w:val="28"/>
          <w:szCs w:val="28"/>
        </w:rPr>
        <w:t xml:space="preserve">) con la matrice </w:t>
      </w:r>
      <w:r w:rsidRPr="00040E83">
        <w:rPr>
          <w:rFonts w:asciiTheme="minorHAnsi" w:hAnsiTheme="minorHAnsi"/>
          <w:bCs/>
          <w:i/>
          <w:iCs/>
          <w:sz w:val="28"/>
          <w:szCs w:val="28"/>
        </w:rPr>
        <w:t>ex15</w:t>
      </w:r>
      <w:r>
        <w:rPr>
          <w:rFonts w:asciiTheme="minorHAnsi" w:hAnsiTheme="minorHAnsi"/>
          <w:bCs/>
          <w:sz w:val="28"/>
          <w:szCs w:val="28"/>
        </w:rPr>
        <w:t xml:space="preserve">, si ha poi un picco con la matrice </w:t>
      </w:r>
      <w:r w:rsidRPr="00040E83">
        <w:rPr>
          <w:rFonts w:asciiTheme="minorHAnsi" w:hAnsiTheme="minorHAnsi"/>
          <w:bCs/>
          <w:i/>
          <w:iCs/>
          <w:sz w:val="28"/>
          <w:szCs w:val="28"/>
        </w:rPr>
        <w:t>shallow_water1</w:t>
      </w:r>
      <w:r>
        <w:rPr>
          <w:rFonts w:asciiTheme="minorHAnsi" w:hAnsiTheme="minorHAnsi"/>
          <w:bCs/>
          <w:sz w:val="28"/>
          <w:szCs w:val="28"/>
        </w:rPr>
        <w:t xml:space="preserve"> raggiungendo un valore molto basso (ordine di grande 10</w:t>
      </w:r>
      <w:r w:rsidRPr="00040E83">
        <w:rPr>
          <w:rFonts w:asciiTheme="minorHAnsi" w:hAnsiTheme="minorHAnsi"/>
          <w:bCs/>
          <w:sz w:val="28"/>
          <w:szCs w:val="28"/>
          <w:vertAlign w:val="superscript"/>
        </w:rPr>
        <w:t>-16</w:t>
      </w:r>
      <w:r>
        <w:rPr>
          <w:rFonts w:asciiTheme="minorHAnsi" w:hAnsiTheme="minorHAnsi"/>
          <w:bCs/>
          <w:sz w:val="28"/>
          <w:szCs w:val="28"/>
        </w:rPr>
        <w:t xml:space="preserve">). </w:t>
      </w:r>
      <w:r w:rsidR="00EE694F">
        <w:rPr>
          <w:rFonts w:asciiTheme="minorHAnsi" w:hAnsiTheme="minorHAnsi"/>
          <w:bCs/>
          <w:sz w:val="28"/>
          <w:szCs w:val="28"/>
        </w:rPr>
        <w:t>Procedendo con</w:t>
      </w:r>
      <w:r>
        <w:rPr>
          <w:rFonts w:asciiTheme="minorHAnsi" w:hAnsiTheme="minorHAnsi"/>
          <w:bCs/>
          <w:sz w:val="28"/>
          <w:szCs w:val="28"/>
        </w:rPr>
        <w:t xml:space="preserve"> </w:t>
      </w:r>
      <w:r w:rsidR="00EE694F">
        <w:rPr>
          <w:rFonts w:asciiTheme="minorHAnsi" w:hAnsiTheme="minorHAnsi"/>
          <w:bCs/>
          <w:sz w:val="28"/>
          <w:szCs w:val="28"/>
        </w:rPr>
        <w:t>matrici più grandi,</w:t>
      </w:r>
      <w:r>
        <w:rPr>
          <w:rFonts w:asciiTheme="minorHAnsi" w:hAnsiTheme="minorHAnsi"/>
          <w:bCs/>
          <w:sz w:val="28"/>
          <w:szCs w:val="28"/>
        </w:rPr>
        <w:t xml:space="preserve"> aumenta lievemente l’errore, tranne</w:t>
      </w:r>
      <w:r w:rsidR="00EE694F">
        <w:rPr>
          <w:rFonts w:asciiTheme="minorHAnsi" w:hAnsiTheme="minorHAnsi"/>
          <w:bCs/>
          <w:sz w:val="28"/>
          <w:szCs w:val="28"/>
        </w:rPr>
        <w:t xml:space="preserve"> nel caso di </w:t>
      </w:r>
      <w:r w:rsidR="00EE694F" w:rsidRPr="00EE694F">
        <w:rPr>
          <w:rFonts w:asciiTheme="minorHAnsi" w:hAnsiTheme="minorHAnsi"/>
          <w:bCs/>
          <w:i/>
          <w:iCs/>
          <w:sz w:val="28"/>
          <w:szCs w:val="28"/>
        </w:rPr>
        <w:t>G3_circuit</w:t>
      </w:r>
      <w:r w:rsidR="00EE694F">
        <w:rPr>
          <w:rFonts w:asciiTheme="minorHAnsi" w:hAnsiTheme="minorHAnsi"/>
          <w:bCs/>
          <w:sz w:val="28"/>
          <w:szCs w:val="28"/>
        </w:rPr>
        <w:t xml:space="preserve"> dove abbiamo una live flessione.</w:t>
      </w:r>
      <w:r>
        <w:rPr>
          <w:rFonts w:asciiTheme="minorHAnsi" w:hAnsiTheme="minorHAnsi"/>
          <w:bCs/>
          <w:sz w:val="28"/>
          <w:szCs w:val="28"/>
        </w:rPr>
        <w:t xml:space="preserve"> </w:t>
      </w:r>
    </w:p>
    <w:p w:rsidR="0070632B" w:rsidRDefault="0070632B" w:rsidP="00F94659">
      <w:pPr>
        <w:spacing w:line="240" w:lineRule="auto"/>
        <w:rPr>
          <w:rFonts w:asciiTheme="minorHAnsi" w:hAnsiTheme="minorHAnsi"/>
          <w:b/>
          <w:sz w:val="48"/>
          <w:szCs w:val="48"/>
        </w:rPr>
      </w:pPr>
    </w:p>
    <w:p w:rsidR="0070632B" w:rsidRDefault="0070632B" w:rsidP="00F94659">
      <w:pPr>
        <w:spacing w:line="240" w:lineRule="auto"/>
        <w:rPr>
          <w:rFonts w:asciiTheme="minorHAnsi" w:hAnsiTheme="minorHAnsi"/>
          <w:b/>
          <w:sz w:val="48"/>
          <w:szCs w:val="48"/>
        </w:rPr>
      </w:pPr>
    </w:p>
    <w:p w:rsidR="0070632B" w:rsidRDefault="0070632B">
      <w:pPr>
        <w:spacing w:line="240" w:lineRule="auto"/>
        <w:jc w:val="left"/>
        <w:rPr>
          <w:rFonts w:asciiTheme="minorHAnsi" w:hAnsiTheme="minorHAnsi"/>
          <w:b/>
          <w:sz w:val="48"/>
          <w:szCs w:val="48"/>
        </w:rPr>
      </w:pPr>
      <w:r>
        <w:rPr>
          <w:rFonts w:asciiTheme="minorHAnsi" w:hAnsiTheme="minorHAnsi"/>
          <w:b/>
          <w:sz w:val="48"/>
          <w:szCs w:val="48"/>
        </w:rPr>
        <w:br w:type="page"/>
      </w:r>
    </w:p>
    <w:p w:rsidR="0070632B" w:rsidRDefault="00142859" w:rsidP="00F94659">
      <w:pPr>
        <w:spacing w:line="240" w:lineRule="auto"/>
        <w:rPr>
          <w:rFonts w:asciiTheme="minorHAnsi" w:hAnsiTheme="minorHAnsi"/>
          <w:b/>
          <w:sz w:val="28"/>
          <w:szCs w:val="28"/>
        </w:rPr>
      </w:pPr>
      <w:r>
        <w:rPr>
          <w:rFonts w:asciiTheme="minorHAnsi" w:hAnsiTheme="minorHAnsi"/>
          <w:b/>
          <w:sz w:val="28"/>
          <w:szCs w:val="28"/>
        </w:rPr>
        <w:lastRenderedPageBreak/>
        <w:t>Python</w:t>
      </w:r>
    </w:p>
    <w:p w:rsidR="00142859" w:rsidRDefault="00142859" w:rsidP="00F94659">
      <w:pPr>
        <w:spacing w:line="240" w:lineRule="auto"/>
        <w:rPr>
          <w:rFonts w:asciiTheme="minorHAnsi" w:hAnsiTheme="minorHAnsi"/>
          <w:b/>
          <w:sz w:val="28"/>
          <w:szCs w:val="28"/>
        </w:rPr>
      </w:pPr>
    </w:p>
    <w:p w:rsidR="00F75B42" w:rsidRDefault="00F75B42" w:rsidP="00F94659">
      <w:pPr>
        <w:spacing w:line="240" w:lineRule="auto"/>
        <w:rPr>
          <w:rFonts w:asciiTheme="minorHAnsi" w:hAnsiTheme="minorHAnsi"/>
          <w:b/>
          <w:sz w:val="28"/>
          <w:szCs w:val="28"/>
        </w:rPr>
      </w:pPr>
      <w:r>
        <w:rPr>
          <w:noProof/>
        </w:rPr>
        <w:drawing>
          <wp:inline distT="0" distB="0" distL="0" distR="0" wp14:anchorId="0F570F9A" wp14:editId="49DD49DA">
            <wp:extent cx="5695950" cy="3402330"/>
            <wp:effectExtent l="0" t="0" r="0" b="0"/>
            <wp:docPr id="10" name="Grafico 10">
              <a:extLst xmlns:a="http://schemas.openxmlformats.org/drawingml/2006/main">
                <a:ext uri="{FF2B5EF4-FFF2-40B4-BE49-F238E27FC236}">
                  <a16:creationId xmlns:a16="http://schemas.microsoft.com/office/drawing/2014/main" id="{91A910BF-0E0C-499A-BB5C-518AD9AAEC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42859" w:rsidRPr="00142859" w:rsidRDefault="00142859" w:rsidP="00F94659">
      <w:pPr>
        <w:spacing w:line="240" w:lineRule="auto"/>
        <w:rPr>
          <w:rFonts w:asciiTheme="minorHAnsi" w:hAnsiTheme="minorHAnsi"/>
          <w:bCs/>
          <w:sz w:val="28"/>
          <w:szCs w:val="28"/>
        </w:rPr>
      </w:pPr>
    </w:p>
    <w:p w:rsidR="0070632B" w:rsidRDefault="00F75B42" w:rsidP="00F94659">
      <w:pPr>
        <w:spacing w:line="240" w:lineRule="auto"/>
        <w:rPr>
          <w:rFonts w:asciiTheme="minorHAnsi" w:hAnsiTheme="minorHAnsi"/>
          <w:bCs/>
          <w:sz w:val="28"/>
          <w:szCs w:val="28"/>
        </w:rPr>
      </w:pPr>
      <w:r>
        <w:rPr>
          <w:rFonts w:asciiTheme="minorHAnsi" w:hAnsiTheme="minorHAnsi"/>
          <w:bCs/>
          <w:sz w:val="28"/>
          <w:szCs w:val="28"/>
        </w:rPr>
        <w:t xml:space="preserve">Abbiamo eseguito anche una risoluzione del sistema, ovviamente solo su ambiente Linux, tramite Python. </w:t>
      </w:r>
    </w:p>
    <w:p w:rsidR="00F75B42" w:rsidRDefault="00F75B42" w:rsidP="00F94659">
      <w:pPr>
        <w:spacing w:line="240" w:lineRule="auto"/>
        <w:rPr>
          <w:rFonts w:asciiTheme="minorHAnsi" w:hAnsiTheme="minorHAnsi"/>
          <w:bCs/>
          <w:sz w:val="28"/>
          <w:szCs w:val="28"/>
        </w:rPr>
      </w:pPr>
      <w:r>
        <w:rPr>
          <w:rFonts w:asciiTheme="minorHAnsi" w:hAnsiTheme="minorHAnsi"/>
          <w:bCs/>
          <w:sz w:val="28"/>
          <w:szCs w:val="28"/>
        </w:rPr>
        <w:t>I risultati ottenuti sembrano apparentemente simili a quelli analizzati in precedenza di R.</w:t>
      </w:r>
    </w:p>
    <w:p w:rsidR="00F75B42" w:rsidRDefault="00F75B42" w:rsidP="00F94659">
      <w:pPr>
        <w:spacing w:line="240" w:lineRule="auto"/>
        <w:rPr>
          <w:rFonts w:asciiTheme="minorHAnsi" w:hAnsiTheme="minorHAnsi"/>
          <w:bCs/>
          <w:sz w:val="28"/>
          <w:szCs w:val="28"/>
        </w:rPr>
      </w:pPr>
      <w:r>
        <w:rPr>
          <w:rFonts w:asciiTheme="minorHAnsi" w:hAnsiTheme="minorHAnsi"/>
          <w:bCs/>
          <w:sz w:val="28"/>
          <w:szCs w:val="28"/>
        </w:rPr>
        <w:t xml:space="preserve">Al crescere della grandezza delle matrici cresce la memoria occupata e il tipo di risoluzione, con una lieve flessione con la matrice </w:t>
      </w:r>
      <w:proofErr w:type="spellStart"/>
      <w:r w:rsidRPr="00F75B42">
        <w:rPr>
          <w:rFonts w:asciiTheme="minorHAnsi" w:hAnsiTheme="minorHAnsi"/>
          <w:bCs/>
          <w:i/>
          <w:iCs/>
          <w:sz w:val="28"/>
          <w:szCs w:val="28"/>
        </w:rPr>
        <w:t>parabolic_fem</w:t>
      </w:r>
      <w:proofErr w:type="spellEnd"/>
      <w:r>
        <w:rPr>
          <w:rFonts w:asciiTheme="minorHAnsi" w:hAnsiTheme="minorHAnsi"/>
          <w:bCs/>
          <w:sz w:val="28"/>
          <w:szCs w:val="28"/>
        </w:rPr>
        <w:t>.</w:t>
      </w:r>
    </w:p>
    <w:p w:rsidR="00F75B42" w:rsidRDefault="00F75B42" w:rsidP="00F94659">
      <w:pPr>
        <w:spacing w:line="240" w:lineRule="auto"/>
        <w:rPr>
          <w:rFonts w:asciiTheme="minorHAnsi" w:hAnsiTheme="minorHAnsi"/>
          <w:bCs/>
          <w:sz w:val="28"/>
          <w:szCs w:val="28"/>
        </w:rPr>
      </w:pPr>
      <w:r>
        <w:rPr>
          <w:rFonts w:asciiTheme="minorHAnsi" w:hAnsiTheme="minorHAnsi"/>
          <w:bCs/>
          <w:sz w:val="28"/>
          <w:szCs w:val="28"/>
        </w:rPr>
        <w:t xml:space="preserve">L’errore relativo ha un massimo con la matrice più piccola (ex15), raggiunge poi un minimo con la matrice </w:t>
      </w:r>
      <w:r w:rsidRPr="00992897">
        <w:rPr>
          <w:rFonts w:asciiTheme="minorHAnsi" w:hAnsiTheme="minorHAnsi"/>
          <w:bCs/>
          <w:i/>
          <w:iCs/>
          <w:sz w:val="28"/>
          <w:szCs w:val="28"/>
        </w:rPr>
        <w:t>shallow_water1</w:t>
      </w:r>
      <w:r>
        <w:rPr>
          <w:rFonts w:asciiTheme="minorHAnsi" w:hAnsiTheme="minorHAnsi"/>
          <w:bCs/>
          <w:sz w:val="28"/>
          <w:szCs w:val="28"/>
        </w:rPr>
        <w:t>, tende poi lievemente a crescere al crescere della matrice</w:t>
      </w:r>
      <w:r w:rsidR="00992897">
        <w:rPr>
          <w:rFonts w:asciiTheme="minorHAnsi" w:hAnsiTheme="minorHAnsi"/>
          <w:bCs/>
          <w:sz w:val="28"/>
          <w:szCs w:val="28"/>
        </w:rPr>
        <w:t xml:space="preserve">, trovando una flessione finale con la matrice </w:t>
      </w:r>
      <w:r w:rsidR="00992897" w:rsidRPr="00992897">
        <w:rPr>
          <w:rFonts w:asciiTheme="minorHAnsi" w:hAnsiTheme="minorHAnsi"/>
          <w:bCs/>
          <w:i/>
          <w:iCs/>
          <w:sz w:val="28"/>
          <w:szCs w:val="28"/>
        </w:rPr>
        <w:t>G3_circuit</w:t>
      </w:r>
      <w:r w:rsidR="00992897">
        <w:rPr>
          <w:rFonts w:asciiTheme="minorHAnsi" w:hAnsiTheme="minorHAnsi"/>
          <w:bCs/>
          <w:sz w:val="28"/>
          <w:szCs w:val="28"/>
        </w:rPr>
        <w:t>.</w:t>
      </w:r>
    </w:p>
    <w:p w:rsidR="00F75B42" w:rsidRPr="00F75B42" w:rsidRDefault="00F75B42" w:rsidP="00F94659">
      <w:pPr>
        <w:spacing w:line="240" w:lineRule="auto"/>
        <w:rPr>
          <w:rFonts w:asciiTheme="minorHAnsi" w:hAnsiTheme="minorHAnsi"/>
          <w:bCs/>
          <w:sz w:val="28"/>
          <w:szCs w:val="28"/>
        </w:rPr>
      </w:pPr>
    </w:p>
    <w:p w:rsidR="0070632B" w:rsidRDefault="0070632B" w:rsidP="00F94659">
      <w:pPr>
        <w:spacing w:line="240" w:lineRule="auto"/>
        <w:rPr>
          <w:rFonts w:asciiTheme="minorHAnsi" w:hAnsiTheme="minorHAnsi"/>
          <w:b/>
          <w:sz w:val="48"/>
          <w:szCs w:val="48"/>
        </w:rPr>
      </w:pPr>
    </w:p>
    <w:p w:rsidR="0070632B" w:rsidRDefault="0070632B" w:rsidP="00F94659">
      <w:pPr>
        <w:spacing w:line="240" w:lineRule="auto"/>
        <w:rPr>
          <w:rFonts w:asciiTheme="minorHAnsi" w:hAnsiTheme="minorHAnsi"/>
          <w:b/>
          <w:sz w:val="48"/>
          <w:szCs w:val="48"/>
        </w:rPr>
      </w:pPr>
    </w:p>
    <w:p w:rsidR="0070632B" w:rsidRDefault="0070632B" w:rsidP="00F94659">
      <w:pPr>
        <w:spacing w:line="240" w:lineRule="auto"/>
        <w:rPr>
          <w:rFonts w:asciiTheme="minorHAnsi" w:hAnsiTheme="minorHAnsi"/>
          <w:b/>
          <w:sz w:val="48"/>
          <w:szCs w:val="48"/>
        </w:rPr>
      </w:pPr>
    </w:p>
    <w:p w:rsidR="00992897" w:rsidRDefault="00992897" w:rsidP="00992897">
      <w:pPr>
        <w:spacing w:line="240" w:lineRule="auto"/>
        <w:jc w:val="left"/>
        <w:rPr>
          <w:rFonts w:asciiTheme="minorHAnsi" w:hAnsiTheme="minorHAnsi"/>
          <w:b/>
          <w:sz w:val="48"/>
          <w:szCs w:val="48"/>
        </w:rPr>
      </w:pPr>
    </w:p>
    <w:p w:rsidR="009F1351" w:rsidRDefault="004F6FC6" w:rsidP="00992897">
      <w:pPr>
        <w:spacing w:line="240" w:lineRule="auto"/>
        <w:jc w:val="left"/>
        <w:rPr>
          <w:rFonts w:asciiTheme="minorHAnsi" w:hAnsiTheme="minorHAnsi"/>
          <w:b/>
          <w:sz w:val="48"/>
          <w:szCs w:val="48"/>
        </w:rPr>
      </w:pPr>
      <w:r w:rsidRPr="004F6FC6">
        <w:rPr>
          <w:rFonts w:asciiTheme="minorHAnsi" w:hAnsiTheme="minorHAnsi"/>
          <w:b/>
          <w:sz w:val="48"/>
          <w:szCs w:val="48"/>
        </w:rPr>
        <w:lastRenderedPageBreak/>
        <w:t>CONCLUSIONI</w:t>
      </w:r>
      <w:r w:rsidR="00334968">
        <w:rPr>
          <w:rFonts w:asciiTheme="minorHAnsi" w:hAnsiTheme="minorHAnsi"/>
          <w:b/>
          <w:sz w:val="48"/>
          <w:szCs w:val="48"/>
        </w:rPr>
        <w:fldChar w:fldCharType="begin"/>
      </w:r>
      <w:r w:rsidR="00334968">
        <w:instrText xml:space="preserve"> XE "</w:instrText>
      </w:r>
      <w:r w:rsidR="00334968" w:rsidRPr="001B1A57">
        <w:rPr>
          <w:rFonts w:asciiTheme="minorHAnsi" w:hAnsiTheme="minorHAnsi"/>
          <w:b/>
          <w:sz w:val="48"/>
          <w:szCs w:val="48"/>
        </w:rPr>
        <w:instrText>CONCLUSIONI</w:instrText>
      </w:r>
      <w:r w:rsidR="00334968">
        <w:instrText xml:space="preserve">" </w:instrText>
      </w:r>
      <w:r w:rsidR="00334968">
        <w:rPr>
          <w:rFonts w:asciiTheme="minorHAnsi" w:hAnsiTheme="minorHAnsi"/>
          <w:b/>
          <w:sz w:val="48"/>
          <w:szCs w:val="48"/>
        </w:rPr>
        <w:fldChar w:fldCharType="end"/>
      </w:r>
    </w:p>
    <w:p w:rsidR="00FF0572" w:rsidRDefault="00FF0572" w:rsidP="009D0583">
      <w:pPr>
        <w:rPr>
          <w:rFonts w:asciiTheme="minorHAnsi" w:hAnsiTheme="minorHAnsi"/>
          <w:bCs/>
          <w:sz w:val="28"/>
          <w:szCs w:val="28"/>
        </w:rPr>
      </w:pPr>
    </w:p>
    <w:p w:rsidR="00FF0572" w:rsidRDefault="00FF0572" w:rsidP="009D0583">
      <w:pPr>
        <w:rPr>
          <w:rFonts w:asciiTheme="minorHAnsi" w:hAnsiTheme="minorHAnsi"/>
          <w:bCs/>
          <w:sz w:val="28"/>
          <w:szCs w:val="28"/>
        </w:rPr>
      </w:pPr>
      <w:r>
        <w:rPr>
          <w:rFonts w:asciiTheme="minorHAnsi" w:hAnsiTheme="minorHAnsi"/>
          <w:bCs/>
          <w:sz w:val="28"/>
          <w:szCs w:val="28"/>
        </w:rPr>
        <w:t>Alla luce di quanto abbiamo appena analizzato e mettendoci nell’ottica proposta all’inizio del progetto “</w:t>
      </w:r>
      <w:r w:rsidRPr="00FF0572">
        <w:rPr>
          <w:rFonts w:asciiTheme="minorHAnsi" w:hAnsiTheme="minorHAnsi"/>
          <w:bCs/>
          <w:sz w:val="28"/>
          <w:szCs w:val="28"/>
        </w:rPr>
        <w:t>Immaginate che la vostra azienda abbia la necessit</w:t>
      </w:r>
      <w:r>
        <w:rPr>
          <w:rFonts w:asciiTheme="minorHAnsi" w:hAnsiTheme="minorHAnsi"/>
          <w:bCs/>
          <w:sz w:val="28"/>
          <w:szCs w:val="28"/>
        </w:rPr>
        <w:t>à</w:t>
      </w:r>
      <w:r w:rsidRPr="00FF0572">
        <w:rPr>
          <w:rFonts w:asciiTheme="minorHAnsi" w:hAnsiTheme="minorHAnsi"/>
          <w:bCs/>
          <w:sz w:val="28"/>
          <w:szCs w:val="28"/>
        </w:rPr>
        <w:t xml:space="preserve"> di munirsi di un ambiente di programmazione per risolvere con il metodo di Choleski sistemi lineari con matrici sparse e deﬁnite positive di grandi dimensioni. L’alternativa `e tra software proprietario (MATLAB) oppure open source e anche tra Windows oppure Linux</w:t>
      </w:r>
      <w:r>
        <w:rPr>
          <w:rFonts w:asciiTheme="minorHAnsi" w:hAnsiTheme="minorHAnsi"/>
          <w:bCs/>
          <w:sz w:val="28"/>
          <w:szCs w:val="28"/>
        </w:rPr>
        <w:t>” possiamo concludere che:</w:t>
      </w:r>
    </w:p>
    <w:p w:rsidR="00FF0572" w:rsidRDefault="00FF0572" w:rsidP="00FF0572">
      <w:pPr>
        <w:pStyle w:val="Paragrafoelenco"/>
        <w:numPr>
          <w:ilvl w:val="0"/>
          <w:numId w:val="4"/>
        </w:numPr>
        <w:rPr>
          <w:rFonts w:asciiTheme="minorHAnsi" w:hAnsiTheme="minorHAnsi"/>
          <w:bCs/>
          <w:sz w:val="28"/>
          <w:szCs w:val="28"/>
        </w:rPr>
      </w:pPr>
      <w:r>
        <w:rPr>
          <w:rFonts w:asciiTheme="minorHAnsi" w:hAnsiTheme="minorHAnsi"/>
          <w:bCs/>
          <w:sz w:val="28"/>
          <w:szCs w:val="28"/>
        </w:rPr>
        <w:t>Per riuscire ad eseguire tutte le matrici proposte bisogna disporre di computer molto potenti,</w:t>
      </w:r>
    </w:p>
    <w:p w:rsidR="00FF0572" w:rsidRDefault="00FF0572" w:rsidP="00FF0572">
      <w:pPr>
        <w:pStyle w:val="Paragrafoelenco"/>
        <w:numPr>
          <w:ilvl w:val="0"/>
          <w:numId w:val="4"/>
        </w:numPr>
        <w:rPr>
          <w:rFonts w:asciiTheme="minorHAnsi" w:hAnsiTheme="minorHAnsi"/>
          <w:bCs/>
          <w:sz w:val="28"/>
          <w:szCs w:val="28"/>
        </w:rPr>
      </w:pPr>
      <w:r>
        <w:rPr>
          <w:rFonts w:asciiTheme="minorHAnsi" w:hAnsiTheme="minorHAnsi"/>
          <w:bCs/>
          <w:sz w:val="28"/>
          <w:szCs w:val="28"/>
        </w:rPr>
        <w:t xml:space="preserve"> </w:t>
      </w:r>
      <w:r w:rsidR="00596034">
        <w:rPr>
          <w:rFonts w:asciiTheme="minorHAnsi" w:hAnsiTheme="minorHAnsi"/>
          <w:bCs/>
          <w:sz w:val="28"/>
          <w:szCs w:val="28"/>
        </w:rPr>
        <w:t>Dai risultati ottenuti</w:t>
      </w:r>
      <w:r>
        <w:rPr>
          <w:rFonts w:asciiTheme="minorHAnsi" w:hAnsiTheme="minorHAnsi"/>
          <w:bCs/>
          <w:sz w:val="28"/>
          <w:szCs w:val="28"/>
        </w:rPr>
        <w:t xml:space="preserve"> con i</w:t>
      </w:r>
      <w:r w:rsidR="00596034">
        <w:rPr>
          <w:rFonts w:asciiTheme="minorHAnsi" w:hAnsiTheme="minorHAnsi"/>
          <w:bCs/>
          <w:sz w:val="28"/>
          <w:szCs w:val="28"/>
        </w:rPr>
        <w:t>l</w:t>
      </w:r>
      <w:r>
        <w:rPr>
          <w:rFonts w:asciiTheme="minorHAnsi" w:hAnsiTheme="minorHAnsi"/>
          <w:bCs/>
          <w:sz w:val="28"/>
          <w:szCs w:val="28"/>
        </w:rPr>
        <w:t xml:space="preserve"> nostr</w:t>
      </w:r>
      <w:r w:rsidR="00596034">
        <w:rPr>
          <w:rFonts w:asciiTheme="minorHAnsi" w:hAnsiTheme="minorHAnsi"/>
          <w:bCs/>
          <w:sz w:val="28"/>
          <w:szCs w:val="28"/>
        </w:rPr>
        <w:t>o</w:t>
      </w:r>
      <w:r>
        <w:rPr>
          <w:rFonts w:asciiTheme="minorHAnsi" w:hAnsiTheme="minorHAnsi"/>
          <w:bCs/>
          <w:sz w:val="28"/>
          <w:szCs w:val="28"/>
        </w:rPr>
        <w:t xml:space="preserve"> computer risult</w:t>
      </w:r>
      <w:r w:rsidR="00596034">
        <w:rPr>
          <w:rFonts w:asciiTheme="minorHAnsi" w:hAnsiTheme="minorHAnsi"/>
          <w:bCs/>
          <w:sz w:val="28"/>
          <w:szCs w:val="28"/>
        </w:rPr>
        <w:t>a</w:t>
      </w:r>
      <w:r>
        <w:rPr>
          <w:rFonts w:asciiTheme="minorHAnsi" w:hAnsiTheme="minorHAnsi"/>
          <w:bCs/>
          <w:sz w:val="28"/>
          <w:szCs w:val="28"/>
        </w:rPr>
        <w:t xml:space="preserve"> più utile utilizzare codici open source piuttosto che MATLAB, ci garanti</w:t>
      </w:r>
      <w:r w:rsidR="00596034">
        <w:rPr>
          <w:rFonts w:asciiTheme="minorHAnsi" w:hAnsiTheme="minorHAnsi"/>
          <w:bCs/>
          <w:sz w:val="28"/>
          <w:szCs w:val="28"/>
        </w:rPr>
        <w:t>sce</w:t>
      </w:r>
      <w:r>
        <w:rPr>
          <w:rFonts w:asciiTheme="minorHAnsi" w:hAnsiTheme="minorHAnsi"/>
          <w:bCs/>
          <w:sz w:val="28"/>
          <w:szCs w:val="28"/>
        </w:rPr>
        <w:t xml:space="preserve"> un utilizzo migliore della memoria;</w:t>
      </w:r>
    </w:p>
    <w:p w:rsidR="00FF0572" w:rsidRDefault="004E6024" w:rsidP="00FF0572">
      <w:pPr>
        <w:pStyle w:val="Paragrafoelenco"/>
        <w:numPr>
          <w:ilvl w:val="0"/>
          <w:numId w:val="4"/>
        </w:numPr>
        <w:rPr>
          <w:rFonts w:asciiTheme="minorHAnsi" w:hAnsiTheme="minorHAnsi"/>
          <w:bCs/>
          <w:sz w:val="28"/>
          <w:szCs w:val="28"/>
        </w:rPr>
      </w:pPr>
      <w:r>
        <w:rPr>
          <w:rFonts w:asciiTheme="minorHAnsi" w:hAnsiTheme="minorHAnsi"/>
          <w:bCs/>
          <w:sz w:val="28"/>
          <w:szCs w:val="28"/>
        </w:rPr>
        <w:t>C++ risulta avere dei risultati altalenanti</w:t>
      </w:r>
      <w:r w:rsidR="00596034">
        <w:rPr>
          <w:rFonts w:asciiTheme="minorHAnsi" w:hAnsiTheme="minorHAnsi"/>
          <w:bCs/>
          <w:sz w:val="28"/>
          <w:szCs w:val="28"/>
        </w:rPr>
        <w:t>, nonostante su Windows sembra utilizzi la memoria in modo più efficiente</w:t>
      </w:r>
      <w:r>
        <w:rPr>
          <w:rFonts w:asciiTheme="minorHAnsi" w:hAnsiTheme="minorHAnsi"/>
          <w:bCs/>
          <w:sz w:val="28"/>
          <w:szCs w:val="28"/>
        </w:rPr>
        <w:t>;</w:t>
      </w:r>
    </w:p>
    <w:p w:rsidR="00334968" w:rsidRPr="004E6024" w:rsidRDefault="004E6024" w:rsidP="004E6024">
      <w:pPr>
        <w:pStyle w:val="Paragrafoelenco"/>
        <w:numPr>
          <w:ilvl w:val="0"/>
          <w:numId w:val="4"/>
        </w:numPr>
        <w:rPr>
          <w:rFonts w:asciiTheme="minorHAnsi" w:hAnsiTheme="minorHAnsi"/>
          <w:bCs/>
          <w:sz w:val="28"/>
          <w:szCs w:val="28"/>
        </w:rPr>
      </w:pPr>
      <w:r>
        <w:rPr>
          <w:rFonts w:asciiTheme="minorHAnsi" w:hAnsiTheme="minorHAnsi"/>
          <w:bCs/>
          <w:sz w:val="28"/>
          <w:szCs w:val="28"/>
        </w:rPr>
        <w:t>R e Python sono i due linguaggi che risultano avere i risultati più lineari.</w:t>
      </w:r>
    </w:p>
    <w:sectPr w:rsidR="00334968" w:rsidRPr="004E6024" w:rsidSect="002F73E1">
      <w:footerReference w:type="default" r:id="rId27"/>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2A6" w:rsidRDefault="004932A6" w:rsidP="00334968">
      <w:pPr>
        <w:spacing w:line="240" w:lineRule="auto"/>
      </w:pPr>
      <w:r>
        <w:separator/>
      </w:r>
    </w:p>
  </w:endnote>
  <w:endnote w:type="continuationSeparator" w:id="0">
    <w:p w:rsidR="004932A6" w:rsidRDefault="004932A6" w:rsidP="00334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008834"/>
      <w:docPartObj>
        <w:docPartGallery w:val="Page Numbers (Bottom of Page)"/>
        <w:docPartUnique/>
      </w:docPartObj>
    </w:sdtPr>
    <w:sdtEndPr/>
    <w:sdtContent>
      <w:p w:rsidR="00EF0DF6" w:rsidRDefault="00EF0DF6">
        <w:pPr>
          <w:pStyle w:val="Pidipagina"/>
          <w:jc w:val="center"/>
        </w:pPr>
        <w:r>
          <w:fldChar w:fldCharType="begin"/>
        </w:r>
        <w:r>
          <w:instrText>PAGE   \* MERGEFORMAT</w:instrText>
        </w:r>
        <w:r>
          <w:fldChar w:fldCharType="separate"/>
        </w:r>
        <w:r w:rsidR="00F45711">
          <w:rPr>
            <w:noProof/>
          </w:rPr>
          <w:t>6</w:t>
        </w:r>
        <w:r>
          <w:fldChar w:fldCharType="end"/>
        </w:r>
      </w:p>
    </w:sdtContent>
  </w:sdt>
  <w:p w:rsidR="00EF0DF6" w:rsidRDefault="00EF0DF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2A6" w:rsidRDefault="004932A6" w:rsidP="00334968">
      <w:pPr>
        <w:spacing w:line="240" w:lineRule="auto"/>
      </w:pPr>
      <w:r>
        <w:separator/>
      </w:r>
    </w:p>
  </w:footnote>
  <w:footnote w:type="continuationSeparator" w:id="0">
    <w:p w:rsidR="004932A6" w:rsidRDefault="004932A6" w:rsidP="003349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344F"/>
    <w:multiLevelType w:val="hybridMultilevel"/>
    <w:tmpl w:val="F58CA7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6916D9"/>
    <w:multiLevelType w:val="hybridMultilevel"/>
    <w:tmpl w:val="65D052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DF37A3"/>
    <w:multiLevelType w:val="hybridMultilevel"/>
    <w:tmpl w:val="443AEA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FC0AD2"/>
    <w:multiLevelType w:val="hybridMultilevel"/>
    <w:tmpl w:val="8F08993E"/>
    <w:lvl w:ilvl="0" w:tplc="5A7817EE">
      <w:start w:val="1"/>
      <w:numFmt w:val="decimal"/>
      <w:pStyle w:val="Titolo2"/>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A16041"/>
    <w:rsid w:val="00022909"/>
    <w:rsid w:val="00040E83"/>
    <w:rsid w:val="000F2E78"/>
    <w:rsid w:val="00110523"/>
    <w:rsid w:val="00115710"/>
    <w:rsid w:val="00127FC9"/>
    <w:rsid w:val="00142859"/>
    <w:rsid w:val="001647E5"/>
    <w:rsid w:val="00180E57"/>
    <w:rsid w:val="0018449D"/>
    <w:rsid w:val="00222DAD"/>
    <w:rsid w:val="00247AF8"/>
    <w:rsid w:val="00285477"/>
    <w:rsid w:val="002A45D6"/>
    <w:rsid w:val="002E74C1"/>
    <w:rsid w:val="002F5B48"/>
    <w:rsid w:val="002F73E1"/>
    <w:rsid w:val="003008CC"/>
    <w:rsid w:val="00314CD8"/>
    <w:rsid w:val="003258E4"/>
    <w:rsid w:val="00334968"/>
    <w:rsid w:val="00352619"/>
    <w:rsid w:val="00386EFF"/>
    <w:rsid w:val="003C2F9E"/>
    <w:rsid w:val="003F00A5"/>
    <w:rsid w:val="003F4859"/>
    <w:rsid w:val="004219D9"/>
    <w:rsid w:val="00487B69"/>
    <w:rsid w:val="004932A6"/>
    <w:rsid w:val="004A238A"/>
    <w:rsid w:val="004A6531"/>
    <w:rsid w:val="004B55B1"/>
    <w:rsid w:val="004C685A"/>
    <w:rsid w:val="004E5E0F"/>
    <w:rsid w:val="004E6024"/>
    <w:rsid w:val="004F6FC6"/>
    <w:rsid w:val="00506107"/>
    <w:rsid w:val="0051084A"/>
    <w:rsid w:val="0056283D"/>
    <w:rsid w:val="00591ABD"/>
    <w:rsid w:val="00596034"/>
    <w:rsid w:val="00607C98"/>
    <w:rsid w:val="006153DE"/>
    <w:rsid w:val="00622278"/>
    <w:rsid w:val="006352D4"/>
    <w:rsid w:val="0063568B"/>
    <w:rsid w:val="00681607"/>
    <w:rsid w:val="0069360B"/>
    <w:rsid w:val="006962BA"/>
    <w:rsid w:val="006A438A"/>
    <w:rsid w:val="006C0644"/>
    <w:rsid w:val="0070632B"/>
    <w:rsid w:val="00732B06"/>
    <w:rsid w:val="007B33BB"/>
    <w:rsid w:val="007D0D6E"/>
    <w:rsid w:val="00831DDF"/>
    <w:rsid w:val="00854AEB"/>
    <w:rsid w:val="00874BA8"/>
    <w:rsid w:val="00890897"/>
    <w:rsid w:val="008A6708"/>
    <w:rsid w:val="008F22B5"/>
    <w:rsid w:val="009273DC"/>
    <w:rsid w:val="0094286E"/>
    <w:rsid w:val="0096377F"/>
    <w:rsid w:val="00992897"/>
    <w:rsid w:val="009A4D33"/>
    <w:rsid w:val="009D0583"/>
    <w:rsid w:val="009F1351"/>
    <w:rsid w:val="00A06655"/>
    <w:rsid w:val="00A1404D"/>
    <w:rsid w:val="00A16041"/>
    <w:rsid w:val="00A1723F"/>
    <w:rsid w:val="00A812FD"/>
    <w:rsid w:val="00AA6D6C"/>
    <w:rsid w:val="00AB4E6E"/>
    <w:rsid w:val="00AC3330"/>
    <w:rsid w:val="00B268ED"/>
    <w:rsid w:val="00B50D12"/>
    <w:rsid w:val="00BC1AAC"/>
    <w:rsid w:val="00BD2588"/>
    <w:rsid w:val="00BE064B"/>
    <w:rsid w:val="00C06F3B"/>
    <w:rsid w:val="00C21431"/>
    <w:rsid w:val="00C24072"/>
    <w:rsid w:val="00C343C9"/>
    <w:rsid w:val="00CA16CE"/>
    <w:rsid w:val="00CC6065"/>
    <w:rsid w:val="00CE372F"/>
    <w:rsid w:val="00CE57FF"/>
    <w:rsid w:val="00D356C5"/>
    <w:rsid w:val="00D5449E"/>
    <w:rsid w:val="00D5587E"/>
    <w:rsid w:val="00E65A75"/>
    <w:rsid w:val="00E71999"/>
    <w:rsid w:val="00E86C4C"/>
    <w:rsid w:val="00E870AE"/>
    <w:rsid w:val="00E92131"/>
    <w:rsid w:val="00EE694F"/>
    <w:rsid w:val="00EF0C5B"/>
    <w:rsid w:val="00EF0DF6"/>
    <w:rsid w:val="00F01BB7"/>
    <w:rsid w:val="00F25D4B"/>
    <w:rsid w:val="00F36E7F"/>
    <w:rsid w:val="00F45711"/>
    <w:rsid w:val="00F51D13"/>
    <w:rsid w:val="00F7100E"/>
    <w:rsid w:val="00F75B42"/>
    <w:rsid w:val="00F94659"/>
    <w:rsid w:val="00FF05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3AFCC9C"/>
  <w15:docId w15:val="{D87C398A-D1BC-45CD-9E6A-303624B2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e">
    <w:name w:val="Normal"/>
    <w:qFormat/>
    <w:rsid w:val="00C24072"/>
    <w:pPr>
      <w:spacing w:line="360" w:lineRule="auto"/>
      <w:jc w:val="both"/>
    </w:pPr>
    <w:rPr>
      <w:rFonts w:ascii="Arial" w:hAnsi="Arial"/>
      <w:sz w:val="24"/>
      <w:szCs w:val="24"/>
    </w:rPr>
  </w:style>
  <w:style w:type="paragraph" w:styleId="Titolo1">
    <w:name w:val="heading 1"/>
    <w:basedOn w:val="Normale"/>
    <w:next w:val="Normale"/>
    <w:qFormat/>
    <w:rsid w:val="00C24072"/>
    <w:pPr>
      <w:keepNext/>
      <w:spacing w:before="240" w:after="60"/>
      <w:outlineLvl w:val="0"/>
    </w:pPr>
    <w:rPr>
      <w:rFonts w:cs="Arial"/>
      <w:b/>
      <w:bCs/>
      <w:kern w:val="32"/>
      <w:sz w:val="36"/>
      <w:szCs w:val="32"/>
    </w:rPr>
  </w:style>
  <w:style w:type="paragraph" w:styleId="Titolo2">
    <w:name w:val="heading 2"/>
    <w:basedOn w:val="Normale"/>
    <w:next w:val="Normale"/>
    <w:qFormat/>
    <w:rsid w:val="00A1723F"/>
    <w:pPr>
      <w:keepNext/>
      <w:numPr>
        <w:numId w:val="1"/>
      </w:numPr>
      <w:spacing w:before="240" w:after="60"/>
      <w:outlineLvl w:val="1"/>
    </w:pPr>
    <w:rPr>
      <w:rFonts w:cs="Arial"/>
      <w:b/>
      <w:bCs/>
      <w:i/>
      <w:iCs/>
      <w:sz w:val="32"/>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igure">
    <w:name w:val="Figure"/>
    <w:basedOn w:val="Normale"/>
    <w:next w:val="Normale"/>
    <w:rsid w:val="00D5587E"/>
    <w:rPr>
      <w:i/>
      <w:sz w:val="22"/>
    </w:rPr>
  </w:style>
  <w:style w:type="paragraph" w:customStyle="1" w:styleId="Normale26pt">
    <w:name w:val="Normale + 26 pt"/>
    <w:basedOn w:val="Normale"/>
    <w:rsid w:val="00A1723F"/>
    <w:rPr>
      <w:b/>
      <w:sz w:val="52"/>
      <w:szCs w:val="52"/>
    </w:rPr>
  </w:style>
  <w:style w:type="paragraph" w:styleId="Testofumetto">
    <w:name w:val="Balloon Text"/>
    <w:basedOn w:val="Normale"/>
    <w:semiHidden/>
    <w:rsid w:val="00A812FD"/>
    <w:rPr>
      <w:rFonts w:ascii="Tahoma" w:hAnsi="Tahoma" w:cs="Tahoma"/>
      <w:sz w:val="16"/>
      <w:szCs w:val="16"/>
    </w:rPr>
  </w:style>
  <w:style w:type="paragraph" w:styleId="Paragrafoelenco">
    <w:name w:val="List Paragraph"/>
    <w:basedOn w:val="Normale"/>
    <w:uiPriority w:val="34"/>
    <w:qFormat/>
    <w:rsid w:val="00BD2588"/>
    <w:pPr>
      <w:ind w:left="720"/>
      <w:contextualSpacing/>
    </w:pPr>
  </w:style>
  <w:style w:type="paragraph" w:styleId="Indice1">
    <w:name w:val="index 1"/>
    <w:basedOn w:val="Normale"/>
    <w:next w:val="Normale"/>
    <w:autoRedefine/>
    <w:uiPriority w:val="99"/>
    <w:unhideWhenUsed/>
    <w:rsid w:val="004F6FC6"/>
    <w:pPr>
      <w:ind w:left="240" w:hanging="240"/>
      <w:jc w:val="left"/>
    </w:pPr>
    <w:rPr>
      <w:rFonts w:asciiTheme="minorHAnsi" w:hAnsiTheme="minorHAnsi" w:cstheme="minorHAnsi"/>
      <w:sz w:val="18"/>
      <w:szCs w:val="18"/>
    </w:rPr>
  </w:style>
  <w:style w:type="paragraph" w:styleId="Intestazione">
    <w:name w:val="header"/>
    <w:basedOn w:val="Normale"/>
    <w:link w:val="IntestazioneCarattere"/>
    <w:unhideWhenUsed/>
    <w:rsid w:val="00334968"/>
    <w:pPr>
      <w:tabs>
        <w:tab w:val="center" w:pos="4819"/>
        <w:tab w:val="right" w:pos="9638"/>
      </w:tabs>
      <w:spacing w:line="240" w:lineRule="auto"/>
    </w:pPr>
  </w:style>
  <w:style w:type="character" w:customStyle="1" w:styleId="IntestazioneCarattere">
    <w:name w:val="Intestazione Carattere"/>
    <w:basedOn w:val="Carpredefinitoparagrafo"/>
    <w:link w:val="Intestazione"/>
    <w:rsid w:val="00334968"/>
    <w:rPr>
      <w:rFonts w:ascii="Arial" w:hAnsi="Arial"/>
      <w:sz w:val="24"/>
      <w:szCs w:val="24"/>
    </w:rPr>
  </w:style>
  <w:style w:type="paragraph" w:styleId="Pidipagina">
    <w:name w:val="footer"/>
    <w:basedOn w:val="Normale"/>
    <w:link w:val="PidipaginaCarattere"/>
    <w:uiPriority w:val="99"/>
    <w:unhideWhenUsed/>
    <w:rsid w:val="00334968"/>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334968"/>
    <w:rPr>
      <w:rFonts w:ascii="Arial" w:hAnsi="Arial"/>
      <w:sz w:val="24"/>
      <w:szCs w:val="24"/>
    </w:rPr>
  </w:style>
  <w:style w:type="paragraph" w:styleId="Indice2">
    <w:name w:val="index 2"/>
    <w:basedOn w:val="Normale"/>
    <w:next w:val="Normale"/>
    <w:autoRedefine/>
    <w:unhideWhenUsed/>
    <w:rsid w:val="002F73E1"/>
    <w:pPr>
      <w:ind w:left="480" w:hanging="240"/>
      <w:jc w:val="left"/>
    </w:pPr>
    <w:rPr>
      <w:rFonts w:asciiTheme="minorHAnsi" w:hAnsiTheme="minorHAnsi" w:cstheme="minorHAnsi"/>
      <w:sz w:val="18"/>
      <w:szCs w:val="18"/>
    </w:rPr>
  </w:style>
  <w:style w:type="paragraph" w:styleId="Indice3">
    <w:name w:val="index 3"/>
    <w:basedOn w:val="Normale"/>
    <w:next w:val="Normale"/>
    <w:autoRedefine/>
    <w:unhideWhenUsed/>
    <w:rsid w:val="002F73E1"/>
    <w:pPr>
      <w:ind w:left="720" w:hanging="240"/>
      <w:jc w:val="left"/>
    </w:pPr>
    <w:rPr>
      <w:rFonts w:asciiTheme="minorHAnsi" w:hAnsiTheme="minorHAnsi" w:cstheme="minorHAnsi"/>
      <w:sz w:val="18"/>
      <w:szCs w:val="18"/>
    </w:rPr>
  </w:style>
  <w:style w:type="paragraph" w:styleId="Indice4">
    <w:name w:val="index 4"/>
    <w:basedOn w:val="Normale"/>
    <w:next w:val="Normale"/>
    <w:autoRedefine/>
    <w:unhideWhenUsed/>
    <w:rsid w:val="002F73E1"/>
    <w:pPr>
      <w:ind w:left="960" w:hanging="240"/>
      <w:jc w:val="left"/>
    </w:pPr>
    <w:rPr>
      <w:rFonts w:asciiTheme="minorHAnsi" w:hAnsiTheme="minorHAnsi" w:cstheme="minorHAnsi"/>
      <w:sz w:val="18"/>
      <w:szCs w:val="18"/>
    </w:rPr>
  </w:style>
  <w:style w:type="paragraph" w:styleId="Indice5">
    <w:name w:val="index 5"/>
    <w:basedOn w:val="Normale"/>
    <w:next w:val="Normale"/>
    <w:autoRedefine/>
    <w:unhideWhenUsed/>
    <w:rsid w:val="002F73E1"/>
    <w:pPr>
      <w:ind w:left="1200" w:hanging="240"/>
      <w:jc w:val="left"/>
    </w:pPr>
    <w:rPr>
      <w:rFonts w:asciiTheme="minorHAnsi" w:hAnsiTheme="minorHAnsi" w:cstheme="minorHAnsi"/>
      <w:sz w:val="18"/>
      <w:szCs w:val="18"/>
    </w:rPr>
  </w:style>
  <w:style w:type="paragraph" w:styleId="Indice6">
    <w:name w:val="index 6"/>
    <w:basedOn w:val="Normale"/>
    <w:next w:val="Normale"/>
    <w:autoRedefine/>
    <w:unhideWhenUsed/>
    <w:rsid w:val="002F73E1"/>
    <w:pPr>
      <w:ind w:left="1440" w:hanging="240"/>
      <w:jc w:val="left"/>
    </w:pPr>
    <w:rPr>
      <w:rFonts w:asciiTheme="minorHAnsi" w:hAnsiTheme="minorHAnsi" w:cstheme="minorHAnsi"/>
      <w:sz w:val="18"/>
      <w:szCs w:val="18"/>
    </w:rPr>
  </w:style>
  <w:style w:type="paragraph" w:styleId="Indice7">
    <w:name w:val="index 7"/>
    <w:basedOn w:val="Normale"/>
    <w:next w:val="Normale"/>
    <w:autoRedefine/>
    <w:unhideWhenUsed/>
    <w:rsid w:val="002F73E1"/>
    <w:pPr>
      <w:ind w:left="1680" w:hanging="240"/>
      <w:jc w:val="left"/>
    </w:pPr>
    <w:rPr>
      <w:rFonts w:asciiTheme="minorHAnsi" w:hAnsiTheme="minorHAnsi" w:cstheme="minorHAnsi"/>
      <w:sz w:val="18"/>
      <w:szCs w:val="18"/>
    </w:rPr>
  </w:style>
  <w:style w:type="paragraph" w:styleId="Indice8">
    <w:name w:val="index 8"/>
    <w:basedOn w:val="Normale"/>
    <w:next w:val="Normale"/>
    <w:autoRedefine/>
    <w:unhideWhenUsed/>
    <w:rsid w:val="002F73E1"/>
    <w:pPr>
      <w:ind w:left="1920" w:hanging="240"/>
      <w:jc w:val="left"/>
    </w:pPr>
    <w:rPr>
      <w:rFonts w:asciiTheme="minorHAnsi" w:hAnsiTheme="minorHAnsi" w:cstheme="minorHAnsi"/>
      <w:sz w:val="18"/>
      <w:szCs w:val="18"/>
    </w:rPr>
  </w:style>
  <w:style w:type="paragraph" w:styleId="Indice9">
    <w:name w:val="index 9"/>
    <w:basedOn w:val="Normale"/>
    <w:next w:val="Normale"/>
    <w:autoRedefine/>
    <w:unhideWhenUsed/>
    <w:rsid w:val="002F73E1"/>
    <w:pPr>
      <w:ind w:left="2160" w:hanging="240"/>
      <w:jc w:val="left"/>
    </w:pPr>
    <w:rPr>
      <w:rFonts w:asciiTheme="minorHAnsi" w:hAnsiTheme="minorHAnsi" w:cstheme="minorHAnsi"/>
      <w:sz w:val="18"/>
      <w:szCs w:val="18"/>
    </w:rPr>
  </w:style>
  <w:style w:type="paragraph" w:styleId="Titoloindice">
    <w:name w:val="index heading"/>
    <w:basedOn w:val="Normale"/>
    <w:next w:val="Indice1"/>
    <w:uiPriority w:val="99"/>
    <w:unhideWhenUsed/>
    <w:rsid w:val="002F73E1"/>
    <w:pPr>
      <w:spacing w:before="240" w:after="120"/>
      <w:jc w:val="center"/>
    </w:pPr>
    <w:rPr>
      <w:rFonts w:asciiTheme="minorHAnsi" w:hAnsiTheme="minorHAnsi" w:cstheme="minorHAnsi"/>
      <w:b/>
      <w:bCs/>
      <w:sz w:val="26"/>
      <w:szCs w:val="26"/>
    </w:rPr>
  </w:style>
  <w:style w:type="character" w:styleId="Collegamentoipertestuale">
    <w:name w:val="Hyperlink"/>
    <w:basedOn w:val="Carpredefinitoparagrafo"/>
    <w:uiPriority w:val="99"/>
    <w:unhideWhenUsed/>
    <w:rsid w:val="00115710"/>
    <w:rPr>
      <w:color w:val="0000FF"/>
      <w:u w:val="single"/>
    </w:rPr>
  </w:style>
  <w:style w:type="paragraph" w:styleId="Didascalia">
    <w:name w:val="caption"/>
    <w:basedOn w:val="Normale"/>
    <w:next w:val="Normale"/>
    <w:semiHidden/>
    <w:unhideWhenUsed/>
    <w:qFormat/>
    <w:rsid w:val="00127FC9"/>
    <w:pPr>
      <w:spacing w:after="200" w:line="240" w:lineRule="auto"/>
    </w:pPr>
    <w:rPr>
      <w:i/>
      <w:iCs/>
      <w:color w:val="1F497D" w:themeColor="text2"/>
      <w:sz w:val="18"/>
      <w:szCs w:val="18"/>
    </w:rPr>
  </w:style>
  <w:style w:type="character" w:styleId="Menzionenonrisolta">
    <w:name w:val="Unresolved Mention"/>
    <w:basedOn w:val="Carpredefinitoparagrafo"/>
    <w:uiPriority w:val="99"/>
    <w:semiHidden/>
    <w:unhideWhenUsed/>
    <w:rsid w:val="006153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scikit-sparse/scikit-sparse/issues/55" TargetMode="External"/><Relationship Id="rId26"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yperlink" Target="https://math.nist.gov/MatrixMarket/mmio-c.html" TargetMode="External"/><Relationship Id="rId17" Type="http://schemas.openxmlformats.org/officeDocument/2006/relationships/hyperlink" Target="https://github.com/scikit-sparse/scikit-sparse/issues" TargetMode="External"/><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4.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lab.com/okamiRvS/cholesky-computing" TargetMode="External"/><Relationship Id="rId14" Type="http://schemas.openxmlformats.org/officeDocument/2006/relationships/image" Target="media/image5.jpeg"/><Relationship Id="rId22" Type="http://schemas.openxmlformats.org/officeDocument/2006/relationships/chart" Target="charts/chart3.xm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Git\cholesky-computing\Total%20results%20(Window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cholesky-computing\Total%20results%20(Linu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it\cholesky-computing\Total%20results%20(Window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Git\cholesky-computing\Total%20results%20(Linux).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Git\cholesky-computing\Total%20results%20(Window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Git\cholesky-computing\Total%20results%20(Linux).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Git\cholesky-computing\Total%20results%20(Linux).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Matlab - Windows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Foglio1!$B$9:$B$13</c:f>
              <c:strCache>
                <c:ptCount val="5"/>
                <c:pt idx="0">
                  <c:v>ex15.mtx</c:v>
                </c:pt>
                <c:pt idx="1">
                  <c:v>shallow_water1.mtx</c:v>
                </c:pt>
                <c:pt idx="2">
                  <c:v>cfd1.mtx</c:v>
                </c:pt>
                <c:pt idx="3">
                  <c:v>cfd2.mtx</c:v>
                </c:pt>
                <c:pt idx="4">
                  <c:v>apache2.mtx</c:v>
                </c:pt>
              </c:strCache>
            </c:strRef>
          </c:cat>
          <c:val>
            <c:numRef>
              <c:f>Foglio1!$I$9:$I$13</c:f>
              <c:numCache>
                <c:formatCode>0</c:formatCode>
                <c:ptCount val="5"/>
                <c:pt idx="0">
                  <c:v>4186000</c:v>
                </c:pt>
                <c:pt idx="1">
                  <c:v>368859400</c:v>
                </c:pt>
                <c:pt idx="2">
                  <c:v>1268173672</c:v>
                </c:pt>
                <c:pt idx="3">
                  <c:v>2498198312</c:v>
                </c:pt>
                <c:pt idx="4">
                  <c:v>27490866776</c:v>
                </c:pt>
              </c:numCache>
            </c:numRef>
          </c:val>
          <c:smooth val="0"/>
          <c:extLst>
            <c:ext xmlns:c16="http://schemas.microsoft.com/office/drawing/2014/chart" uri="{C3380CC4-5D6E-409C-BE32-E72D297353CC}">
              <c16:uniqueId val="{00000000-FA38-47D8-A0F6-C7091252A8D9}"/>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Foglio1!$B$9:$B$13</c:f>
              <c:strCache>
                <c:ptCount val="5"/>
                <c:pt idx="0">
                  <c:v>ex15.mtx</c:v>
                </c:pt>
                <c:pt idx="1">
                  <c:v>shallow_water1.mtx</c:v>
                </c:pt>
                <c:pt idx="2">
                  <c:v>cfd1.mtx</c:v>
                </c:pt>
                <c:pt idx="3">
                  <c:v>cfd2.mtx</c:v>
                </c:pt>
                <c:pt idx="4">
                  <c:v>apache2.mtx</c:v>
                </c:pt>
              </c:strCache>
            </c:strRef>
          </c:cat>
          <c:val>
            <c:numRef>
              <c:f>Foglio1!$J$9:$J$13</c:f>
              <c:numCache>
                <c:formatCode>General</c:formatCode>
                <c:ptCount val="5"/>
                <c:pt idx="0">
                  <c:v>1.7049229008776801</c:v>
                </c:pt>
                <c:pt idx="1">
                  <c:v>70.927736612451298</c:v>
                </c:pt>
                <c:pt idx="2">
                  <c:v>235.27328045341699</c:v>
                </c:pt>
                <c:pt idx="3">
                  <c:v>488.37689291880997</c:v>
                </c:pt>
                <c:pt idx="4">
                  <c:v>6462.9462999999996</c:v>
                </c:pt>
              </c:numCache>
            </c:numRef>
          </c:val>
          <c:smooth val="0"/>
          <c:extLst>
            <c:ext xmlns:c16="http://schemas.microsoft.com/office/drawing/2014/chart" uri="{C3380CC4-5D6E-409C-BE32-E72D297353CC}">
              <c16:uniqueId val="{00000001-FA38-47D8-A0F6-C7091252A8D9}"/>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Foglio1!$B$9:$B$13</c:f>
              <c:strCache>
                <c:ptCount val="5"/>
                <c:pt idx="0">
                  <c:v>ex15.mtx</c:v>
                </c:pt>
                <c:pt idx="1">
                  <c:v>shallow_water1.mtx</c:v>
                </c:pt>
                <c:pt idx="2">
                  <c:v>cfd1.mtx</c:v>
                </c:pt>
                <c:pt idx="3">
                  <c:v>cfd2.mtx</c:v>
                </c:pt>
                <c:pt idx="4">
                  <c:v>apache2.mtx</c:v>
                </c:pt>
              </c:strCache>
            </c:strRef>
          </c:cat>
          <c:val>
            <c:numRef>
              <c:f>Foglio1!$K$9:$K$13</c:f>
              <c:numCache>
                <c:formatCode>General</c:formatCode>
                <c:ptCount val="5"/>
                <c:pt idx="0">
                  <c:v>8.0432656803459504E-7</c:v>
                </c:pt>
                <c:pt idx="1">
                  <c:v>3.2014955050903199E-16</c:v>
                </c:pt>
                <c:pt idx="2">
                  <c:v>2.7351663848831898E-13</c:v>
                </c:pt>
                <c:pt idx="3">
                  <c:v>6.5042951458471295E-13</c:v>
                </c:pt>
                <c:pt idx="4">
                  <c:v>9.7658714916960408E-12</c:v>
                </c:pt>
              </c:numCache>
            </c:numRef>
          </c:val>
          <c:smooth val="0"/>
          <c:extLst>
            <c:ext xmlns:c16="http://schemas.microsoft.com/office/drawing/2014/chart" uri="{C3380CC4-5D6E-409C-BE32-E72D297353CC}">
              <c16:uniqueId val="{00000002-FA38-47D8-A0F6-C7091252A8D9}"/>
            </c:ext>
          </c:extLst>
        </c:ser>
        <c:dLbls>
          <c:showLegendKey val="0"/>
          <c:showVal val="0"/>
          <c:showCatName val="0"/>
          <c:showSerName val="0"/>
          <c:showPercent val="0"/>
          <c:showBubbleSize val="0"/>
        </c:dLbls>
        <c:marker val="1"/>
        <c:smooth val="0"/>
        <c:axId val="1755775887"/>
        <c:axId val="1726447551"/>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Foglio1!$B$9:$B$13</c15:sqref>
                        </c15:formulaRef>
                      </c:ext>
                    </c:extLst>
                    <c:strCache>
                      <c:ptCount val="5"/>
                      <c:pt idx="0">
                        <c:v>ex15.mtx</c:v>
                      </c:pt>
                      <c:pt idx="1">
                        <c:v>shallow_water1.mtx</c:v>
                      </c:pt>
                      <c:pt idx="2">
                        <c:v>cfd1.mtx</c:v>
                      </c:pt>
                      <c:pt idx="3">
                        <c:v>cfd2.mtx</c:v>
                      </c:pt>
                      <c:pt idx="4">
                        <c:v>apache2.mtx</c:v>
                      </c:pt>
                    </c:strCache>
                  </c:strRef>
                </c:cat>
                <c:val>
                  <c:numLit>
                    <c:formatCode>General</c:formatCode>
                    <c:ptCount val="1"/>
                    <c:pt idx="0">
                      <c:v>1</c:v>
                    </c:pt>
                  </c:numLit>
                </c:val>
                <c:smooth val="0"/>
                <c:extLst>
                  <c:ext xmlns:c16="http://schemas.microsoft.com/office/drawing/2014/chart" uri="{C3380CC4-5D6E-409C-BE32-E72D297353CC}">
                    <c16:uniqueId val="{00000003-FA38-47D8-A0F6-C7091252A8D9}"/>
                  </c:ext>
                </c:extLst>
              </c15:ser>
            </c15:filteredLineSeries>
          </c:ext>
        </c:extLst>
      </c:lineChart>
      <c:catAx>
        <c:axId val="175577588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26447551"/>
        <c:crosses val="autoZero"/>
        <c:auto val="1"/>
        <c:lblAlgn val="ctr"/>
        <c:lblOffset val="100"/>
        <c:noMultiLvlLbl val="0"/>
      </c:catAx>
      <c:valAx>
        <c:axId val="1726447551"/>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557758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Matlab - Linux</a:t>
            </a:r>
          </a:p>
        </c:rich>
      </c:tx>
      <c:layout>
        <c:manualLayout>
          <c:xMode val="edge"/>
          <c:yMode val="edge"/>
          <c:x val="0.39930555555555558"/>
          <c:y val="2.322880371660859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Foglio1!$B$9:$B$12</c:f>
              <c:strCache>
                <c:ptCount val="4"/>
                <c:pt idx="0">
                  <c:v>ex15.mtx</c:v>
                </c:pt>
                <c:pt idx="1">
                  <c:v>shallow_water1.mtx</c:v>
                </c:pt>
                <c:pt idx="2">
                  <c:v>cfd1.mtx</c:v>
                </c:pt>
                <c:pt idx="3">
                  <c:v>cfd2.mtx</c:v>
                </c:pt>
              </c:strCache>
            </c:strRef>
          </c:cat>
          <c:val>
            <c:numRef>
              <c:f>Foglio1!$I$2:$I$5</c:f>
              <c:numCache>
                <c:formatCode>General</c:formatCode>
                <c:ptCount val="4"/>
                <c:pt idx="0">
                  <c:v>2774968</c:v>
                </c:pt>
                <c:pt idx="1">
                  <c:v>27857172</c:v>
                </c:pt>
                <c:pt idx="2" formatCode="0">
                  <c:v>406911040</c:v>
                </c:pt>
                <c:pt idx="3">
                  <c:v>904888848</c:v>
                </c:pt>
              </c:numCache>
            </c:numRef>
          </c:val>
          <c:smooth val="0"/>
          <c:extLst>
            <c:ext xmlns:c16="http://schemas.microsoft.com/office/drawing/2014/chart" uri="{C3380CC4-5D6E-409C-BE32-E72D297353CC}">
              <c16:uniqueId val="{00000000-A29E-4F79-BE17-DABDBDBC9B0E}"/>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Foglio1!$B$9:$B$12</c:f>
              <c:strCache>
                <c:ptCount val="4"/>
                <c:pt idx="0">
                  <c:v>ex15.mtx</c:v>
                </c:pt>
                <c:pt idx="1">
                  <c:v>shallow_water1.mtx</c:v>
                </c:pt>
                <c:pt idx="2">
                  <c:v>cfd1.mtx</c:v>
                </c:pt>
                <c:pt idx="3">
                  <c:v>cfd2.mtx</c:v>
                </c:pt>
              </c:strCache>
            </c:strRef>
          </c:cat>
          <c:val>
            <c:numRef>
              <c:f>Foglio1!$J$2:$J$5</c:f>
              <c:numCache>
                <c:formatCode>General</c:formatCode>
                <c:ptCount val="4"/>
                <c:pt idx="0">
                  <c:v>13</c:v>
                </c:pt>
                <c:pt idx="1">
                  <c:v>150</c:v>
                </c:pt>
                <c:pt idx="2">
                  <c:v>1027</c:v>
                </c:pt>
                <c:pt idx="3">
                  <c:v>2246</c:v>
                </c:pt>
              </c:numCache>
            </c:numRef>
          </c:val>
          <c:smooth val="0"/>
          <c:extLst>
            <c:ext xmlns:c16="http://schemas.microsoft.com/office/drawing/2014/chart" uri="{C3380CC4-5D6E-409C-BE32-E72D297353CC}">
              <c16:uniqueId val="{00000001-A29E-4F79-BE17-DABDBDBC9B0E}"/>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Foglio1!$B$9:$B$12</c:f>
              <c:strCache>
                <c:ptCount val="4"/>
                <c:pt idx="0">
                  <c:v>ex15.mtx</c:v>
                </c:pt>
                <c:pt idx="1">
                  <c:v>shallow_water1.mtx</c:v>
                </c:pt>
                <c:pt idx="2">
                  <c:v>cfd1.mtx</c:v>
                </c:pt>
                <c:pt idx="3">
                  <c:v>cfd2.mtx</c:v>
                </c:pt>
              </c:strCache>
            </c:strRef>
          </c:cat>
          <c:val>
            <c:numRef>
              <c:f>Foglio1!$K$2:$K$5</c:f>
              <c:numCache>
                <c:formatCode>General</c:formatCode>
                <c:ptCount val="4"/>
                <c:pt idx="0">
                  <c:v>7.9530000000000003E-7</c:v>
                </c:pt>
                <c:pt idx="1">
                  <c:v>2.7969900000000002E-16</c:v>
                </c:pt>
                <c:pt idx="2">
                  <c:v>1.8845500000000001E-12</c:v>
                </c:pt>
                <c:pt idx="3">
                  <c:v>6.3179100000000001E-12</c:v>
                </c:pt>
              </c:numCache>
            </c:numRef>
          </c:val>
          <c:smooth val="0"/>
          <c:extLst>
            <c:ext xmlns:c16="http://schemas.microsoft.com/office/drawing/2014/chart" uri="{C3380CC4-5D6E-409C-BE32-E72D297353CC}">
              <c16:uniqueId val="{00000002-A29E-4F79-BE17-DABDBDBC9B0E}"/>
            </c:ext>
          </c:extLst>
        </c:ser>
        <c:dLbls>
          <c:showLegendKey val="0"/>
          <c:showVal val="0"/>
          <c:showCatName val="0"/>
          <c:showSerName val="0"/>
          <c:showPercent val="0"/>
          <c:showBubbleSize val="0"/>
        </c:dLbls>
        <c:marker val="1"/>
        <c:smooth val="0"/>
        <c:axId val="34574959"/>
        <c:axId val="1119808495"/>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Foglio1!$B$9:$B$12</c15:sqref>
                        </c15:formulaRef>
                      </c:ext>
                    </c:extLst>
                    <c:strCache>
                      <c:ptCount val="4"/>
                      <c:pt idx="0">
                        <c:v>ex15.mtx</c:v>
                      </c:pt>
                      <c:pt idx="1">
                        <c:v>shallow_water1.mtx</c:v>
                      </c:pt>
                      <c:pt idx="2">
                        <c:v>cfd1.mtx</c:v>
                      </c:pt>
                      <c:pt idx="3">
                        <c:v>cfd2.mtx</c:v>
                      </c:pt>
                    </c:strCache>
                  </c:strRef>
                </c:cat>
                <c:val>
                  <c:numLit>
                    <c:formatCode>General</c:formatCode>
                    <c:ptCount val="1"/>
                    <c:pt idx="0">
                      <c:v>1</c:v>
                    </c:pt>
                  </c:numLit>
                </c:val>
                <c:smooth val="0"/>
                <c:extLst>
                  <c:ext xmlns:c16="http://schemas.microsoft.com/office/drawing/2014/chart" uri="{C3380CC4-5D6E-409C-BE32-E72D297353CC}">
                    <c16:uniqueId val="{00000003-A29E-4F79-BE17-DABDBDBC9B0E}"/>
                  </c:ext>
                </c:extLst>
              </c15:ser>
            </c15:filteredLineSeries>
          </c:ext>
        </c:extLst>
      </c:lineChart>
      <c:catAx>
        <c:axId val="34574959"/>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19808495"/>
        <c:crosses val="autoZero"/>
        <c:auto val="1"/>
        <c:lblAlgn val="ctr"/>
        <c:lblOffset val="100"/>
        <c:noMultiLvlLbl val="0"/>
      </c:catAx>
      <c:valAx>
        <c:axId val="1119808495"/>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45749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 - Windows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Foglio1!$I$2:$I$8</c:f>
              <c:numCache>
                <c:formatCode>0</c:formatCode>
                <c:ptCount val="7"/>
                <c:pt idx="0">
                  <c:v>2774968</c:v>
                </c:pt>
                <c:pt idx="1">
                  <c:v>27857172</c:v>
                </c:pt>
                <c:pt idx="2">
                  <c:v>406911040</c:v>
                </c:pt>
                <c:pt idx="3">
                  <c:v>904888848</c:v>
                </c:pt>
                <c:pt idx="4">
                  <c:v>435446512</c:v>
                </c:pt>
                <c:pt idx="5">
                  <c:v>2671760416</c:v>
                </c:pt>
                <c:pt idx="6">
                  <c:v>2039944908</c:v>
                </c:pt>
              </c:numCache>
            </c:numRef>
          </c:val>
          <c:smooth val="0"/>
          <c:extLst>
            <c:ext xmlns:c16="http://schemas.microsoft.com/office/drawing/2014/chart" uri="{C3380CC4-5D6E-409C-BE32-E72D297353CC}">
              <c16:uniqueId val="{00000000-B80D-4AE4-AE37-C8F56DDE34F9}"/>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Foglio1!$J$2:$J$8</c:f>
              <c:numCache>
                <c:formatCode>General</c:formatCode>
                <c:ptCount val="7"/>
                <c:pt idx="0">
                  <c:v>11</c:v>
                </c:pt>
                <c:pt idx="1">
                  <c:v>121</c:v>
                </c:pt>
                <c:pt idx="2">
                  <c:v>922</c:v>
                </c:pt>
                <c:pt idx="3">
                  <c:v>2024</c:v>
                </c:pt>
                <c:pt idx="4">
                  <c:v>1375</c:v>
                </c:pt>
                <c:pt idx="5">
                  <c:v>6234</c:v>
                </c:pt>
                <c:pt idx="6">
                  <c:v>5673</c:v>
                </c:pt>
              </c:numCache>
            </c:numRef>
          </c:val>
          <c:smooth val="0"/>
          <c:extLst>
            <c:ext xmlns:c16="http://schemas.microsoft.com/office/drawing/2014/chart" uri="{C3380CC4-5D6E-409C-BE32-E72D297353CC}">
              <c16:uniqueId val="{00000001-B80D-4AE4-AE37-C8F56DDE34F9}"/>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Foglio1!$K$2:$K$8</c:f>
              <c:numCache>
                <c:formatCode>General</c:formatCode>
                <c:ptCount val="7"/>
                <c:pt idx="0">
                  <c:v>7.9529999999999998E-4</c:v>
                </c:pt>
                <c:pt idx="1">
                  <c:v>2.7971299999999999E-11</c:v>
                </c:pt>
                <c:pt idx="2">
                  <c:v>1.8825100000000001E-7</c:v>
                </c:pt>
                <c:pt idx="3">
                  <c:v>6.3119199999999998E-7</c:v>
                </c:pt>
                <c:pt idx="4">
                  <c:v>2.35935E-7</c:v>
                </c:pt>
                <c:pt idx="5">
                  <c:v>7.6493300000000002E-6</c:v>
                </c:pt>
                <c:pt idx="6">
                  <c:v>7.5431100000000001E-7</c:v>
                </c:pt>
              </c:numCache>
            </c:numRef>
          </c:val>
          <c:smooth val="0"/>
          <c:extLst>
            <c:ext xmlns:c16="http://schemas.microsoft.com/office/drawing/2014/chart" uri="{C3380CC4-5D6E-409C-BE32-E72D297353CC}">
              <c16:uniqueId val="{00000002-B80D-4AE4-AE37-C8F56DDE34F9}"/>
            </c:ext>
          </c:extLst>
        </c:ser>
        <c:dLbls>
          <c:showLegendKey val="0"/>
          <c:showVal val="0"/>
          <c:showCatName val="0"/>
          <c:showSerName val="0"/>
          <c:showPercent val="0"/>
          <c:showBubbleSize val="0"/>
        </c:dLbls>
        <c:marker val="1"/>
        <c:smooth val="0"/>
        <c:axId val="583183503"/>
        <c:axId val="511313055"/>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Foglio1!$B$2:$B$8</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B80D-4AE4-AE37-C8F56DDE34F9}"/>
                  </c:ext>
                </c:extLst>
              </c15:ser>
            </c15:filteredLineSeries>
          </c:ext>
        </c:extLst>
      </c:lineChart>
      <c:catAx>
        <c:axId val="583183503"/>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11313055"/>
        <c:crosses val="autoZero"/>
        <c:auto val="0"/>
        <c:lblAlgn val="ctr"/>
        <c:lblOffset val="100"/>
        <c:noMultiLvlLbl val="0"/>
      </c:catAx>
      <c:valAx>
        <c:axId val="511313055"/>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831835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 C++</a:t>
            </a:r>
            <a:r>
              <a:rPr lang="it-IT" baseline="0"/>
              <a:t> - Linux</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Foglio1!$I$6:$I$12</c:f>
              <c:numCache>
                <c:formatCode>General</c:formatCode>
                <c:ptCount val="7"/>
                <c:pt idx="0">
                  <c:v>435446512</c:v>
                </c:pt>
                <c:pt idx="1">
                  <c:v>2671760416</c:v>
                </c:pt>
                <c:pt idx="2">
                  <c:v>2039944908</c:v>
                </c:pt>
                <c:pt idx="3">
                  <c:v>41860000</c:v>
                </c:pt>
                <c:pt idx="4">
                  <c:v>368859400</c:v>
                </c:pt>
                <c:pt idx="5">
                  <c:v>1268173672</c:v>
                </c:pt>
                <c:pt idx="6">
                  <c:v>2498198312</c:v>
                </c:pt>
              </c:numCache>
            </c:numRef>
          </c:val>
          <c:smooth val="0"/>
          <c:extLst>
            <c:ext xmlns:c16="http://schemas.microsoft.com/office/drawing/2014/chart" uri="{C3380CC4-5D6E-409C-BE32-E72D297353CC}">
              <c16:uniqueId val="{00000000-30FF-4C6F-BA11-1DF351742B18}"/>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Foglio1!$J$6:$J$12</c:f>
              <c:numCache>
                <c:formatCode>General</c:formatCode>
                <c:ptCount val="7"/>
                <c:pt idx="0">
                  <c:v>1591</c:v>
                </c:pt>
                <c:pt idx="1">
                  <c:v>7007</c:v>
                </c:pt>
                <c:pt idx="2">
                  <c:v>6521</c:v>
                </c:pt>
                <c:pt idx="3">
                  <c:v>3.8220000000000001</c:v>
                </c:pt>
                <c:pt idx="4">
                  <c:v>68.638000000000005</c:v>
                </c:pt>
                <c:pt idx="5">
                  <c:v>260.19299999999998</c:v>
                </c:pt>
                <c:pt idx="6">
                  <c:v>633.50800000000004</c:v>
                </c:pt>
              </c:numCache>
            </c:numRef>
          </c:val>
          <c:smooth val="0"/>
          <c:extLst>
            <c:ext xmlns:c16="http://schemas.microsoft.com/office/drawing/2014/chart" uri="{C3380CC4-5D6E-409C-BE32-E72D297353CC}">
              <c16:uniqueId val="{00000001-30FF-4C6F-BA11-1DF351742B18}"/>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Foglio1!$K$6:$K$12</c:f>
              <c:numCache>
                <c:formatCode>General</c:formatCode>
                <c:ptCount val="7"/>
                <c:pt idx="0">
                  <c:v>2.35914E-12</c:v>
                </c:pt>
                <c:pt idx="1">
                  <c:v>7.6493399999999997E-11</c:v>
                </c:pt>
                <c:pt idx="2">
                  <c:v>7.5445000000000004E-12</c:v>
                </c:pt>
                <c:pt idx="3">
                  <c:v>8.5530676175293696E-7</c:v>
                </c:pt>
                <c:pt idx="4">
                  <c:v>3.2034899408805298E-16</c:v>
                </c:pt>
                <c:pt idx="5">
                  <c:v>2.4587709153303701E-13</c:v>
                </c:pt>
                <c:pt idx="6">
                  <c:v>6.7556406837391204E-13</c:v>
                </c:pt>
              </c:numCache>
            </c:numRef>
          </c:val>
          <c:smooth val="0"/>
          <c:extLst>
            <c:ext xmlns:c16="http://schemas.microsoft.com/office/drawing/2014/chart" uri="{C3380CC4-5D6E-409C-BE32-E72D297353CC}">
              <c16:uniqueId val="{00000002-30FF-4C6F-BA11-1DF351742B18}"/>
            </c:ext>
          </c:extLst>
        </c:ser>
        <c:dLbls>
          <c:showLegendKey val="0"/>
          <c:showVal val="0"/>
          <c:showCatName val="0"/>
          <c:showSerName val="0"/>
          <c:showPercent val="0"/>
          <c:showBubbleSize val="0"/>
        </c:dLbls>
        <c:marker val="1"/>
        <c:smooth val="0"/>
        <c:axId val="1114698703"/>
        <c:axId val="1002171567"/>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Foglio1!$B$2:$B$8</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30FF-4C6F-BA11-1DF351742B18}"/>
                  </c:ext>
                </c:extLst>
              </c15:ser>
            </c15:filteredLineSeries>
          </c:ext>
        </c:extLst>
      </c:lineChart>
      <c:catAx>
        <c:axId val="1114698703"/>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02171567"/>
        <c:crosses val="autoZero"/>
        <c:auto val="1"/>
        <c:lblAlgn val="ctr"/>
        <c:lblOffset val="100"/>
        <c:noMultiLvlLbl val="0"/>
      </c:catAx>
      <c:valAx>
        <c:axId val="1002171567"/>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146987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 - Windows</a:t>
            </a:r>
          </a:p>
        </c:rich>
      </c:tx>
      <c:layout>
        <c:manualLayout>
          <c:xMode val="edge"/>
          <c:yMode val="edge"/>
          <c:x val="0.4560345581802274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Foglio1!$B$14:$B$20</c:f>
              <c:strCache>
                <c:ptCount val="7"/>
                <c:pt idx="0">
                  <c:v>ex15.mtx</c:v>
                </c:pt>
                <c:pt idx="1">
                  <c:v>shallow_water1.mtx</c:v>
                </c:pt>
                <c:pt idx="2">
                  <c:v>cfd1.mtx</c:v>
                </c:pt>
                <c:pt idx="3">
                  <c:v>cfd2.mtx</c:v>
                </c:pt>
                <c:pt idx="4">
                  <c:v>parabolic_fem.mtx</c:v>
                </c:pt>
                <c:pt idx="5">
                  <c:v>apache2.mtx</c:v>
                </c:pt>
                <c:pt idx="6">
                  <c:v>G3_circuit.mtx</c:v>
                </c:pt>
              </c:strCache>
            </c:strRef>
          </c:cat>
          <c:val>
            <c:numRef>
              <c:f>Foglio1!$I$14:$I$20</c:f>
              <c:numCache>
                <c:formatCode>0</c:formatCode>
                <c:ptCount val="7"/>
                <c:pt idx="0">
                  <c:v>2129256</c:v>
                </c:pt>
                <c:pt idx="1">
                  <c:v>27083240</c:v>
                </c:pt>
                <c:pt idx="2">
                  <c:v>272271128</c:v>
                </c:pt>
                <c:pt idx="3">
                  <c:v>531015000</c:v>
                </c:pt>
                <c:pt idx="4">
                  <c:v>335653656</c:v>
                </c:pt>
                <c:pt idx="5">
                  <c:v>1639027824</c:v>
                </c:pt>
                <c:pt idx="6">
                  <c:v>1754322224</c:v>
                </c:pt>
              </c:numCache>
            </c:numRef>
          </c:val>
          <c:smooth val="0"/>
          <c:extLst>
            <c:ext xmlns:c16="http://schemas.microsoft.com/office/drawing/2014/chart" uri="{C3380CC4-5D6E-409C-BE32-E72D297353CC}">
              <c16:uniqueId val="{00000000-2DB6-40B6-AD3A-2FD82C80E468}"/>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Foglio1!$B$14:$B$20</c:f>
              <c:strCache>
                <c:ptCount val="7"/>
                <c:pt idx="0">
                  <c:v>ex15.mtx</c:v>
                </c:pt>
                <c:pt idx="1">
                  <c:v>shallow_water1.mtx</c:v>
                </c:pt>
                <c:pt idx="2">
                  <c:v>cfd1.mtx</c:v>
                </c:pt>
                <c:pt idx="3">
                  <c:v>cfd2.mtx</c:v>
                </c:pt>
                <c:pt idx="4">
                  <c:v>parabolic_fem.mtx</c:v>
                </c:pt>
                <c:pt idx="5">
                  <c:v>apache2.mtx</c:v>
                </c:pt>
                <c:pt idx="6">
                  <c:v>G3_circuit.mtx</c:v>
                </c:pt>
              </c:strCache>
            </c:strRef>
          </c:cat>
          <c:val>
            <c:numRef>
              <c:f>Foglio1!$J$14:$J$20</c:f>
              <c:numCache>
                <c:formatCode>General</c:formatCode>
                <c:ptCount val="7"/>
                <c:pt idx="0">
                  <c:v>2.00009346008301</c:v>
                </c:pt>
                <c:pt idx="1">
                  <c:v>21.0020542144775</c:v>
                </c:pt>
                <c:pt idx="2">
                  <c:v>156.00895881652801</c:v>
                </c:pt>
                <c:pt idx="3">
                  <c:v>302.016973495483</c:v>
                </c:pt>
                <c:pt idx="4">
                  <c:v>232.01298713684099</c:v>
                </c:pt>
                <c:pt idx="5">
                  <c:v>944.05412673950195</c:v>
                </c:pt>
                <c:pt idx="6">
                  <c:v>1588.0908966064501</c:v>
                </c:pt>
              </c:numCache>
            </c:numRef>
          </c:val>
          <c:smooth val="0"/>
          <c:extLst>
            <c:ext xmlns:c16="http://schemas.microsoft.com/office/drawing/2014/chart" uri="{C3380CC4-5D6E-409C-BE32-E72D297353CC}">
              <c16:uniqueId val="{00000001-2DB6-40B6-AD3A-2FD82C80E468}"/>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Foglio1!$B$14:$B$20</c:f>
              <c:strCache>
                <c:ptCount val="7"/>
                <c:pt idx="0">
                  <c:v>ex15.mtx</c:v>
                </c:pt>
                <c:pt idx="1">
                  <c:v>shallow_water1.mtx</c:v>
                </c:pt>
                <c:pt idx="2">
                  <c:v>cfd1.mtx</c:v>
                </c:pt>
                <c:pt idx="3">
                  <c:v>cfd2.mtx</c:v>
                </c:pt>
                <c:pt idx="4">
                  <c:v>parabolic_fem.mtx</c:v>
                </c:pt>
                <c:pt idx="5">
                  <c:v>apache2.mtx</c:v>
                </c:pt>
                <c:pt idx="6">
                  <c:v>G3_circuit.mtx</c:v>
                </c:pt>
              </c:strCache>
            </c:strRef>
          </c:cat>
          <c:val>
            <c:numRef>
              <c:f>Foglio1!$K$14:$K$20</c:f>
              <c:numCache>
                <c:formatCode>General</c:formatCode>
                <c:ptCount val="7"/>
                <c:pt idx="0">
                  <c:v>7.2985734767509496E-7</c:v>
                </c:pt>
                <c:pt idx="1">
                  <c:v>2.7905845826963299E-16</c:v>
                </c:pt>
                <c:pt idx="2">
                  <c:v>1.3026412782843E-13</c:v>
                </c:pt>
                <c:pt idx="3">
                  <c:v>1.27750318052995E-12</c:v>
                </c:pt>
                <c:pt idx="4">
                  <c:v>2.3078895379913298E-12</c:v>
                </c:pt>
                <c:pt idx="5">
                  <c:v>1.7218014336550301E-11</c:v>
                </c:pt>
                <c:pt idx="6">
                  <c:v>1.2908723645494E-12</c:v>
                </c:pt>
              </c:numCache>
            </c:numRef>
          </c:val>
          <c:smooth val="0"/>
          <c:extLst>
            <c:ext xmlns:c16="http://schemas.microsoft.com/office/drawing/2014/chart" uri="{C3380CC4-5D6E-409C-BE32-E72D297353CC}">
              <c16:uniqueId val="{00000002-2DB6-40B6-AD3A-2FD82C80E468}"/>
            </c:ext>
          </c:extLst>
        </c:ser>
        <c:dLbls>
          <c:showLegendKey val="0"/>
          <c:showVal val="0"/>
          <c:showCatName val="0"/>
          <c:showSerName val="0"/>
          <c:showPercent val="0"/>
          <c:showBubbleSize val="0"/>
        </c:dLbls>
        <c:marker val="1"/>
        <c:smooth val="0"/>
        <c:axId val="1552884959"/>
        <c:axId val="1552618463"/>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Foglio1!$B$14:$B$20</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2DB6-40B6-AD3A-2FD82C80E468}"/>
                  </c:ext>
                </c:extLst>
              </c15:ser>
            </c15:filteredLineSeries>
          </c:ext>
        </c:extLst>
      </c:lineChart>
      <c:catAx>
        <c:axId val="1552884959"/>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2618463"/>
        <c:crosses val="autoZero"/>
        <c:auto val="1"/>
        <c:lblAlgn val="ctr"/>
        <c:lblOffset val="100"/>
        <c:noMultiLvlLbl val="0"/>
      </c:catAx>
      <c:valAx>
        <c:axId val="155261846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28849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R - Linux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Foglio1!$B$20:$B$26</c:f>
              <c:strCache>
                <c:ptCount val="7"/>
                <c:pt idx="0">
                  <c:v>ex15.mtx</c:v>
                </c:pt>
                <c:pt idx="1">
                  <c:v>shallow_water1.mtx</c:v>
                </c:pt>
                <c:pt idx="2">
                  <c:v>cfd1.mtx</c:v>
                </c:pt>
                <c:pt idx="3">
                  <c:v>cfd2.mtx</c:v>
                </c:pt>
                <c:pt idx="4">
                  <c:v>parabolic_fem.mtx</c:v>
                </c:pt>
                <c:pt idx="5">
                  <c:v>apache2.mtx</c:v>
                </c:pt>
                <c:pt idx="6">
                  <c:v>G3_circuit.mtx</c:v>
                </c:pt>
              </c:strCache>
            </c:strRef>
          </c:cat>
          <c:val>
            <c:numRef>
              <c:f>Foglio1!$I$13:$I$19</c:f>
              <c:numCache>
                <c:formatCode>General</c:formatCode>
                <c:ptCount val="7"/>
                <c:pt idx="0">
                  <c:v>3445756</c:v>
                </c:pt>
                <c:pt idx="1">
                  <c:v>39794652</c:v>
                </c:pt>
                <c:pt idx="2">
                  <c:v>241522768</c:v>
                </c:pt>
                <c:pt idx="3">
                  <c:v>455155020</c:v>
                </c:pt>
                <c:pt idx="4" formatCode="0">
                  <c:v>505652608</c:v>
                </c:pt>
                <c:pt idx="5">
                  <c:v>1694291848</c:v>
                </c:pt>
                <c:pt idx="6">
                  <c:v>1323715140</c:v>
                </c:pt>
              </c:numCache>
            </c:numRef>
          </c:val>
          <c:smooth val="0"/>
          <c:extLst>
            <c:ext xmlns:c16="http://schemas.microsoft.com/office/drawing/2014/chart" uri="{C3380CC4-5D6E-409C-BE32-E72D297353CC}">
              <c16:uniqueId val="{00000000-36DC-47BA-ABDA-DE06D1039BB3}"/>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Foglio1!$B$20:$B$26</c:f>
              <c:strCache>
                <c:ptCount val="7"/>
                <c:pt idx="0">
                  <c:v>ex15.mtx</c:v>
                </c:pt>
                <c:pt idx="1">
                  <c:v>shallow_water1.mtx</c:v>
                </c:pt>
                <c:pt idx="2">
                  <c:v>cfd1.mtx</c:v>
                </c:pt>
                <c:pt idx="3">
                  <c:v>cfd2.mtx</c:v>
                </c:pt>
                <c:pt idx="4">
                  <c:v>parabolic_fem.mtx</c:v>
                </c:pt>
                <c:pt idx="5">
                  <c:v>apache2.mtx</c:v>
                </c:pt>
                <c:pt idx="6">
                  <c:v>G3_circuit.mtx</c:v>
                </c:pt>
              </c:strCache>
            </c:strRef>
          </c:cat>
          <c:val>
            <c:numRef>
              <c:f>Foglio1!$J$13:$J$19</c:f>
              <c:numCache>
                <c:formatCode>General</c:formatCode>
                <c:ptCount val="7"/>
                <c:pt idx="0">
                  <c:v>1.0008450000071889</c:v>
                </c:pt>
                <c:pt idx="1">
                  <c:v>11.020814999994855</c:v>
                </c:pt>
                <c:pt idx="2">
                  <c:v>48.668755000022657</c:v>
                </c:pt>
                <c:pt idx="3">
                  <c:v>86.334539000006316</c:v>
                </c:pt>
                <c:pt idx="4">
                  <c:v>114.69721199999938</c:v>
                </c:pt>
                <c:pt idx="5">
                  <c:v>338.41094100000646</c:v>
                </c:pt>
                <c:pt idx="6">
                  <c:v>327.97127400000647</c:v>
                </c:pt>
              </c:numCache>
            </c:numRef>
          </c:val>
          <c:smooth val="0"/>
          <c:extLst>
            <c:ext xmlns:c16="http://schemas.microsoft.com/office/drawing/2014/chart" uri="{C3380CC4-5D6E-409C-BE32-E72D297353CC}">
              <c16:uniqueId val="{00000001-36DC-47BA-ABDA-DE06D1039BB3}"/>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Foglio1!$B$20:$B$26</c:f>
              <c:strCache>
                <c:ptCount val="7"/>
                <c:pt idx="0">
                  <c:v>ex15.mtx</c:v>
                </c:pt>
                <c:pt idx="1">
                  <c:v>shallow_water1.mtx</c:v>
                </c:pt>
                <c:pt idx="2">
                  <c:v>cfd1.mtx</c:v>
                </c:pt>
                <c:pt idx="3">
                  <c:v>cfd2.mtx</c:v>
                </c:pt>
                <c:pt idx="4">
                  <c:v>parabolic_fem.mtx</c:v>
                </c:pt>
                <c:pt idx="5">
                  <c:v>apache2.mtx</c:v>
                </c:pt>
                <c:pt idx="6">
                  <c:v>G3_circuit.mtx</c:v>
                </c:pt>
              </c:strCache>
            </c:strRef>
          </c:cat>
          <c:val>
            <c:numRef>
              <c:f>Foglio1!$K$13:$K$19</c:f>
              <c:numCache>
                <c:formatCode>General</c:formatCode>
                <c:ptCount val="7"/>
                <c:pt idx="0">
                  <c:v>6.3730398920252567E-7</c:v>
                </c:pt>
                <c:pt idx="1">
                  <c:v>2.4191432592763325E-16</c:v>
                </c:pt>
                <c:pt idx="2">
                  <c:v>2.4936662481657558E-14</c:v>
                </c:pt>
                <c:pt idx="3">
                  <c:v>3.79734620529076E-13</c:v>
                </c:pt>
                <c:pt idx="4">
                  <c:v>1.2186342978855653E-12</c:v>
                </c:pt>
                <c:pt idx="5">
                  <c:v>2.6439542358305498E-11</c:v>
                </c:pt>
                <c:pt idx="6">
                  <c:v>2.7419663599645289E-12</c:v>
                </c:pt>
              </c:numCache>
            </c:numRef>
          </c:val>
          <c:smooth val="0"/>
          <c:extLst>
            <c:ext xmlns:c16="http://schemas.microsoft.com/office/drawing/2014/chart" uri="{C3380CC4-5D6E-409C-BE32-E72D297353CC}">
              <c16:uniqueId val="{00000002-36DC-47BA-ABDA-DE06D1039BB3}"/>
            </c:ext>
          </c:extLst>
        </c:ser>
        <c:dLbls>
          <c:showLegendKey val="0"/>
          <c:showVal val="0"/>
          <c:showCatName val="0"/>
          <c:showSerName val="0"/>
          <c:showPercent val="0"/>
          <c:showBubbleSize val="0"/>
        </c:dLbls>
        <c:marker val="1"/>
        <c:smooth val="0"/>
        <c:axId val="1189074223"/>
        <c:axId val="1002168655"/>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Foglio1!$B$20:$B$26</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36DC-47BA-ABDA-DE06D1039BB3}"/>
                  </c:ext>
                </c:extLst>
              </c15:ser>
            </c15:filteredLineSeries>
          </c:ext>
        </c:extLst>
      </c:lineChart>
      <c:catAx>
        <c:axId val="1189074223"/>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02168655"/>
        <c:crosses val="autoZero"/>
        <c:auto val="1"/>
        <c:lblAlgn val="ctr"/>
        <c:lblOffset val="100"/>
        <c:noMultiLvlLbl val="0"/>
      </c:catAx>
      <c:valAx>
        <c:axId val="1002168655"/>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890742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Python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'[Total results (Linux).xlsx]Foglio1'!$B$13:$B$19</c:f>
              <c:strCache>
                <c:ptCount val="7"/>
                <c:pt idx="0">
                  <c:v>ex15.mtx</c:v>
                </c:pt>
                <c:pt idx="1">
                  <c:v>shallow_water1.mtx</c:v>
                </c:pt>
                <c:pt idx="2">
                  <c:v>cfd1.mtx</c:v>
                </c:pt>
                <c:pt idx="3">
                  <c:v>cfd2.mtx</c:v>
                </c:pt>
                <c:pt idx="4">
                  <c:v>parabolic_fem.mtx</c:v>
                </c:pt>
                <c:pt idx="5">
                  <c:v>apache2.mtx</c:v>
                </c:pt>
                <c:pt idx="6">
                  <c:v>G3_circuit.mtx</c:v>
                </c:pt>
              </c:strCache>
            </c:strRef>
          </c:cat>
          <c:val>
            <c:numRef>
              <c:f>'[Total results (Linux).xlsx]Foglio1'!$I$20:$I$26</c:f>
              <c:numCache>
                <c:formatCode>0</c:formatCode>
                <c:ptCount val="7"/>
                <c:pt idx="0">
                  <c:v>2129136</c:v>
                </c:pt>
                <c:pt idx="1">
                  <c:v>27083120</c:v>
                </c:pt>
                <c:pt idx="2">
                  <c:v>272271008</c:v>
                </c:pt>
                <c:pt idx="3">
                  <c:v>531014880</c:v>
                </c:pt>
                <c:pt idx="4">
                  <c:v>335653536</c:v>
                </c:pt>
                <c:pt idx="5">
                  <c:v>1639027704</c:v>
                </c:pt>
                <c:pt idx="6">
                  <c:v>1754322104</c:v>
                </c:pt>
              </c:numCache>
            </c:numRef>
          </c:val>
          <c:smooth val="0"/>
          <c:extLst>
            <c:ext xmlns:c16="http://schemas.microsoft.com/office/drawing/2014/chart" uri="{C3380CC4-5D6E-409C-BE32-E72D297353CC}">
              <c16:uniqueId val="{00000000-D24F-4CD0-B165-A750FC311A9A}"/>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'[Total results (Linux).xlsx]Foglio1'!$B$13:$B$19</c:f>
              <c:strCache>
                <c:ptCount val="7"/>
                <c:pt idx="0">
                  <c:v>ex15.mtx</c:v>
                </c:pt>
                <c:pt idx="1">
                  <c:v>shallow_water1.mtx</c:v>
                </c:pt>
                <c:pt idx="2">
                  <c:v>cfd1.mtx</c:v>
                </c:pt>
                <c:pt idx="3">
                  <c:v>cfd2.mtx</c:v>
                </c:pt>
                <c:pt idx="4">
                  <c:v>parabolic_fem.mtx</c:v>
                </c:pt>
                <c:pt idx="5">
                  <c:v>apache2.mtx</c:v>
                </c:pt>
                <c:pt idx="6">
                  <c:v>G3_circuit.mtx</c:v>
                </c:pt>
              </c:strCache>
            </c:strRef>
          </c:cat>
          <c:val>
            <c:numRef>
              <c:f>'[Total results (Linux).xlsx]Foglio1'!$J$20:$J$26</c:f>
              <c:numCache>
                <c:formatCode>General</c:formatCode>
                <c:ptCount val="7"/>
                <c:pt idx="0">
                  <c:v>1.65653228759766</c:v>
                </c:pt>
                <c:pt idx="1">
                  <c:v>22.692203521728501</c:v>
                </c:pt>
                <c:pt idx="2">
                  <c:v>170.428991317749</c:v>
                </c:pt>
                <c:pt idx="3">
                  <c:v>325.01006126403797</c:v>
                </c:pt>
                <c:pt idx="4">
                  <c:v>245.44978141784699</c:v>
                </c:pt>
                <c:pt idx="5">
                  <c:v>1062.64734268188</c:v>
                </c:pt>
                <c:pt idx="6">
                  <c:v>1106.6265106201199</c:v>
                </c:pt>
              </c:numCache>
            </c:numRef>
          </c:val>
          <c:smooth val="0"/>
          <c:extLst>
            <c:ext xmlns:c16="http://schemas.microsoft.com/office/drawing/2014/chart" uri="{C3380CC4-5D6E-409C-BE32-E72D297353CC}">
              <c16:uniqueId val="{00000001-D24F-4CD0-B165-A750FC311A9A}"/>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'[Total results (Linux).xlsx]Foglio1'!$B$13:$B$19</c:f>
              <c:strCache>
                <c:ptCount val="7"/>
                <c:pt idx="0">
                  <c:v>ex15.mtx</c:v>
                </c:pt>
                <c:pt idx="1">
                  <c:v>shallow_water1.mtx</c:v>
                </c:pt>
                <c:pt idx="2">
                  <c:v>cfd1.mtx</c:v>
                </c:pt>
                <c:pt idx="3">
                  <c:v>cfd2.mtx</c:v>
                </c:pt>
                <c:pt idx="4">
                  <c:v>parabolic_fem.mtx</c:v>
                </c:pt>
                <c:pt idx="5">
                  <c:v>apache2.mtx</c:v>
                </c:pt>
                <c:pt idx="6">
                  <c:v>G3_circuit.mtx</c:v>
                </c:pt>
              </c:strCache>
            </c:strRef>
          </c:cat>
          <c:val>
            <c:numRef>
              <c:f>'[Total results (Linux).xlsx]Foglio1'!$K$20:$K$26</c:f>
              <c:numCache>
                <c:formatCode>General</c:formatCode>
                <c:ptCount val="7"/>
                <c:pt idx="0">
                  <c:v>7.2985734767509496E-7</c:v>
                </c:pt>
                <c:pt idx="1">
                  <c:v>2.7905845826963299E-16</c:v>
                </c:pt>
                <c:pt idx="2">
                  <c:v>1.3026412782843E-13</c:v>
                </c:pt>
                <c:pt idx="3">
                  <c:v>1.27750318052995E-12</c:v>
                </c:pt>
                <c:pt idx="4">
                  <c:v>2.3078895379913298E-12</c:v>
                </c:pt>
                <c:pt idx="5">
                  <c:v>1.7218014336550301E-11</c:v>
                </c:pt>
                <c:pt idx="6">
                  <c:v>1.2908723645494E-12</c:v>
                </c:pt>
              </c:numCache>
            </c:numRef>
          </c:val>
          <c:smooth val="0"/>
          <c:extLst>
            <c:ext xmlns:c16="http://schemas.microsoft.com/office/drawing/2014/chart" uri="{C3380CC4-5D6E-409C-BE32-E72D297353CC}">
              <c16:uniqueId val="{00000002-D24F-4CD0-B165-A750FC311A9A}"/>
            </c:ext>
          </c:extLst>
        </c:ser>
        <c:dLbls>
          <c:showLegendKey val="0"/>
          <c:showVal val="0"/>
          <c:showCatName val="0"/>
          <c:showSerName val="0"/>
          <c:showPercent val="0"/>
          <c:showBubbleSize val="0"/>
        </c:dLbls>
        <c:marker val="1"/>
        <c:smooth val="0"/>
        <c:axId val="1104766207"/>
        <c:axId val="1119828047"/>
        <c:extLst>
          <c:ext xmlns:c15="http://schemas.microsoft.com/office/drawing/2012/chart" uri="{02D57815-91ED-43cb-92C2-25804820EDAC}">
            <c15:filteredLineSeries>
              <c15:ser>
                <c:idx val="3"/>
                <c:order val="3"/>
                <c:tx>
                  <c:strRef>
                    <c:extLst>
                      <c:ext uri="{02D57815-91ED-43cb-92C2-25804820EDAC}">
                        <c15:formulaRef>
                          <c15:sqref>'[Total results (Linux).xlsx]Foglio1'!$B$1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'[Total results (Linux).xlsx]Foglio1'!$B$13:$B$19</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D24F-4CD0-B165-A750FC311A9A}"/>
                  </c:ext>
                </c:extLst>
              </c15:ser>
            </c15:filteredLineSeries>
          </c:ext>
        </c:extLst>
      </c:lineChart>
      <c:catAx>
        <c:axId val="110476620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19828047"/>
        <c:crosses val="autoZero"/>
        <c:auto val="1"/>
        <c:lblAlgn val="ctr"/>
        <c:lblOffset val="100"/>
        <c:noMultiLvlLbl val="0"/>
      </c:catAx>
      <c:valAx>
        <c:axId val="1119828047"/>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047662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D4049-EED4-48F7-842F-68A0BFD76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18</Pages>
  <Words>2099</Words>
  <Characters>11968</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UNIVERSITÀ DEGLI STUDI DI MILANO BICOCCA</vt:lpstr>
    </vt:vector>
  </TitlesOfParts>
  <Company>mia</Company>
  <LinksUpToDate>false</LinksUpToDate>
  <CharactersWithSpaces>14039</CharactersWithSpaces>
  <SharedDoc>false</SharedDoc>
  <HLinks>
    <vt:vector size="6" baseType="variant">
      <vt:variant>
        <vt:i4>7012435</vt:i4>
      </vt:variant>
      <vt:variant>
        <vt:i4>-1</vt:i4>
      </vt:variant>
      <vt:variant>
        <vt:i4>1026</vt:i4>
      </vt:variant>
      <vt:variant>
        <vt:i4>1</vt:i4>
      </vt:variant>
      <vt:variant>
        <vt:lpwstr>http://www.unimib.it/images/verde_quadro.jpg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MILANO BICOCCA</dc:title>
  <dc:creator>Lisa</dc:creator>
  <cp:lastModifiedBy>i.bettini@campus.unimib.it</cp:lastModifiedBy>
  <cp:revision>52</cp:revision>
  <cp:lastPrinted>2013-05-31T10:02:00Z</cp:lastPrinted>
  <dcterms:created xsi:type="dcterms:W3CDTF">2020-05-10T09:49:00Z</dcterms:created>
  <dcterms:modified xsi:type="dcterms:W3CDTF">2020-05-16T11:59:00Z</dcterms:modified>
</cp:coreProperties>
</file>