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607" w:rsidRPr="00681607" w:rsidRDefault="00681607" w:rsidP="00681607">
      <w:pPr>
        <w:rPr>
          <w:rFonts w:asciiTheme="minorHAnsi" w:hAnsiTheme="minorHAnsi" w:cstheme="minorHAnsi"/>
          <w:noProof/>
          <w:sz w:val="28"/>
          <w:szCs w:val="28"/>
        </w:rPr>
      </w:pPr>
      <w:bookmarkStart w:id="0" w:name="OLE_LINK1"/>
      <w:bookmarkStart w:id="1" w:name="OLE_LINK2"/>
      <w:bookmarkStart w:id="2" w:name="_Hlk287340255"/>
      <w:r w:rsidRPr="00681607">
        <w:rPr>
          <w:rFonts w:asciiTheme="minorHAnsi" w:hAnsiTheme="minorHAnsi" w:cstheme="minorHAnsi"/>
          <w:noProof/>
          <w:sz w:val="28"/>
          <w:szCs w:val="28"/>
        </w:rPr>
        <w:drawing>
          <wp:anchor distT="0" distB="0" distL="114300" distR="114300" simplePos="0" relativeHeight="251652096" behindDoc="0" locked="0" layoutInCell="1" allowOverlap="1">
            <wp:simplePos x="0" y="0"/>
            <wp:positionH relativeFrom="column">
              <wp:posOffset>-615950</wp:posOffset>
            </wp:positionH>
            <wp:positionV relativeFrom="paragraph">
              <wp:posOffset>-203200</wp:posOffset>
            </wp:positionV>
            <wp:extent cx="1225550" cy="1257300"/>
            <wp:effectExtent l="19050" t="0" r="0" b="0"/>
            <wp:wrapSquare wrapText="bothSides"/>
            <wp:docPr id="3" name="Immagine 1" descr="C:\WINNT\Profiles\poweruser\Desktop\bicocca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NT\Profiles\poweruser\Desktop\bicocca (1).gif"/>
                    <pic:cNvPicPr>
                      <a:picLocks noChangeAspect="1" noChangeArrowheads="1"/>
                    </pic:cNvPicPr>
                  </pic:nvPicPr>
                  <pic:blipFill>
                    <a:blip r:embed="rId8" cstate="print"/>
                    <a:srcRect/>
                    <a:stretch>
                      <a:fillRect/>
                    </a:stretch>
                  </pic:blipFill>
                  <pic:spPr bwMode="auto">
                    <a:xfrm>
                      <a:off x="0" y="0"/>
                      <a:ext cx="1225550" cy="1257300"/>
                    </a:xfrm>
                    <a:prstGeom prst="rect">
                      <a:avLst/>
                    </a:prstGeom>
                    <a:noFill/>
                    <a:ln w="9525">
                      <a:noFill/>
                      <a:miter lim="800000"/>
                      <a:headEnd/>
                      <a:tailEnd/>
                    </a:ln>
                  </pic:spPr>
                </pic:pic>
              </a:graphicData>
            </a:graphic>
          </wp:anchor>
        </w:drawing>
      </w:r>
      <w:r w:rsidRPr="00681607">
        <w:rPr>
          <w:rFonts w:asciiTheme="minorHAnsi" w:hAnsiTheme="minorHAnsi" w:cstheme="minorHAnsi"/>
          <w:noProof/>
          <w:sz w:val="28"/>
          <w:szCs w:val="28"/>
        </w:rPr>
        <w:t>U</w:t>
      </w:r>
      <w:r w:rsidR="0094286E">
        <w:rPr>
          <w:rFonts w:asciiTheme="minorHAnsi" w:hAnsiTheme="minorHAnsi" w:cstheme="minorHAnsi"/>
          <w:noProof/>
          <w:sz w:val="28"/>
          <w:szCs w:val="28"/>
        </w:rPr>
        <w:t>niversità degli Studi di Milano-</w:t>
      </w:r>
      <w:r w:rsidRPr="00681607">
        <w:rPr>
          <w:rFonts w:asciiTheme="minorHAnsi" w:hAnsiTheme="minorHAnsi" w:cstheme="minorHAnsi"/>
          <w:noProof/>
          <w:sz w:val="28"/>
          <w:szCs w:val="28"/>
        </w:rPr>
        <w:t>Bicocca</w:t>
      </w:r>
    </w:p>
    <w:p w:rsidR="00681607" w:rsidRPr="00681607" w:rsidRDefault="00681607" w:rsidP="00681607">
      <w:pPr>
        <w:rPr>
          <w:rFonts w:asciiTheme="minorHAnsi" w:hAnsiTheme="minorHAnsi" w:cstheme="minorHAnsi"/>
          <w:b/>
          <w:noProof/>
          <w:sz w:val="28"/>
          <w:szCs w:val="28"/>
        </w:rPr>
      </w:pPr>
      <w:r w:rsidRPr="00681607">
        <w:rPr>
          <w:rFonts w:asciiTheme="minorHAnsi" w:hAnsiTheme="minorHAnsi" w:cstheme="minorHAnsi"/>
          <w:b/>
          <w:noProof/>
          <w:sz w:val="28"/>
          <w:szCs w:val="28"/>
        </w:rPr>
        <w:t>Dipartimento di Informatica, Sistemistica e Comunicazione</w:t>
      </w:r>
    </w:p>
    <w:p w:rsidR="00681607" w:rsidRPr="00681607" w:rsidRDefault="00314CD8" w:rsidP="00681607">
      <w:pPr>
        <w:rPr>
          <w:rFonts w:asciiTheme="minorHAnsi" w:hAnsiTheme="minorHAnsi" w:cstheme="minorHAnsi"/>
          <w:b/>
          <w:noProof/>
          <w:sz w:val="28"/>
          <w:szCs w:val="28"/>
        </w:rPr>
      </w:pPr>
      <w:r>
        <w:rPr>
          <w:rFonts w:asciiTheme="minorHAnsi" w:hAnsiTheme="minorHAnsi" w:cstheme="minorHAnsi"/>
          <w:b/>
          <w:noProof/>
          <w:sz w:val="28"/>
          <w:szCs w:val="28"/>
        </w:rPr>
        <w:t>Corso di L</w:t>
      </w:r>
      <w:r w:rsidR="00681607" w:rsidRPr="00681607">
        <w:rPr>
          <w:rFonts w:asciiTheme="minorHAnsi" w:hAnsiTheme="minorHAnsi" w:cstheme="minorHAnsi"/>
          <w:b/>
          <w:noProof/>
          <w:sz w:val="28"/>
          <w:szCs w:val="28"/>
        </w:rPr>
        <w:t>aurea</w:t>
      </w:r>
      <w:r>
        <w:rPr>
          <w:rFonts w:asciiTheme="minorHAnsi" w:hAnsiTheme="minorHAnsi" w:cstheme="minorHAnsi"/>
          <w:b/>
          <w:noProof/>
          <w:sz w:val="28"/>
          <w:szCs w:val="28"/>
        </w:rPr>
        <w:t xml:space="preserve"> Magistrale</w:t>
      </w:r>
      <w:r w:rsidR="00681607" w:rsidRPr="00681607">
        <w:rPr>
          <w:rFonts w:asciiTheme="minorHAnsi" w:hAnsiTheme="minorHAnsi" w:cstheme="minorHAnsi"/>
          <w:b/>
          <w:noProof/>
          <w:sz w:val="28"/>
          <w:szCs w:val="28"/>
        </w:rPr>
        <w:t xml:space="preserve"> in </w:t>
      </w:r>
      <w:bookmarkEnd w:id="0"/>
      <w:bookmarkEnd w:id="1"/>
      <w:bookmarkEnd w:id="2"/>
      <w:r w:rsidR="009D0583">
        <w:rPr>
          <w:rFonts w:asciiTheme="minorHAnsi" w:hAnsiTheme="minorHAnsi" w:cstheme="minorHAnsi"/>
          <w:b/>
          <w:noProof/>
          <w:sz w:val="28"/>
          <w:szCs w:val="28"/>
        </w:rPr>
        <w:t>Informatica</w:t>
      </w:r>
    </w:p>
    <w:p w:rsidR="00C24072" w:rsidRPr="00681607" w:rsidRDefault="00C24072" w:rsidP="00C24072">
      <w:pPr>
        <w:autoSpaceDE w:val="0"/>
        <w:autoSpaceDN w:val="0"/>
        <w:adjustRightInd w:val="0"/>
        <w:spacing w:line="240" w:lineRule="auto"/>
        <w:jc w:val="center"/>
        <w:rPr>
          <w:rFonts w:asciiTheme="minorHAnsi" w:hAnsiTheme="minorHAnsi"/>
          <w:b/>
          <w:bCs/>
          <w:sz w:val="40"/>
          <w:szCs w:val="40"/>
        </w:rPr>
      </w:pPr>
    </w:p>
    <w:p w:rsidR="00C24072" w:rsidRPr="00681607" w:rsidRDefault="00C24072" w:rsidP="00C24072">
      <w:pPr>
        <w:autoSpaceDE w:val="0"/>
        <w:autoSpaceDN w:val="0"/>
        <w:adjustRightInd w:val="0"/>
        <w:spacing w:line="240" w:lineRule="auto"/>
        <w:jc w:val="center"/>
        <w:rPr>
          <w:rFonts w:asciiTheme="minorHAnsi" w:hAnsiTheme="minorHAnsi"/>
        </w:rPr>
      </w:pPr>
    </w:p>
    <w:p w:rsidR="00A812FD" w:rsidRPr="00681607" w:rsidRDefault="00A812FD" w:rsidP="00C24072">
      <w:pPr>
        <w:autoSpaceDE w:val="0"/>
        <w:autoSpaceDN w:val="0"/>
        <w:adjustRightInd w:val="0"/>
        <w:spacing w:line="240" w:lineRule="auto"/>
        <w:jc w:val="center"/>
        <w:rPr>
          <w:rFonts w:asciiTheme="minorHAnsi" w:hAnsiTheme="minorHAnsi"/>
        </w:rPr>
      </w:pPr>
    </w:p>
    <w:p w:rsidR="0096377F" w:rsidRPr="00681607" w:rsidRDefault="0096377F" w:rsidP="00C24072">
      <w:pPr>
        <w:autoSpaceDE w:val="0"/>
        <w:autoSpaceDN w:val="0"/>
        <w:adjustRightInd w:val="0"/>
        <w:spacing w:line="240" w:lineRule="auto"/>
        <w:jc w:val="center"/>
        <w:rPr>
          <w:rFonts w:asciiTheme="minorHAnsi" w:hAnsiTheme="minorHAnsi"/>
        </w:rPr>
      </w:pPr>
    </w:p>
    <w:p w:rsidR="00A812FD" w:rsidRPr="00681607" w:rsidRDefault="00A812FD" w:rsidP="00C24072">
      <w:pPr>
        <w:autoSpaceDE w:val="0"/>
        <w:autoSpaceDN w:val="0"/>
        <w:adjustRightInd w:val="0"/>
        <w:spacing w:line="240" w:lineRule="auto"/>
        <w:jc w:val="center"/>
        <w:rPr>
          <w:rFonts w:asciiTheme="minorHAnsi" w:hAnsiTheme="minorHAnsi"/>
        </w:rPr>
      </w:pPr>
    </w:p>
    <w:p w:rsidR="00C24072" w:rsidRPr="00681607" w:rsidRDefault="00C24072" w:rsidP="00C24072">
      <w:pPr>
        <w:autoSpaceDE w:val="0"/>
        <w:autoSpaceDN w:val="0"/>
        <w:adjustRightInd w:val="0"/>
        <w:spacing w:line="240" w:lineRule="auto"/>
        <w:jc w:val="center"/>
        <w:rPr>
          <w:rFonts w:asciiTheme="minorHAnsi" w:hAnsiTheme="minorHAnsi"/>
        </w:rPr>
      </w:pPr>
    </w:p>
    <w:p w:rsidR="0096377F" w:rsidRDefault="0096377F" w:rsidP="00C24072">
      <w:pPr>
        <w:autoSpaceDE w:val="0"/>
        <w:autoSpaceDN w:val="0"/>
        <w:adjustRightInd w:val="0"/>
        <w:spacing w:line="240" w:lineRule="auto"/>
        <w:jc w:val="center"/>
        <w:rPr>
          <w:rFonts w:asciiTheme="minorHAnsi" w:hAnsiTheme="minorHAnsi"/>
        </w:rPr>
      </w:pPr>
    </w:p>
    <w:p w:rsidR="009D0583" w:rsidRDefault="009D0583" w:rsidP="00C24072">
      <w:pPr>
        <w:autoSpaceDE w:val="0"/>
        <w:autoSpaceDN w:val="0"/>
        <w:adjustRightInd w:val="0"/>
        <w:spacing w:line="240" w:lineRule="auto"/>
        <w:jc w:val="center"/>
        <w:rPr>
          <w:rFonts w:asciiTheme="minorHAnsi" w:hAnsiTheme="minorHAnsi"/>
        </w:rPr>
      </w:pPr>
    </w:p>
    <w:p w:rsidR="009D0583" w:rsidRDefault="009D0583" w:rsidP="00C24072">
      <w:pPr>
        <w:autoSpaceDE w:val="0"/>
        <w:autoSpaceDN w:val="0"/>
        <w:adjustRightInd w:val="0"/>
        <w:spacing w:line="240" w:lineRule="auto"/>
        <w:jc w:val="center"/>
        <w:rPr>
          <w:rFonts w:asciiTheme="minorHAnsi" w:hAnsiTheme="minorHAnsi"/>
        </w:rPr>
      </w:pPr>
    </w:p>
    <w:p w:rsidR="009D0583" w:rsidRPr="00681607" w:rsidRDefault="009D0583" w:rsidP="00C24072">
      <w:pPr>
        <w:autoSpaceDE w:val="0"/>
        <w:autoSpaceDN w:val="0"/>
        <w:adjustRightInd w:val="0"/>
        <w:spacing w:line="240" w:lineRule="auto"/>
        <w:jc w:val="center"/>
        <w:rPr>
          <w:rFonts w:asciiTheme="minorHAnsi" w:hAnsiTheme="minorHAnsi"/>
        </w:rPr>
      </w:pPr>
    </w:p>
    <w:p w:rsidR="0096377F" w:rsidRPr="00681607" w:rsidRDefault="0096377F" w:rsidP="00C24072">
      <w:pPr>
        <w:autoSpaceDE w:val="0"/>
        <w:autoSpaceDN w:val="0"/>
        <w:adjustRightInd w:val="0"/>
        <w:spacing w:line="240" w:lineRule="auto"/>
        <w:jc w:val="center"/>
        <w:rPr>
          <w:rFonts w:asciiTheme="minorHAnsi" w:hAnsiTheme="minorHAnsi"/>
        </w:rPr>
      </w:pPr>
    </w:p>
    <w:p w:rsidR="0096377F" w:rsidRPr="00681607" w:rsidRDefault="0096377F" w:rsidP="00C24072">
      <w:pPr>
        <w:autoSpaceDE w:val="0"/>
        <w:autoSpaceDN w:val="0"/>
        <w:adjustRightInd w:val="0"/>
        <w:spacing w:line="240" w:lineRule="auto"/>
        <w:jc w:val="center"/>
        <w:rPr>
          <w:rFonts w:asciiTheme="minorHAnsi" w:hAnsiTheme="minorHAnsi"/>
        </w:rPr>
      </w:pPr>
    </w:p>
    <w:p w:rsidR="00C24072" w:rsidRPr="009D0583" w:rsidRDefault="009D0583" w:rsidP="00681607">
      <w:pPr>
        <w:autoSpaceDE w:val="0"/>
        <w:autoSpaceDN w:val="0"/>
        <w:adjustRightInd w:val="0"/>
        <w:spacing w:line="240" w:lineRule="auto"/>
        <w:jc w:val="center"/>
        <w:rPr>
          <w:rFonts w:asciiTheme="minorHAnsi" w:hAnsiTheme="minorHAnsi"/>
          <w:b/>
          <w:bCs/>
          <w:sz w:val="72"/>
          <w:szCs w:val="72"/>
          <w:lang w:eastAsia="en-US"/>
        </w:rPr>
      </w:pPr>
      <w:r w:rsidRPr="009D0583">
        <w:rPr>
          <w:rFonts w:asciiTheme="minorHAnsi" w:hAnsiTheme="minorHAnsi"/>
          <w:b/>
          <w:bCs/>
          <w:sz w:val="72"/>
          <w:szCs w:val="72"/>
          <w:lang w:eastAsia="en-US"/>
        </w:rPr>
        <w:t>Progetto 1</w:t>
      </w:r>
    </w:p>
    <w:p w:rsidR="009D0583" w:rsidRPr="009D0583" w:rsidRDefault="009D0583" w:rsidP="00681607">
      <w:pPr>
        <w:autoSpaceDE w:val="0"/>
        <w:autoSpaceDN w:val="0"/>
        <w:adjustRightInd w:val="0"/>
        <w:spacing w:line="240" w:lineRule="auto"/>
        <w:jc w:val="center"/>
        <w:rPr>
          <w:rFonts w:asciiTheme="minorHAnsi" w:hAnsiTheme="minorHAnsi"/>
          <w:sz w:val="48"/>
          <w:szCs w:val="48"/>
          <w:lang w:eastAsia="en-US"/>
        </w:rPr>
      </w:pPr>
      <w:r w:rsidRPr="009D0583">
        <w:rPr>
          <w:rFonts w:asciiTheme="minorHAnsi" w:hAnsiTheme="minorHAnsi"/>
          <w:sz w:val="48"/>
          <w:szCs w:val="48"/>
          <w:lang w:eastAsia="en-US"/>
        </w:rPr>
        <w:t>Algebra lineare numerica</w:t>
      </w:r>
    </w:p>
    <w:p w:rsidR="009D0583" w:rsidRPr="009D0583" w:rsidRDefault="009D0583" w:rsidP="00681607">
      <w:pPr>
        <w:autoSpaceDE w:val="0"/>
        <w:autoSpaceDN w:val="0"/>
        <w:adjustRightInd w:val="0"/>
        <w:spacing w:line="240" w:lineRule="auto"/>
        <w:jc w:val="center"/>
        <w:rPr>
          <w:rFonts w:asciiTheme="minorHAnsi" w:hAnsiTheme="minorHAnsi"/>
          <w:sz w:val="48"/>
          <w:szCs w:val="48"/>
          <w:lang w:eastAsia="en-US"/>
        </w:rPr>
      </w:pPr>
      <w:r w:rsidRPr="009D0583">
        <w:rPr>
          <w:rFonts w:asciiTheme="minorHAnsi" w:hAnsiTheme="minorHAnsi"/>
          <w:sz w:val="48"/>
          <w:szCs w:val="48"/>
          <w:lang w:eastAsia="en-US"/>
        </w:rPr>
        <w:t>Sistemi lineari con matrici sparse simmetriche e deﬁnite positive</w:t>
      </w:r>
    </w:p>
    <w:p w:rsidR="00C24072" w:rsidRPr="00681607" w:rsidRDefault="00C24072" w:rsidP="00C24072">
      <w:pPr>
        <w:pStyle w:val="Titolo1"/>
        <w:rPr>
          <w:rFonts w:asciiTheme="minorHAnsi" w:hAnsiTheme="minorHAnsi" w:cs="Times New Roman"/>
        </w:rPr>
      </w:pPr>
      <w:bookmarkStart w:id="3" w:name="_GoBack"/>
      <w:bookmarkEnd w:id="3"/>
    </w:p>
    <w:p w:rsidR="00C24072" w:rsidRPr="00681607" w:rsidRDefault="00C24072" w:rsidP="00C24072">
      <w:pPr>
        <w:rPr>
          <w:rFonts w:asciiTheme="minorHAnsi" w:hAnsiTheme="minorHAnsi"/>
          <w:sz w:val="28"/>
          <w:szCs w:val="28"/>
        </w:rPr>
      </w:pPr>
    </w:p>
    <w:p w:rsidR="00506107" w:rsidRDefault="00F51D13" w:rsidP="00506107">
      <w:pPr>
        <w:spacing w:after="120" w:line="240" w:lineRule="auto"/>
        <w:jc w:val="left"/>
        <w:rPr>
          <w:rFonts w:asciiTheme="minorHAnsi" w:hAnsiTheme="minorHAnsi"/>
          <w:b/>
          <w:sz w:val="32"/>
          <w:szCs w:val="32"/>
        </w:rPr>
      </w:pPr>
      <w:r>
        <w:rPr>
          <w:noProof/>
        </w:rPr>
        <w:pict>
          <v:shapetype id="_x0000_t202" coordsize="21600,21600" o:spt="202" path="m,l,21600r21600,l21600,xe">
            <v:stroke joinstyle="miter"/>
            <v:path gradientshapeok="t" o:connecttype="rect"/>
          </v:shapetype>
          <v:shape id="Casella di testo 2" o:spid="_x0000_s1026" type="#_x0000_t202" style="position:absolute;margin-left:330.75pt;margin-top:14.35pt;width:172.8pt;height:90pt;z-index:251666944;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stroked="f">
            <v:textbox style="mso-next-textbox:#Casella di testo 2">
              <w:txbxContent>
                <w:p w:rsidR="00F51D13" w:rsidRPr="00F51D13" w:rsidRDefault="00F51D13">
                  <w:pPr>
                    <w:rPr>
                      <w:rFonts w:asciiTheme="minorHAnsi" w:hAnsiTheme="minorHAnsi" w:cstheme="minorHAnsi"/>
                    </w:rPr>
                  </w:pPr>
                  <w:r w:rsidRPr="00F51D13">
                    <w:rPr>
                      <w:rFonts w:asciiTheme="minorHAnsi" w:hAnsiTheme="minorHAnsi" w:cstheme="minorHAnsi"/>
                    </w:rPr>
                    <w:t>Alberici Federico</w:t>
                  </w:r>
                </w:p>
                <w:p w:rsidR="00F51D13" w:rsidRPr="00F51D13" w:rsidRDefault="00F51D13">
                  <w:pPr>
                    <w:rPr>
                      <w:rFonts w:asciiTheme="minorHAnsi" w:hAnsiTheme="minorHAnsi" w:cstheme="minorHAnsi"/>
                    </w:rPr>
                  </w:pPr>
                  <w:r w:rsidRPr="00F51D13">
                    <w:rPr>
                      <w:rFonts w:asciiTheme="minorHAnsi" w:hAnsiTheme="minorHAnsi" w:cstheme="minorHAnsi"/>
                    </w:rPr>
                    <w:t>Bettini Ivo Junior 806878</w:t>
                  </w:r>
                </w:p>
                <w:p w:rsidR="00F51D13" w:rsidRPr="00F51D13" w:rsidRDefault="00F51D13">
                  <w:pPr>
                    <w:rPr>
                      <w:rFonts w:asciiTheme="minorHAnsi" w:hAnsiTheme="minorHAnsi" w:cstheme="minorHAnsi"/>
                    </w:rPr>
                  </w:pPr>
                  <w:r w:rsidRPr="00F51D13">
                    <w:rPr>
                      <w:rFonts w:asciiTheme="minorHAnsi" w:hAnsiTheme="minorHAnsi" w:cstheme="minorHAnsi"/>
                    </w:rPr>
                    <w:t>Cocca Umberto</w:t>
                  </w:r>
                </w:p>
                <w:p w:rsidR="00F51D13" w:rsidRPr="00F51D13" w:rsidRDefault="00F51D13">
                  <w:pPr>
                    <w:rPr>
                      <w:rFonts w:asciiTheme="minorHAnsi" w:hAnsiTheme="minorHAnsi" w:cstheme="minorHAnsi"/>
                    </w:rPr>
                  </w:pPr>
                  <w:r w:rsidRPr="00F51D13">
                    <w:rPr>
                      <w:rFonts w:asciiTheme="minorHAnsi" w:hAnsiTheme="minorHAnsi" w:cstheme="minorHAnsi"/>
                    </w:rPr>
                    <w:t>Traversa Silvia</w:t>
                  </w:r>
                </w:p>
              </w:txbxContent>
            </v:textbox>
            <w10:wrap type="square"/>
          </v:shape>
        </w:pict>
      </w:r>
    </w:p>
    <w:p w:rsidR="00854AEB" w:rsidRPr="00681607" w:rsidRDefault="00854AEB" w:rsidP="009D0583">
      <w:pPr>
        <w:rPr>
          <w:rFonts w:asciiTheme="minorHAnsi" w:hAnsiTheme="minorHAnsi"/>
          <w:sz w:val="32"/>
          <w:szCs w:val="32"/>
        </w:rPr>
      </w:pPr>
    </w:p>
    <w:p w:rsidR="00854AEB" w:rsidRPr="00681607" w:rsidRDefault="00854AEB" w:rsidP="00C24072">
      <w:pPr>
        <w:jc w:val="center"/>
        <w:rPr>
          <w:rFonts w:asciiTheme="minorHAnsi" w:hAnsiTheme="minorHAnsi"/>
          <w:sz w:val="32"/>
          <w:szCs w:val="32"/>
        </w:rPr>
      </w:pPr>
    </w:p>
    <w:p w:rsidR="009D0583" w:rsidRPr="00681607" w:rsidRDefault="009D0583" w:rsidP="00C24072">
      <w:pPr>
        <w:jc w:val="center"/>
        <w:rPr>
          <w:rFonts w:asciiTheme="minorHAnsi" w:hAnsiTheme="minorHAnsi"/>
          <w:sz w:val="32"/>
          <w:szCs w:val="32"/>
        </w:rPr>
      </w:pPr>
    </w:p>
    <w:p w:rsidR="009D0583" w:rsidRDefault="009D0583" w:rsidP="00F7100E">
      <w:pPr>
        <w:jc w:val="center"/>
        <w:rPr>
          <w:rFonts w:asciiTheme="minorHAnsi" w:hAnsiTheme="minorHAnsi"/>
          <w:b/>
          <w:sz w:val="32"/>
          <w:szCs w:val="32"/>
        </w:rPr>
      </w:pPr>
    </w:p>
    <w:p w:rsidR="00831DDF" w:rsidRDefault="002F5B48" w:rsidP="00F7100E">
      <w:pPr>
        <w:jc w:val="center"/>
        <w:rPr>
          <w:rFonts w:asciiTheme="minorHAnsi" w:hAnsiTheme="minorHAnsi"/>
          <w:b/>
          <w:sz w:val="32"/>
          <w:szCs w:val="32"/>
        </w:rPr>
      </w:pPr>
      <w:r w:rsidRPr="00681607">
        <w:rPr>
          <w:rFonts w:asciiTheme="minorHAnsi" w:hAnsiTheme="minorHAnsi"/>
          <w:b/>
          <w:sz w:val="32"/>
          <w:szCs w:val="32"/>
        </w:rPr>
        <w:t>Anno A</w:t>
      </w:r>
      <w:r w:rsidR="00C24072" w:rsidRPr="00681607">
        <w:rPr>
          <w:rFonts w:asciiTheme="minorHAnsi" w:hAnsiTheme="minorHAnsi"/>
          <w:b/>
          <w:sz w:val="32"/>
          <w:szCs w:val="32"/>
        </w:rPr>
        <w:t>ccademico</w:t>
      </w:r>
      <w:r w:rsidR="009D0583">
        <w:rPr>
          <w:rFonts w:asciiTheme="minorHAnsi" w:hAnsiTheme="minorHAnsi"/>
          <w:b/>
          <w:sz w:val="32"/>
          <w:szCs w:val="32"/>
        </w:rPr>
        <w:t xml:space="preserve"> 2019</w:t>
      </w:r>
      <w:r w:rsidR="0094286E">
        <w:rPr>
          <w:rFonts w:asciiTheme="minorHAnsi" w:hAnsiTheme="minorHAnsi"/>
          <w:b/>
          <w:sz w:val="32"/>
          <w:szCs w:val="32"/>
        </w:rPr>
        <w:t>-</w:t>
      </w:r>
      <w:r w:rsidR="009D0583">
        <w:rPr>
          <w:rFonts w:asciiTheme="minorHAnsi" w:hAnsiTheme="minorHAnsi"/>
          <w:b/>
          <w:sz w:val="32"/>
          <w:szCs w:val="32"/>
        </w:rPr>
        <w:t>2020</w:t>
      </w:r>
    </w:p>
    <w:p w:rsidR="009D0583" w:rsidRDefault="009D0583" w:rsidP="009D0583">
      <w:pPr>
        <w:rPr>
          <w:rFonts w:asciiTheme="minorHAnsi" w:hAnsiTheme="minorHAnsi"/>
          <w:b/>
          <w:sz w:val="48"/>
          <w:szCs w:val="48"/>
        </w:rPr>
      </w:pPr>
      <w:r w:rsidRPr="00CE57FF">
        <w:rPr>
          <w:rFonts w:asciiTheme="minorHAnsi" w:hAnsiTheme="minorHAnsi"/>
          <w:b/>
          <w:sz w:val="48"/>
          <w:szCs w:val="48"/>
        </w:rPr>
        <w:lastRenderedPageBreak/>
        <w:t>I</w:t>
      </w:r>
      <w:r w:rsidR="004F6FC6">
        <w:rPr>
          <w:rFonts w:asciiTheme="minorHAnsi" w:hAnsiTheme="minorHAnsi"/>
          <w:b/>
          <w:sz w:val="48"/>
          <w:szCs w:val="48"/>
        </w:rPr>
        <w:t>NDICE</w:t>
      </w:r>
    </w:p>
    <w:p w:rsidR="002F73E1" w:rsidRDefault="002F73E1" w:rsidP="009D0583">
      <w:pPr>
        <w:rPr>
          <w:rFonts w:asciiTheme="minorHAnsi" w:hAnsiTheme="minorHAnsi"/>
          <w:b/>
          <w:sz w:val="48"/>
          <w:szCs w:val="48"/>
        </w:rPr>
      </w:pPr>
    </w:p>
    <w:p w:rsidR="009D0583" w:rsidRPr="002F73E1" w:rsidRDefault="009D0583" w:rsidP="009D0583">
      <w:pPr>
        <w:rPr>
          <w:rFonts w:asciiTheme="minorHAnsi" w:hAnsiTheme="minorHAnsi"/>
          <w:bCs/>
        </w:rPr>
      </w:pPr>
    </w:p>
    <w:p w:rsidR="009D0583" w:rsidRDefault="009D0583" w:rsidP="009D0583">
      <w:pPr>
        <w:rPr>
          <w:rFonts w:asciiTheme="minorHAnsi" w:hAnsiTheme="minorHAnsi"/>
          <w:bCs/>
          <w:sz w:val="32"/>
          <w:szCs w:val="32"/>
        </w:rPr>
      </w:pPr>
    </w:p>
    <w:p w:rsidR="009D0583" w:rsidRPr="002F73E1" w:rsidRDefault="009D0583" w:rsidP="009D0583">
      <w:pPr>
        <w:rPr>
          <w:rFonts w:asciiTheme="minorHAnsi" w:hAnsiTheme="minorHAnsi"/>
          <w:bCs/>
          <w:sz w:val="32"/>
          <w:szCs w:val="32"/>
          <w:u w:val="single"/>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56283D" w:rsidRDefault="0056283D" w:rsidP="009D0583">
      <w:pPr>
        <w:rPr>
          <w:rFonts w:asciiTheme="minorHAnsi" w:hAnsiTheme="minorHAnsi"/>
          <w:bCs/>
          <w:sz w:val="32"/>
          <w:szCs w:val="32"/>
        </w:rPr>
      </w:pPr>
    </w:p>
    <w:p w:rsidR="0056283D" w:rsidRDefault="0056283D" w:rsidP="009D0583">
      <w:pPr>
        <w:rPr>
          <w:rFonts w:asciiTheme="minorHAnsi" w:hAnsiTheme="minorHAnsi"/>
          <w:bCs/>
          <w:sz w:val="32"/>
          <w:szCs w:val="32"/>
        </w:rPr>
      </w:pPr>
    </w:p>
    <w:p w:rsidR="0056283D" w:rsidRDefault="0056283D" w:rsidP="009D0583">
      <w:pPr>
        <w:rPr>
          <w:rFonts w:asciiTheme="minorHAnsi" w:hAnsiTheme="minorHAnsi"/>
          <w:bCs/>
          <w:sz w:val="32"/>
          <w:szCs w:val="32"/>
        </w:rPr>
      </w:pPr>
    </w:p>
    <w:p w:rsidR="0056283D" w:rsidRDefault="0056283D" w:rsidP="009D0583">
      <w:pPr>
        <w:rPr>
          <w:rFonts w:asciiTheme="minorHAnsi" w:hAnsiTheme="minorHAnsi"/>
          <w:bCs/>
          <w:sz w:val="32"/>
          <w:szCs w:val="32"/>
        </w:rPr>
      </w:pPr>
    </w:p>
    <w:p w:rsidR="0056283D" w:rsidRDefault="0056283D" w:rsidP="009D0583">
      <w:pPr>
        <w:rPr>
          <w:rFonts w:asciiTheme="minorHAnsi" w:hAnsiTheme="minorHAnsi"/>
          <w:bCs/>
          <w:sz w:val="32"/>
          <w:szCs w:val="32"/>
        </w:rPr>
      </w:pPr>
    </w:p>
    <w:p w:rsidR="009D0583" w:rsidRDefault="009D0583" w:rsidP="009D0583">
      <w:pPr>
        <w:rPr>
          <w:rFonts w:asciiTheme="minorHAnsi" w:hAnsiTheme="minorHAnsi"/>
          <w:bCs/>
          <w:sz w:val="32"/>
          <w:szCs w:val="32"/>
        </w:rPr>
      </w:pPr>
    </w:p>
    <w:p w:rsidR="009D0583" w:rsidRPr="004F6FC6" w:rsidRDefault="009D0583" w:rsidP="009D0583">
      <w:pPr>
        <w:rPr>
          <w:rFonts w:asciiTheme="minorHAnsi" w:hAnsiTheme="minorHAnsi"/>
          <w:b/>
          <w:sz w:val="48"/>
          <w:szCs w:val="48"/>
          <w:u w:val="single"/>
        </w:rPr>
      </w:pPr>
      <w:r w:rsidRPr="009D0583">
        <w:rPr>
          <w:rFonts w:asciiTheme="minorHAnsi" w:hAnsiTheme="minorHAnsi"/>
          <w:b/>
          <w:sz w:val="48"/>
          <w:szCs w:val="48"/>
        </w:rPr>
        <w:lastRenderedPageBreak/>
        <w:t>I</w:t>
      </w:r>
      <w:r w:rsidR="004F6FC6">
        <w:rPr>
          <w:rFonts w:asciiTheme="minorHAnsi" w:hAnsiTheme="minorHAnsi"/>
          <w:b/>
          <w:sz w:val="48"/>
          <w:szCs w:val="48"/>
        </w:rPr>
        <w:t>NTRODUZIONE</w:t>
      </w:r>
      <w:r w:rsidR="00334968">
        <w:rPr>
          <w:rFonts w:asciiTheme="minorHAnsi" w:hAnsiTheme="minorHAnsi"/>
          <w:b/>
          <w:sz w:val="48"/>
          <w:szCs w:val="48"/>
        </w:rPr>
        <w:fldChar w:fldCharType="begin"/>
      </w:r>
      <w:r w:rsidR="00334968">
        <w:instrText xml:space="preserve"> XE "</w:instrText>
      </w:r>
      <w:r w:rsidR="00334968" w:rsidRPr="00D97EBD">
        <w:rPr>
          <w:rFonts w:asciiTheme="minorHAnsi" w:hAnsiTheme="minorHAnsi"/>
          <w:b/>
          <w:sz w:val="48"/>
          <w:szCs w:val="48"/>
        </w:rPr>
        <w:instrText>INTRODUZIONE</w:instrText>
      </w:r>
      <w:r w:rsidR="00334968">
        <w:instrText xml:space="preserve">" </w:instrText>
      </w:r>
      <w:r w:rsidR="00334968">
        <w:rPr>
          <w:rFonts w:asciiTheme="minorHAnsi" w:hAnsiTheme="minorHAnsi"/>
          <w:b/>
          <w:sz w:val="48"/>
          <w:szCs w:val="48"/>
        </w:rPr>
        <w:fldChar w:fldCharType="end"/>
      </w:r>
    </w:p>
    <w:p w:rsidR="009D0583" w:rsidRDefault="009D0583" w:rsidP="009D0583">
      <w:pPr>
        <w:rPr>
          <w:rFonts w:asciiTheme="minorHAnsi" w:hAnsiTheme="minorHAnsi"/>
          <w:bCs/>
          <w:sz w:val="32"/>
          <w:szCs w:val="32"/>
        </w:rPr>
      </w:pPr>
    </w:p>
    <w:p w:rsidR="009D0583" w:rsidRDefault="009D0583" w:rsidP="009D0583">
      <w:pPr>
        <w:rPr>
          <w:rFonts w:asciiTheme="minorHAnsi" w:hAnsiTheme="minorHAnsi"/>
          <w:bCs/>
          <w:sz w:val="28"/>
          <w:szCs w:val="28"/>
        </w:rPr>
      </w:pPr>
      <w:r w:rsidRPr="009D0583">
        <w:rPr>
          <w:rFonts w:asciiTheme="minorHAnsi" w:hAnsiTheme="minorHAnsi"/>
          <w:bCs/>
          <w:sz w:val="28"/>
          <w:szCs w:val="28"/>
        </w:rPr>
        <w:t>Lo scopo di questo progetto è di studiare l’implementazione in ambienti di programmazione open source del metodo di Choleski per la risoluzione sistemi lineari per matrici sparse, simmetriche e deﬁnite positive, e di confrontarli con l’implementazione di MATLAB</w:t>
      </w:r>
      <w:r w:rsidR="004F6FC6">
        <w:rPr>
          <w:rFonts w:asciiTheme="minorHAnsi" w:hAnsiTheme="minorHAnsi"/>
          <w:bCs/>
          <w:sz w:val="28"/>
          <w:szCs w:val="28"/>
        </w:rPr>
        <w:t>, su due sistemi operativi diversi: Windows e Linux.</w:t>
      </w:r>
    </w:p>
    <w:p w:rsidR="00BD2588" w:rsidRDefault="00BD2588" w:rsidP="009D0583">
      <w:pPr>
        <w:rPr>
          <w:rFonts w:asciiTheme="minorHAnsi" w:hAnsiTheme="minorHAnsi"/>
          <w:bCs/>
          <w:sz w:val="28"/>
          <w:szCs w:val="28"/>
        </w:rPr>
      </w:pPr>
    </w:p>
    <w:p w:rsidR="00BD2588" w:rsidRDefault="00BD2588" w:rsidP="009D0583">
      <w:pPr>
        <w:rPr>
          <w:rFonts w:asciiTheme="minorHAnsi" w:hAnsiTheme="minorHAnsi"/>
          <w:bCs/>
          <w:sz w:val="28"/>
          <w:szCs w:val="28"/>
        </w:rPr>
      </w:pPr>
      <w:r w:rsidRPr="00BD2588">
        <w:rPr>
          <w:rFonts w:asciiTheme="minorHAnsi" w:hAnsiTheme="minorHAnsi"/>
          <w:bCs/>
          <w:sz w:val="28"/>
          <w:szCs w:val="28"/>
        </w:rPr>
        <w:t>Per ognuna delle matrici occorre determinare:</w:t>
      </w:r>
    </w:p>
    <w:p w:rsidR="00BD2588" w:rsidRDefault="00BD2588" w:rsidP="00BD2588">
      <w:pPr>
        <w:pStyle w:val="Paragrafoelenco"/>
        <w:numPr>
          <w:ilvl w:val="0"/>
          <w:numId w:val="2"/>
        </w:numPr>
        <w:rPr>
          <w:rFonts w:asciiTheme="minorHAnsi" w:hAnsiTheme="minorHAnsi"/>
          <w:bCs/>
          <w:sz w:val="28"/>
          <w:szCs w:val="28"/>
        </w:rPr>
      </w:pPr>
      <w:r w:rsidRPr="00BD2588">
        <w:rPr>
          <w:rFonts w:asciiTheme="minorHAnsi" w:hAnsiTheme="minorHAnsi"/>
          <w:bCs/>
          <w:sz w:val="28"/>
          <w:szCs w:val="28"/>
        </w:rPr>
        <w:t>il tempo necessario per calcolare la soluzione x;</w:t>
      </w:r>
    </w:p>
    <w:p w:rsidR="00BD2588" w:rsidRDefault="00BD2588" w:rsidP="00BD2588">
      <w:pPr>
        <w:pStyle w:val="Paragrafoelenco"/>
        <w:numPr>
          <w:ilvl w:val="0"/>
          <w:numId w:val="2"/>
        </w:numPr>
        <w:rPr>
          <w:rFonts w:asciiTheme="minorHAnsi" w:hAnsiTheme="minorHAnsi"/>
          <w:bCs/>
          <w:sz w:val="28"/>
          <w:szCs w:val="28"/>
        </w:rPr>
      </w:pPr>
      <w:r w:rsidRPr="00BD2588">
        <w:rPr>
          <w:rFonts w:asciiTheme="minorHAnsi" w:hAnsiTheme="minorHAnsi"/>
          <w:bCs/>
          <w:sz w:val="28"/>
          <w:szCs w:val="28"/>
        </w:rPr>
        <w:t xml:space="preserve">l’errore relativo tra la soluzione calcolata x e la soluzione esatta </w:t>
      </w:r>
      <w:proofErr w:type="spellStart"/>
      <w:r w:rsidRPr="00BD2588">
        <w:rPr>
          <w:rFonts w:asciiTheme="minorHAnsi" w:hAnsiTheme="minorHAnsi"/>
          <w:bCs/>
          <w:sz w:val="28"/>
          <w:szCs w:val="28"/>
        </w:rPr>
        <w:t>xe</w:t>
      </w:r>
      <w:proofErr w:type="spellEnd"/>
      <w:r>
        <w:rPr>
          <w:rFonts w:asciiTheme="minorHAnsi" w:hAnsiTheme="minorHAnsi"/>
          <w:bCs/>
          <w:sz w:val="28"/>
          <w:szCs w:val="28"/>
        </w:rPr>
        <w:t>;</w:t>
      </w:r>
    </w:p>
    <w:p w:rsidR="00BD2588" w:rsidRDefault="00BD2588" w:rsidP="00BD2588">
      <w:pPr>
        <w:pStyle w:val="Paragrafoelenco"/>
        <w:numPr>
          <w:ilvl w:val="0"/>
          <w:numId w:val="2"/>
        </w:numPr>
        <w:rPr>
          <w:rFonts w:asciiTheme="minorHAnsi" w:hAnsiTheme="minorHAnsi"/>
          <w:bCs/>
          <w:sz w:val="28"/>
          <w:szCs w:val="28"/>
        </w:rPr>
      </w:pPr>
      <w:r w:rsidRPr="00BD2588">
        <w:rPr>
          <w:rFonts w:asciiTheme="minorHAnsi" w:hAnsiTheme="minorHAnsi"/>
          <w:bCs/>
          <w:sz w:val="28"/>
          <w:szCs w:val="28"/>
        </w:rPr>
        <w:t>la memoria necessaria per risolvere il sistema, ovvero grosso modo l’aumento della dimensione del programma in memoria da subito dopo aver letto la matrice a dopo aver risolto il sistema</w:t>
      </w:r>
      <w:r>
        <w:rPr>
          <w:rFonts w:asciiTheme="minorHAnsi" w:hAnsiTheme="minorHAnsi"/>
          <w:bCs/>
          <w:sz w:val="28"/>
          <w:szCs w:val="28"/>
        </w:rPr>
        <w:t>.</w:t>
      </w:r>
    </w:p>
    <w:p w:rsidR="00BD2588" w:rsidRPr="00BD2588" w:rsidRDefault="00BD2588" w:rsidP="00BD2588">
      <w:pPr>
        <w:pStyle w:val="Paragrafoelenco"/>
        <w:rPr>
          <w:rFonts w:asciiTheme="minorHAnsi" w:hAnsiTheme="minorHAnsi"/>
          <w:bCs/>
          <w:sz w:val="28"/>
          <w:szCs w:val="28"/>
        </w:rPr>
      </w:pPr>
    </w:p>
    <w:p w:rsidR="009D0583" w:rsidRDefault="009D0583" w:rsidP="009D0583">
      <w:pPr>
        <w:rPr>
          <w:rFonts w:asciiTheme="minorHAnsi" w:hAnsiTheme="minorHAnsi"/>
          <w:bCs/>
          <w:sz w:val="28"/>
          <w:szCs w:val="28"/>
        </w:rPr>
      </w:pPr>
      <w:r>
        <w:rPr>
          <w:rFonts w:asciiTheme="minorHAnsi" w:hAnsiTheme="minorHAnsi"/>
          <w:bCs/>
          <w:sz w:val="28"/>
          <w:szCs w:val="28"/>
        </w:rPr>
        <w:t>Per poter compiere questo ob</w:t>
      </w:r>
      <w:r w:rsidR="00CE57FF">
        <w:rPr>
          <w:rFonts w:asciiTheme="minorHAnsi" w:hAnsiTheme="minorHAnsi"/>
          <w:bCs/>
          <w:sz w:val="28"/>
          <w:szCs w:val="28"/>
        </w:rPr>
        <w:t>biettivo abbiamo deciso di confrontare MATLAB con gli ambienti open source C++, R e Python.</w:t>
      </w:r>
    </w:p>
    <w:p w:rsidR="007D0D6E" w:rsidRDefault="00CE57FF" w:rsidP="009D0583">
      <w:pPr>
        <w:rPr>
          <w:rFonts w:asciiTheme="minorHAnsi" w:hAnsiTheme="minorHAnsi"/>
          <w:bCs/>
          <w:sz w:val="28"/>
          <w:szCs w:val="28"/>
        </w:rPr>
      </w:pPr>
      <w:r>
        <w:rPr>
          <w:rFonts w:asciiTheme="minorHAnsi" w:hAnsiTheme="minorHAnsi"/>
          <w:bCs/>
          <w:sz w:val="28"/>
          <w:szCs w:val="28"/>
        </w:rPr>
        <w:t xml:space="preserve">Negli ambienti open source, a differenza di MATLAB che </w:t>
      </w:r>
      <w:r w:rsidRPr="00CE57FF">
        <w:rPr>
          <w:rFonts w:asciiTheme="minorHAnsi" w:hAnsiTheme="minorHAnsi"/>
          <w:bCs/>
          <w:sz w:val="28"/>
          <w:szCs w:val="28"/>
        </w:rPr>
        <w:t xml:space="preserve">si accorge da solo se la matrice che gli passate </w:t>
      </w:r>
      <w:r>
        <w:rPr>
          <w:rFonts w:asciiTheme="minorHAnsi" w:hAnsiTheme="minorHAnsi"/>
          <w:bCs/>
          <w:sz w:val="28"/>
          <w:szCs w:val="28"/>
        </w:rPr>
        <w:t xml:space="preserve">è </w:t>
      </w:r>
      <w:r w:rsidRPr="00CE57FF">
        <w:rPr>
          <w:rFonts w:asciiTheme="minorHAnsi" w:hAnsiTheme="minorHAnsi"/>
          <w:bCs/>
          <w:sz w:val="28"/>
          <w:szCs w:val="28"/>
        </w:rPr>
        <w:t>simmetrica e deﬁnita positiva</w:t>
      </w:r>
      <w:r>
        <w:rPr>
          <w:rFonts w:asciiTheme="minorHAnsi" w:hAnsiTheme="minorHAnsi"/>
          <w:bCs/>
          <w:sz w:val="28"/>
          <w:szCs w:val="28"/>
        </w:rPr>
        <w:t>,</w:t>
      </w:r>
      <w:r w:rsidR="007D0D6E" w:rsidRPr="007D0D6E">
        <w:rPr>
          <w:rFonts w:asciiTheme="minorHAnsi" w:hAnsiTheme="minorHAnsi"/>
          <w:bCs/>
          <w:sz w:val="28"/>
          <w:szCs w:val="28"/>
        </w:rPr>
        <w:t xml:space="preserve"> </w:t>
      </w:r>
      <w:r w:rsidR="007D0D6E">
        <w:rPr>
          <w:rFonts w:asciiTheme="minorHAnsi" w:hAnsiTheme="minorHAnsi"/>
          <w:bCs/>
          <w:sz w:val="28"/>
          <w:szCs w:val="28"/>
        </w:rPr>
        <w:t>per poter compiere gli stessi controlli</w:t>
      </w:r>
      <w:r>
        <w:rPr>
          <w:rFonts w:asciiTheme="minorHAnsi" w:hAnsiTheme="minorHAnsi"/>
          <w:bCs/>
          <w:sz w:val="28"/>
          <w:szCs w:val="28"/>
        </w:rPr>
        <w:t xml:space="preserve"> abbiamo dovuto implementare diverse funzioni attraverso l’utilizzo di specifiche librerie.</w:t>
      </w:r>
    </w:p>
    <w:p w:rsidR="00115710" w:rsidRDefault="00115710">
      <w:pPr>
        <w:spacing w:line="240" w:lineRule="auto"/>
        <w:jc w:val="left"/>
        <w:rPr>
          <w:rFonts w:asciiTheme="minorHAnsi" w:hAnsiTheme="minorHAnsi"/>
          <w:bCs/>
          <w:sz w:val="28"/>
          <w:szCs w:val="28"/>
        </w:rPr>
      </w:pPr>
      <w:r>
        <w:rPr>
          <w:rFonts w:asciiTheme="minorHAnsi" w:hAnsiTheme="minorHAnsi"/>
          <w:bCs/>
          <w:sz w:val="28"/>
          <w:szCs w:val="28"/>
        </w:rPr>
        <w:t>È possibile trovare il listato dei codici alla seguente repository:</w:t>
      </w:r>
    </w:p>
    <w:p w:rsidR="00115710" w:rsidRDefault="00115710">
      <w:pPr>
        <w:spacing w:line="240" w:lineRule="auto"/>
        <w:jc w:val="left"/>
        <w:rPr>
          <w:rFonts w:asciiTheme="minorHAnsi" w:hAnsiTheme="minorHAnsi"/>
          <w:bCs/>
          <w:sz w:val="28"/>
          <w:szCs w:val="28"/>
        </w:rPr>
      </w:pPr>
    </w:p>
    <w:p w:rsidR="007D0D6E" w:rsidRDefault="00352619">
      <w:pPr>
        <w:spacing w:line="240" w:lineRule="auto"/>
        <w:jc w:val="left"/>
        <w:rPr>
          <w:rFonts w:asciiTheme="minorHAnsi" w:hAnsiTheme="minorHAnsi"/>
          <w:bCs/>
          <w:sz w:val="28"/>
          <w:szCs w:val="28"/>
        </w:rPr>
      </w:pPr>
      <w:hyperlink r:id="rId9" w:history="1">
        <w:r w:rsidR="00115710">
          <w:rPr>
            <w:rStyle w:val="Collegamentoipertestuale"/>
          </w:rPr>
          <w:t>https://gitlab.com/okamiRvS/cholesky-computing</w:t>
        </w:r>
      </w:hyperlink>
      <w:r w:rsidR="00115710">
        <w:rPr>
          <w:rFonts w:asciiTheme="minorHAnsi" w:hAnsiTheme="minorHAnsi"/>
          <w:bCs/>
          <w:sz w:val="28"/>
          <w:szCs w:val="28"/>
        </w:rPr>
        <w:t xml:space="preserve"> </w:t>
      </w:r>
      <w:r w:rsidR="007D0D6E">
        <w:rPr>
          <w:rFonts w:asciiTheme="minorHAnsi" w:hAnsiTheme="minorHAnsi"/>
          <w:bCs/>
          <w:sz w:val="28"/>
          <w:szCs w:val="28"/>
        </w:rPr>
        <w:br w:type="page"/>
      </w:r>
    </w:p>
    <w:p w:rsidR="007D0D6E" w:rsidRPr="007D0D6E" w:rsidRDefault="007D0D6E" w:rsidP="009D0583">
      <w:pPr>
        <w:rPr>
          <w:rFonts w:asciiTheme="minorHAnsi" w:hAnsiTheme="minorHAnsi"/>
          <w:b/>
          <w:sz w:val="48"/>
          <w:szCs w:val="48"/>
        </w:rPr>
      </w:pPr>
      <w:r w:rsidRPr="007D0D6E">
        <w:rPr>
          <w:rFonts w:asciiTheme="minorHAnsi" w:hAnsiTheme="minorHAnsi"/>
          <w:b/>
          <w:sz w:val="48"/>
          <w:szCs w:val="48"/>
        </w:rPr>
        <w:lastRenderedPageBreak/>
        <w:t>MATLAB</w:t>
      </w:r>
      <w:r w:rsidR="00334968">
        <w:rPr>
          <w:rFonts w:asciiTheme="minorHAnsi" w:hAnsiTheme="minorHAnsi"/>
          <w:b/>
          <w:sz w:val="48"/>
          <w:szCs w:val="48"/>
        </w:rPr>
        <w:fldChar w:fldCharType="begin"/>
      </w:r>
      <w:r w:rsidR="00334968">
        <w:instrText xml:space="preserve"> XE "</w:instrText>
      </w:r>
      <w:r w:rsidR="00334968" w:rsidRPr="0032395E">
        <w:rPr>
          <w:rFonts w:asciiTheme="minorHAnsi" w:hAnsiTheme="minorHAnsi"/>
          <w:b/>
          <w:sz w:val="48"/>
          <w:szCs w:val="48"/>
        </w:rPr>
        <w:instrText>MATLAB</w:instrText>
      </w:r>
      <w:r w:rsidR="00334968">
        <w:instrText xml:space="preserve">" </w:instrText>
      </w:r>
      <w:r w:rsidR="00334968">
        <w:rPr>
          <w:rFonts w:asciiTheme="minorHAnsi" w:hAnsiTheme="minorHAnsi"/>
          <w:b/>
          <w:sz w:val="48"/>
          <w:szCs w:val="48"/>
        </w:rPr>
        <w:fldChar w:fldCharType="end"/>
      </w:r>
    </w:p>
    <w:p w:rsidR="007D0D6E" w:rsidRDefault="007D0D6E" w:rsidP="009D0583">
      <w:pPr>
        <w:rPr>
          <w:rFonts w:asciiTheme="minorHAnsi" w:hAnsiTheme="minorHAnsi"/>
          <w:bCs/>
          <w:sz w:val="28"/>
          <w:szCs w:val="28"/>
        </w:rPr>
      </w:pPr>
    </w:p>
    <w:p w:rsidR="004219D9" w:rsidRDefault="007D0D6E" w:rsidP="009D0583">
      <w:pPr>
        <w:rPr>
          <w:rFonts w:asciiTheme="minorHAnsi" w:hAnsiTheme="minorHAnsi"/>
          <w:bCs/>
          <w:sz w:val="28"/>
          <w:szCs w:val="28"/>
        </w:rPr>
      </w:pPr>
      <w:r>
        <w:rPr>
          <w:rFonts w:asciiTheme="minorHAnsi" w:hAnsiTheme="minorHAnsi"/>
          <w:bCs/>
          <w:sz w:val="28"/>
          <w:szCs w:val="28"/>
        </w:rPr>
        <w:t xml:space="preserve">MATLAB è un ambiente per il calcolo numerico e l’analisi statistica scritto in C. </w:t>
      </w:r>
      <w:r w:rsidR="009F1351">
        <w:rPr>
          <w:rFonts w:asciiTheme="minorHAnsi" w:hAnsiTheme="minorHAnsi"/>
          <w:bCs/>
          <w:sz w:val="28"/>
          <w:szCs w:val="28"/>
        </w:rPr>
        <w:t>Essendo il programma in grado di manipolare matrici, è riuscito da solo ad accorgersi quando una matrice passata è definita positiva e simmetrica.</w:t>
      </w:r>
    </w:p>
    <w:p w:rsidR="00F25D4B" w:rsidRDefault="004219D9" w:rsidP="004219D9">
      <w:pPr>
        <w:jc w:val="center"/>
        <w:rPr>
          <w:rFonts w:asciiTheme="minorHAnsi" w:hAnsiTheme="minorHAnsi"/>
          <w:bCs/>
          <w:sz w:val="28"/>
          <w:szCs w:val="28"/>
        </w:rPr>
      </w:pPr>
      <w:r>
        <w:rPr>
          <w:rFonts w:asciiTheme="minorHAnsi" w:hAnsiTheme="minorHAnsi"/>
          <w:bCs/>
          <w:noProof/>
          <w:sz w:val="28"/>
          <w:szCs w:val="28"/>
        </w:rPr>
        <w:drawing>
          <wp:inline distT="0" distB="0" distL="0" distR="0">
            <wp:extent cx="4389500" cy="103641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ad.PNG"/>
                    <pic:cNvPicPr/>
                  </pic:nvPicPr>
                  <pic:blipFill>
                    <a:blip r:embed="rId10">
                      <a:extLst>
                        <a:ext uri="{28A0092B-C50C-407E-A947-70E740481C1C}">
                          <a14:useLocalDpi xmlns:a14="http://schemas.microsoft.com/office/drawing/2010/main" val="0"/>
                        </a:ext>
                      </a:extLst>
                    </a:blip>
                    <a:stretch>
                      <a:fillRect/>
                    </a:stretch>
                  </pic:blipFill>
                  <pic:spPr>
                    <a:xfrm>
                      <a:off x="0" y="0"/>
                      <a:ext cx="4389500" cy="1036410"/>
                    </a:xfrm>
                    <a:prstGeom prst="rect">
                      <a:avLst/>
                    </a:prstGeom>
                  </pic:spPr>
                </pic:pic>
              </a:graphicData>
            </a:graphic>
          </wp:inline>
        </w:drawing>
      </w:r>
    </w:p>
    <w:p w:rsidR="009F1351" w:rsidRDefault="009F1351" w:rsidP="009D0583">
      <w:pPr>
        <w:rPr>
          <w:rFonts w:asciiTheme="minorHAnsi" w:hAnsiTheme="minorHAnsi"/>
          <w:bCs/>
          <w:sz w:val="28"/>
          <w:szCs w:val="28"/>
        </w:rPr>
      </w:pPr>
      <w:r>
        <w:rPr>
          <w:rFonts w:asciiTheme="minorHAnsi" w:hAnsiTheme="minorHAnsi"/>
          <w:bCs/>
          <w:sz w:val="28"/>
          <w:szCs w:val="28"/>
        </w:rPr>
        <w:t xml:space="preserve">Nella scrittura del codice, per prima cosa abbiamo importato le diverse matrici attraverso la funzione </w:t>
      </w:r>
      <w:proofErr w:type="spellStart"/>
      <w:r w:rsidRPr="00022909">
        <w:rPr>
          <w:rFonts w:asciiTheme="minorHAnsi" w:hAnsiTheme="minorHAnsi"/>
          <w:bCs/>
          <w:i/>
          <w:iCs/>
          <w:sz w:val="28"/>
          <w:szCs w:val="28"/>
        </w:rPr>
        <w:t>mmread</w:t>
      </w:r>
      <w:proofErr w:type="spellEnd"/>
      <w:r>
        <w:rPr>
          <w:rFonts w:asciiTheme="minorHAnsi" w:hAnsiTheme="minorHAnsi"/>
          <w:bCs/>
          <w:sz w:val="28"/>
          <w:szCs w:val="28"/>
        </w:rPr>
        <w:t xml:space="preserve"> nel formato </w:t>
      </w:r>
      <w:r w:rsidRPr="00022909">
        <w:rPr>
          <w:rFonts w:asciiTheme="minorHAnsi" w:hAnsiTheme="minorHAnsi"/>
          <w:bCs/>
          <w:i/>
          <w:iCs/>
          <w:sz w:val="28"/>
          <w:szCs w:val="28"/>
        </w:rPr>
        <w:t>.</w:t>
      </w:r>
      <w:proofErr w:type="spellStart"/>
      <w:r w:rsidRPr="00022909">
        <w:rPr>
          <w:rFonts w:asciiTheme="minorHAnsi" w:hAnsiTheme="minorHAnsi"/>
          <w:bCs/>
          <w:i/>
          <w:iCs/>
          <w:sz w:val="28"/>
          <w:szCs w:val="28"/>
        </w:rPr>
        <w:t>mtx</w:t>
      </w:r>
      <w:proofErr w:type="spellEnd"/>
      <w:r>
        <w:rPr>
          <w:rFonts w:asciiTheme="minorHAnsi" w:hAnsiTheme="minorHAnsi"/>
          <w:bCs/>
          <w:sz w:val="28"/>
          <w:szCs w:val="28"/>
        </w:rPr>
        <w:t xml:space="preserve"> </w:t>
      </w:r>
      <w:r w:rsidR="00022909">
        <w:rPr>
          <w:rFonts w:asciiTheme="minorHAnsi" w:hAnsiTheme="minorHAnsi"/>
          <w:bCs/>
          <w:sz w:val="28"/>
          <w:szCs w:val="28"/>
        </w:rPr>
        <w:t xml:space="preserve">in modo da mantenere </w:t>
      </w:r>
      <w:r w:rsidR="004F6FC6">
        <w:rPr>
          <w:rFonts w:asciiTheme="minorHAnsi" w:hAnsiTheme="minorHAnsi"/>
          <w:bCs/>
          <w:sz w:val="28"/>
          <w:szCs w:val="28"/>
        </w:rPr>
        <w:t>linearità</w:t>
      </w:r>
      <w:r w:rsidR="00022909">
        <w:rPr>
          <w:rFonts w:asciiTheme="minorHAnsi" w:hAnsiTheme="minorHAnsi"/>
          <w:bCs/>
          <w:sz w:val="28"/>
          <w:szCs w:val="28"/>
        </w:rPr>
        <w:t xml:space="preserve"> con gli altri linguaggi.</w:t>
      </w:r>
    </w:p>
    <w:p w:rsidR="004219D9" w:rsidRDefault="00022909" w:rsidP="004F6FC6">
      <w:pPr>
        <w:rPr>
          <w:rFonts w:asciiTheme="minorHAnsi" w:hAnsiTheme="minorHAnsi"/>
          <w:bCs/>
          <w:sz w:val="28"/>
          <w:szCs w:val="28"/>
        </w:rPr>
      </w:pPr>
      <w:r>
        <w:rPr>
          <w:rFonts w:asciiTheme="minorHAnsi" w:hAnsiTheme="minorHAnsi"/>
          <w:bCs/>
          <w:sz w:val="28"/>
          <w:szCs w:val="28"/>
        </w:rPr>
        <w:t xml:space="preserve">Attraverso la funzione </w:t>
      </w:r>
      <w:r w:rsidRPr="00F25D4B">
        <w:rPr>
          <w:rFonts w:asciiTheme="minorHAnsi" w:hAnsiTheme="minorHAnsi"/>
          <w:bCs/>
          <w:i/>
          <w:iCs/>
          <w:sz w:val="28"/>
          <w:szCs w:val="28"/>
        </w:rPr>
        <w:t>tic toc</w:t>
      </w:r>
      <w:r>
        <w:rPr>
          <w:rFonts w:asciiTheme="minorHAnsi" w:hAnsiTheme="minorHAnsi"/>
          <w:bCs/>
          <w:sz w:val="28"/>
          <w:szCs w:val="28"/>
        </w:rPr>
        <w:t xml:space="preserve"> abbiamo calcolato il tempo di esecuzione di tutto lo script e anche quello di calcolo dei vari elementi del codice.</w:t>
      </w:r>
    </w:p>
    <w:p w:rsidR="004219D9" w:rsidRDefault="00022909" w:rsidP="009D0583">
      <w:pPr>
        <w:rPr>
          <w:rFonts w:asciiTheme="minorHAnsi" w:hAnsiTheme="minorHAnsi"/>
          <w:bCs/>
          <w:sz w:val="28"/>
          <w:szCs w:val="28"/>
        </w:rPr>
      </w:pPr>
      <w:r>
        <w:rPr>
          <w:rFonts w:asciiTheme="minorHAnsi" w:hAnsiTheme="minorHAnsi"/>
          <w:bCs/>
          <w:sz w:val="28"/>
          <w:szCs w:val="28"/>
        </w:rPr>
        <w:t xml:space="preserve">Prima di eseguire la </w:t>
      </w:r>
      <w:r w:rsidRPr="00F25D4B">
        <w:rPr>
          <w:rFonts w:asciiTheme="minorHAnsi" w:hAnsiTheme="minorHAnsi"/>
          <w:bCs/>
          <w:i/>
          <w:iCs/>
          <w:sz w:val="28"/>
          <w:szCs w:val="28"/>
        </w:rPr>
        <w:t>decomposizione di Choleski</w:t>
      </w:r>
      <w:r>
        <w:rPr>
          <w:rFonts w:asciiTheme="minorHAnsi" w:hAnsiTheme="minorHAnsi"/>
          <w:bCs/>
          <w:sz w:val="28"/>
          <w:szCs w:val="28"/>
        </w:rPr>
        <w:t xml:space="preserve">, abbiamo risolto il sistema in questo modo </w:t>
      </w:r>
      <w:r w:rsidRPr="00F25D4B">
        <w:rPr>
          <w:rFonts w:asciiTheme="minorHAnsi" w:hAnsiTheme="minorHAnsi"/>
          <w:bCs/>
          <w:i/>
          <w:iCs/>
          <w:sz w:val="28"/>
          <w:szCs w:val="28"/>
        </w:rPr>
        <w:t xml:space="preserve">b = A * </w:t>
      </w:r>
      <w:proofErr w:type="spellStart"/>
      <w:r w:rsidRPr="00F25D4B">
        <w:rPr>
          <w:rFonts w:asciiTheme="minorHAnsi" w:hAnsiTheme="minorHAnsi"/>
          <w:bCs/>
          <w:i/>
          <w:iCs/>
          <w:sz w:val="28"/>
          <w:szCs w:val="28"/>
        </w:rPr>
        <w:t>xe</w:t>
      </w:r>
      <w:proofErr w:type="spellEnd"/>
      <w:r w:rsidRPr="00F25D4B">
        <w:rPr>
          <w:rFonts w:asciiTheme="minorHAnsi" w:hAnsiTheme="minorHAnsi"/>
          <w:bCs/>
          <w:i/>
          <w:iCs/>
          <w:sz w:val="28"/>
          <w:szCs w:val="28"/>
        </w:rPr>
        <w:t>'</w:t>
      </w:r>
      <w:r>
        <w:rPr>
          <w:rFonts w:asciiTheme="minorHAnsi" w:hAnsiTheme="minorHAnsi"/>
          <w:bCs/>
          <w:sz w:val="28"/>
          <w:szCs w:val="28"/>
        </w:rPr>
        <w:t xml:space="preserve">, poi attraverso il comando </w:t>
      </w:r>
      <w:r w:rsidRPr="00F25D4B">
        <w:rPr>
          <w:rFonts w:asciiTheme="minorHAnsi" w:hAnsiTheme="minorHAnsi"/>
          <w:bCs/>
          <w:i/>
          <w:iCs/>
          <w:sz w:val="28"/>
          <w:szCs w:val="28"/>
        </w:rPr>
        <w:t>Chol</w:t>
      </w:r>
      <w:r>
        <w:rPr>
          <w:rFonts w:asciiTheme="minorHAnsi" w:hAnsiTheme="minorHAnsi"/>
          <w:bCs/>
          <w:sz w:val="28"/>
          <w:szCs w:val="28"/>
        </w:rPr>
        <w:t xml:space="preserve"> eseguito la decomposizione. </w:t>
      </w:r>
    </w:p>
    <w:p w:rsidR="004F6FC6" w:rsidRDefault="004F6FC6" w:rsidP="004F6FC6">
      <w:pPr>
        <w:jc w:val="center"/>
        <w:rPr>
          <w:rFonts w:asciiTheme="minorHAnsi" w:hAnsiTheme="minorHAnsi"/>
          <w:bCs/>
          <w:sz w:val="28"/>
          <w:szCs w:val="28"/>
        </w:rPr>
      </w:pPr>
      <w:r>
        <w:rPr>
          <w:rFonts w:asciiTheme="minorHAnsi" w:hAnsiTheme="minorHAnsi"/>
          <w:bCs/>
          <w:noProof/>
          <w:sz w:val="28"/>
          <w:szCs w:val="28"/>
        </w:rPr>
        <w:drawing>
          <wp:inline distT="0" distB="0" distL="0" distR="0" wp14:anchorId="3E722BFD" wp14:editId="3D0E6047">
            <wp:extent cx="2583404" cy="1082134"/>
            <wp:effectExtent l="0" t="0" r="0" b="0"/>
            <wp:docPr id="4" name="Immagine 4" descr="Immagine che contiene tenendo, uomo, uccello, gioc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ol.PNG"/>
                    <pic:cNvPicPr/>
                  </pic:nvPicPr>
                  <pic:blipFill>
                    <a:blip r:embed="rId11">
                      <a:extLst>
                        <a:ext uri="{28A0092B-C50C-407E-A947-70E740481C1C}">
                          <a14:useLocalDpi xmlns:a14="http://schemas.microsoft.com/office/drawing/2010/main" val="0"/>
                        </a:ext>
                      </a:extLst>
                    </a:blip>
                    <a:stretch>
                      <a:fillRect/>
                    </a:stretch>
                  </pic:blipFill>
                  <pic:spPr>
                    <a:xfrm>
                      <a:off x="0" y="0"/>
                      <a:ext cx="2583404" cy="1082134"/>
                    </a:xfrm>
                    <a:prstGeom prst="rect">
                      <a:avLst/>
                    </a:prstGeom>
                  </pic:spPr>
                </pic:pic>
              </a:graphicData>
            </a:graphic>
          </wp:inline>
        </w:drawing>
      </w:r>
    </w:p>
    <w:p w:rsidR="004219D9" w:rsidRDefault="004219D9" w:rsidP="009D0583">
      <w:pPr>
        <w:rPr>
          <w:rFonts w:asciiTheme="minorHAnsi" w:hAnsiTheme="minorHAnsi"/>
          <w:bCs/>
          <w:sz w:val="28"/>
          <w:szCs w:val="28"/>
        </w:rPr>
      </w:pPr>
      <w:r>
        <w:rPr>
          <w:rFonts w:asciiTheme="minorHAnsi" w:hAnsiTheme="minorHAnsi"/>
          <w:bCs/>
          <w:sz w:val="28"/>
          <w:szCs w:val="28"/>
        </w:rPr>
        <w:t xml:space="preserve">Una volta eseguita la funzione </w:t>
      </w:r>
      <w:proofErr w:type="spellStart"/>
      <w:r w:rsidRPr="004219D9">
        <w:rPr>
          <w:rFonts w:asciiTheme="minorHAnsi" w:hAnsiTheme="minorHAnsi"/>
          <w:bCs/>
          <w:i/>
          <w:iCs/>
          <w:sz w:val="28"/>
          <w:szCs w:val="28"/>
        </w:rPr>
        <w:t>chol</w:t>
      </w:r>
      <w:proofErr w:type="spellEnd"/>
      <w:r>
        <w:rPr>
          <w:rFonts w:asciiTheme="minorHAnsi" w:hAnsiTheme="minorHAnsi"/>
          <w:bCs/>
          <w:sz w:val="28"/>
          <w:szCs w:val="28"/>
        </w:rPr>
        <w:t xml:space="preserve">, abbiamo calcolato la soluzione finale </w:t>
      </w:r>
      <w:r w:rsidRPr="004219D9">
        <w:rPr>
          <w:rFonts w:asciiTheme="minorHAnsi" w:hAnsiTheme="minorHAnsi"/>
          <w:bCs/>
          <w:i/>
          <w:iCs/>
          <w:sz w:val="28"/>
          <w:szCs w:val="28"/>
        </w:rPr>
        <w:t>x</w:t>
      </w:r>
      <w:r>
        <w:rPr>
          <w:rFonts w:asciiTheme="minorHAnsi" w:hAnsiTheme="minorHAnsi"/>
          <w:bCs/>
          <w:sz w:val="28"/>
          <w:szCs w:val="28"/>
        </w:rPr>
        <w:t xml:space="preserve">, </w:t>
      </w:r>
    </w:p>
    <w:p w:rsidR="004219D9" w:rsidRDefault="004219D9" w:rsidP="009D0583">
      <w:pPr>
        <w:rPr>
          <w:rFonts w:asciiTheme="minorHAnsi" w:hAnsiTheme="minorHAnsi"/>
          <w:bCs/>
          <w:sz w:val="28"/>
          <w:szCs w:val="28"/>
        </w:rPr>
      </w:pPr>
      <w:r>
        <w:rPr>
          <w:rFonts w:asciiTheme="minorHAnsi" w:hAnsiTheme="minorHAnsi"/>
          <w:bCs/>
          <w:sz w:val="28"/>
          <w:szCs w:val="28"/>
        </w:rPr>
        <w:t>grazie alla quale abbiamo potuto calcolare il tempo di risoluzione, l’errore relativo e la memoria occupata dal calcolo.</w:t>
      </w:r>
    </w:p>
    <w:p w:rsidR="004219D9" w:rsidRDefault="004219D9" w:rsidP="004F6FC6">
      <w:pPr>
        <w:rPr>
          <w:rFonts w:asciiTheme="minorHAnsi" w:hAnsiTheme="minorHAnsi"/>
          <w:bCs/>
          <w:sz w:val="28"/>
          <w:szCs w:val="28"/>
        </w:rPr>
      </w:pPr>
    </w:p>
    <w:p w:rsidR="00F25D4B" w:rsidRPr="004219D9" w:rsidRDefault="00022909" w:rsidP="009D0583">
      <w:pPr>
        <w:rPr>
          <w:rFonts w:asciiTheme="minorHAnsi" w:hAnsiTheme="minorHAnsi"/>
          <w:bCs/>
          <w:sz w:val="28"/>
          <w:szCs w:val="28"/>
          <w:u w:val="single"/>
        </w:rPr>
      </w:pPr>
      <w:r>
        <w:rPr>
          <w:rFonts w:asciiTheme="minorHAnsi" w:hAnsiTheme="minorHAnsi"/>
          <w:bCs/>
          <w:sz w:val="28"/>
          <w:szCs w:val="28"/>
        </w:rPr>
        <w:lastRenderedPageBreak/>
        <w:t xml:space="preserve">Abbiamo inserito anche un </w:t>
      </w:r>
      <w:r w:rsidRPr="00F25D4B">
        <w:rPr>
          <w:rFonts w:asciiTheme="minorHAnsi" w:hAnsiTheme="minorHAnsi"/>
          <w:bCs/>
          <w:i/>
          <w:iCs/>
          <w:sz w:val="28"/>
          <w:szCs w:val="28"/>
        </w:rPr>
        <w:t xml:space="preserve">catch </w:t>
      </w:r>
      <w:proofErr w:type="spellStart"/>
      <w:r w:rsidRPr="00F25D4B">
        <w:rPr>
          <w:rFonts w:asciiTheme="minorHAnsi" w:hAnsiTheme="minorHAnsi"/>
          <w:bCs/>
          <w:i/>
          <w:iCs/>
          <w:sz w:val="28"/>
          <w:szCs w:val="28"/>
        </w:rPr>
        <w:t>exception</w:t>
      </w:r>
      <w:proofErr w:type="spellEnd"/>
      <w:r>
        <w:rPr>
          <w:rFonts w:asciiTheme="minorHAnsi" w:hAnsiTheme="minorHAnsi"/>
          <w:bCs/>
          <w:sz w:val="28"/>
          <w:szCs w:val="28"/>
        </w:rPr>
        <w:t xml:space="preserve"> in modo da ottenere un commento </w:t>
      </w:r>
      <w:r w:rsidR="00F25D4B">
        <w:rPr>
          <w:rFonts w:asciiTheme="minorHAnsi" w:hAnsiTheme="minorHAnsi"/>
          <w:bCs/>
          <w:sz w:val="28"/>
          <w:szCs w:val="28"/>
        </w:rPr>
        <w:t>quando si verifica un problema, questa cosa è stata molto utile in quanto ci siamo che per matrici che superano la grande</w:t>
      </w:r>
      <w:r w:rsidR="00F94659">
        <w:rPr>
          <w:rFonts w:asciiTheme="minorHAnsi" w:hAnsiTheme="minorHAnsi"/>
          <w:bCs/>
          <w:sz w:val="28"/>
          <w:szCs w:val="28"/>
        </w:rPr>
        <w:t>zza</w:t>
      </w:r>
      <w:r w:rsidR="00F25D4B">
        <w:rPr>
          <w:rFonts w:asciiTheme="minorHAnsi" w:hAnsiTheme="minorHAnsi"/>
          <w:bCs/>
          <w:sz w:val="28"/>
          <w:szCs w:val="28"/>
        </w:rPr>
        <w:t xml:space="preserve"> della m</w:t>
      </w:r>
      <w:r w:rsidR="00F94659">
        <w:rPr>
          <w:rFonts w:asciiTheme="minorHAnsi" w:hAnsiTheme="minorHAnsi"/>
          <w:bCs/>
          <w:sz w:val="28"/>
          <w:szCs w:val="28"/>
        </w:rPr>
        <w:t>emoria</w:t>
      </w:r>
      <w:r w:rsidR="00F25D4B">
        <w:rPr>
          <w:rFonts w:asciiTheme="minorHAnsi" w:hAnsiTheme="minorHAnsi"/>
          <w:bCs/>
          <w:sz w:val="28"/>
          <w:szCs w:val="28"/>
        </w:rPr>
        <w:t xml:space="preserve"> </w:t>
      </w:r>
      <w:r w:rsidR="00F94659" w:rsidRPr="00F94659">
        <w:rPr>
          <w:rFonts w:asciiTheme="minorHAnsi" w:hAnsiTheme="minorHAnsi"/>
          <w:bCs/>
          <w:sz w:val="28"/>
          <w:szCs w:val="28"/>
          <w:u w:val="single"/>
        </w:rPr>
        <w:t>e</w:t>
      </w:r>
      <w:r w:rsidR="00F94659">
        <w:rPr>
          <w:rFonts w:asciiTheme="minorHAnsi" w:hAnsiTheme="minorHAnsi"/>
          <w:bCs/>
          <w:i/>
          <w:iCs/>
          <w:sz w:val="28"/>
          <w:szCs w:val="28"/>
        </w:rPr>
        <w:t xml:space="preserve"> </w:t>
      </w:r>
      <w:r w:rsidR="00F25D4B">
        <w:rPr>
          <w:rFonts w:asciiTheme="minorHAnsi" w:hAnsiTheme="minorHAnsi"/>
          <w:bCs/>
          <w:sz w:val="28"/>
          <w:szCs w:val="28"/>
        </w:rPr>
        <w:t>il programma va “</w:t>
      </w:r>
      <w:r w:rsidR="00F25D4B" w:rsidRPr="00F25D4B">
        <w:rPr>
          <w:rFonts w:asciiTheme="minorHAnsi" w:hAnsiTheme="minorHAnsi"/>
          <w:bCs/>
          <w:i/>
          <w:iCs/>
          <w:sz w:val="28"/>
          <w:szCs w:val="28"/>
        </w:rPr>
        <w:t xml:space="preserve">out of </w:t>
      </w:r>
      <w:proofErr w:type="spellStart"/>
      <w:r w:rsidR="00F25D4B" w:rsidRPr="00F25D4B">
        <w:rPr>
          <w:rFonts w:asciiTheme="minorHAnsi" w:hAnsiTheme="minorHAnsi"/>
          <w:bCs/>
          <w:i/>
          <w:iCs/>
          <w:sz w:val="28"/>
          <w:szCs w:val="28"/>
        </w:rPr>
        <w:t>memory</w:t>
      </w:r>
      <w:proofErr w:type="spellEnd"/>
      <w:r w:rsidR="004219D9">
        <w:rPr>
          <w:rFonts w:asciiTheme="minorHAnsi" w:hAnsiTheme="minorHAnsi"/>
          <w:bCs/>
          <w:sz w:val="28"/>
          <w:szCs w:val="28"/>
        </w:rPr>
        <w:t>”</w:t>
      </w:r>
      <w:r w:rsidR="00F25D4B">
        <w:rPr>
          <w:rFonts w:asciiTheme="minorHAnsi" w:hAnsiTheme="minorHAnsi"/>
          <w:bCs/>
          <w:sz w:val="28"/>
          <w:szCs w:val="28"/>
        </w:rPr>
        <w:t xml:space="preserve">. </w:t>
      </w:r>
    </w:p>
    <w:p w:rsidR="004219D9" w:rsidRDefault="004219D9" w:rsidP="009D0583">
      <w:pPr>
        <w:rPr>
          <w:rFonts w:asciiTheme="minorHAnsi" w:hAnsiTheme="minorHAnsi"/>
          <w:bCs/>
          <w:sz w:val="28"/>
          <w:szCs w:val="28"/>
        </w:rPr>
      </w:pPr>
    </w:p>
    <w:p w:rsidR="004219D9" w:rsidRDefault="00F25D4B" w:rsidP="009D0583">
      <w:pPr>
        <w:rPr>
          <w:rFonts w:asciiTheme="minorHAnsi" w:hAnsiTheme="minorHAnsi"/>
          <w:bCs/>
          <w:sz w:val="28"/>
          <w:szCs w:val="28"/>
        </w:rPr>
      </w:pPr>
      <w:r>
        <w:rPr>
          <w:rFonts w:asciiTheme="minorHAnsi" w:hAnsiTheme="minorHAnsi"/>
          <w:bCs/>
          <w:sz w:val="28"/>
          <w:szCs w:val="28"/>
        </w:rPr>
        <w:t xml:space="preserve">Infine, abbiamo riportato i risultati ottenuti in un file </w:t>
      </w:r>
      <w:proofErr w:type="spellStart"/>
      <w:r w:rsidRPr="00F25D4B">
        <w:rPr>
          <w:rFonts w:asciiTheme="minorHAnsi" w:hAnsiTheme="minorHAnsi"/>
          <w:bCs/>
          <w:sz w:val="28"/>
          <w:szCs w:val="28"/>
        </w:rPr>
        <w:t>csv</w:t>
      </w:r>
      <w:proofErr w:type="spellEnd"/>
      <w:r>
        <w:rPr>
          <w:rFonts w:asciiTheme="minorHAnsi" w:hAnsiTheme="minorHAnsi"/>
          <w:bCs/>
          <w:sz w:val="28"/>
          <w:szCs w:val="28"/>
        </w:rPr>
        <w:t xml:space="preserve">, grazie al quale abbiamo potuto realizzare un grafico che contenesse le tre richieste del progetto e le grandezze delle matrici. </w:t>
      </w:r>
      <w:r w:rsidR="004219D9">
        <w:rPr>
          <w:rFonts w:asciiTheme="minorHAnsi" w:hAnsiTheme="minorHAnsi"/>
          <w:bCs/>
          <w:sz w:val="28"/>
          <w:szCs w:val="28"/>
        </w:rPr>
        <w:t xml:space="preserve">Teniamo a sottolineare che come richiesto dal progetto abbiamo eseguito i calcoli su due sistemi operativi differenti, Windows e Linux. </w:t>
      </w:r>
    </w:p>
    <w:p w:rsidR="00F25D4B" w:rsidRDefault="00F25D4B" w:rsidP="004F6FC6">
      <w:pPr>
        <w:jc w:val="left"/>
        <w:rPr>
          <w:rFonts w:asciiTheme="minorHAnsi" w:hAnsiTheme="minorHAnsi"/>
          <w:bCs/>
          <w:sz w:val="28"/>
          <w:szCs w:val="28"/>
        </w:rPr>
      </w:pPr>
    </w:p>
    <w:p w:rsidR="004219D9" w:rsidRDefault="004219D9">
      <w:pPr>
        <w:spacing w:line="240" w:lineRule="auto"/>
        <w:jc w:val="left"/>
        <w:rPr>
          <w:rFonts w:asciiTheme="minorHAnsi" w:hAnsiTheme="minorHAnsi"/>
          <w:bCs/>
          <w:sz w:val="28"/>
          <w:szCs w:val="28"/>
        </w:rPr>
      </w:pPr>
      <w:r>
        <w:rPr>
          <w:rFonts w:asciiTheme="minorHAnsi" w:hAnsiTheme="minorHAnsi"/>
          <w:bCs/>
          <w:sz w:val="28"/>
          <w:szCs w:val="28"/>
        </w:rPr>
        <w:br w:type="page"/>
      </w:r>
    </w:p>
    <w:p w:rsidR="004219D9" w:rsidRPr="004219D9" w:rsidRDefault="004219D9" w:rsidP="009D0583">
      <w:pPr>
        <w:rPr>
          <w:rFonts w:asciiTheme="minorHAnsi" w:hAnsiTheme="minorHAnsi"/>
          <w:b/>
          <w:sz w:val="48"/>
          <w:szCs w:val="48"/>
        </w:rPr>
      </w:pPr>
      <w:r w:rsidRPr="004219D9">
        <w:rPr>
          <w:rFonts w:asciiTheme="minorHAnsi" w:hAnsiTheme="minorHAnsi"/>
          <w:b/>
          <w:sz w:val="48"/>
          <w:szCs w:val="48"/>
        </w:rPr>
        <w:lastRenderedPageBreak/>
        <w:t>C++</w:t>
      </w:r>
      <w:r w:rsidR="00334968">
        <w:rPr>
          <w:rFonts w:asciiTheme="minorHAnsi" w:hAnsiTheme="minorHAnsi"/>
          <w:b/>
          <w:sz w:val="48"/>
          <w:szCs w:val="48"/>
        </w:rPr>
        <w:fldChar w:fldCharType="begin"/>
      </w:r>
      <w:r w:rsidR="00334968">
        <w:instrText xml:space="preserve"> XE "</w:instrText>
      </w:r>
      <w:r w:rsidR="00334968" w:rsidRPr="00CF440B">
        <w:rPr>
          <w:rFonts w:asciiTheme="minorHAnsi" w:hAnsiTheme="minorHAnsi"/>
          <w:b/>
          <w:sz w:val="48"/>
          <w:szCs w:val="48"/>
        </w:rPr>
        <w:instrText>C++</w:instrText>
      </w:r>
      <w:r w:rsidR="00334968">
        <w:instrText xml:space="preserve">" </w:instrText>
      </w:r>
      <w:r w:rsidR="00334968">
        <w:rPr>
          <w:rFonts w:asciiTheme="minorHAnsi" w:hAnsiTheme="minorHAnsi"/>
          <w:b/>
          <w:sz w:val="48"/>
          <w:szCs w:val="48"/>
        </w:rPr>
        <w:fldChar w:fldCharType="end"/>
      </w:r>
    </w:p>
    <w:p w:rsidR="004219D9" w:rsidRDefault="004219D9">
      <w:pPr>
        <w:spacing w:line="240" w:lineRule="auto"/>
        <w:jc w:val="left"/>
        <w:rPr>
          <w:rFonts w:asciiTheme="minorHAnsi" w:hAnsiTheme="minorHAnsi"/>
          <w:bCs/>
          <w:sz w:val="28"/>
          <w:szCs w:val="28"/>
        </w:rPr>
      </w:pPr>
      <w:r>
        <w:rPr>
          <w:rFonts w:asciiTheme="minorHAnsi" w:hAnsiTheme="minorHAnsi"/>
          <w:bCs/>
          <w:sz w:val="28"/>
          <w:szCs w:val="28"/>
        </w:rPr>
        <w:br w:type="page"/>
      </w:r>
    </w:p>
    <w:p w:rsidR="004219D9" w:rsidRPr="004219D9" w:rsidRDefault="00F51D13" w:rsidP="009D0583">
      <w:pPr>
        <w:rPr>
          <w:rFonts w:asciiTheme="minorHAnsi" w:hAnsiTheme="minorHAnsi"/>
          <w:b/>
          <w:sz w:val="48"/>
          <w:szCs w:val="48"/>
        </w:rPr>
      </w:pPr>
      <w:r>
        <w:rPr>
          <w:rFonts w:asciiTheme="minorHAnsi" w:hAnsiTheme="minorHAnsi"/>
          <w:b/>
          <w:sz w:val="48"/>
          <w:szCs w:val="48"/>
        </w:rPr>
        <w:lastRenderedPageBreak/>
        <w:t>R</w:t>
      </w:r>
    </w:p>
    <w:p w:rsidR="004219D9" w:rsidRDefault="004219D9">
      <w:pPr>
        <w:spacing w:line="240" w:lineRule="auto"/>
        <w:jc w:val="left"/>
        <w:rPr>
          <w:rFonts w:asciiTheme="minorHAnsi" w:hAnsiTheme="minorHAnsi"/>
          <w:bCs/>
          <w:sz w:val="28"/>
          <w:szCs w:val="28"/>
        </w:rPr>
      </w:pPr>
      <w:r>
        <w:rPr>
          <w:rFonts w:asciiTheme="minorHAnsi" w:hAnsiTheme="minorHAnsi"/>
          <w:bCs/>
          <w:sz w:val="28"/>
          <w:szCs w:val="28"/>
        </w:rPr>
        <w:br w:type="page"/>
      </w:r>
    </w:p>
    <w:p w:rsidR="00022909" w:rsidRPr="004219D9" w:rsidRDefault="00F51D13" w:rsidP="009D0583">
      <w:pPr>
        <w:rPr>
          <w:rFonts w:asciiTheme="minorHAnsi" w:hAnsiTheme="minorHAnsi"/>
          <w:b/>
          <w:sz w:val="48"/>
          <w:szCs w:val="48"/>
        </w:rPr>
      </w:pPr>
      <w:r>
        <w:rPr>
          <w:rFonts w:asciiTheme="minorHAnsi" w:hAnsiTheme="minorHAnsi"/>
          <w:b/>
          <w:sz w:val="48"/>
          <w:szCs w:val="48"/>
        </w:rPr>
        <w:lastRenderedPageBreak/>
        <w:t>PYTHON</w:t>
      </w:r>
      <w:r w:rsidR="00334968">
        <w:rPr>
          <w:rFonts w:asciiTheme="minorHAnsi" w:hAnsiTheme="minorHAnsi"/>
          <w:b/>
          <w:sz w:val="48"/>
          <w:szCs w:val="48"/>
        </w:rPr>
        <w:fldChar w:fldCharType="begin"/>
      </w:r>
      <w:r w:rsidR="00334968">
        <w:instrText xml:space="preserve"> XE "</w:instrText>
      </w:r>
      <w:r w:rsidR="00334968" w:rsidRPr="00B74239">
        <w:rPr>
          <w:rFonts w:asciiTheme="minorHAnsi" w:hAnsiTheme="minorHAnsi"/>
          <w:b/>
          <w:sz w:val="48"/>
          <w:szCs w:val="48"/>
        </w:rPr>
        <w:instrText>R</w:instrText>
      </w:r>
      <w:r w:rsidR="00334968">
        <w:instrText xml:space="preserve">" </w:instrText>
      </w:r>
      <w:r w:rsidR="00334968">
        <w:rPr>
          <w:rFonts w:asciiTheme="minorHAnsi" w:hAnsiTheme="minorHAnsi"/>
          <w:b/>
          <w:sz w:val="48"/>
          <w:szCs w:val="48"/>
        </w:rPr>
        <w:fldChar w:fldCharType="end"/>
      </w:r>
    </w:p>
    <w:p w:rsidR="004F6FC6" w:rsidRDefault="004F6FC6" w:rsidP="009D0583">
      <w:pPr>
        <w:rPr>
          <w:rFonts w:asciiTheme="minorHAnsi" w:hAnsiTheme="minorHAnsi"/>
          <w:bCs/>
          <w:sz w:val="28"/>
          <w:szCs w:val="28"/>
        </w:rPr>
      </w:pPr>
    </w:p>
    <w:p w:rsidR="00A06655" w:rsidRPr="00A06655" w:rsidRDefault="00A06655">
      <w:pPr>
        <w:spacing w:line="240" w:lineRule="auto"/>
        <w:jc w:val="left"/>
        <w:rPr>
          <w:rFonts w:asciiTheme="minorHAnsi" w:hAnsiTheme="minorHAnsi"/>
          <w:bCs/>
          <w:sz w:val="28"/>
          <w:szCs w:val="28"/>
        </w:rPr>
      </w:pPr>
      <w:r>
        <w:rPr>
          <w:rFonts w:asciiTheme="minorHAnsi" w:hAnsiTheme="minorHAnsi"/>
          <w:b/>
          <w:sz w:val="48"/>
          <w:szCs w:val="48"/>
        </w:rPr>
        <w:br w:type="page"/>
      </w:r>
    </w:p>
    <w:p w:rsidR="004F6FC6" w:rsidRPr="004F6FC6" w:rsidRDefault="004F6FC6" w:rsidP="009D0583">
      <w:pPr>
        <w:rPr>
          <w:rFonts w:asciiTheme="minorHAnsi" w:hAnsiTheme="minorHAnsi"/>
          <w:b/>
          <w:sz w:val="48"/>
          <w:szCs w:val="48"/>
        </w:rPr>
      </w:pPr>
      <w:r w:rsidRPr="004F6FC6">
        <w:rPr>
          <w:rFonts w:asciiTheme="minorHAnsi" w:hAnsiTheme="minorHAnsi"/>
          <w:b/>
          <w:sz w:val="48"/>
          <w:szCs w:val="48"/>
        </w:rPr>
        <w:lastRenderedPageBreak/>
        <w:t>ANALISI DEI RISULTATI</w:t>
      </w:r>
      <w:r w:rsidR="00334968">
        <w:rPr>
          <w:rFonts w:asciiTheme="minorHAnsi" w:hAnsiTheme="minorHAnsi"/>
          <w:b/>
          <w:sz w:val="48"/>
          <w:szCs w:val="48"/>
        </w:rPr>
        <w:fldChar w:fldCharType="begin"/>
      </w:r>
      <w:r w:rsidR="00334968">
        <w:instrText xml:space="preserve"> XE "</w:instrText>
      </w:r>
      <w:r w:rsidR="00334968" w:rsidRPr="00910E2E">
        <w:rPr>
          <w:rFonts w:asciiTheme="minorHAnsi" w:hAnsiTheme="minorHAnsi"/>
          <w:b/>
          <w:sz w:val="48"/>
          <w:szCs w:val="48"/>
        </w:rPr>
        <w:instrText>ANALISI DEI RISULTATI</w:instrText>
      </w:r>
      <w:r w:rsidR="00334968">
        <w:instrText xml:space="preserve">" </w:instrText>
      </w:r>
      <w:r w:rsidR="00334968">
        <w:rPr>
          <w:rFonts w:asciiTheme="minorHAnsi" w:hAnsiTheme="minorHAnsi"/>
          <w:b/>
          <w:sz w:val="48"/>
          <w:szCs w:val="48"/>
        </w:rPr>
        <w:fldChar w:fldCharType="end"/>
      </w:r>
    </w:p>
    <w:p w:rsidR="00F01BB7" w:rsidRDefault="00F01BB7">
      <w:pPr>
        <w:spacing w:line="240" w:lineRule="auto"/>
        <w:jc w:val="left"/>
        <w:rPr>
          <w:rFonts w:asciiTheme="minorHAnsi" w:hAnsiTheme="minorHAnsi"/>
          <w:bCs/>
          <w:sz w:val="28"/>
          <w:szCs w:val="28"/>
        </w:rPr>
      </w:pPr>
      <w:r>
        <w:rPr>
          <w:rFonts w:asciiTheme="minorHAnsi" w:hAnsiTheme="minorHAnsi"/>
          <w:bCs/>
          <w:sz w:val="28"/>
          <w:szCs w:val="28"/>
        </w:rPr>
        <w:t>Per poter analizzare i risultati partiamo confrontando i grafici di esecuzione dei vari linguaggi nei due sistemi operativi</w:t>
      </w:r>
      <w:r w:rsidR="004A238A">
        <w:rPr>
          <w:rFonts w:asciiTheme="minorHAnsi" w:hAnsiTheme="minorHAnsi"/>
          <w:bCs/>
          <w:sz w:val="28"/>
          <w:szCs w:val="28"/>
        </w:rPr>
        <w:t>.</w:t>
      </w:r>
      <w:r>
        <w:rPr>
          <w:rFonts w:asciiTheme="minorHAnsi" w:hAnsiTheme="minorHAnsi"/>
          <w:bCs/>
          <w:sz w:val="28"/>
          <w:szCs w:val="28"/>
        </w:rPr>
        <w:t xml:space="preserve"> </w:t>
      </w:r>
    </w:p>
    <w:p w:rsidR="008A6708" w:rsidRDefault="008A6708">
      <w:pPr>
        <w:spacing w:line="240" w:lineRule="auto"/>
        <w:jc w:val="left"/>
        <w:rPr>
          <w:rFonts w:asciiTheme="minorHAnsi" w:hAnsiTheme="minorHAnsi"/>
          <w:bCs/>
          <w:sz w:val="28"/>
          <w:szCs w:val="28"/>
        </w:rPr>
      </w:pPr>
      <w:r>
        <w:rPr>
          <w:rFonts w:asciiTheme="minorHAnsi" w:hAnsiTheme="minorHAnsi"/>
          <w:bCs/>
          <w:sz w:val="28"/>
          <w:szCs w:val="28"/>
        </w:rPr>
        <w:t>L’esecuzione è avvenuta su un unico pc provvisto di Windows e di una macchina virtuale per eseguire Linux.</w:t>
      </w:r>
    </w:p>
    <w:p w:rsidR="008A6708" w:rsidRDefault="008A6708">
      <w:pPr>
        <w:spacing w:line="240" w:lineRule="auto"/>
        <w:jc w:val="left"/>
        <w:rPr>
          <w:rFonts w:asciiTheme="minorHAnsi" w:hAnsiTheme="minorHAnsi"/>
          <w:bCs/>
          <w:sz w:val="28"/>
          <w:szCs w:val="28"/>
        </w:rPr>
      </w:pPr>
    </w:p>
    <w:p w:rsidR="008A6708" w:rsidRDefault="008A6708" w:rsidP="008A6708">
      <w:pPr>
        <w:spacing w:line="240" w:lineRule="auto"/>
        <w:jc w:val="left"/>
        <w:rPr>
          <w:rFonts w:asciiTheme="minorHAnsi" w:hAnsiTheme="minorHAnsi"/>
          <w:bCs/>
          <w:sz w:val="28"/>
          <w:szCs w:val="28"/>
        </w:rPr>
      </w:pPr>
      <w:r>
        <w:rPr>
          <w:rFonts w:asciiTheme="minorHAnsi" w:hAnsiTheme="minorHAnsi"/>
          <w:bCs/>
          <w:sz w:val="28"/>
          <w:szCs w:val="28"/>
        </w:rPr>
        <w:t>I grafici scelti sono a linee con indicatori, dove sulle ascisse troviamo le matrici ordinate in base alla loro grandezza e sulle ordinate troviamo le tre grandezze richieste dal progetto:</w:t>
      </w:r>
    </w:p>
    <w:p w:rsidR="008A6708" w:rsidRDefault="008A6708" w:rsidP="008A6708">
      <w:pPr>
        <w:pStyle w:val="Paragrafoelenco"/>
        <w:numPr>
          <w:ilvl w:val="0"/>
          <w:numId w:val="3"/>
        </w:numPr>
        <w:spacing w:line="240" w:lineRule="auto"/>
        <w:jc w:val="left"/>
        <w:rPr>
          <w:rFonts w:asciiTheme="minorHAnsi" w:hAnsiTheme="minorHAnsi"/>
          <w:bCs/>
          <w:sz w:val="28"/>
          <w:szCs w:val="28"/>
        </w:rPr>
      </w:pPr>
      <w:proofErr w:type="spellStart"/>
      <w:r w:rsidRPr="008A6708">
        <w:rPr>
          <w:rFonts w:asciiTheme="minorHAnsi" w:hAnsiTheme="minorHAnsi"/>
          <w:bCs/>
          <w:i/>
          <w:iCs/>
          <w:sz w:val="28"/>
          <w:szCs w:val="28"/>
        </w:rPr>
        <w:t>chol_size</w:t>
      </w:r>
      <w:proofErr w:type="spellEnd"/>
      <w:r>
        <w:rPr>
          <w:rFonts w:asciiTheme="minorHAnsi" w:hAnsiTheme="minorHAnsi"/>
          <w:bCs/>
          <w:sz w:val="28"/>
          <w:szCs w:val="28"/>
        </w:rPr>
        <w:t xml:space="preserve"> = memoria occupata dopo la risoluzione di x;</w:t>
      </w:r>
    </w:p>
    <w:p w:rsidR="008A6708" w:rsidRDefault="008A6708" w:rsidP="008A6708">
      <w:pPr>
        <w:pStyle w:val="Paragrafoelenco"/>
        <w:numPr>
          <w:ilvl w:val="0"/>
          <w:numId w:val="3"/>
        </w:numPr>
        <w:spacing w:line="240" w:lineRule="auto"/>
        <w:jc w:val="left"/>
        <w:rPr>
          <w:rFonts w:asciiTheme="minorHAnsi" w:hAnsiTheme="minorHAnsi"/>
          <w:bCs/>
          <w:sz w:val="28"/>
          <w:szCs w:val="28"/>
        </w:rPr>
      </w:pPr>
      <w:proofErr w:type="spellStart"/>
      <w:r w:rsidRPr="008A6708">
        <w:rPr>
          <w:rFonts w:asciiTheme="minorHAnsi" w:hAnsiTheme="minorHAnsi"/>
          <w:bCs/>
          <w:i/>
          <w:iCs/>
          <w:sz w:val="28"/>
          <w:szCs w:val="28"/>
        </w:rPr>
        <w:t>sol_time</w:t>
      </w:r>
      <w:proofErr w:type="spellEnd"/>
      <w:r>
        <w:rPr>
          <w:rFonts w:asciiTheme="minorHAnsi" w:hAnsiTheme="minorHAnsi"/>
          <w:bCs/>
          <w:sz w:val="28"/>
          <w:szCs w:val="28"/>
        </w:rPr>
        <w:t xml:space="preserve"> = tempo necessario per calcolare la soluzione x;</w:t>
      </w:r>
    </w:p>
    <w:p w:rsidR="008A6708" w:rsidRDefault="008A6708" w:rsidP="008A6708">
      <w:pPr>
        <w:pStyle w:val="Paragrafoelenco"/>
        <w:numPr>
          <w:ilvl w:val="0"/>
          <w:numId w:val="3"/>
        </w:numPr>
        <w:spacing w:line="240" w:lineRule="auto"/>
        <w:jc w:val="left"/>
        <w:rPr>
          <w:rFonts w:asciiTheme="minorHAnsi" w:hAnsiTheme="minorHAnsi"/>
          <w:bCs/>
          <w:sz w:val="28"/>
          <w:szCs w:val="28"/>
        </w:rPr>
      </w:pPr>
      <w:proofErr w:type="spellStart"/>
      <w:r w:rsidRPr="008A6708">
        <w:rPr>
          <w:rFonts w:asciiTheme="minorHAnsi" w:hAnsiTheme="minorHAnsi"/>
          <w:bCs/>
          <w:i/>
          <w:iCs/>
          <w:sz w:val="28"/>
          <w:szCs w:val="28"/>
        </w:rPr>
        <w:t>err</w:t>
      </w:r>
      <w:proofErr w:type="spellEnd"/>
      <w:r>
        <w:rPr>
          <w:rFonts w:asciiTheme="minorHAnsi" w:hAnsiTheme="minorHAnsi"/>
          <w:bCs/>
          <w:sz w:val="28"/>
          <w:szCs w:val="28"/>
        </w:rPr>
        <w:t xml:space="preserve"> = errore relativo.</w:t>
      </w:r>
    </w:p>
    <w:p w:rsidR="008A6708" w:rsidRPr="008A6708" w:rsidRDefault="008A6708" w:rsidP="008A6708">
      <w:pPr>
        <w:spacing w:line="240" w:lineRule="auto"/>
        <w:jc w:val="left"/>
        <w:rPr>
          <w:rFonts w:asciiTheme="minorHAnsi" w:hAnsiTheme="minorHAnsi"/>
          <w:bCs/>
          <w:sz w:val="28"/>
          <w:szCs w:val="28"/>
        </w:rPr>
      </w:pPr>
      <w:r>
        <w:rPr>
          <w:rFonts w:asciiTheme="minorHAnsi" w:hAnsiTheme="minorHAnsi"/>
          <w:bCs/>
          <w:sz w:val="28"/>
          <w:szCs w:val="28"/>
        </w:rPr>
        <w:t>Nelle ordinate viene utilizzata una scala logaritmica poiché si hanno tre valori con ordini di grandezza diversi.</w:t>
      </w:r>
    </w:p>
    <w:p w:rsidR="008A6708" w:rsidRDefault="008A6708">
      <w:pPr>
        <w:spacing w:line="240" w:lineRule="auto"/>
        <w:jc w:val="left"/>
        <w:rPr>
          <w:rFonts w:asciiTheme="minorHAnsi" w:hAnsiTheme="minorHAnsi"/>
          <w:bCs/>
          <w:sz w:val="28"/>
          <w:szCs w:val="28"/>
        </w:rPr>
      </w:pPr>
      <w:r>
        <w:rPr>
          <w:rFonts w:asciiTheme="minorHAnsi" w:hAnsiTheme="minorHAnsi"/>
          <w:bCs/>
          <w:sz w:val="28"/>
          <w:szCs w:val="28"/>
        </w:rPr>
        <w:t xml:space="preserve"> </w:t>
      </w:r>
    </w:p>
    <w:p w:rsidR="00F01BB7" w:rsidRDefault="00F01BB7">
      <w:pPr>
        <w:spacing w:line="240" w:lineRule="auto"/>
        <w:jc w:val="left"/>
        <w:rPr>
          <w:rFonts w:asciiTheme="minorHAnsi" w:hAnsiTheme="minorHAnsi"/>
          <w:bCs/>
          <w:sz w:val="28"/>
          <w:szCs w:val="28"/>
        </w:rPr>
      </w:pPr>
    </w:p>
    <w:p w:rsidR="00F01BB7" w:rsidRPr="00F01BB7" w:rsidRDefault="00F01BB7">
      <w:pPr>
        <w:spacing w:line="240" w:lineRule="auto"/>
        <w:jc w:val="left"/>
        <w:rPr>
          <w:rFonts w:asciiTheme="minorHAnsi" w:hAnsiTheme="minorHAnsi"/>
          <w:b/>
          <w:sz w:val="28"/>
          <w:szCs w:val="28"/>
        </w:rPr>
      </w:pPr>
      <w:r w:rsidRPr="00F01BB7">
        <w:rPr>
          <w:rFonts w:asciiTheme="minorHAnsi" w:hAnsiTheme="minorHAnsi"/>
          <w:b/>
          <w:sz w:val="28"/>
          <w:szCs w:val="28"/>
        </w:rPr>
        <w:t>MATLAB</w:t>
      </w:r>
    </w:p>
    <w:p w:rsidR="00F01BB7" w:rsidRDefault="00F01BB7">
      <w:pPr>
        <w:spacing w:line="240" w:lineRule="auto"/>
        <w:jc w:val="left"/>
        <w:rPr>
          <w:rFonts w:asciiTheme="minorHAnsi" w:hAnsiTheme="minorHAnsi"/>
          <w:bCs/>
          <w:sz w:val="28"/>
          <w:szCs w:val="28"/>
        </w:rPr>
      </w:pPr>
    </w:p>
    <w:p w:rsidR="00AA6D6C" w:rsidRDefault="00F01BB7">
      <w:pPr>
        <w:spacing w:line="240" w:lineRule="auto"/>
        <w:jc w:val="left"/>
        <w:rPr>
          <w:rFonts w:asciiTheme="minorHAnsi" w:hAnsiTheme="minorHAnsi"/>
          <w:bCs/>
          <w:sz w:val="28"/>
          <w:szCs w:val="28"/>
        </w:rPr>
      </w:pPr>
      <w:r>
        <w:rPr>
          <w:rFonts w:asciiTheme="minorHAnsi" w:hAnsiTheme="minorHAnsi"/>
          <w:bCs/>
          <w:sz w:val="28"/>
          <w:szCs w:val="28"/>
        </w:rPr>
        <w:t>Analizziamo i grafici delle esecuzioni di MATLAB su Windows e Linux</w:t>
      </w:r>
      <w:r w:rsidR="00A06655">
        <w:rPr>
          <w:rFonts w:asciiTheme="minorHAnsi" w:hAnsiTheme="minorHAnsi"/>
          <w:bCs/>
          <w:sz w:val="28"/>
          <w:szCs w:val="28"/>
        </w:rPr>
        <w:t>:</w:t>
      </w:r>
    </w:p>
    <w:p w:rsidR="004F6FC6" w:rsidRDefault="00AA6D6C">
      <w:pPr>
        <w:spacing w:line="240" w:lineRule="auto"/>
        <w:jc w:val="left"/>
        <w:rPr>
          <w:rFonts w:asciiTheme="minorHAnsi" w:hAnsiTheme="minorHAnsi"/>
          <w:bCs/>
          <w:sz w:val="28"/>
          <w:szCs w:val="28"/>
        </w:rPr>
      </w:pPr>
      <w:r>
        <w:rPr>
          <w:noProof/>
        </w:rPr>
        <w:drawing>
          <wp:anchor distT="0" distB="0" distL="114300" distR="114300" simplePos="0" relativeHeight="251664896" behindDoc="1" locked="0" layoutInCell="1" allowOverlap="1" wp14:anchorId="29538C5C" wp14:editId="053C6736">
            <wp:simplePos x="0" y="0"/>
            <wp:positionH relativeFrom="column">
              <wp:posOffset>0</wp:posOffset>
            </wp:positionH>
            <wp:positionV relativeFrom="paragraph">
              <wp:posOffset>217805</wp:posOffset>
            </wp:positionV>
            <wp:extent cx="5486400" cy="3070860"/>
            <wp:effectExtent l="0" t="0" r="0" b="0"/>
            <wp:wrapTight wrapText="bothSides">
              <wp:wrapPolygon edited="0">
                <wp:start x="0" y="0"/>
                <wp:lineTo x="0" y="21439"/>
                <wp:lineTo x="21525" y="21439"/>
                <wp:lineTo x="21525" y="0"/>
                <wp:lineTo x="0" y="0"/>
              </wp:wrapPolygon>
            </wp:wrapTight>
            <wp:docPr id="1" name="Grafico 1">
              <a:extLst xmlns:a="http://schemas.openxmlformats.org/drawingml/2006/main">
                <a:ext uri="{FF2B5EF4-FFF2-40B4-BE49-F238E27FC236}">
                  <a16:creationId xmlns:a16="http://schemas.microsoft.com/office/drawing/2014/main" id="{E2CE837D-AF7E-486E-BE1E-CF82CC1C5B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4F6FC6">
        <w:rPr>
          <w:rFonts w:asciiTheme="minorHAnsi" w:hAnsiTheme="minorHAnsi"/>
          <w:bCs/>
          <w:sz w:val="28"/>
          <w:szCs w:val="28"/>
        </w:rPr>
        <w:br w:type="page"/>
      </w:r>
    </w:p>
    <w:p w:rsidR="00F01BB7" w:rsidRDefault="008A6708" w:rsidP="009D0583">
      <w:pPr>
        <w:rPr>
          <w:rFonts w:asciiTheme="minorHAnsi" w:hAnsiTheme="minorHAnsi"/>
          <w:b/>
          <w:sz w:val="48"/>
          <w:szCs w:val="48"/>
        </w:rPr>
      </w:pPr>
      <w:r>
        <w:rPr>
          <w:noProof/>
        </w:rPr>
        <w:lastRenderedPageBreak/>
        <w:drawing>
          <wp:anchor distT="0" distB="0" distL="114300" distR="114300" simplePos="0" relativeHeight="251662336" behindDoc="1" locked="0" layoutInCell="1" allowOverlap="1" wp14:anchorId="3062C011">
            <wp:simplePos x="0" y="0"/>
            <wp:positionH relativeFrom="column">
              <wp:posOffset>-1905</wp:posOffset>
            </wp:positionH>
            <wp:positionV relativeFrom="paragraph">
              <wp:posOffset>-477</wp:posOffset>
            </wp:positionV>
            <wp:extent cx="5486400" cy="3280410"/>
            <wp:effectExtent l="0" t="0" r="0" b="0"/>
            <wp:wrapNone/>
            <wp:docPr id="5" name="Grafico 5">
              <a:extLst xmlns:a="http://schemas.openxmlformats.org/drawingml/2006/main">
                <a:ext uri="{FF2B5EF4-FFF2-40B4-BE49-F238E27FC236}">
                  <a16:creationId xmlns:a16="http://schemas.microsoft.com/office/drawing/2014/main" id="{AE47DD3A-62C0-4AB7-8213-E94FF9103F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8A6708" w:rsidRDefault="008A6708">
      <w:pPr>
        <w:spacing w:line="240" w:lineRule="auto"/>
        <w:jc w:val="left"/>
        <w:rPr>
          <w:rFonts w:asciiTheme="minorHAnsi" w:hAnsiTheme="minorHAnsi"/>
          <w:b/>
          <w:sz w:val="48"/>
          <w:szCs w:val="48"/>
        </w:rPr>
      </w:pPr>
    </w:p>
    <w:p w:rsidR="00F94659" w:rsidRDefault="00AA6D6C" w:rsidP="00F94659">
      <w:pPr>
        <w:spacing w:line="240" w:lineRule="auto"/>
        <w:rPr>
          <w:rFonts w:asciiTheme="minorHAnsi" w:hAnsiTheme="minorHAnsi"/>
          <w:bCs/>
          <w:sz w:val="28"/>
          <w:szCs w:val="28"/>
        </w:rPr>
      </w:pPr>
      <w:r>
        <w:rPr>
          <w:rFonts w:asciiTheme="minorHAnsi" w:hAnsiTheme="minorHAnsi"/>
          <w:bCs/>
          <w:sz w:val="28"/>
          <w:szCs w:val="28"/>
        </w:rPr>
        <w:t xml:space="preserve">La prima differenza che possiamo notare tra le due esecuzioni è che mentre siamo riusciti ad eseguire la risoluzione del sistema lineare fino ad </w:t>
      </w:r>
      <w:r w:rsidRPr="00F94659">
        <w:rPr>
          <w:rFonts w:asciiTheme="minorHAnsi" w:hAnsiTheme="minorHAnsi"/>
          <w:bCs/>
          <w:i/>
          <w:iCs/>
          <w:sz w:val="28"/>
          <w:szCs w:val="28"/>
        </w:rPr>
        <w:t>Apache2</w:t>
      </w:r>
      <w:r>
        <w:rPr>
          <w:rFonts w:asciiTheme="minorHAnsi" w:hAnsiTheme="minorHAnsi"/>
          <w:bCs/>
          <w:sz w:val="28"/>
          <w:szCs w:val="28"/>
        </w:rPr>
        <w:t xml:space="preserve"> su Windows,</w:t>
      </w:r>
      <w:r w:rsidR="00F94659">
        <w:rPr>
          <w:rFonts w:asciiTheme="minorHAnsi" w:hAnsiTheme="minorHAnsi"/>
          <w:bCs/>
          <w:sz w:val="28"/>
          <w:szCs w:val="28"/>
        </w:rPr>
        <w:t xml:space="preserve"> a Linux ci siamo fermati </w:t>
      </w:r>
      <w:r w:rsidR="00F94659" w:rsidRPr="00F94659">
        <w:rPr>
          <w:rFonts w:asciiTheme="minorHAnsi" w:hAnsiTheme="minorHAnsi"/>
          <w:bCs/>
          <w:i/>
          <w:iCs/>
          <w:sz w:val="28"/>
          <w:szCs w:val="28"/>
        </w:rPr>
        <w:t>cfd2</w:t>
      </w:r>
      <w:r w:rsidR="00F94659">
        <w:rPr>
          <w:rFonts w:asciiTheme="minorHAnsi" w:hAnsiTheme="minorHAnsi"/>
          <w:bCs/>
          <w:sz w:val="28"/>
          <w:szCs w:val="28"/>
        </w:rPr>
        <w:t xml:space="preserve">. </w:t>
      </w:r>
    </w:p>
    <w:p w:rsidR="00F94659" w:rsidRDefault="00F94659" w:rsidP="00F94659">
      <w:pPr>
        <w:spacing w:line="240" w:lineRule="auto"/>
        <w:rPr>
          <w:rFonts w:asciiTheme="minorHAnsi" w:hAnsiTheme="minorHAnsi"/>
          <w:bCs/>
          <w:sz w:val="28"/>
          <w:szCs w:val="28"/>
        </w:rPr>
      </w:pPr>
      <w:r>
        <w:rPr>
          <w:rFonts w:asciiTheme="minorHAnsi" w:hAnsiTheme="minorHAnsi"/>
          <w:bCs/>
          <w:sz w:val="28"/>
          <w:szCs w:val="28"/>
        </w:rPr>
        <w:t xml:space="preserve">Questo risultato potrebbe essere sicuramente influenzato dal fatto che per Linux abbiamo utilizzato una macchina virtuale, ma in ogni caso come vedremo più avanti abbiamo notato che MATLAB tende ad avere un utilizzo sproporzionato della </w:t>
      </w:r>
      <w:r w:rsidRPr="00F94659">
        <w:rPr>
          <w:rFonts w:asciiTheme="minorHAnsi" w:hAnsiTheme="minorHAnsi"/>
          <w:bCs/>
          <w:i/>
          <w:iCs/>
          <w:sz w:val="28"/>
          <w:szCs w:val="28"/>
        </w:rPr>
        <w:t>RAM</w:t>
      </w:r>
      <w:r>
        <w:rPr>
          <w:rFonts w:asciiTheme="minorHAnsi" w:hAnsiTheme="minorHAnsi"/>
          <w:bCs/>
          <w:sz w:val="28"/>
          <w:szCs w:val="28"/>
        </w:rPr>
        <w:t xml:space="preserve"> e ad andare facilmente “</w:t>
      </w:r>
      <w:r w:rsidRPr="00F94659">
        <w:rPr>
          <w:rFonts w:asciiTheme="minorHAnsi" w:hAnsiTheme="minorHAnsi"/>
          <w:bCs/>
          <w:i/>
          <w:iCs/>
          <w:sz w:val="28"/>
          <w:szCs w:val="28"/>
        </w:rPr>
        <w:t xml:space="preserve">out of </w:t>
      </w:r>
      <w:proofErr w:type="spellStart"/>
      <w:r w:rsidRPr="00F94659">
        <w:rPr>
          <w:rFonts w:asciiTheme="minorHAnsi" w:hAnsiTheme="minorHAnsi"/>
          <w:bCs/>
          <w:i/>
          <w:iCs/>
          <w:sz w:val="28"/>
          <w:szCs w:val="28"/>
        </w:rPr>
        <w:t>memory</w:t>
      </w:r>
      <w:proofErr w:type="spellEnd"/>
      <w:r>
        <w:rPr>
          <w:rFonts w:asciiTheme="minorHAnsi" w:hAnsiTheme="minorHAnsi"/>
          <w:bCs/>
          <w:sz w:val="28"/>
          <w:szCs w:val="28"/>
        </w:rPr>
        <w:t xml:space="preserve">” a differenza di altri linguaggi </w:t>
      </w:r>
      <w:r w:rsidRPr="003F00A5">
        <w:rPr>
          <w:rFonts w:asciiTheme="minorHAnsi" w:hAnsiTheme="minorHAnsi"/>
          <w:bCs/>
          <w:i/>
          <w:iCs/>
          <w:sz w:val="28"/>
          <w:szCs w:val="28"/>
        </w:rPr>
        <w:t>open source</w:t>
      </w:r>
      <w:r>
        <w:rPr>
          <w:rFonts w:asciiTheme="minorHAnsi" w:hAnsiTheme="minorHAnsi"/>
          <w:bCs/>
          <w:sz w:val="28"/>
          <w:szCs w:val="28"/>
        </w:rPr>
        <w:t xml:space="preserve">. </w:t>
      </w:r>
    </w:p>
    <w:p w:rsidR="00F94659" w:rsidRDefault="00F94659" w:rsidP="00F94659">
      <w:pPr>
        <w:spacing w:line="240" w:lineRule="auto"/>
        <w:rPr>
          <w:rFonts w:asciiTheme="minorHAnsi" w:hAnsiTheme="minorHAnsi"/>
          <w:bCs/>
          <w:sz w:val="28"/>
          <w:szCs w:val="28"/>
        </w:rPr>
      </w:pPr>
      <w:r>
        <w:rPr>
          <w:rFonts w:asciiTheme="minorHAnsi" w:hAnsiTheme="minorHAnsi"/>
          <w:bCs/>
          <w:sz w:val="28"/>
          <w:szCs w:val="28"/>
        </w:rPr>
        <w:t xml:space="preserve">Analizzando i dati ci accorgiamo che entrambe le esecuzioni al crescere delle matrici aumento il loro tempo di esecuzione e il loro spazio occupato, ma mentre su </w:t>
      </w:r>
      <w:r w:rsidR="003F00A5">
        <w:rPr>
          <w:rFonts w:asciiTheme="minorHAnsi" w:hAnsiTheme="minorHAnsi"/>
          <w:bCs/>
          <w:sz w:val="28"/>
          <w:szCs w:val="28"/>
        </w:rPr>
        <w:t>Linux</w:t>
      </w:r>
      <w:r>
        <w:rPr>
          <w:rFonts w:asciiTheme="minorHAnsi" w:hAnsiTheme="minorHAnsi"/>
          <w:bCs/>
          <w:sz w:val="28"/>
          <w:szCs w:val="28"/>
        </w:rPr>
        <w:t xml:space="preserve"> </w:t>
      </w:r>
      <w:r w:rsidR="003F00A5">
        <w:rPr>
          <w:rFonts w:asciiTheme="minorHAnsi" w:hAnsiTheme="minorHAnsi"/>
          <w:bCs/>
          <w:sz w:val="28"/>
          <w:szCs w:val="28"/>
        </w:rPr>
        <w:t>si arriva al massimo ad occupare uno spazio di memoria nell’ordine di grandezza di 10</w:t>
      </w:r>
      <w:r w:rsidR="003F00A5">
        <w:rPr>
          <w:rFonts w:asciiTheme="minorHAnsi" w:hAnsiTheme="minorHAnsi"/>
          <w:bCs/>
          <w:sz w:val="28"/>
          <w:szCs w:val="28"/>
          <w:vertAlign w:val="superscript"/>
        </w:rPr>
        <w:t>8</w:t>
      </w:r>
      <w:r w:rsidR="003F00A5">
        <w:rPr>
          <w:rFonts w:asciiTheme="minorHAnsi" w:hAnsiTheme="minorHAnsi"/>
          <w:bCs/>
          <w:sz w:val="28"/>
          <w:szCs w:val="28"/>
        </w:rPr>
        <w:t xml:space="preserve"> su Windows si occupa più memoria, circa nell’ordine di 10</w:t>
      </w:r>
      <w:r w:rsidR="003F00A5">
        <w:rPr>
          <w:rFonts w:asciiTheme="minorHAnsi" w:hAnsiTheme="minorHAnsi"/>
          <w:bCs/>
          <w:sz w:val="28"/>
          <w:szCs w:val="28"/>
          <w:vertAlign w:val="superscript"/>
        </w:rPr>
        <w:t>10</w:t>
      </w:r>
      <w:r w:rsidR="003F00A5">
        <w:rPr>
          <w:rFonts w:asciiTheme="minorHAnsi" w:hAnsiTheme="minorHAnsi"/>
          <w:bCs/>
          <w:sz w:val="28"/>
          <w:szCs w:val="28"/>
        </w:rPr>
        <w:t xml:space="preserve">. Questo fa </w:t>
      </w:r>
      <w:r w:rsidR="0063568B">
        <w:rPr>
          <w:rFonts w:asciiTheme="minorHAnsi" w:hAnsiTheme="minorHAnsi"/>
          <w:bCs/>
          <w:sz w:val="28"/>
          <w:szCs w:val="28"/>
        </w:rPr>
        <w:t>sì</w:t>
      </w:r>
      <w:r w:rsidR="003F00A5">
        <w:rPr>
          <w:rFonts w:asciiTheme="minorHAnsi" w:hAnsiTheme="minorHAnsi"/>
          <w:bCs/>
          <w:sz w:val="28"/>
          <w:szCs w:val="28"/>
        </w:rPr>
        <w:t xml:space="preserve"> che il tempo di esecuzione di Windows sia maggiore rispetto a quello di Linux.</w:t>
      </w:r>
    </w:p>
    <w:p w:rsidR="003F00A5" w:rsidRDefault="003F00A5" w:rsidP="00F94659">
      <w:pPr>
        <w:spacing w:line="240" w:lineRule="auto"/>
        <w:rPr>
          <w:rFonts w:asciiTheme="minorHAnsi" w:hAnsiTheme="minorHAnsi"/>
          <w:bCs/>
          <w:sz w:val="28"/>
          <w:szCs w:val="28"/>
        </w:rPr>
      </w:pPr>
      <w:r>
        <w:rPr>
          <w:rFonts w:asciiTheme="minorHAnsi" w:hAnsiTheme="minorHAnsi"/>
          <w:bCs/>
          <w:sz w:val="28"/>
          <w:szCs w:val="28"/>
        </w:rPr>
        <w:t xml:space="preserve">Per quanto riguarda l’errore relativo in entrambi i casi si tende ad avere uno stesso andamento con risultati poco migliori in Windows. È interessante sottolineare il picco che entrambe le esecuzioni hanno nell’esecuzione della matrice </w:t>
      </w:r>
      <w:r w:rsidRPr="003F00A5">
        <w:rPr>
          <w:rFonts w:asciiTheme="minorHAnsi" w:hAnsiTheme="minorHAnsi"/>
          <w:bCs/>
          <w:i/>
          <w:iCs/>
          <w:sz w:val="28"/>
          <w:szCs w:val="28"/>
        </w:rPr>
        <w:t>shallow_water1</w:t>
      </w:r>
      <w:r>
        <w:rPr>
          <w:rFonts w:asciiTheme="minorHAnsi" w:hAnsiTheme="minorHAnsi"/>
          <w:bCs/>
          <w:sz w:val="28"/>
          <w:szCs w:val="28"/>
        </w:rPr>
        <w:t>, dove in tutti e due i casi si ottiene l’errore più piccolo nell’ordine di grandezza di 10</w:t>
      </w:r>
      <w:r w:rsidRPr="003F00A5">
        <w:rPr>
          <w:rFonts w:asciiTheme="minorHAnsi" w:hAnsiTheme="minorHAnsi"/>
          <w:bCs/>
          <w:sz w:val="28"/>
          <w:szCs w:val="28"/>
          <w:vertAlign w:val="superscript"/>
        </w:rPr>
        <w:t>-16</w:t>
      </w:r>
      <w:r>
        <w:rPr>
          <w:rFonts w:asciiTheme="minorHAnsi" w:hAnsiTheme="minorHAnsi"/>
          <w:bCs/>
          <w:sz w:val="28"/>
          <w:szCs w:val="28"/>
        </w:rPr>
        <w:t>.</w:t>
      </w:r>
    </w:p>
    <w:p w:rsidR="00591ABD" w:rsidRDefault="00591ABD" w:rsidP="00F94659">
      <w:pPr>
        <w:spacing w:line="240" w:lineRule="auto"/>
        <w:rPr>
          <w:rFonts w:asciiTheme="minorHAnsi" w:hAnsiTheme="minorHAnsi"/>
          <w:bCs/>
          <w:sz w:val="28"/>
          <w:szCs w:val="28"/>
        </w:rPr>
      </w:pPr>
    </w:p>
    <w:p w:rsidR="00591ABD" w:rsidRDefault="00591ABD" w:rsidP="00F94659">
      <w:pPr>
        <w:spacing w:line="240" w:lineRule="auto"/>
        <w:rPr>
          <w:rFonts w:asciiTheme="minorHAnsi" w:hAnsiTheme="minorHAnsi"/>
          <w:bCs/>
          <w:sz w:val="28"/>
          <w:szCs w:val="28"/>
        </w:rPr>
      </w:pPr>
    </w:p>
    <w:p w:rsidR="00591ABD" w:rsidRPr="00A06655" w:rsidRDefault="00A06655" w:rsidP="00F94659">
      <w:pPr>
        <w:spacing w:line="240" w:lineRule="auto"/>
        <w:rPr>
          <w:rFonts w:asciiTheme="minorHAnsi" w:hAnsiTheme="minorHAnsi"/>
          <w:b/>
          <w:sz w:val="28"/>
          <w:szCs w:val="28"/>
        </w:rPr>
      </w:pPr>
      <w:r w:rsidRPr="00A06655">
        <w:rPr>
          <w:rFonts w:asciiTheme="minorHAnsi" w:hAnsiTheme="minorHAnsi"/>
          <w:b/>
          <w:sz w:val="28"/>
          <w:szCs w:val="28"/>
        </w:rPr>
        <w:lastRenderedPageBreak/>
        <w:t>C++</w:t>
      </w:r>
    </w:p>
    <w:p w:rsidR="00A06655" w:rsidRDefault="00A06655" w:rsidP="00F94659">
      <w:pPr>
        <w:spacing w:line="240" w:lineRule="auto"/>
        <w:rPr>
          <w:rFonts w:asciiTheme="minorHAnsi" w:hAnsiTheme="minorHAnsi"/>
          <w:bCs/>
          <w:sz w:val="28"/>
          <w:szCs w:val="28"/>
        </w:rPr>
      </w:pPr>
    </w:p>
    <w:p w:rsidR="00A06655" w:rsidRDefault="00A06655" w:rsidP="00A06655">
      <w:pPr>
        <w:spacing w:line="240" w:lineRule="auto"/>
        <w:jc w:val="left"/>
        <w:rPr>
          <w:rFonts w:asciiTheme="minorHAnsi" w:hAnsiTheme="minorHAnsi"/>
          <w:bCs/>
          <w:sz w:val="28"/>
          <w:szCs w:val="28"/>
        </w:rPr>
      </w:pPr>
      <w:r>
        <w:rPr>
          <w:rFonts w:asciiTheme="minorHAnsi" w:hAnsiTheme="minorHAnsi"/>
          <w:bCs/>
          <w:sz w:val="28"/>
          <w:szCs w:val="28"/>
        </w:rPr>
        <w:t>Analizziamo i grafici delle esecuzioni di C++ su Windows e Linux:</w:t>
      </w:r>
    </w:p>
    <w:p w:rsidR="00A06655" w:rsidRDefault="00A06655" w:rsidP="00F94659">
      <w:pPr>
        <w:spacing w:line="240" w:lineRule="auto"/>
        <w:rPr>
          <w:rFonts w:asciiTheme="minorHAnsi" w:hAnsiTheme="minorHAnsi"/>
          <w:bCs/>
          <w:sz w:val="28"/>
          <w:szCs w:val="28"/>
        </w:rPr>
      </w:pPr>
    </w:p>
    <w:p w:rsidR="00A06655" w:rsidRPr="003F00A5" w:rsidRDefault="004B55B1" w:rsidP="00F94659">
      <w:pPr>
        <w:spacing w:line="240" w:lineRule="auto"/>
        <w:rPr>
          <w:rFonts w:asciiTheme="minorHAnsi" w:hAnsiTheme="minorHAnsi"/>
          <w:bCs/>
          <w:sz w:val="28"/>
          <w:szCs w:val="28"/>
        </w:rPr>
      </w:pPr>
      <w:r>
        <w:rPr>
          <w:noProof/>
        </w:rPr>
        <w:drawing>
          <wp:inline distT="0" distB="0" distL="0" distR="0" wp14:anchorId="26DFB367" wp14:editId="50283854">
            <wp:extent cx="5486400" cy="3551555"/>
            <wp:effectExtent l="0" t="0" r="0" b="0"/>
            <wp:docPr id="9" name="Grafico 9">
              <a:extLst xmlns:a="http://schemas.openxmlformats.org/drawingml/2006/main">
                <a:ext uri="{FF2B5EF4-FFF2-40B4-BE49-F238E27FC236}">
                  <a16:creationId xmlns:a16="http://schemas.microsoft.com/office/drawing/2014/main" id="{0C18D504-2D5D-4FE7-9B97-5A2062F529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0632B" w:rsidRDefault="0063568B" w:rsidP="00F94659">
      <w:pPr>
        <w:spacing w:line="240" w:lineRule="auto"/>
        <w:rPr>
          <w:rFonts w:asciiTheme="minorHAnsi" w:hAnsiTheme="minorHAnsi"/>
          <w:b/>
          <w:sz w:val="48"/>
          <w:szCs w:val="48"/>
        </w:rPr>
      </w:pPr>
      <w:r>
        <w:rPr>
          <w:noProof/>
        </w:rPr>
        <w:drawing>
          <wp:inline distT="0" distB="0" distL="0" distR="0" wp14:anchorId="362DFDD2" wp14:editId="1D6F2A33">
            <wp:extent cx="5486400" cy="3388827"/>
            <wp:effectExtent l="0" t="0" r="0" b="0"/>
            <wp:docPr id="8" name="Grafico 8">
              <a:extLst xmlns:a="http://schemas.openxmlformats.org/drawingml/2006/main">
                <a:ext uri="{FF2B5EF4-FFF2-40B4-BE49-F238E27FC236}">
                  <a16:creationId xmlns:a16="http://schemas.microsoft.com/office/drawing/2014/main" id="{6B7465C6-563C-4F9B-9FF3-DD471DC4F6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0632B" w:rsidRDefault="0070632B" w:rsidP="00F94659">
      <w:pPr>
        <w:spacing w:line="240" w:lineRule="auto"/>
        <w:rPr>
          <w:rFonts w:asciiTheme="minorHAnsi" w:hAnsiTheme="minorHAnsi"/>
          <w:b/>
          <w:sz w:val="48"/>
          <w:szCs w:val="48"/>
        </w:rPr>
      </w:pPr>
    </w:p>
    <w:p w:rsidR="00180E57" w:rsidRDefault="00180E57" w:rsidP="00F94659">
      <w:pPr>
        <w:spacing w:line="240" w:lineRule="auto"/>
        <w:rPr>
          <w:rFonts w:asciiTheme="minorHAnsi" w:hAnsiTheme="minorHAnsi"/>
          <w:bCs/>
          <w:sz w:val="28"/>
          <w:szCs w:val="28"/>
        </w:rPr>
      </w:pPr>
      <w:r>
        <w:rPr>
          <w:rFonts w:asciiTheme="minorHAnsi" w:hAnsiTheme="minorHAnsi"/>
          <w:bCs/>
          <w:sz w:val="28"/>
          <w:szCs w:val="28"/>
        </w:rPr>
        <w:lastRenderedPageBreak/>
        <w:t xml:space="preserve">Nell’esecuzione su C++ possiamo sottolineare un aspetto di cui parlavamo prima, con lo stesso computer e quindi a parità di caratteristiche e prestazioni di memoria, con un linguaggio open source siamo riusciti ad eseguire matrici anche più grandi di </w:t>
      </w:r>
      <w:r w:rsidRPr="00180E57">
        <w:rPr>
          <w:rFonts w:asciiTheme="minorHAnsi" w:hAnsiTheme="minorHAnsi"/>
          <w:bCs/>
          <w:i/>
          <w:iCs/>
          <w:sz w:val="28"/>
          <w:szCs w:val="28"/>
        </w:rPr>
        <w:t>Apache2</w:t>
      </w:r>
      <w:r>
        <w:rPr>
          <w:rFonts w:asciiTheme="minorHAnsi" w:hAnsiTheme="minorHAnsi"/>
          <w:bCs/>
          <w:sz w:val="28"/>
          <w:szCs w:val="28"/>
        </w:rPr>
        <w:t xml:space="preserve">. </w:t>
      </w:r>
    </w:p>
    <w:p w:rsidR="0070632B" w:rsidRDefault="00180E57" w:rsidP="00F94659">
      <w:pPr>
        <w:spacing w:line="240" w:lineRule="auto"/>
        <w:rPr>
          <w:rFonts w:asciiTheme="minorHAnsi" w:hAnsiTheme="minorHAnsi"/>
          <w:bCs/>
          <w:sz w:val="28"/>
          <w:szCs w:val="28"/>
        </w:rPr>
      </w:pPr>
      <w:r>
        <w:rPr>
          <w:rFonts w:asciiTheme="minorHAnsi" w:hAnsiTheme="minorHAnsi"/>
          <w:bCs/>
          <w:sz w:val="28"/>
          <w:szCs w:val="28"/>
        </w:rPr>
        <w:t xml:space="preserve">In questo caso notiamo andamenti abbastanza differenti sotto molti punti di vista delle due esecuzioni. </w:t>
      </w:r>
    </w:p>
    <w:p w:rsidR="00247AF8" w:rsidRPr="00247AF8" w:rsidRDefault="00247AF8" w:rsidP="00F94659">
      <w:pPr>
        <w:spacing w:line="240" w:lineRule="auto"/>
        <w:rPr>
          <w:rFonts w:asciiTheme="minorHAnsi" w:hAnsiTheme="minorHAnsi"/>
          <w:b/>
          <w:sz w:val="48"/>
          <w:szCs w:val="48"/>
        </w:rPr>
      </w:pPr>
      <w:r>
        <w:rPr>
          <w:rFonts w:asciiTheme="minorHAnsi" w:hAnsiTheme="minorHAnsi"/>
          <w:bCs/>
          <w:sz w:val="28"/>
          <w:szCs w:val="28"/>
        </w:rPr>
        <w:t xml:space="preserve">In Windows sotto l’aspetto della memoria occupata e del tempo abbiamo una situazione abbastanza lineare, che porta ad una crescita dei due fattori al crescere delle matrici, fatta eccezione per una lieve flessione con </w:t>
      </w:r>
      <w:r w:rsidRPr="00247AF8">
        <w:rPr>
          <w:rFonts w:asciiTheme="minorHAnsi" w:hAnsiTheme="minorHAnsi"/>
          <w:bCs/>
          <w:sz w:val="28"/>
          <w:szCs w:val="28"/>
        </w:rPr>
        <w:t>la</w:t>
      </w:r>
      <w:r>
        <w:rPr>
          <w:rFonts w:asciiTheme="minorHAnsi" w:hAnsiTheme="minorHAnsi"/>
          <w:bCs/>
          <w:sz w:val="28"/>
          <w:szCs w:val="28"/>
        </w:rPr>
        <w:t xml:space="preserve"> matrice </w:t>
      </w:r>
      <w:proofErr w:type="spellStart"/>
      <w:r w:rsidRPr="00247AF8">
        <w:rPr>
          <w:rFonts w:asciiTheme="minorHAnsi" w:hAnsiTheme="minorHAnsi"/>
          <w:bCs/>
          <w:i/>
          <w:iCs/>
          <w:sz w:val="28"/>
          <w:szCs w:val="28"/>
        </w:rPr>
        <w:t>parabolic_fem</w:t>
      </w:r>
      <w:proofErr w:type="spellEnd"/>
      <w:r>
        <w:rPr>
          <w:rFonts w:asciiTheme="minorHAnsi" w:hAnsiTheme="minorHAnsi"/>
          <w:bCs/>
          <w:sz w:val="28"/>
          <w:szCs w:val="28"/>
        </w:rPr>
        <w:t xml:space="preserve">. </w:t>
      </w:r>
    </w:p>
    <w:p w:rsidR="00247AF8" w:rsidRDefault="00247AF8" w:rsidP="00F94659">
      <w:pPr>
        <w:spacing w:line="240" w:lineRule="auto"/>
        <w:rPr>
          <w:rFonts w:asciiTheme="minorHAnsi" w:hAnsiTheme="minorHAnsi"/>
          <w:bCs/>
          <w:sz w:val="28"/>
          <w:szCs w:val="28"/>
        </w:rPr>
      </w:pPr>
      <w:r>
        <w:rPr>
          <w:rFonts w:asciiTheme="minorHAnsi" w:hAnsiTheme="minorHAnsi"/>
          <w:bCs/>
          <w:sz w:val="28"/>
          <w:szCs w:val="28"/>
        </w:rPr>
        <w:t>Nell’esecuzione di Linux è particolare sottolineare un picco che sia nella memoria utilizzata che nel tempo di esecuzione, fattore che porta ad avere anche un errore elevato.</w:t>
      </w:r>
      <w:r w:rsidR="00B268ED">
        <w:rPr>
          <w:rFonts w:asciiTheme="minorHAnsi" w:hAnsiTheme="minorHAnsi"/>
          <w:bCs/>
          <w:sz w:val="28"/>
          <w:szCs w:val="28"/>
        </w:rPr>
        <w:t xml:space="preserve"> </w:t>
      </w:r>
    </w:p>
    <w:p w:rsidR="0070632B" w:rsidRDefault="00B268ED" w:rsidP="00F94659">
      <w:pPr>
        <w:spacing w:line="240" w:lineRule="auto"/>
        <w:rPr>
          <w:rFonts w:asciiTheme="minorHAnsi" w:hAnsiTheme="minorHAnsi"/>
          <w:bCs/>
          <w:sz w:val="28"/>
          <w:szCs w:val="28"/>
        </w:rPr>
      </w:pPr>
      <w:r>
        <w:rPr>
          <w:rFonts w:asciiTheme="minorHAnsi" w:hAnsiTheme="minorHAnsi"/>
          <w:bCs/>
          <w:sz w:val="28"/>
          <w:szCs w:val="28"/>
        </w:rPr>
        <w:t xml:space="preserve">Per quanto riguarda l’errore relativo in entrambi i casi abbiamo valori altalenanti, detto già di Linux, è interessante sottolineare il picco presente in Windows con la matrice </w:t>
      </w:r>
      <w:r w:rsidRPr="00BC1AAC">
        <w:rPr>
          <w:rFonts w:asciiTheme="minorHAnsi" w:hAnsiTheme="minorHAnsi"/>
          <w:bCs/>
          <w:i/>
          <w:iCs/>
          <w:sz w:val="28"/>
          <w:szCs w:val="28"/>
        </w:rPr>
        <w:t>shallow_water1</w:t>
      </w:r>
      <w:r>
        <w:rPr>
          <w:rFonts w:asciiTheme="minorHAnsi" w:hAnsiTheme="minorHAnsi"/>
          <w:bCs/>
          <w:sz w:val="28"/>
          <w:szCs w:val="28"/>
        </w:rPr>
        <w:t xml:space="preserve"> che produce un errore molto piccolo (misura di grandezza </w:t>
      </w:r>
      <w:r w:rsidR="00CE372F">
        <w:rPr>
          <w:rFonts w:asciiTheme="minorHAnsi" w:hAnsiTheme="minorHAnsi"/>
          <w:bCs/>
          <w:sz w:val="28"/>
          <w:szCs w:val="28"/>
        </w:rPr>
        <w:t>10</w:t>
      </w:r>
      <w:r w:rsidR="00CE372F" w:rsidRPr="00CE372F">
        <w:rPr>
          <w:rFonts w:asciiTheme="minorHAnsi" w:hAnsiTheme="minorHAnsi"/>
          <w:bCs/>
          <w:sz w:val="28"/>
          <w:szCs w:val="28"/>
          <w:vertAlign w:val="superscript"/>
        </w:rPr>
        <w:t>-16</w:t>
      </w:r>
      <w:r w:rsidR="00CE372F">
        <w:rPr>
          <w:rFonts w:asciiTheme="minorHAnsi" w:hAnsiTheme="minorHAnsi"/>
          <w:bCs/>
          <w:sz w:val="28"/>
          <w:szCs w:val="28"/>
        </w:rPr>
        <w:t>)</w:t>
      </w:r>
      <w:r w:rsidR="00C06F3B">
        <w:rPr>
          <w:rFonts w:asciiTheme="minorHAnsi" w:hAnsiTheme="minorHAnsi"/>
          <w:bCs/>
          <w:sz w:val="28"/>
          <w:szCs w:val="28"/>
        </w:rPr>
        <w:t xml:space="preserve"> e con la matrice </w:t>
      </w:r>
      <w:r w:rsidR="00C06F3B" w:rsidRPr="00C06F3B">
        <w:rPr>
          <w:rFonts w:asciiTheme="minorHAnsi" w:hAnsiTheme="minorHAnsi"/>
          <w:bCs/>
          <w:i/>
          <w:iCs/>
          <w:sz w:val="28"/>
          <w:szCs w:val="28"/>
        </w:rPr>
        <w:t>ex15</w:t>
      </w:r>
      <w:r w:rsidR="00C06F3B">
        <w:rPr>
          <w:rFonts w:asciiTheme="minorHAnsi" w:hAnsiTheme="minorHAnsi"/>
          <w:bCs/>
          <w:sz w:val="28"/>
          <w:szCs w:val="28"/>
        </w:rPr>
        <w:t xml:space="preserve"> un errore abbastanza alto (10</w:t>
      </w:r>
      <w:r w:rsidR="00C06F3B" w:rsidRPr="00C06F3B">
        <w:rPr>
          <w:rFonts w:asciiTheme="minorHAnsi" w:hAnsiTheme="minorHAnsi"/>
          <w:bCs/>
          <w:sz w:val="28"/>
          <w:szCs w:val="28"/>
          <w:vertAlign w:val="superscript"/>
        </w:rPr>
        <w:t>-3</w:t>
      </w:r>
      <w:r w:rsidR="00C06F3B">
        <w:rPr>
          <w:rFonts w:asciiTheme="minorHAnsi" w:hAnsiTheme="minorHAnsi"/>
          <w:bCs/>
          <w:sz w:val="28"/>
          <w:szCs w:val="28"/>
        </w:rPr>
        <w:t>)</w:t>
      </w:r>
      <w:r w:rsidR="00CE372F">
        <w:rPr>
          <w:rFonts w:asciiTheme="minorHAnsi" w:hAnsiTheme="minorHAnsi"/>
          <w:bCs/>
          <w:sz w:val="28"/>
          <w:szCs w:val="28"/>
        </w:rPr>
        <w:t>.</w:t>
      </w:r>
    </w:p>
    <w:p w:rsidR="00040E83" w:rsidRPr="00040E83" w:rsidRDefault="00040E83" w:rsidP="00F94659">
      <w:pPr>
        <w:spacing w:line="240" w:lineRule="auto"/>
        <w:rPr>
          <w:rFonts w:asciiTheme="minorHAnsi" w:hAnsiTheme="minorHAnsi"/>
          <w:bCs/>
          <w:sz w:val="28"/>
          <w:szCs w:val="28"/>
        </w:rPr>
      </w:pPr>
    </w:p>
    <w:p w:rsidR="00BC1AAC" w:rsidRPr="00BC1AAC" w:rsidRDefault="00BC1AAC" w:rsidP="00F94659">
      <w:pPr>
        <w:spacing w:line="240" w:lineRule="auto"/>
        <w:rPr>
          <w:rFonts w:asciiTheme="minorHAnsi" w:hAnsiTheme="minorHAnsi"/>
          <w:b/>
          <w:sz w:val="28"/>
          <w:szCs w:val="28"/>
        </w:rPr>
      </w:pPr>
      <w:r w:rsidRPr="00BC1AAC">
        <w:rPr>
          <w:rFonts w:asciiTheme="minorHAnsi" w:hAnsiTheme="minorHAnsi"/>
          <w:b/>
          <w:sz w:val="28"/>
          <w:szCs w:val="28"/>
        </w:rPr>
        <w:t>R</w:t>
      </w:r>
    </w:p>
    <w:p w:rsidR="0070632B" w:rsidRDefault="0070632B" w:rsidP="00F94659">
      <w:pPr>
        <w:spacing w:line="240" w:lineRule="auto"/>
        <w:rPr>
          <w:rFonts w:asciiTheme="minorHAnsi" w:hAnsiTheme="minorHAnsi"/>
          <w:bCs/>
          <w:sz w:val="28"/>
          <w:szCs w:val="28"/>
        </w:rPr>
      </w:pPr>
    </w:p>
    <w:p w:rsidR="00BC1AAC" w:rsidRDefault="00BC1AAC" w:rsidP="00BC1AAC">
      <w:pPr>
        <w:spacing w:line="240" w:lineRule="auto"/>
        <w:jc w:val="left"/>
        <w:rPr>
          <w:rFonts w:asciiTheme="minorHAnsi" w:hAnsiTheme="minorHAnsi"/>
          <w:bCs/>
          <w:sz w:val="28"/>
          <w:szCs w:val="28"/>
        </w:rPr>
      </w:pPr>
      <w:r>
        <w:rPr>
          <w:rFonts w:asciiTheme="minorHAnsi" w:hAnsiTheme="minorHAnsi"/>
          <w:bCs/>
          <w:sz w:val="28"/>
          <w:szCs w:val="28"/>
        </w:rPr>
        <w:t>Analizziamo i grafici delle esecuzioni di R su Windows e Linux:</w:t>
      </w:r>
    </w:p>
    <w:p w:rsidR="00BC1AAC" w:rsidRDefault="00BC1AAC" w:rsidP="00BC1AAC">
      <w:pPr>
        <w:spacing w:line="240" w:lineRule="auto"/>
        <w:rPr>
          <w:rFonts w:asciiTheme="minorHAnsi" w:hAnsiTheme="minorHAnsi"/>
          <w:bCs/>
          <w:sz w:val="28"/>
          <w:szCs w:val="28"/>
        </w:rPr>
      </w:pPr>
    </w:p>
    <w:p w:rsidR="00BC1AAC" w:rsidRDefault="00285477" w:rsidP="00F94659">
      <w:pPr>
        <w:spacing w:line="240" w:lineRule="auto"/>
        <w:rPr>
          <w:rFonts w:asciiTheme="minorHAnsi" w:hAnsiTheme="minorHAnsi"/>
          <w:bCs/>
          <w:sz w:val="28"/>
          <w:szCs w:val="28"/>
        </w:rPr>
      </w:pPr>
      <w:r>
        <w:rPr>
          <w:noProof/>
        </w:rPr>
        <w:drawing>
          <wp:inline distT="0" distB="0" distL="0" distR="0" wp14:anchorId="39F9ABE3" wp14:editId="0DC1CFA5">
            <wp:extent cx="5486400" cy="3152775"/>
            <wp:effectExtent l="0" t="0" r="0" b="0"/>
            <wp:docPr id="6" name="Grafico 6">
              <a:extLst xmlns:a="http://schemas.openxmlformats.org/drawingml/2006/main">
                <a:ext uri="{FF2B5EF4-FFF2-40B4-BE49-F238E27FC236}">
                  <a16:creationId xmlns:a16="http://schemas.microsoft.com/office/drawing/2014/main" id="{4B9FA135-1BA7-4832-A961-9F14B855B2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C1AAC" w:rsidRPr="00BC1AAC" w:rsidRDefault="00285477" w:rsidP="00F94659">
      <w:pPr>
        <w:spacing w:line="240" w:lineRule="auto"/>
        <w:rPr>
          <w:rFonts w:asciiTheme="minorHAnsi" w:hAnsiTheme="minorHAnsi"/>
          <w:bCs/>
          <w:sz w:val="28"/>
          <w:szCs w:val="28"/>
        </w:rPr>
      </w:pPr>
      <w:r>
        <w:rPr>
          <w:noProof/>
        </w:rPr>
        <w:lastRenderedPageBreak/>
        <w:drawing>
          <wp:inline distT="0" distB="0" distL="0" distR="0" wp14:anchorId="6C41EAC4" wp14:editId="7E5ADB5C">
            <wp:extent cx="5534025" cy="3509010"/>
            <wp:effectExtent l="0" t="0" r="0" b="0"/>
            <wp:docPr id="7" name="Grafico 7">
              <a:extLst xmlns:a="http://schemas.openxmlformats.org/drawingml/2006/main">
                <a:ext uri="{FF2B5EF4-FFF2-40B4-BE49-F238E27FC236}">
                  <a16:creationId xmlns:a16="http://schemas.microsoft.com/office/drawing/2014/main" id="{DC232CA2-C35A-4CA0-871B-7B6290A879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06F3B" w:rsidRDefault="00C06F3B" w:rsidP="00F94659">
      <w:pPr>
        <w:spacing w:line="240" w:lineRule="auto"/>
        <w:rPr>
          <w:rFonts w:asciiTheme="minorHAnsi" w:hAnsiTheme="minorHAnsi"/>
          <w:bCs/>
          <w:sz w:val="28"/>
          <w:szCs w:val="28"/>
        </w:rPr>
      </w:pPr>
    </w:p>
    <w:p w:rsidR="0070632B" w:rsidRDefault="00C06F3B" w:rsidP="00F94659">
      <w:pPr>
        <w:spacing w:line="240" w:lineRule="auto"/>
        <w:rPr>
          <w:rFonts w:asciiTheme="minorHAnsi" w:hAnsiTheme="minorHAnsi"/>
          <w:bCs/>
          <w:sz w:val="28"/>
          <w:szCs w:val="28"/>
        </w:rPr>
      </w:pPr>
      <w:r>
        <w:rPr>
          <w:rFonts w:asciiTheme="minorHAnsi" w:hAnsiTheme="minorHAnsi"/>
          <w:bCs/>
          <w:sz w:val="28"/>
          <w:szCs w:val="28"/>
        </w:rPr>
        <w:t>Confrontando i grafici delle due esecuzioni possiamo parlare di risultati “visivamente” simili, che variano solo nelle unità di grandezza.</w:t>
      </w:r>
    </w:p>
    <w:p w:rsidR="00C06F3B" w:rsidRDefault="00C06F3B" w:rsidP="00F94659">
      <w:pPr>
        <w:spacing w:line="240" w:lineRule="auto"/>
        <w:rPr>
          <w:rFonts w:asciiTheme="minorHAnsi" w:hAnsiTheme="minorHAnsi"/>
          <w:bCs/>
          <w:sz w:val="28"/>
          <w:szCs w:val="28"/>
        </w:rPr>
      </w:pPr>
      <w:r>
        <w:rPr>
          <w:rFonts w:asciiTheme="minorHAnsi" w:hAnsiTheme="minorHAnsi"/>
          <w:bCs/>
          <w:sz w:val="28"/>
          <w:szCs w:val="28"/>
        </w:rPr>
        <w:t>In entrambi i casi al crescere della matrice cresce il tempo per calcolare la soluzione finale e la memoria occupata, tranne per una lieve flessione con la matrice</w:t>
      </w:r>
      <w:r w:rsidR="00040E83">
        <w:rPr>
          <w:rFonts w:asciiTheme="minorHAnsi" w:hAnsiTheme="minorHAnsi"/>
          <w:bCs/>
          <w:sz w:val="28"/>
          <w:szCs w:val="28"/>
        </w:rPr>
        <w:t xml:space="preserve"> </w:t>
      </w:r>
      <w:proofErr w:type="spellStart"/>
      <w:r w:rsidR="00040E83" w:rsidRPr="00040E83">
        <w:rPr>
          <w:rFonts w:asciiTheme="minorHAnsi" w:hAnsiTheme="minorHAnsi"/>
          <w:bCs/>
          <w:i/>
          <w:iCs/>
          <w:sz w:val="28"/>
          <w:szCs w:val="28"/>
        </w:rPr>
        <w:t>parabolic_fem</w:t>
      </w:r>
      <w:proofErr w:type="spellEnd"/>
      <w:r w:rsidR="00040E83">
        <w:rPr>
          <w:rFonts w:asciiTheme="minorHAnsi" w:hAnsiTheme="minorHAnsi"/>
          <w:bCs/>
          <w:sz w:val="28"/>
          <w:szCs w:val="28"/>
        </w:rPr>
        <w:t xml:space="preserve">. </w:t>
      </w:r>
    </w:p>
    <w:p w:rsidR="00040E83" w:rsidRPr="00C06F3B" w:rsidRDefault="00040E83" w:rsidP="00F94659">
      <w:pPr>
        <w:spacing w:line="240" w:lineRule="auto"/>
        <w:rPr>
          <w:rFonts w:asciiTheme="minorHAnsi" w:hAnsiTheme="minorHAnsi"/>
          <w:bCs/>
          <w:sz w:val="28"/>
          <w:szCs w:val="28"/>
        </w:rPr>
      </w:pPr>
      <w:r>
        <w:rPr>
          <w:rFonts w:asciiTheme="minorHAnsi" w:hAnsiTheme="minorHAnsi"/>
          <w:bCs/>
          <w:sz w:val="28"/>
          <w:szCs w:val="28"/>
        </w:rPr>
        <w:t>Per quanto riguarda gli errori relativi, si parte in entrambe i casi con un errore “abbastanza alto” (10</w:t>
      </w:r>
      <w:r w:rsidRPr="00040E83">
        <w:rPr>
          <w:rFonts w:asciiTheme="minorHAnsi" w:hAnsiTheme="minorHAnsi"/>
          <w:bCs/>
          <w:sz w:val="28"/>
          <w:szCs w:val="28"/>
          <w:vertAlign w:val="superscript"/>
        </w:rPr>
        <w:t>-6</w:t>
      </w:r>
      <w:r>
        <w:rPr>
          <w:rFonts w:asciiTheme="minorHAnsi" w:hAnsiTheme="minorHAnsi"/>
          <w:bCs/>
          <w:sz w:val="28"/>
          <w:szCs w:val="28"/>
        </w:rPr>
        <w:t xml:space="preserve">) con la matrice </w:t>
      </w:r>
      <w:r w:rsidRPr="00040E83">
        <w:rPr>
          <w:rFonts w:asciiTheme="minorHAnsi" w:hAnsiTheme="minorHAnsi"/>
          <w:bCs/>
          <w:i/>
          <w:iCs/>
          <w:sz w:val="28"/>
          <w:szCs w:val="28"/>
        </w:rPr>
        <w:t>ex15</w:t>
      </w:r>
      <w:r>
        <w:rPr>
          <w:rFonts w:asciiTheme="minorHAnsi" w:hAnsiTheme="minorHAnsi"/>
          <w:bCs/>
          <w:sz w:val="28"/>
          <w:szCs w:val="28"/>
        </w:rPr>
        <w:t xml:space="preserve">, si ha poi un picco con la matrice </w:t>
      </w:r>
      <w:r w:rsidRPr="00040E83">
        <w:rPr>
          <w:rFonts w:asciiTheme="minorHAnsi" w:hAnsiTheme="minorHAnsi"/>
          <w:bCs/>
          <w:i/>
          <w:iCs/>
          <w:sz w:val="28"/>
          <w:szCs w:val="28"/>
        </w:rPr>
        <w:t>shallow_water1</w:t>
      </w:r>
      <w:r>
        <w:rPr>
          <w:rFonts w:asciiTheme="minorHAnsi" w:hAnsiTheme="minorHAnsi"/>
          <w:bCs/>
          <w:sz w:val="28"/>
          <w:szCs w:val="28"/>
        </w:rPr>
        <w:t xml:space="preserve"> raggiungendo un valore molto basso (ordine di grande 10</w:t>
      </w:r>
      <w:r w:rsidRPr="00040E83">
        <w:rPr>
          <w:rFonts w:asciiTheme="minorHAnsi" w:hAnsiTheme="minorHAnsi"/>
          <w:bCs/>
          <w:sz w:val="28"/>
          <w:szCs w:val="28"/>
          <w:vertAlign w:val="superscript"/>
        </w:rPr>
        <w:t>-16</w:t>
      </w:r>
      <w:r>
        <w:rPr>
          <w:rFonts w:asciiTheme="minorHAnsi" w:hAnsiTheme="minorHAnsi"/>
          <w:bCs/>
          <w:sz w:val="28"/>
          <w:szCs w:val="28"/>
        </w:rPr>
        <w:t xml:space="preserve">). </w:t>
      </w:r>
      <w:r w:rsidR="00EE694F">
        <w:rPr>
          <w:rFonts w:asciiTheme="minorHAnsi" w:hAnsiTheme="minorHAnsi"/>
          <w:bCs/>
          <w:sz w:val="28"/>
          <w:szCs w:val="28"/>
        </w:rPr>
        <w:t>Procedendo con</w:t>
      </w:r>
      <w:r>
        <w:rPr>
          <w:rFonts w:asciiTheme="minorHAnsi" w:hAnsiTheme="minorHAnsi"/>
          <w:bCs/>
          <w:sz w:val="28"/>
          <w:szCs w:val="28"/>
        </w:rPr>
        <w:t xml:space="preserve"> </w:t>
      </w:r>
      <w:r w:rsidR="00EE694F">
        <w:rPr>
          <w:rFonts w:asciiTheme="minorHAnsi" w:hAnsiTheme="minorHAnsi"/>
          <w:bCs/>
          <w:sz w:val="28"/>
          <w:szCs w:val="28"/>
        </w:rPr>
        <w:t>matrici più grandi,</w:t>
      </w:r>
      <w:r>
        <w:rPr>
          <w:rFonts w:asciiTheme="minorHAnsi" w:hAnsiTheme="minorHAnsi"/>
          <w:bCs/>
          <w:sz w:val="28"/>
          <w:szCs w:val="28"/>
        </w:rPr>
        <w:t xml:space="preserve"> aumenta lievemente l’errore, tranne</w:t>
      </w:r>
      <w:r w:rsidR="00EE694F">
        <w:rPr>
          <w:rFonts w:asciiTheme="minorHAnsi" w:hAnsiTheme="minorHAnsi"/>
          <w:bCs/>
          <w:sz w:val="28"/>
          <w:szCs w:val="28"/>
        </w:rPr>
        <w:t xml:space="preserve"> nel caso di </w:t>
      </w:r>
      <w:r w:rsidR="00EE694F" w:rsidRPr="00EE694F">
        <w:rPr>
          <w:rFonts w:asciiTheme="minorHAnsi" w:hAnsiTheme="minorHAnsi"/>
          <w:bCs/>
          <w:i/>
          <w:iCs/>
          <w:sz w:val="28"/>
          <w:szCs w:val="28"/>
        </w:rPr>
        <w:t>G3_circuit</w:t>
      </w:r>
      <w:r w:rsidR="00EE694F">
        <w:rPr>
          <w:rFonts w:asciiTheme="minorHAnsi" w:hAnsiTheme="minorHAnsi"/>
          <w:bCs/>
          <w:sz w:val="28"/>
          <w:szCs w:val="28"/>
        </w:rPr>
        <w:t xml:space="preserve"> dove abbiamo una live flessione.</w:t>
      </w:r>
      <w:r>
        <w:rPr>
          <w:rFonts w:asciiTheme="minorHAnsi" w:hAnsiTheme="minorHAnsi"/>
          <w:bCs/>
          <w:sz w:val="28"/>
          <w:szCs w:val="28"/>
        </w:rPr>
        <w:t xml:space="preserve"> </w:t>
      </w:r>
    </w:p>
    <w:p w:rsidR="0070632B" w:rsidRDefault="0070632B" w:rsidP="00F94659">
      <w:pPr>
        <w:spacing w:line="240" w:lineRule="auto"/>
        <w:rPr>
          <w:rFonts w:asciiTheme="minorHAnsi" w:hAnsiTheme="minorHAnsi"/>
          <w:b/>
          <w:sz w:val="48"/>
          <w:szCs w:val="48"/>
        </w:rPr>
      </w:pPr>
    </w:p>
    <w:p w:rsidR="0070632B" w:rsidRDefault="0070632B" w:rsidP="00F94659">
      <w:pPr>
        <w:spacing w:line="240" w:lineRule="auto"/>
        <w:rPr>
          <w:rFonts w:asciiTheme="minorHAnsi" w:hAnsiTheme="minorHAnsi"/>
          <w:b/>
          <w:sz w:val="48"/>
          <w:szCs w:val="48"/>
        </w:rPr>
      </w:pPr>
    </w:p>
    <w:p w:rsidR="0070632B" w:rsidRDefault="0070632B">
      <w:pPr>
        <w:spacing w:line="240" w:lineRule="auto"/>
        <w:jc w:val="left"/>
        <w:rPr>
          <w:rFonts w:asciiTheme="minorHAnsi" w:hAnsiTheme="minorHAnsi"/>
          <w:b/>
          <w:sz w:val="48"/>
          <w:szCs w:val="48"/>
        </w:rPr>
      </w:pPr>
      <w:r>
        <w:rPr>
          <w:rFonts w:asciiTheme="minorHAnsi" w:hAnsiTheme="minorHAnsi"/>
          <w:b/>
          <w:sz w:val="48"/>
          <w:szCs w:val="48"/>
        </w:rPr>
        <w:br w:type="page"/>
      </w:r>
    </w:p>
    <w:p w:rsidR="0070632B" w:rsidRDefault="00142859" w:rsidP="00F94659">
      <w:pPr>
        <w:spacing w:line="240" w:lineRule="auto"/>
        <w:rPr>
          <w:rFonts w:asciiTheme="minorHAnsi" w:hAnsiTheme="minorHAnsi"/>
          <w:b/>
          <w:sz w:val="28"/>
          <w:szCs w:val="28"/>
        </w:rPr>
      </w:pPr>
      <w:r>
        <w:rPr>
          <w:rFonts w:asciiTheme="minorHAnsi" w:hAnsiTheme="minorHAnsi"/>
          <w:b/>
          <w:sz w:val="28"/>
          <w:szCs w:val="28"/>
        </w:rPr>
        <w:lastRenderedPageBreak/>
        <w:t>Python</w:t>
      </w:r>
    </w:p>
    <w:p w:rsidR="00142859" w:rsidRDefault="00142859" w:rsidP="00F94659">
      <w:pPr>
        <w:spacing w:line="240" w:lineRule="auto"/>
        <w:rPr>
          <w:rFonts w:asciiTheme="minorHAnsi" w:hAnsiTheme="minorHAnsi"/>
          <w:b/>
          <w:sz w:val="28"/>
          <w:szCs w:val="28"/>
        </w:rPr>
      </w:pPr>
    </w:p>
    <w:p w:rsidR="00F75B42" w:rsidRDefault="00F75B42" w:rsidP="00F94659">
      <w:pPr>
        <w:spacing w:line="240" w:lineRule="auto"/>
        <w:rPr>
          <w:rFonts w:asciiTheme="minorHAnsi" w:hAnsiTheme="minorHAnsi"/>
          <w:b/>
          <w:sz w:val="28"/>
          <w:szCs w:val="28"/>
        </w:rPr>
      </w:pPr>
      <w:r>
        <w:rPr>
          <w:noProof/>
        </w:rPr>
        <w:drawing>
          <wp:inline distT="0" distB="0" distL="0" distR="0" wp14:anchorId="0F570F9A" wp14:editId="49DD49DA">
            <wp:extent cx="5695950" cy="3402330"/>
            <wp:effectExtent l="0" t="0" r="0" b="0"/>
            <wp:docPr id="10" name="Grafico 10">
              <a:extLst xmlns:a="http://schemas.openxmlformats.org/drawingml/2006/main">
                <a:ext uri="{FF2B5EF4-FFF2-40B4-BE49-F238E27FC236}">
                  <a16:creationId xmlns:a16="http://schemas.microsoft.com/office/drawing/2014/main" id="{91A910BF-0E0C-499A-BB5C-518AD9AAEC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42859" w:rsidRPr="00142859" w:rsidRDefault="00142859" w:rsidP="00F94659">
      <w:pPr>
        <w:spacing w:line="240" w:lineRule="auto"/>
        <w:rPr>
          <w:rFonts w:asciiTheme="minorHAnsi" w:hAnsiTheme="minorHAnsi"/>
          <w:bCs/>
          <w:sz w:val="28"/>
          <w:szCs w:val="28"/>
        </w:rPr>
      </w:pPr>
    </w:p>
    <w:p w:rsidR="0070632B" w:rsidRDefault="00F75B42" w:rsidP="00F94659">
      <w:pPr>
        <w:spacing w:line="240" w:lineRule="auto"/>
        <w:rPr>
          <w:rFonts w:asciiTheme="minorHAnsi" w:hAnsiTheme="minorHAnsi"/>
          <w:bCs/>
          <w:sz w:val="28"/>
          <w:szCs w:val="28"/>
        </w:rPr>
      </w:pPr>
      <w:r>
        <w:rPr>
          <w:rFonts w:asciiTheme="minorHAnsi" w:hAnsiTheme="minorHAnsi"/>
          <w:bCs/>
          <w:sz w:val="28"/>
          <w:szCs w:val="28"/>
        </w:rPr>
        <w:t xml:space="preserve">Abbiamo eseguito anche una risoluzione del sistema, ovviamente solo su ambiente Linux, tramite Python. </w:t>
      </w:r>
    </w:p>
    <w:p w:rsidR="00F75B42" w:rsidRDefault="00F75B42" w:rsidP="00F94659">
      <w:pPr>
        <w:spacing w:line="240" w:lineRule="auto"/>
        <w:rPr>
          <w:rFonts w:asciiTheme="minorHAnsi" w:hAnsiTheme="minorHAnsi"/>
          <w:bCs/>
          <w:sz w:val="28"/>
          <w:szCs w:val="28"/>
        </w:rPr>
      </w:pPr>
      <w:r>
        <w:rPr>
          <w:rFonts w:asciiTheme="minorHAnsi" w:hAnsiTheme="minorHAnsi"/>
          <w:bCs/>
          <w:sz w:val="28"/>
          <w:szCs w:val="28"/>
        </w:rPr>
        <w:t>I risultati ottenuti sembrano apparentemente simili a quelli analizzati in precedenza di R.</w:t>
      </w:r>
    </w:p>
    <w:p w:rsidR="00F75B42" w:rsidRDefault="00F75B42" w:rsidP="00F94659">
      <w:pPr>
        <w:spacing w:line="240" w:lineRule="auto"/>
        <w:rPr>
          <w:rFonts w:asciiTheme="minorHAnsi" w:hAnsiTheme="minorHAnsi"/>
          <w:bCs/>
          <w:sz w:val="28"/>
          <w:szCs w:val="28"/>
        </w:rPr>
      </w:pPr>
      <w:r>
        <w:rPr>
          <w:rFonts w:asciiTheme="minorHAnsi" w:hAnsiTheme="minorHAnsi"/>
          <w:bCs/>
          <w:sz w:val="28"/>
          <w:szCs w:val="28"/>
        </w:rPr>
        <w:t xml:space="preserve">Al crescere della grandezza delle matrici cresce la memoria occupata e il tipo di risoluzione, con una lieve flessione con la matrice </w:t>
      </w:r>
      <w:proofErr w:type="spellStart"/>
      <w:r w:rsidRPr="00F75B42">
        <w:rPr>
          <w:rFonts w:asciiTheme="minorHAnsi" w:hAnsiTheme="minorHAnsi"/>
          <w:bCs/>
          <w:i/>
          <w:iCs/>
          <w:sz w:val="28"/>
          <w:szCs w:val="28"/>
        </w:rPr>
        <w:t>parabolic_fem</w:t>
      </w:r>
      <w:proofErr w:type="spellEnd"/>
      <w:r>
        <w:rPr>
          <w:rFonts w:asciiTheme="minorHAnsi" w:hAnsiTheme="minorHAnsi"/>
          <w:bCs/>
          <w:sz w:val="28"/>
          <w:szCs w:val="28"/>
        </w:rPr>
        <w:t>.</w:t>
      </w:r>
    </w:p>
    <w:p w:rsidR="00F75B42" w:rsidRDefault="00F75B42" w:rsidP="00F94659">
      <w:pPr>
        <w:spacing w:line="240" w:lineRule="auto"/>
        <w:rPr>
          <w:rFonts w:asciiTheme="minorHAnsi" w:hAnsiTheme="minorHAnsi"/>
          <w:bCs/>
          <w:sz w:val="28"/>
          <w:szCs w:val="28"/>
        </w:rPr>
      </w:pPr>
      <w:r>
        <w:rPr>
          <w:rFonts w:asciiTheme="minorHAnsi" w:hAnsiTheme="minorHAnsi"/>
          <w:bCs/>
          <w:sz w:val="28"/>
          <w:szCs w:val="28"/>
        </w:rPr>
        <w:t xml:space="preserve">L’errore relativo ha un massimo con la matrice più piccola (ex15), raggiunge poi un minimo con la matrice </w:t>
      </w:r>
      <w:r w:rsidRPr="00992897">
        <w:rPr>
          <w:rFonts w:asciiTheme="minorHAnsi" w:hAnsiTheme="minorHAnsi"/>
          <w:bCs/>
          <w:i/>
          <w:iCs/>
          <w:sz w:val="28"/>
          <w:szCs w:val="28"/>
        </w:rPr>
        <w:t>shallow_water1</w:t>
      </w:r>
      <w:r>
        <w:rPr>
          <w:rFonts w:asciiTheme="minorHAnsi" w:hAnsiTheme="minorHAnsi"/>
          <w:bCs/>
          <w:sz w:val="28"/>
          <w:szCs w:val="28"/>
        </w:rPr>
        <w:t>, tende poi lievemente a crescere al crescere della matrice</w:t>
      </w:r>
      <w:r w:rsidR="00992897">
        <w:rPr>
          <w:rFonts w:asciiTheme="minorHAnsi" w:hAnsiTheme="minorHAnsi"/>
          <w:bCs/>
          <w:sz w:val="28"/>
          <w:szCs w:val="28"/>
        </w:rPr>
        <w:t xml:space="preserve">, trovando una flessione finale con la matrice </w:t>
      </w:r>
      <w:r w:rsidR="00992897" w:rsidRPr="00992897">
        <w:rPr>
          <w:rFonts w:asciiTheme="minorHAnsi" w:hAnsiTheme="minorHAnsi"/>
          <w:bCs/>
          <w:i/>
          <w:iCs/>
          <w:sz w:val="28"/>
          <w:szCs w:val="28"/>
        </w:rPr>
        <w:t>G3_circuit</w:t>
      </w:r>
      <w:r w:rsidR="00992897">
        <w:rPr>
          <w:rFonts w:asciiTheme="minorHAnsi" w:hAnsiTheme="minorHAnsi"/>
          <w:bCs/>
          <w:sz w:val="28"/>
          <w:szCs w:val="28"/>
        </w:rPr>
        <w:t>.</w:t>
      </w:r>
    </w:p>
    <w:p w:rsidR="00F75B42" w:rsidRPr="00F75B42" w:rsidRDefault="00F75B42" w:rsidP="00F94659">
      <w:pPr>
        <w:spacing w:line="240" w:lineRule="auto"/>
        <w:rPr>
          <w:rFonts w:asciiTheme="minorHAnsi" w:hAnsiTheme="minorHAnsi"/>
          <w:bCs/>
          <w:sz w:val="28"/>
          <w:szCs w:val="28"/>
        </w:rPr>
      </w:pPr>
    </w:p>
    <w:p w:rsidR="0070632B" w:rsidRDefault="0070632B" w:rsidP="00F94659">
      <w:pPr>
        <w:spacing w:line="240" w:lineRule="auto"/>
        <w:rPr>
          <w:rFonts w:asciiTheme="minorHAnsi" w:hAnsiTheme="minorHAnsi"/>
          <w:b/>
          <w:sz w:val="48"/>
          <w:szCs w:val="48"/>
        </w:rPr>
      </w:pPr>
    </w:p>
    <w:p w:rsidR="0070632B" w:rsidRDefault="0070632B" w:rsidP="00F94659">
      <w:pPr>
        <w:spacing w:line="240" w:lineRule="auto"/>
        <w:rPr>
          <w:rFonts w:asciiTheme="minorHAnsi" w:hAnsiTheme="minorHAnsi"/>
          <w:b/>
          <w:sz w:val="48"/>
          <w:szCs w:val="48"/>
        </w:rPr>
      </w:pPr>
    </w:p>
    <w:p w:rsidR="0070632B" w:rsidRDefault="0070632B" w:rsidP="00F94659">
      <w:pPr>
        <w:spacing w:line="240" w:lineRule="auto"/>
        <w:rPr>
          <w:rFonts w:asciiTheme="minorHAnsi" w:hAnsiTheme="minorHAnsi"/>
          <w:b/>
          <w:sz w:val="48"/>
          <w:szCs w:val="48"/>
        </w:rPr>
      </w:pPr>
    </w:p>
    <w:p w:rsidR="00992897" w:rsidRDefault="00992897" w:rsidP="00992897">
      <w:pPr>
        <w:spacing w:line="240" w:lineRule="auto"/>
        <w:jc w:val="left"/>
        <w:rPr>
          <w:rFonts w:asciiTheme="minorHAnsi" w:hAnsiTheme="minorHAnsi"/>
          <w:b/>
          <w:sz w:val="48"/>
          <w:szCs w:val="48"/>
        </w:rPr>
      </w:pPr>
    </w:p>
    <w:p w:rsidR="009F1351" w:rsidRDefault="004F6FC6" w:rsidP="00992897">
      <w:pPr>
        <w:spacing w:line="240" w:lineRule="auto"/>
        <w:jc w:val="left"/>
        <w:rPr>
          <w:rFonts w:asciiTheme="minorHAnsi" w:hAnsiTheme="minorHAnsi"/>
          <w:b/>
          <w:sz w:val="48"/>
          <w:szCs w:val="48"/>
        </w:rPr>
      </w:pPr>
      <w:r w:rsidRPr="004F6FC6">
        <w:rPr>
          <w:rFonts w:asciiTheme="minorHAnsi" w:hAnsiTheme="minorHAnsi"/>
          <w:b/>
          <w:sz w:val="48"/>
          <w:szCs w:val="48"/>
        </w:rPr>
        <w:lastRenderedPageBreak/>
        <w:t>CONCLUSIONI</w:t>
      </w:r>
      <w:r w:rsidR="00334968">
        <w:rPr>
          <w:rFonts w:asciiTheme="minorHAnsi" w:hAnsiTheme="minorHAnsi"/>
          <w:b/>
          <w:sz w:val="48"/>
          <w:szCs w:val="48"/>
        </w:rPr>
        <w:fldChar w:fldCharType="begin"/>
      </w:r>
      <w:r w:rsidR="00334968">
        <w:instrText xml:space="preserve"> XE "</w:instrText>
      </w:r>
      <w:r w:rsidR="00334968" w:rsidRPr="001B1A57">
        <w:rPr>
          <w:rFonts w:asciiTheme="minorHAnsi" w:hAnsiTheme="minorHAnsi"/>
          <w:b/>
          <w:sz w:val="48"/>
          <w:szCs w:val="48"/>
        </w:rPr>
        <w:instrText>CONCLUSIONI</w:instrText>
      </w:r>
      <w:r w:rsidR="00334968">
        <w:instrText xml:space="preserve">" </w:instrText>
      </w:r>
      <w:r w:rsidR="00334968">
        <w:rPr>
          <w:rFonts w:asciiTheme="minorHAnsi" w:hAnsiTheme="minorHAnsi"/>
          <w:b/>
          <w:sz w:val="48"/>
          <w:szCs w:val="48"/>
        </w:rPr>
        <w:fldChar w:fldCharType="end"/>
      </w:r>
    </w:p>
    <w:p w:rsidR="00FF0572" w:rsidRDefault="00FF0572" w:rsidP="009D0583">
      <w:pPr>
        <w:rPr>
          <w:rFonts w:asciiTheme="minorHAnsi" w:hAnsiTheme="minorHAnsi"/>
          <w:bCs/>
          <w:sz w:val="28"/>
          <w:szCs w:val="28"/>
        </w:rPr>
      </w:pPr>
    </w:p>
    <w:p w:rsidR="00FF0572" w:rsidRDefault="00FF0572" w:rsidP="009D0583">
      <w:pPr>
        <w:rPr>
          <w:rFonts w:asciiTheme="minorHAnsi" w:hAnsiTheme="minorHAnsi"/>
          <w:bCs/>
          <w:sz w:val="28"/>
          <w:szCs w:val="28"/>
        </w:rPr>
      </w:pPr>
      <w:r>
        <w:rPr>
          <w:rFonts w:asciiTheme="minorHAnsi" w:hAnsiTheme="minorHAnsi"/>
          <w:bCs/>
          <w:sz w:val="28"/>
          <w:szCs w:val="28"/>
        </w:rPr>
        <w:t>Alla luce di quanto abbiamo appena analizzato e mettendoci nell’ottica proposta all’inizio del progetto “</w:t>
      </w:r>
      <w:r w:rsidRPr="00FF0572">
        <w:rPr>
          <w:rFonts w:asciiTheme="minorHAnsi" w:hAnsiTheme="minorHAnsi"/>
          <w:bCs/>
          <w:sz w:val="28"/>
          <w:szCs w:val="28"/>
        </w:rPr>
        <w:t>Immaginate che la vostra azienda abbia la necessit</w:t>
      </w:r>
      <w:r>
        <w:rPr>
          <w:rFonts w:asciiTheme="minorHAnsi" w:hAnsiTheme="minorHAnsi"/>
          <w:bCs/>
          <w:sz w:val="28"/>
          <w:szCs w:val="28"/>
        </w:rPr>
        <w:t>à</w:t>
      </w:r>
      <w:r w:rsidRPr="00FF0572">
        <w:rPr>
          <w:rFonts w:asciiTheme="minorHAnsi" w:hAnsiTheme="minorHAnsi"/>
          <w:bCs/>
          <w:sz w:val="28"/>
          <w:szCs w:val="28"/>
        </w:rPr>
        <w:t xml:space="preserve"> di munirsi di un ambiente di programmazione per risolvere con il metodo di Choleski sistemi lineari con matrici sparse e deﬁnite positive di grandi dimensioni. L’alternativa `e tra software proprietario (MATLAB) oppure open source e anche tra Windows oppure Linux</w:t>
      </w:r>
      <w:r>
        <w:rPr>
          <w:rFonts w:asciiTheme="minorHAnsi" w:hAnsiTheme="minorHAnsi"/>
          <w:bCs/>
          <w:sz w:val="28"/>
          <w:szCs w:val="28"/>
        </w:rPr>
        <w:t>” possiamo concludere che:</w:t>
      </w:r>
    </w:p>
    <w:p w:rsidR="00FF0572" w:rsidRDefault="00FF0572" w:rsidP="00FF0572">
      <w:pPr>
        <w:pStyle w:val="Paragrafoelenco"/>
        <w:numPr>
          <w:ilvl w:val="0"/>
          <w:numId w:val="4"/>
        </w:numPr>
        <w:rPr>
          <w:rFonts w:asciiTheme="minorHAnsi" w:hAnsiTheme="minorHAnsi"/>
          <w:bCs/>
          <w:sz w:val="28"/>
          <w:szCs w:val="28"/>
        </w:rPr>
      </w:pPr>
      <w:r>
        <w:rPr>
          <w:rFonts w:asciiTheme="minorHAnsi" w:hAnsiTheme="minorHAnsi"/>
          <w:bCs/>
          <w:sz w:val="28"/>
          <w:szCs w:val="28"/>
        </w:rPr>
        <w:t>Per riuscire ad eseguire tutte le matrici proposte bisogna disporre di computer molto potenti,</w:t>
      </w:r>
    </w:p>
    <w:p w:rsidR="00FF0572" w:rsidRDefault="00FF0572" w:rsidP="00FF0572">
      <w:pPr>
        <w:pStyle w:val="Paragrafoelenco"/>
        <w:numPr>
          <w:ilvl w:val="0"/>
          <w:numId w:val="4"/>
        </w:numPr>
        <w:rPr>
          <w:rFonts w:asciiTheme="minorHAnsi" w:hAnsiTheme="minorHAnsi"/>
          <w:bCs/>
          <w:sz w:val="28"/>
          <w:szCs w:val="28"/>
        </w:rPr>
      </w:pPr>
      <w:r>
        <w:rPr>
          <w:rFonts w:asciiTheme="minorHAnsi" w:hAnsiTheme="minorHAnsi"/>
          <w:bCs/>
          <w:sz w:val="28"/>
          <w:szCs w:val="28"/>
        </w:rPr>
        <w:t xml:space="preserve"> </w:t>
      </w:r>
      <w:r w:rsidR="00596034">
        <w:rPr>
          <w:rFonts w:asciiTheme="minorHAnsi" w:hAnsiTheme="minorHAnsi"/>
          <w:bCs/>
          <w:sz w:val="28"/>
          <w:szCs w:val="28"/>
        </w:rPr>
        <w:t>Dai risultati ottenuti</w:t>
      </w:r>
      <w:r>
        <w:rPr>
          <w:rFonts w:asciiTheme="minorHAnsi" w:hAnsiTheme="minorHAnsi"/>
          <w:bCs/>
          <w:sz w:val="28"/>
          <w:szCs w:val="28"/>
        </w:rPr>
        <w:t xml:space="preserve"> con i</w:t>
      </w:r>
      <w:r w:rsidR="00596034">
        <w:rPr>
          <w:rFonts w:asciiTheme="minorHAnsi" w:hAnsiTheme="minorHAnsi"/>
          <w:bCs/>
          <w:sz w:val="28"/>
          <w:szCs w:val="28"/>
        </w:rPr>
        <w:t>l</w:t>
      </w:r>
      <w:r>
        <w:rPr>
          <w:rFonts w:asciiTheme="minorHAnsi" w:hAnsiTheme="minorHAnsi"/>
          <w:bCs/>
          <w:sz w:val="28"/>
          <w:szCs w:val="28"/>
        </w:rPr>
        <w:t xml:space="preserve"> nostr</w:t>
      </w:r>
      <w:r w:rsidR="00596034">
        <w:rPr>
          <w:rFonts w:asciiTheme="minorHAnsi" w:hAnsiTheme="minorHAnsi"/>
          <w:bCs/>
          <w:sz w:val="28"/>
          <w:szCs w:val="28"/>
        </w:rPr>
        <w:t>o</w:t>
      </w:r>
      <w:r>
        <w:rPr>
          <w:rFonts w:asciiTheme="minorHAnsi" w:hAnsiTheme="minorHAnsi"/>
          <w:bCs/>
          <w:sz w:val="28"/>
          <w:szCs w:val="28"/>
        </w:rPr>
        <w:t xml:space="preserve"> computer risult</w:t>
      </w:r>
      <w:r w:rsidR="00596034">
        <w:rPr>
          <w:rFonts w:asciiTheme="minorHAnsi" w:hAnsiTheme="minorHAnsi"/>
          <w:bCs/>
          <w:sz w:val="28"/>
          <w:szCs w:val="28"/>
        </w:rPr>
        <w:t>a</w:t>
      </w:r>
      <w:r>
        <w:rPr>
          <w:rFonts w:asciiTheme="minorHAnsi" w:hAnsiTheme="minorHAnsi"/>
          <w:bCs/>
          <w:sz w:val="28"/>
          <w:szCs w:val="28"/>
        </w:rPr>
        <w:t xml:space="preserve"> più utile utilizzare codici open source piuttosto che MATLAB, ci garanti</w:t>
      </w:r>
      <w:r w:rsidR="00596034">
        <w:rPr>
          <w:rFonts w:asciiTheme="minorHAnsi" w:hAnsiTheme="minorHAnsi"/>
          <w:bCs/>
          <w:sz w:val="28"/>
          <w:szCs w:val="28"/>
        </w:rPr>
        <w:t>sce</w:t>
      </w:r>
      <w:r>
        <w:rPr>
          <w:rFonts w:asciiTheme="minorHAnsi" w:hAnsiTheme="minorHAnsi"/>
          <w:bCs/>
          <w:sz w:val="28"/>
          <w:szCs w:val="28"/>
        </w:rPr>
        <w:t xml:space="preserve"> un utilizzo migliore della memoria;</w:t>
      </w:r>
    </w:p>
    <w:p w:rsidR="00FF0572" w:rsidRDefault="004E6024" w:rsidP="00FF0572">
      <w:pPr>
        <w:pStyle w:val="Paragrafoelenco"/>
        <w:numPr>
          <w:ilvl w:val="0"/>
          <w:numId w:val="4"/>
        </w:numPr>
        <w:rPr>
          <w:rFonts w:asciiTheme="minorHAnsi" w:hAnsiTheme="minorHAnsi"/>
          <w:bCs/>
          <w:sz w:val="28"/>
          <w:szCs w:val="28"/>
        </w:rPr>
      </w:pPr>
      <w:r>
        <w:rPr>
          <w:rFonts w:asciiTheme="minorHAnsi" w:hAnsiTheme="minorHAnsi"/>
          <w:bCs/>
          <w:sz w:val="28"/>
          <w:szCs w:val="28"/>
        </w:rPr>
        <w:t>C++ risulta avere dei risultati altalenanti</w:t>
      </w:r>
      <w:r w:rsidR="00596034">
        <w:rPr>
          <w:rFonts w:asciiTheme="minorHAnsi" w:hAnsiTheme="minorHAnsi"/>
          <w:bCs/>
          <w:sz w:val="28"/>
          <w:szCs w:val="28"/>
        </w:rPr>
        <w:t>, nonostante su Windows sembra utilizzi la memoria in modo più efficiente</w:t>
      </w:r>
      <w:r>
        <w:rPr>
          <w:rFonts w:asciiTheme="minorHAnsi" w:hAnsiTheme="minorHAnsi"/>
          <w:bCs/>
          <w:sz w:val="28"/>
          <w:szCs w:val="28"/>
        </w:rPr>
        <w:t>;</w:t>
      </w:r>
    </w:p>
    <w:p w:rsidR="00334968" w:rsidRPr="004E6024" w:rsidRDefault="004E6024" w:rsidP="004E6024">
      <w:pPr>
        <w:pStyle w:val="Paragrafoelenco"/>
        <w:numPr>
          <w:ilvl w:val="0"/>
          <w:numId w:val="4"/>
        </w:numPr>
        <w:rPr>
          <w:rFonts w:asciiTheme="minorHAnsi" w:hAnsiTheme="minorHAnsi"/>
          <w:bCs/>
          <w:sz w:val="28"/>
          <w:szCs w:val="28"/>
        </w:rPr>
      </w:pPr>
      <w:r>
        <w:rPr>
          <w:rFonts w:asciiTheme="minorHAnsi" w:hAnsiTheme="minorHAnsi"/>
          <w:bCs/>
          <w:sz w:val="28"/>
          <w:szCs w:val="28"/>
        </w:rPr>
        <w:t>R e Python sono i due linguaggi che risultano avere i risultati più lineari.</w:t>
      </w:r>
    </w:p>
    <w:sectPr w:rsidR="00334968" w:rsidRPr="004E6024" w:rsidSect="002F73E1">
      <w:footerReference w:type="default" r:id="rId19"/>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2619" w:rsidRDefault="00352619" w:rsidP="00334968">
      <w:pPr>
        <w:spacing w:line="240" w:lineRule="auto"/>
      </w:pPr>
      <w:r>
        <w:separator/>
      </w:r>
    </w:p>
  </w:endnote>
  <w:endnote w:type="continuationSeparator" w:id="0">
    <w:p w:rsidR="00352619" w:rsidRDefault="00352619" w:rsidP="00334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1008834"/>
      <w:docPartObj>
        <w:docPartGallery w:val="Page Numbers (Bottom of Page)"/>
        <w:docPartUnique/>
      </w:docPartObj>
    </w:sdtPr>
    <w:sdtEndPr/>
    <w:sdtContent>
      <w:p w:rsidR="00EF0DF6" w:rsidRDefault="00EF0DF6">
        <w:pPr>
          <w:pStyle w:val="Pidipagina"/>
          <w:jc w:val="center"/>
        </w:pPr>
        <w:r>
          <w:fldChar w:fldCharType="begin"/>
        </w:r>
        <w:r>
          <w:instrText>PAGE   \* MERGEFORMAT</w:instrText>
        </w:r>
        <w:r>
          <w:fldChar w:fldCharType="separate"/>
        </w:r>
        <w:r>
          <w:t>2</w:t>
        </w:r>
        <w:r>
          <w:fldChar w:fldCharType="end"/>
        </w:r>
      </w:p>
    </w:sdtContent>
  </w:sdt>
  <w:p w:rsidR="00EF0DF6" w:rsidRDefault="00EF0DF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2619" w:rsidRDefault="00352619" w:rsidP="00334968">
      <w:pPr>
        <w:spacing w:line="240" w:lineRule="auto"/>
      </w:pPr>
      <w:r>
        <w:separator/>
      </w:r>
    </w:p>
  </w:footnote>
  <w:footnote w:type="continuationSeparator" w:id="0">
    <w:p w:rsidR="00352619" w:rsidRDefault="00352619" w:rsidP="003349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D344F"/>
    <w:multiLevelType w:val="hybridMultilevel"/>
    <w:tmpl w:val="F58CA7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6916D9"/>
    <w:multiLevelType w:val="hybridMultilevel"/>
    <w:tmpl w:val="65D052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1DF37A3"/>
    <w:multiLevelType w:val="hybridMultilevel"/>
    <w:tmpl w:val="443AEA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2FC0AD2"/>
    <w:multiLevelType w:val="hybridMultilevel"/>
    <w:tmpl w:val="8F08993E"/>
    <w:lvl w:ilvl="0" w:tplc="5A7817EE">
      <w:start w:val="1"/>
      <w:numFmt w:val="decimal"/>
      <w:pStyle w:val="Titolo2"/>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1"/>
  </w:compat>
  <w:rsids>
    <w:rsidRoot w:val="00A16041"/>
    <w:rsid w:val="00022909"/>
    <w:rsid w:val="00040E83"/>
    <w:rsid w:val="00110523"/>
    <w:rsid w:val="00115710"/>
    <w:rsid w:val="00142859"/>
    <w:rsid w:val="001647E5"/>
    <w:rsid w:val="00180E57"/>
    <w:rsid w:val="0018449D"/>
    <w:rsid w:val="00222DAD"/>
    <w:rsid w:val="00247AF8"/>
    <w:rsid w:val="00285477"/>
    <w:rsid w:val="002E74C1"/>
    <w:rsid w:val="002F5B48"/>
    <w:rsid w:val="002F73E1"/>
    <w:rsid w:val="00314CD8"/>
    <w:rsid w:val="00334968"/>
    <w:rsid w:val="00352619"/>
    <w:rsid w:val="003F00A5"/>
    <w:rsid w:val="003F4859"/>
    <w:rsid w:val="004219D9"/>
    <w:rsid w:val="00487B69"/>
    <w:rsid w:val="004A238A"/>
    <w:rsid w:val="004B55B1"/>
    <w:rsid w:val="004C685A"/>
    <w:rsid w:val="004E6024"/>
    <w:rsid w:val="004F6FC6"/>
    <w:rsid w:val="00506107"/>
    <w:rsid w:val="0051084A"/>
    <w:rsid w:val="0056283D"/>
    <w:rsid w:val="00591ABD"/>
    <w:rsid w:val="00596034"/>
    <w:rsid w:val="00607C98"/>
    <w:rsid w:val="00622278"/>
    <w:rsid w:val="006352D4"/>
    <w:rsid w:val="0063568B"/>
    <w:rsid w:val="00681607"/>
    <w:rsid w:val="006C0644"/>
    <w:rsid w:val="0070632B"/>
    <w:rsid w:val="007D0D6E"/>
    <w:rsid w:val="00831DDF"/>
    <w:rsid w:val="00854AEB"/>
    <w:rsid w:val="00874BA8"/>
    <w:rsid w:val="00890897"/>
    <w:rsid w:val="008A6708"/>
    <w:rsid w:val="009273DC"/>
    <w:rsid w:val="0094286E"/>
    <w:rsid w:val="0096377F"/>
    <w:rsid w:val="00992897"/>
    <w:rsid w:val="009A4D33"/>
    <w:rsid w:val="009D0583"/>
    <w:rsid w:val="009F1351"/>
    <w:rsid w:val="00A06655"/>
    <w:rsid w:val="00A1404D"/>
    <w:rsid w:val="00A16041"/>
    <w:rsid w:val="00A1723F"/>
    <w:rsid w:val="00A812FD"/>
    <w:rsid w:val="00AA6D6C"/>
    <w:rsid w:val="00AB4E6E"/>
    <w:rsid w:val="00AC3330"/>
    <w:rsid w:val="00B268ED"/>
    <w:rsid w:val="00B50D12"/>
    <w:rsid w:val="00BC1AAC"/>
    <w:rsid w:val="00BD2588"/>
    <w:rsid w:val="00C06F3B"/>
    <w:rsid w:val="00C21431"/>
    <w:rsid w:val="00C24072"/>
    <w:rsid w:val="00C343C9"/>
    <w:rsid w:val="00CA16CE"/>
    <w:rsid w:val="00CC6065"/>
    <w:rsid w:val="00CE372F"/>
    <w:rsid w:val="00CE57FF"/>
    <w:rsid w:val="00D5587E"/>
    <w:rsid w:val="00E65A75"/>
    <w:rsid w:val="00E71999"/>
    <w:rsid w:val="00E86C4C"/>
    <w:rsid w:val="00E92131"/>
    <w:rsid w:val="00EE694F"/>
    <w:rsid w:val="00EF0DF6"/>
    <w:rsid w:val="00F01BB7"/>
    <w:rsid w:val="00F25D4B"/>
    <w:rsid w:val="00F36E7F"/>
    <w:rsid w:val="00F51D13"/>
    <w:rsid w:val="00F7100E"/>
    <w:rsid w:val="00F75B42"/>
    <w:rsid w:val="00F94659"/>
    <w:rsid w:val="00FF05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8D7F35C"/>
  <w15:docId w15:val="{D87C398A-D1BC-45CD-9E6A-303624B2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e">
    <w:name w:val="Normal"/>
    <w:qFormat/>
    <w:rsid w:val="00C24072"/>
    <w:pPr>
      <w:spacing w:line="360" w:lineRule="auto"/>
      <w:jc w:val="both"/>
    </w:pPr>
    <w:rPr>
      <w:rFonts w:ascii="Arial" w:hAnsi="Arial"/>
      <w:sz w:val="24"/>
      <w:szCs w:val="24"/>
    </w:rPr>
  </w:style>
  <w:style w:type="paragraph" w:styleId="Titolo1">
    <w:name w:val="heading 1"/>
    <w:basedOn w:val="Normale"/>
    <w:next w:val="Normale"/>
    <w:qFormat/>
    <w:rsid w:val="00C24072"/>
    <w:pPr>
      <w:keepNext/>
      <w:spacing w:before="240" w:after="60"/>
      <w:outlineLvl w:val="0"/>
    </w:pPr>
    <w:rPr>
      <w:rFonts w:cs="Arial"/>
      <w:b/>
      <w:bCs/>
      <w:kern w:val="32"/>
      <w:sz w:val="36"/>
      <w:szCs w:val="32"/>
    </w:rPr>
  </w:style>
  <w:style w:type="paragraph" w:styleId="Titolo2">
    <w:name w:val="heading 2"/>
    <w:basedOn w:val="Normale"/>
    <w:next w:val="Normale"/>
    <w:qFormat/>
    <w:rsid w:val="00A1723F"/>
    <w:pPr>
      <w:keepNext/>
      <w:numPr>
        <w:numId w:val="1"/>
      </w:numPr>
      <w:spacing w:before="240" w:after="60"/>
      <w:outlineLvl w:val="1"/>
    </w:pPr>
    <w:rPr>
      <w:rFonts w:cs="Arial"/>
      <w:b/>
      <w:bCs/>
      <w:i/>
      <w:iCs/>
      <w:sz w:val="32"/>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Figure">
    <w:name w:val="Figure"/>
    <w:basedOn w:val="Normale"/>
    <w:next w:val="Normale"/>
    <w:rsid w:val="00D5587E"/>
    <w:rPr>
      <w:i/>
      <w:sz w:val="22"/>
    </w:rPr>
  </w:style>
  <w:style w:type="paragraph" w:customStyle="1" w:styleId="Normale26pt">
    <w:name w:val="Normale + 26 pt"/>
    <w:basedOn w:val="Normale"/>
    <w:rsid w:val="00A1723F"/>
    <w:rPr>
      <w:b/>
      <w:sz w:val="52"/>
      <w:szCs w:val="52"/>
    </w:rPr>
  </w:style>
  <w:style w:type="paragraph" w:styleId="Testofumetto">
    <w:name w:val="Balloon Text"/>
    <w:basedOn w:val="Normale"/>
    <w:semiHidden/>
    <w:rsid w:val="00A812FD"/>
    <w:rPr>
      <w:rFonts w:ascii="Tahoma" w:hAnsi="Tahoma" w:cs="Tahoma"/>
      <w:sz w:val="16"/>
      <w:szCs w:val="16"/>
    </w:rPr>
  </w:style>
  <w:style w:type="paragraph" w:styleId="Paragrafoelenco">
    <w:name w:val="List Paragraph"/>
    <w:basedOn w:val="Normale"/>
    <w:uiPriority w:val="34"/>
    <w:qFormat/>
    <w:rsid w:val="00BD2588"/>
    <w:pPr>
      <w:ind w:left="720"/>
      <w:contextualSpacing/>
    </w:pPr>
  </w:style>
  <w:style w:type="paragraph" w:styleId="Indice1">
    <w:name w:val="index 1"/>
    <w:basedOn w:val="Normale"/>
    <w:next w:val="Normale"/>
    <w:autoRedefine/>
    <w:uiPriority w:val="99"/>
    <w:unhideWhenUsed/>
    <w:rsid w:val="004F6FC6"/>
    <w:pPr>
      <w:ind w:left="240" w:hanging="240"/>
      <w:jc w:val="left"/>
    </w:pPr>
    <w:rPr>
      <w:rFonts w:asciiTheme="minorHAnsi" w:hAnsiTheme="minorHAnsi" w:cstheme="minorHAnsi"/>
      <w:sz w:val="18"/>
      <w:szCs w:val="18"/>
    </w:rPr>
  </w:style>
  <w:style w:type="paragraph" w:styleId="Intestazione">
    <w:name w:val="header"/>
    <w:basedOn w:val="Normale"/>
    <w:link w:val="IntestazioneCarattere"/>
    <w:unhideWhenUsed/>
    <w:rsid w:val="00334968"/>
    <w:pPr>
      <w:tabs>
        <w:tab w:val="center" w:pos="4819"/>
        <w:tab w:val="right" w:pos="9638"/>
      </w:tabs>
      <w:spacing w:line="240" w:lineRule="auto"/>
    </w:pPr>
  </w:style>
  <w:style w:type="character" w:customStyle="1" w:styleId="IntestazioneCarattere">
    <w:name w:val="Intestazione Carattere"/>
    <w:basedOn w:val="Carpredefinitoparagrafo"/>
    <w:link w:val="Intestazione"/>
    <w:rsid w:val="00334968"/>
    <w:rPr>
      <w:rFonts w:ascii="Arial" w:hAnsi="Arial"/>
      <w:sz w:val="24"/>
      <w:szCs w:val="24"/>
    </w:rPr>
  </w:style>
  <w:style w:type="paragraph" w:styleId="Pidipagina">
    <w:name w:val="footer"/>
    <w:basedOn w:val="Normale"/>
    <w:link w:val="PidipaginaCarattere"/>
    <w:uiPriority w:val="99"/>
    <w:unhideWhenUsed/>
    <w:rsid w:val="00334968"/>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334968"/>
    <w:rPr>
      <w:rFonts w:ascii="Arial" w:hAnsi="Arial"/>
      <w:sz w:val="24"/>
      <w:szCs w:val="24"/>
    </w:rPr>
  </w:style>
  <w:style w:type="paragraph" w:styleId="Indice2">
    <w:name w:val="index 2"/>
    <w:basedOn w:val="Normale"/>
    <w:next w:val="Normale"/>
    <w:autoRedefine/>
    <w:unhideWhenUsed/>
    <w:rsid w:val="002F73E1"/>
    <w:pPr>
      <w:ind w:left="480" w:hanging="240"/>
      <w:jc w:val="left"/>
    </w:pPr>
    <w:rPr>
      <w:rFonts w:asciiTheme="minorHAnsi" w:hAnsiTheme="minorHAnsi" w:cstheme="minorHAnsi"/>
      <w:sz w:val="18"/>
      <w:szCs w:val="18"/>
    </w:rPr>
  </w:style>
  <w:style w:type="paragraph" w:styleId="Indice3">
    <w:name w:val="index 3"/>
    <w:basedOn w:val="Normale"/>
    <w:next w:val="Normale"/>
    <w:autoRedefine/>
    <w:unhideWhenUsed/>
    <w:rsid w:val="002F73E1"/>
    <w:pPr>
      <w:ind w:left="720" w:hanging="240"/>
      <w:jc w:val="left"/>
    </w:pPr>
    <w:rPr>
      <w:rFonts w:asciiTheme="minorHAnsi" w:hAnsiTheme="minorHAnsi" w:cstheme="minorHAnsi"/>
      <w:sz w:val="18"/>
      <w:szCs w:val="18"/>
    </w:rPr>
  </w:style>
  <w:style w:type="paragraph" w:styleId="Indice4">
    <w:name w:val="index 4"/>
    <w:basedOn w:val="Normale"/>
    <w:next w:val="Normale"/>
    <w:autoRedefine/>
    <w:unhideWhenUsed/>
    <w:rsid w:val="002F73E1"/>
    <w:pPr>
      <w:ind w:left="960" w:hanging="240"/>
      <w:jc w:val="left"/>
    </w:pPr>
    <w:rPr>
      <w:rFonts w:asciiTheme="minorHAnsi" w:hAnsiTheme="minorHAnsi" w:cstheme="minorHAnsi"/>
      <w:sz w:val="18"/>
      <w:szCs w:val="18"/>
    </w:rPr>
  </w:style>
  <w:style w:type="paragraph" w:styleId="Indice5">
    <w:name w:val="index 5"/>
    <w:basedOn w:val="Normale"/>
    <w:next w:val="Normale"/>
    <w:autoRedefine/>
    <w:unhideWhenUsed/>
    <w:rsid w:val="002F73E1"/>
    <w:pPr>
      <w:ind w:left="1200" w:hanging="240"/>
      <w:jc w:val="left"/>
    </w:pPr>
    <w:rPr>
      <w:rFonts w:asciiTheme="minorHAnsi" w:hAnsiTheme="minorHAnsi" w:cstheme="minorHAnsi"/>
      <w:sz w:val="18"/>
      <w:szCs w:val="18"/>
    </w:rPr>
  </w:style>
  <w:style w:type="paragraph" w:styleId="Indice6">
    <w:name w:val="index 6"/>
    <w:basedOn w:val="Normale"/>
    <w:next w:val="Normale"/>
    <w:autoRedefine/>
    <w:unhideWhenUsed/>
    <w:rsid w:val="002F73E1"/>
    <w:pPr>
      <w:ind w:left="1440" w:hanging="240"/>
      <w:jc w:val="left"/>
    </w:pPr>
    <w:rPr>
      <w:rFonts w:asciiTheme="minorHAnsi" w:hAnsiTheme="minorHAnsi" w:cstheme="minorHAnsi"/>
      <w:sz w:val="18"/>
      <w:szCs w:val="18"/>
    </w:rPr>
  </w:style>
  <w:style w:type="paragraph" w:styleId="Indice7">
    <w:name w:val="index 7"/>
    <w:basedOn w:val="Normale"/>
    <w:next w:val="Normale"/>
    <w:autoRedefine/>
    <w:unhideWhenUsed/>
    <w:rsid w:val="002F73E1"/>
    <w:pPr>
      <w:ind w:left="1680" w:hanging="240"/>
      <w:jc w:val="left"/>
    </w:pPr>
    <w:rPr>
      <w:rFonts w:asciiTheme="minorHAnsi" w:hAnsiTheme="minorHAnsi" w:cstheme="minorHAnsi"/>
      <w:sz w:val="18"/>
      <w:szCs w:val="18"/>
    </w:rPr>
  </w:style>
  <w:style w:type="paragraph" w:styleId="Indice8">
    <w:name w:val="index 8"/>
    <w:basedOn w:val="Normale"/>
    <w:next w:val="Normale"/>
    <w:autoRedefine/>
    <w:unhideWhenUsed/>
    <w:rsid w:val="002F73E1"/>
    <w:pPr>
      <w:ind w:left="1920" w:hanging="240"/>
      <w:jc w:val="left"/>
    </w:pPr>
    <w:rPr>
      <w:rFonts w:asciiTheme="minorHAnsi" w:hAnsiTheme="minorHAnsi" w:cstheme="minorHAnsi"/>
      <w:sz w:val="18"/>
      <w:szCs w:val="18"/>
    </w:rPr>
  </w:style>
  <w:style w:type="paragraph" w:styleId="Indice9">
    <w:name w:val="index 9"/>
    <w:basedOn w:val="Normale"/>
    <w:next w:val="Normale"/>
    <w:autoRedefine/>
    <w:unhideWhenUsed/>
    <w:rsid w:val="002F73E1"/>
    <w:pPr>
      <w:ind w:left="2160" w:hanging="240"/>
      <w:jc w:val="left"/>
    </w:pPr>
    <w:rPr>
      <w:rFonts w:asciiTheme="minorHAnsi" w:hAnsiTheme="minorHAnsi" w:cstheme="minorHAnsi"/>
      <w:sz w:val="18"/>
      <w:szCs w:val="18"/>
    </w:rPr>
  </w:style>
  <w:style w:type="paragraph" w:styleId="Titoloindice">
    <w:name w:val="index heading"/>
    <w:basedOn w:val="Normale"/>
    <w:next w:val="Indice1"/>
    <w:uiPriority w:val="99"/>
    <w:unhideWhenUsed/>
    <w:rsid w:val="002F73E1"/>
    <w:pPr>
      <w:spacing w:before="240" w:after="120"/>
      <w:jc w:val="center"/>
    </w:pPr>
    <w:rPr>
      <w:rFonts w:asciiTheme="minorHAnsi" w:hAnsiTheme="minorHAnsi" w:cstheme="minorHAnsi"/>
      <w:b/>
      <w:bCs/>
      <w:sz w:val="26"/>
      <w:szCs w:val="26"/>
    </w:rPr>
  </w:style>
  <w:style w:type="character" w:styleId="Collegamentoipertestuale">
    <w:name w:val="Hyperlink"/>
    <w:basedOn w:val="Carpredefinitoparagrafo"/>
    <w:uiPriority w:val="99"/>
    <w:semiHidden/>
    <w:unhideWhenUsed/>
    <w:rsid w:val="001157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lab.com/okamiRvS/cholesky-computing" TargetMode="Externa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D:\Git\cholesky-computing\Total%20results%20(Window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it\cholesky-computing\Total%20results%20(Linux).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Git\cholesky-computing\Total%20results%20(Window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Git\cholesky-computing\Total%20results%20(Linux).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Git\cholesky-computing\Total%20results%20(Window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Git\cholesky-computing\Total%20results%20(Linux).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Git\cholesky-computing\Total%20results%20(Linux).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Matlab - Windows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Foglio1!$B$9:$B$13</c:f>
              <c:strCache>
                <c:ptCount val="5"/>
                <c:pt idx="0">
                  <c:v>ex15.mtx</c:v>
                </c:pt>
                <c:pt idx="1">
                  <c:v>shallow_water1.mtx</c:v>
                </c:pt>
                <c:pt idx="2">
                  <c:v>cfd1.mtx</c:v>
                </c:pt>
                <c:pt idx="3">
                  <c:v>cfd2.mtx</c:v>
                </c:pt>
                <c:pt idx="4">
                  <c:v>apache2.mtx</c:v>
                </c:pt>
              </c:strCache>
            </c:strRef>
          </c:cat>
          <c:val>
            <c:numRef>
              <c:f>Foglio1!$I$9:$I$13</c:f>
              <c:numCache>
                <c:formatCode>0</c:formatCode>
                <c:ptCount val="5"/>
                <c:pt idx="0">
                  <c:v>4186000</c:v>
                </c:pt>
                <c:pt idx="1">
                  <c:v>368859400</c:v>
                </c:pt>
                <c:pt idx="2">
                  <c:v>1268173672</c:v>
                </c:pt>
                <c:pt idx="3">
                  <c:v>2498198312</c:v>
                </c:pt>
                <c:pt idx="4">
                  <c:v>27490866776</c:v>
                </c:pt>
              </c:numCache>
            </c:numRef>
          </c:val>
          <c:smooth val="0"/>
          <c:extLst>
            <c:ext xmlns:c16="http://schemas.microsoft.com/office/drawing/2014/chart" uri="{C3380CC4-5D6E-409C-BE32-E72D297353CC}">
              <c16:uniqueId val="{00000000-FA38-47D8-A0F6-C7091252A8D9}"/>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Foglio1!$B$9:$B$13</c:f>
              <c:strCache>
                <c:ptCount val="5"/>
                <c:pt idx="0">
                  <c:v>ex15.mtx</c:v>
                </c:pt>
                <c:pt idx="1">
                  <c:v>shallow_water1.mtx</c:v>
                </c:pt>
                <c:pt idx="2">
                  <c:v>cfd1.mtx</c:v>
                </c:pt>
                <c:pt idx="3">
                  <c:v>cfd2.mtx</c:v>
                </c:pt>
                <c:pt idx="4">
                  <c:v>apache2.mtx</c:v>
                </c:pt>
              </c:strCache>
            </c:strRef>
          </c:cat>
          <c:val>
            <c:numRef>
              <c:f>Foglio1!$J$9:$J$13</c:f>
              <c:numCache>
                <c:formatCode>General</c:formatCode>
                <c:ptCount val="5"/>
                <c:pt idx="0">
                  <c:v>1.7049229008776801</c:v>
                </c:pt>
                <c:pt idx="1">
                  <c:v>70.927736612451298</c:v>
                </c:pt>
                <c:pt idx="2">
                  <c:v>235.27328045341699</c:v>
                </c:pt>
                <c:pt idx="3">
                  <c:v>488.37689291880997</c:v>
                </c:pt>
                <c:pt idx="4">
                  <c:v>6462.9462999999996</c:v>
                </c:pt>
              </c:numCache>
            </c:numRef>
          </c:val>
          <c:smooth val="0"/>
          <c:extLst>
            <c:ext xmlns:c16="http://schemas.microsoft.com/office/drawing/2014/chart" uri="{C3380CC4-5D6E-409C-BE32-E72D297353CC}">
              <c16:uniqueId val="{00000001-FA38-47D8-A0F6-C7091252A8D9}"/>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Foglio1!$B$9:$B$13</c:f>
              <c:strCache>
                <c:ptCount val="5"/>
                <c:pt idx="0">
                  <c:v>ex15.mtx</c:v>
                </c:pt>
                <c:pt idx="1">
                  <c:v>shallow_water1.mtx</c:v>
                </c:pt>
                <c:pt idx="2">
                  <c:v>cfd1.mtx</c:v>
                </c:pt>
                <c:pt idx="3">
                  <c:v>cfd2.mtx</c:v>
                </c:pt>
                <c:pt idx="4">
                  <c:v>apache2.mtx</c:v>
                </c:pt>
              </c:strCache>
            </c:strRef>
          </c:cat>
          <c:val>
            <c:numRef>
              <c:f>Foglio1!$K$9:$K$13</c:f>
              <c:numCache>
                <c:formatCode>General</c:formatCode>
                <c:ptCount val="5"/>
                <c:pt idx="0">
                  <c:v>8.0432656803459504E-7</c:v>
                </c:pt>
                <c:pt idx="1">
                  <c:v>3.2014955050903199E-16</c:v>
                </c:pt>
                <c:pt idx="2">
                  <c:v>2.7351663848831898E-13</c:v>
                </c:pt>
                <c:pt idx="3">
                  <c:v>6.5042951458471295E-13</c:v>
                </c:pt>
                <c:pt idx="4">
                  <c:v>9.7658714916960408E-12</c:v>
                </c:pt>
              </c:numCache>
            </c:numRef>
          </c:val>
          <c:smooth val="0"/>
          <c:extLst>
            <c:ext xmlns:c16="http://schemas.microsoft.com/office/drawing/2014/chart" uri="{C3380CC4-5D6E-409C-BE32-E72D297353CC}">
              <c16:uniqueId val="{00000002-FA38-47D8-A0F6-C7091252A8D9}"/>
            </c:ext>
          </c:extLst>
        </c:ser>
        <c:dLbls>
          <c:showLegendKey val="0"/>
          <c:showVal val="0"/>
          <c:showCatName val="0"/>
          <c:showSerName val="0"/>
          <c:showPercent val="0"/>
          <c:showBubbleSize val="0"/>
        </c:dLbls>
        <c:marker val="1"/>
        <c:smooth val="0"/>
        <c:axId val="1755775887"/>
        <c:axId val="1726447551"/>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Foglio1!$B$9:$B$13</c15:sqref>
                        </c15:formulaRef>
                      </c:ext>
                    </c:extLst>
                    <c:strCache>
                      <c:ptCount val="5"/>
                      <c:pt idx="0">
                        <c:v>ex15.mtx</c:v>
                      </c:pt>
                      <c:pt idx="1">
                        <c:v>shallow_water1.mtx</c:v>
                      </c:pt>
                      <c:pt idx="2">
                        <c:v>cfd1.mtx</c:v>
                      </c:pt>
                      <c:pt idx="3">
                        <c:v>cfd2.mtx</c:v>
                      </c:pt>
                      <c:pt idx="4">
                        <c:v>apache2.mtx</c:v>
                      </c:pt>
                    </c:strCache>
                  </c:strRef>
                </c:cat>
                <c:val>
                  <c:numLit>
                    <c:formatCode>General</c:formatCode>
                    <c:ptCount val="1"/>
                    <c:pt idx="0">
                      <c:v>1</c:v>
                    </c:pt>
                  </c:numLit>
                </c:val>
                <c:smooth val="0"/>
                <c:extLst>
                  <c:ext xmlns:c16="http://schemas.microsoft.com/office/drawing/2014/chart" uri="{C3380CC4-5D6E-409C-BE32-E72D297353CC}">
                    <c16:uniqueId val="{00000003-FA38-47D8-A0F6-C7091252A8D9}"/>
                  </c:ext>
                </c:extLst>
              </c15:ser>
            </c15:filteredLineSeries>
          </c:ext>
        </c:extLst>
      </c:lineChart>
      <c:catAx>
        <c:axId val="1755775887"/>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726447551"/>
        <c:crosses val="autoZero"/>
        <c:auto val="1"/>
        <c:lblAlgn val="ctr"/>
        <c:lblOffset val="100"/>
        <c:noMultiLvlLbl val="0"/>
      </c:catAx>
      <c:valAx>
        <c:axId val="1726447551"/>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75577588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Matlab - Linux</a:t>
            </a:r>
          </a:p>
        </c:rich>
      </c:tx>
      <c:layout>
        <c:manualLayout>
          <c:xMode val="edge"/>
          <c:yMode val="edge"/>
          <c:x val="0.39930555555555558"/>
          <c:y val="2.322880371660859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Foglio1!$B$9:$B$12</c:f>
              <c:strCache>
                <c:ptCount val="4"/>
                <c:pt idx="0">
                  <c:v>ex15.mtx</c:v>
                </c:pt>
                <c:pt idx="1">
                  <c:v>shallow_water1.mtx</c:v>
                </c:pt>
                <c:pt idx="2">
                  <c:v>cfd1.mtx</c:v>
                </c:pt>
                <c:pt idx="3">
                  <c:v>cfd2.mtx</c:v>
                </c:pt>
              </c:strCache>
            </c:strRef>
          </c:cat>
          <c:val>
            <c:numRef>
              <c:f>Foglio1!$I$2:$I$5</c:f>
              <c:numCache>
                <c:formatCode>General</c:formatCode>
                <c:ptCount val="4"/>
                <c:pt idx="0">
                  <c:v>2774968</c:v>
                </c:pt>
                <c:pt idx="1">
                  <c:v>27857172</c:v>
                </c:pt>
                <c:pt idx="2" formatCode="0">
                  <c:v>406911040</c:v>
                </c:pt>
                <c:pt idx="3">
                  <c:v>904888848</c:v>
                </c:pt>
              </c:numCache>
            </c:numRef>
          </c:val>
          <c:smooth val="0"/>
          <c:extLst>
            <c:ext xmlns:c16="http://schemas.microsoft.com/office/drawing/2014/chart" uri="{C3380CC4-5D6E-409C-BE32-E72D297353CC}">
              <c16:uniqueId val="{00000000-A29E-4F79-BE17-DABDBDBC9B0E}"/>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Foglio1!$B$9:$B$12</c:f>
              <c:strCache>
                <c:ptCount val="4"/>
                <c:pt idx="0">
                  <c:v>ex15.mtx</c:v>
                </c:pt>
                <c:pt idx="1">
                  <c:v>shallow_water1.mtx</c:v>
                </c:pt>
                <c:pt idx="2">
                  <c:v>cfd1.mtx</c:v>
                </c:pt>
                <c:pt idx="3">
                  <c:v>cfd2.mtx</c:v>
                </c:pt>
              </c:strCache>
            </c:strRef>
          </c:cat>
          <c:val>
            <c:numRef>
              <c:f>Foglio1!$J$2:$J$5</c:f>
              <c:numCache>
                <c:formatCode>General</c:formatCode>
                <c:ptCount val="4"/>
                <c:pt idx="0">
                  <c:v>13</c:v>
                </c:pt>
                <c:pt idx="1">
                  <c:v>150</c:v>
                </c:pt>
                <c:pt idx="2">
                  <c:v>1027</c:v>
                </c:pt>
                <c:pt idx="3">
                  <c:v>2246</c:v>
                </c:pt>
              </c:numCache>
            </c:numRef>
          </c:val>
          <c:smooth val="0"/>
          <c:extLst>
            <c:ext xmlns:c16="http://schemas.microsoft.com/office/drawing/2014/chart" uri="{C3380CC4-5D6E-409C-BE32-E72D297353CC}">
              <c16:uniqueId val="{00000001-A29E-4F79-BE17-DABDBDBC9B0E}"/>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Foglio1!$B$9:$B$12</c:f>
              <c:strCache>
                <c:ptCount val="4"/>
                <c:pt idx="0">
                  <c:v>ex15.mtx</c:v>
                </c:pt>
                <c:pt idx="1">
                  <c:v>shallow_water1.mtx</c:v>
                </c:pt>
                <c:pt idx="2">
                  <c:v>cfd1.mtx</c:v>
                </c:pt>
                <c:pt idx="3">
                  <c:v>cfd2.mtx</c:v>
                </c:pt>
              </c:strCache>
            </c:strRef>
          </c:cat>
          <c:val>
            <c:numRef>
              <c:f>Foglio1!$K$2:$K$5</c:f>
              <c:numCache>
                <c:formatCode>General</c:formatCode>
                <c:ptCount val="4"/>
                <c:pt idx="0">
                  <c:v>7.9530000000000003E-7</c:v>
                </c:pt>
                <c:pt idx="1">
                  <c:v>2.7969900000000002E-16</c:v>
                </c:pt>
                <c:pt idx="2">
                  <c:v>1.8845500000000001E-12</c:v>
                </c:pt>
                <c:pt idx="3">
                  <c:v>6.3179100000000001E-12</c:v>
                </c:pt>
              </c:numCache>
            </c:numRef>
          </c:val>
          <c:smooth val="0"/>
          <c:extLst>
            <c:ext xmlns:c16="http://schemas.microsoft.com/office/drawing/2014/chart" uri="{C3380CC4-5D6E-409C-BE32-E72D297353CC}">
              <c16:uniqueId val="{00000002-A29E-4F79-BE17-DABDBDBC9B0E}"/>
            </c:ext>
          </c:extLst>
        </c:ser>
        <c:dLbls>
          <c:showLegendKey val="0"/>
          <c:showVal val="0"/>
          <c:showCatName val="0"/>
          <c:showSerName val="0"/>
          <c:showPercent val="0"/>
          <c:showBubbleSize val="0"/>
        </c:dLbls>
        <c:marker val="1"/>
        <c:smooth val="0"/>
        <c:axId val="34574959"/>
        <c:axId val="1119808495"/>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Foglio1!$B$9:$B$12</c15:sqref>
                        </c15:formulaRef>
                      </c:ext>
                    </c:extLst>
                    <c:strCache>
                      <c:ptCount val="4"/>
                      <c:pt idx="0">
                        <c:v>ex15.mtx</c:v>
                      </c:pt>
                      <c:pt idx="1">
                        <c:v>shallow_water1.mtx</c:v>
                      </c:pt>
                      <c:pt idx="2">
                        <c:v>cfd1.mtx</c:v>
                      </c:pt>
                      <c:pt idx="3">
                        <c:v>cfd2.mtx</c:v>
                      </c:pt>
                    </c:strCache>
                  </c:strRef>
                </c:cat>
                <c:val>
                  <c:numLit>
                    <c:formatCode>General</c:formatCode>
                    <c:ptCount val="1"/>
                    <c:pt idx="0">
                      <c:v>1</c:v>
                    </c:pt>
                  </c:numLit>
                </c:val>
                <c:smooth val="0"/>
                <c:extLst>
                  <c:ext xmlns:c16="http://schemas.microsoft.com/office/drawing/2014/chart" uri="{C3380CC4-5D6E-409C-BE32-E72D297353CC}">
                    <c16:uniqueId val="{00000003-A29E-4F79-BE17-DABDBDBC9B0E}"/>
                  </c:ext>
                </c:extLst>
              </c15:ser>
            </c15:filteredLineSeries>
          </c:ext>
        </c:extLst>
      </c:lineChart>
      <c:catAx>
        <c:axId val="34574959"/>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19808495"/>
        <c:crosses val="autoZero"/>
        <c:auto val="1"/>
        <c:lblAlgn val="ctr"/>
        <c:lblOffset val="100"/>
        <c:noMultiLvlLbl val="0"/>
      </c:catAx>
      <c:valAx>
        <c:axId val="1119808495"/>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45749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 - Windows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Foglio1!$I$2:$I$8</c:f>
              <c:numCache>
                <c:formatCode>0</c:formatCode>
                <c:ptCount val="7"/>
                <c:pt idx="0">
                  <c:v>2774968</c:v>
                </c:pt>
                <c:pt idx="1">
                  <c:v>27857172</c:v>
                </c:pt>
                <c:pt idx="2">
                  <c:v>406911040</c:v>
                </c:pt>
                <c:pt idx="3">
                  <c:v>904888848</c:v>
                </c:pt>
                <c:pt idx="4">
                  <c:v>435446512</c:v>
                </c:pt>
                <c:pt idx="5">
                  <c:v>2671760416</c:v>
                </c:pt>
                <c:pt idx="6">
                  <c:v>2039944908</c:v>
                </c:pt>
              </c:numCache>
            </c:numRef>
          </c:val>
          <c:smooth val="0"/>
          <c:extLst>
            <c:ext xmlns:c16="http://schemas.microsoft.com/office/drawing/2014/chart" uri="{C3380CC4-5D6E-409C-BE32-E72D297353CC}">
              <c16:uniqueId val="{00000000-B80D-4AE4-AE37-C8F56DDE34F9}"/>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Foglio1!$J$2:$J$8</c:f>
              <c:numCache>
                <c:formatCode>General</c:formatCode>
                <c:ptCount val="7"/>
                <c:pt idx="0">
                  <c:v>11</c:v>
                </c:pt>
                <c:pt idx="1">
                  <c:v>121</c:v>
                </c:pt>
                <c:pt idx="2">
                  <c:v>922</c:v>
                </c:pt>
                <c:pt idx="3">
                  <c:v>2024</c:v>
                </c:pt>
                <c:pt idx="4">
                  <c:v>1375</c:v>
                </c:pt>
                <c:pt idx="5">
                  <c:v>6234</c:v>
                </c:pt>
                <c:pt idx="6">
                  <c:v>5673</c:v>
                </c:pt>
              </c:numCache>
            </c:numRef>
          </c:val>
          <c:smooth val="0"/>
          <c:extLst>
            <c:ext xmlns:c16="http://schemas.microsoft.com/office/drawing/2014/chart" uri="{C3380CC4-5D6E-409C-BE32-E72D297353CC}">
              <c16:uniqueId val="{00000001-B80D-4AE4-AE37-C8F56DDE34F9}"/>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Foglio1!$K$2:$K$8</c:f>
              <c:numCache>
                <c:formatCode>General</c:formatCode>
                <c:ptCount val="7"/>
                <c:pt idx="0">
                  <c:v>7.9529999999999998E-4</c:v>
                </c:pt>
                <c:pt idx="1">
                  <c:v>2.7971299999999999E-11</c:v>
                </c:pt>
                <c:pt idx="2">
                  <c:v>1.8825100000000001E-7</c:v>
                </c:pt>
                <c:pt idx="3">
                  <c:v>6.3119199999999998E-7</c:v>
                </c:pt>
                <c:pt idx="4">
                  <c:v>2.35935E-7</c:v>
                </c:pt>
                <c:pt idx="5">
                  <c:v>7.6493300000000002E-6</c:v>
                </c:pt>
                <c:pt idx="6">
                  <c:v>7.5431100000000001E-7</c:v>
                </c:pt>
              </c:numCache>
            </c:numRef>
          </c:val>
          <c:smooth val="0"/>
          <c:extLst>
            <c:ext xmlns:c16="http://schemas.microsoft.com/office/drawing/2014/chart" uri="{C3380CC4-5D6E-409C-BE32-E72D297353CC}">
              <c16:uniqueId val="{00000002-B80D-4AE4-AE37-C8F56DDE34F9}"/>
            </c:ext>
          </c:extLst>
        </c:ser>
        <c:dLbls>
          <c:showLegendKey val="0"/>
          <c:showVal val="0"/>
          <c:showCatName val="0"/>
          <c:showSerName val="0"/>
          <c:showPercent val="0"/>
          <c:showBubbleSize val="0"/>
        </c:dLbls>
        <c:marker val="1"/>
        <c:smooth val="0"/>
        <c:axId val="583183503"/>
        <c:axId val="511313055"/>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Foglio1!$B$2:$B$8</c15:sqref>
                        </c15:formulaRef>
                      </c:ext>
                    </c:extLst>
                    <c:strCache>
                      <c:ptCount val="7"/>
                      <c:pt idx="0">
                        <c:v>ex15.mtx</c:v>
                      </c:pt>
                      <c:pt idx="1">
                        <c:v>shallow_water1.mtx</c:v>
                      </c:pt>
                      <c:pt idx="2">
                        <c:v>cfd1.mtx</c:v>
                      </c:pt>
                      <c:pt idx="3">
                        <c:v>cfd2.mtx</c:v>
                      </c:pt>
                      <c:pt idx="4">
                        <c:v>parabolic_fem.mtx</c:v>
                      </c:pt>
                      <c:pt idx="5">
                        <c:v>apache2.mtx</c:v>
                      </c:pt>
                      <c:pt idx="6">
                        <c:v>G3_circuit.mtx</c:v>
                      </c:pt>
                    </c:strCache>
                  </c:strRef>
                </c:cat>
                <c:val>
                  <c:numLit>
                    <c:formatCode>General</c:formatCode>
                    <c:ptCount val="1"/>
                    <c:pt idx="0">
                      <c:v>1</c:v>
                    </c:pt>
                  </c:numLit>
                </c:val>
                <c:smooth val="0"/>
                <c:extLst>
                  <c:ext xmlns:c16="http://schemas.microsoft.com/office/drawing/2014/chart" uri="{C3380CC4-5D6E-409C-BE32-E72D297353CC}">
                    <c16:uniqueId val="{00000003-B80D-4AE4-AE37-C8F56DDE34F9}"/>
                  </c:ext>
                </c:extLst>
              </c15:ser>
            </c15:filteredLineSeries>
          </c:ext>
        </c:extLst>
      </c:lineChart>
      <c:catAx>
        <c:axId val="583183503"/>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11313055"/>
        <c:crosses val="autoZero"/>
        <c:auto val="0"/>
        <c:lblAlgn val="ctr"/>
        <c:lblOffset val="100"/>
        <c:noMultiLvlLbl val="0"/>
      </c:catAx>
      <c:valAx>
        <c:axId val="511313055"/>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831835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 C++</a:t>
            </a:r>
            <a:r>
              <a:rPr lang="it-IT" baseline="0"/>
              <a:t> - Linux</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Foglio1!$I$6:$I$12</c:f>
              <c:numCache>
                <c:formatCode>General</c:formatCode>
                <c:ptCount val="7"/>
                <c:pt idx="0">
                  <c:v>435446512</c:v>
                </c:pt>
                <c:pt idx="1">
                  <c:v>2671760416</c:v>
                </c:pt>
                <c:pt idx="2">
                  <c:v>2039944908</c:v>
                </c:pt>
                <c:pt idx="3">
                  <c:v>41860000</c:v>
                </c:pt>
                <c:pt idx="4">
                  <c:v>368859400</c:v>
                </c:pt>
                <c:pt idx="5">
                  <c:v>1268173672</c:v>
                </c:pt>
                <c:pt idx="6">
                  <c:v>2498198312</c:v>
                </c:pt>
              </c:numCache>
            </c:numRef>
          </c:val>
          <c:smooth val="0"/>
          <c:extLst>
            <c:ext xmlns:c16="http://schemas.microsoft.com/office/drawing/2014/chart" uri="{C3380CC4-5D6E-409C-BE32-E72D297353CC}">
              <c16:uniqueId val="{00000000-30FF-4C6F-BA11-1DF351742B18}"/>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Foglio1!$J$6:$J$12</c:f>
              <c:numCache>
                <c:formatCode>General</c:formatCode>
                <c:ptCount val="7"/>
                <c:pt idx="0">
                  <c:v>1591</c:v>
                </c:pt>
                <c:pt idx="1">
                  <c:v>7007</c:v>
                </c:pt>
                <c:pt idx="2">
                  <c:v>6521</c:v>
                </c:pt>
                <c:pt idx="3">
                  <c:v>3.8220000000000001</c:v>
                </c:pt>
                <c:pt idx="4">
                  <c:v>68.638000000000005</c:v>
                </c:pt>
                <c:pt idx="5">
                  <c:v>260.19299999999998</c:v>
                </c:pt>
                <c:pt idx="6">
                  <c:v>633.50800000000004</c:v>
                </c:pt>
              </c:numCache>
            </c:numRef>
          </c:val>
          <c:smooth val="0"/>
          <c:extLst>
            <c:ext xmlns:c16="http://schemas.microsoft.com/office/drawing/2014/chart" uri="{C3380CC4-5D6E-409C-BE32-E72D297353CC}">
              <c16:uniqueId val="{00000001-30FF-4C6F-BA11-1DF351742B18}"/>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Foglio1!$B$2:$B$8</c:f>
              <c:strCache>
                <c:ptCount val="7"/>
                <c:pt idx="0">
                  <c:v>ex15.mtx</c:v>
                </c:pt>
                <c:pt idx="1">
                  <c:v>shallow_water1.mtx</c:v>
                </c:pt>
                <c:pt idx="2">
                  <c:v>cfd1.mtx</c:v>
                </c:pt>
                <c:pt idx="3">
                  <c:v>cfd2.mtx</c:v>
                </c:pt>
                <c:pt idx="4">
                  <c:v>parabolic_fem.mtx</c:v>
                </c:pt>
                <c:pt idx="5">
                  <c:v>apache2.mtx</c:v>
                </c:pt>
                <c:pt idx="6">
                  <c:v>G3_circuit.mtx</c:v>
                </c:pt>
              </c:strCache>
            </c:strRef>
          </c:cat>
          <c:val>
            <c:numRef>
              <c:f>Foglio1!$K$6:$K$12</c:f>
              <c:numCache>
                <c:formatCode>General</c:formatCode>
                <c:ptCount val="7"/>
                <c:pt idx="0">
                  <c:v>2.35914E-12</c:v>
                </c:pt>
                <c:pt idx="1">
                  <c:v>7.6493399999999997E-11</c:v>
                </c:pt>
                <c:pt idx="2">
                  <c:v>7.5445000000000004E-12</c:v>
                </c:pt>
                <c:pt idx="3">
                  <c:v>8.5530676175293696E-7</c:v>
                </c:pt>
                <c:pt idx="4">
                  <c:v>3.2034899408805298E-16</c:v>
                </c:pt>
                <c:pt idx="5">
                  <c:v>2.4587709153303701E-13</c:v>
                </c:pt>
                <c:pt idx="6">
                  <c:v>6.7556406837391204E-13</c:v>
                </c:pt>
              </c:numCache>
            </c:numRef>
          </c:val>
          <c:smooth val="0"/>
          <c:extLst>
            <c:ext xmlns:c16="http://schemas.microsoft.com/office/drawing/2014/chart" uri="{C3380CC4-5D6E-409C-BE32-E72D297353CC}">
              <c16:uniqueId val="{00000002-30FF-4C6F-BA11-1DF351742B18}"/>
            </c:ext>
          </c:extLst>
        </c:ser>
        <c:dLbls>
          <c:showLegendKey val="0"/>
          <c:showVal val="0"/>
          <c:showCatName val="0"/>
          <c:showSerName val="0"/>
          <c:showPercent val="0"/>
          <c:showBubbleSize val="0"/>
        </c:dLbls>
        <c:marker val="1"/>
        <c:smooth val="0"/>
        <c:axId val="1114698703"/>
        <c:axId val="1002171567"/>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Foglio1!$B$2:$B$8</c15:sqref>
                        </c15:formulaRef>
                      </c:ext>
                    </c:extLst>
                    <c:strCache>
                      <c:ptCount val="7"/>
                      <c:pt idx="0">
                        <c:v>ex15.mtx</c:v>
                      </c:pt>
                      <c:pt idx="1">
                        <c:v>shallow_water1.mtx</c:v>
                      </c:pt>
                      <c:pt idx="2">
                        <c:v>cfd1.mtx</c:v>
                      </c:pt>
                      <c:pt idx="3">
                        <c:v>cfd2.mtx</c:v>
                      </c:pt>
                      <c:pt idx="4">
                        <c:v>parabolic_fem.mtx</c:v>
                      </c:pt>
                      <c:pt idx="5">
                        <c:v>apache2.mtx</c:v>
                      </c:pt>
                      <c:pt idx="6">
                        <c:v>G3_circuit.mtx</c:v>
                      </c:pt>
                    </c:strCache>
                  </c:strRef>
                </c:cat>
                <c:val>
                  <c:numLit>
                    <c:formatCode>General</c:formatCode>
                    <c:ptCount val="1"/>
                    <c:pt idx="0">
                      <c:v>1</c:v>
                    </c:pt>
                  </c:numLit>
                </c:val>
                <c:smooth val="0"/>
                <c:extLst>
                  <c:ext xmlns:c16="http://schemas.microsoft.com/office/drawing/2014/chart" uri="{C3380CC4-5D6E-409C-BE32-E72D297353CC}">
                    <c16:uniqueId val="{00000003-30FF-4C6F-BA11-1DF351742B18}"/>
                  </c:ext>
                </c:extLst>
              </c15:ser>
            </c15:filteredLineSeries>
          </c:ext>
        </c:extLst>
      </c:lineChart>
      <c:catAx>
        <c:axId val="1114698703"/>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02171567"/>
        <c:crosses val="autoZero"/>
        <c:auto val="1"/>
        <c:lblAlgn val="ctr"/>
        <c:lblOffset val="100"/>
        <c:noMultiLvlLbl val="0"/>
      </c:catAx>
      <c:valAx>
        <c:axId val="1002171567"/>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146987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 - Windows</a:t>
            </a:r>
          </a:p>
        </c:rich>
      </c:tx>
      <c:layout>
        <c:manualLayout>
          <c:xMode val="edge"/>
          <c:yMode val="edge"/>
          <c:x val="0.45603455818022748"/>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Foglio1!$B$14:$B$20</c:f>
              <c:strCache>
                <c:ptCount val="7"/>
                <c:pt idx="0">
                  <c:v>ex15.mtx</c:v>
                </c:pt>
                <c:pt idx="1">
                  <c:v>shallow_water1.mtx</c:v>
                </c:pt>
                <c:pt idx="2">
                  <c:v>cfd1.mtx</c:v>
                </c:pt>
                <c:pt idx="3">
                  <c:v>cfd2.mtx</c:v>
                </c:pt>
                <c:pt idx="4">
                  <c:v>parabolic_fem.mtx</c:v>
                </c:pt>
                <c:pt idx="5">
                  <c:v>apache2.mtx</c:v>
                </c:pt>
                <c:pt idx="6">
                  <c:v>G3_circuit.mtx</c:v>
                </c:pt>
              </c:strCache>
            </c:strRef>
          </c:cat>
          <c:val>
            <c:numRef>
              <c:f>Foglio1!$I$14:$I$20</c:f>
              <c:numCache>
                <c:formatCode>0</c:formatCode>
                <c:ptCount val="7"/>
                <c:pt idx="0">
                  <c:v>2129256</c:v>
                </c:pt>
                <c:pt idx="1">
                  <c:v>27083240</c:v>
                </c:pt>
                <c:pt idx="2">
                  <c:v>272271128</c:v>
                </c:pt>
                <c:pt idx="3">
                  <c:v>531015000</c:v>
                </c:pt>
                <c:pt idx="4">
                  <c:v>335653656</c:v>
                </c:pt>
                <c:pt idx="5">
                  <c:v>1639027824</c:v>
                </c:pt>
                <c:pt idx="6">
                  <c:v>1754322224</c:v>
                </c:pt>
              </c:numCache>
            </c:numRef>
          </c:val>
          <c:smooth val="0"/>
          <c:extLst>
            <c:ext xmlns:c16="http://schemas.microsoft.com/office/drawing/2014/chart" uri="{C3380CC4-5D6E-409C-BE32-E72D297353CC}">
              <c16:uniqueId val="{00000000-2DB6-40B6-AD3A-2FD82C80E468}"/>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Foglio1!$B$14:$B$20</c:f>
              <c:strCache>
                <c:ptCount val="7"/>
                <c:pt idx="0">
                  <c:v>ex15.mtx</c:v>
                </c:pt>
                <c:pt idx="1">
                  <c:v>shallow_water1.mtx</c:v>
                </c:pt>
                <c:pt idx="2">
                  <c:v>cfd1.mtx</c:v>
                </c:pt>
                <c:pt idx="3">
                  <c:v>cfd2.mtx</c:v>
                </c:pt>
                <c:pt idx="4">
                  <c:v>parabolic_fem.mtx</c:v>
                </c:pt>
                <c:pt idx="5">
                  <c:v>apache2.mtx</c:v>
                </c:pt>
                <c:pt idx="6">
                  <c:v>G3_circuit.mtx</c:v>
                </c:pt>
              </c:strCache>
            </c:strRef>
          </c:cat>
          <c:val>
            <c:numRef>
              <c:f>Foglio1!$J$14:$J$20</c:f>
              <c:numCache>
                <c:formatCode>General</c:formatCode>
                <c:ptCount val="7"/>
                <c:pt idx="0">
                  <c:v>2.00009346008301</c:v>
                </c:pt>
                <c:pt idx="1">
                  <c:v>21.0020542144775</c:v>
                </c:pt>
                <c:pt idx="2">
                  <c:v>156.00895881652801</c:v>
                </c:pt>
                <c:pt idx="3">
                  <c:v>302.016973495483</c:v>
                </c:pt>
                <c:pt idx="4">
                  <c:v>232.01298713684099</c:v>
                </c:pt>
                <c:pt idx="5">
                  <c:v>944.05412673950195</c:v>
                </c:pt>
                <c:pt idx="6">
                  <c:v>1588.0908966064501</c:v>
                </c:pt>
              </c:numCache>
            </c:numRef>
          </c:val>
          <c:smooth val="0"/>
          <c:extLst>
            <c:ext xmlns:c16="http://schemas.microsoft.com/office/drawing/2014/chart" uri="{C3380CC4-5D6E-409C-BE32-E72D297353CC}">
              <c16:uniqueId val="{00000001-2DB6-40B6-AD3A-2FD82C80E468}"/>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Foglio1!$B$14:$B$20</c:f>
              <c:strCache>
                <c:ptCount val="7"/>
                <c:pt idx="0">
                  <c:v>ex15.mtx</c:v>
                </c:pt>
                <c:pt idx="1">
                  <c:v>shallow_water1.mtx</c:v>
                </c:pt>
                <c:pt idx="2">
                  <c:v>cfd1.mtx</c:v>
                </c:pt>
                <c:pt idx="3">
                  <c:v>cfd2.mtx</c:v>
                </c:pt>
                <c:pt idx="4">
                  <c:v>parabolic_fem.mtx</c:v>
                </c:pt>
                <c:pt idx="5">
                  <c:v>apache2.mtx</c:v>
                </c:pt>
                <c:pt idx="6">
                  <c:v>G3_circuit.mtx</c:v>
                </c:pt>
              </c:strCache>
            </c:strRef>
          </c:cat>
          <c:val>
            <c:numRef>
              <c:f>Foglio1!$K$14:$K$20</c:f>
              <c:numCache>
                <c:formatCode>General</c:formatCode>
                <c:ptCount val="7"/>
                <c:pt idx="0">
                  <c:v>7.2985734767509496E-7</c:v>
                </c:pt>
                <c:pt idx="1">
                  <c:v>2.7905845826963299E-16</c:v>
                </c:pt>
                <c:pt idx="2">
                  <c:v>1.3026412782843E-13</c:v>
                </c:pt>
                <c:pt idx="3">
                  <c:v>1.27750318052995E-12</c:v>
                </c:pt>
                <c:pt idx="4">
                  <c:v>2.3078895379913298E-12</c:v>
                </c:pt>
                <c:pt idx="5">
                  <c:v>1.7218014336550301E-11</c:v>
                </c:pt>
                <c:pt idx="6">
                  <c:v>1.2908723645494E-12</c:v>
                </c:pt>
              </c:numCache>
            </c:numRef>
          </c:val>
          <c:smooth val="0"/>
          <c:extLst>
            <c:ext xmlns:c16="http://schemas.microsoft.com/office/drawing/2014/chart" uri="{C3380CC4-5D6E-409C-BE32-E72D297353CC}">
              <c16:uniqueId val="{00000002-2DB6-40B6-AD3A-2FD82C80E468}"/>
            </c:ext>
          </c:extLst>
        </c:ser>
        <c:dLbls>
          <c:showLegendKey val="0"/>
          <c:showVal val="0"/>
          <c:showCatName val="0"/>
          <c:showSerName val="0"/>
          <c:showPercent val="0"/>
          <c:showBubbleSize val="0"/>
        </c:dLbls>
        <c:marker val="1"/>
        <c:smooth val="0"/>
        <c:axId val="1552884959"/>
        <c:axId val="1552618463"/>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Foglio1!$B$14:$B$20</c15:sqref>
                        </c15:formulaRef>
                      </c:ext>
                    </c:extLst>
                    <c:strCache>
                      <c:ptCount val="7"/>
                      <c:pt idx="0">
                        <c:v>ex15.mtx</c:v>
                      </c:pt>
                      <c:pt idx="1">
                        <c:v>shallow_water1.mtx</c:v>
                      </c:pt>
                      <c:pt idx="2">
                        <c:v>cfd1.mtx</c:v>
                      </c:pt>
                      <c:pt idx="3">
                        <c:v>cfd2.mtx</c:v>
                      </c:pt>
                      <c:pt idx="4">
                        <c:v>parabolic_fem.mtx</c:v>
                      </c:pt>
                      <c:pt idx="5">
                        <c:v>apache2.mtx</c:v>
                      </c:pt>
                      <c:pt idx="6">
                        <c:v>G3_circuit.mtx</c:v>
                      </c:pt>
                    </c:strCache>
                  </c:strRef>
                </c:cat>
                <c:val>
                  <c:numLit>
                    <c:formatCode>General</c:formatCode>
                    <c:ptCount val="1"/>
                    <c:pt idx="0">
                      <c:v>1</c:v>
                    </c:pt>
                  </c:numLit>
                </c:val>
                <c:smooth val="0"/>
                <c:extLst>
                  <c:ext xmlns:c16="http://schemas.microsoft.com/office/drawing/2014/chart" uri="{C3380CC4-5D6E-409C-BE32-E72D297353CC}">
                    <c16:uniqueId val="{00000003-2DB6-40B6-AD3A-2FD82C80E468}"/>
                  </c:ext>
                </c:extLst>
              </c15:ser>
            </c15:filteredLineSeries>
          </c:ext>
        </c:extLst>
      </c:lineChart>
      <c:catAx>
        <c:axId val="1552884959"/>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2618463"/>
        <c:crosses val="autoZero"/>
        <c:auto val="1"/>
        <c:lblAlgn val="ctr"/>
        <c:lblOffset val="100"/>
        <c:noMultiLvlLbl val="0"/>
      </c:catAx>
      <c:valAx>
        <c:axId val="1552618463"/>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28849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R - Linux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Foglio1!$B$20:$B$26</c:f>
              <c:strCache>
                <c:ptCount val="7"/>
                <c:pt idx="0">
                  <c:v>ex15.mtx</c:v>
                </c:pt>
                <c:pt idx="1">
                  <c:v>shallow_water1.mtx</c:v>
                </c:pt>
                <c:pt idx="2">
                  <c:v>cfd1.mtx</c:v>
                </c:pt>
                <c:pt idx="3">
                  <c:v>cfd2.mtx</c:v>
                </c:pt>
                <c:pt idx="4">
                  <c:v>parabolic_fem.mtx</c:v>
                </c:pt>
                <c:pt idx="5">
                  <c:v>apache2.mtx</c:v>
                </c:pt>
                <c:pt idx="6">
                  <c:v>G3_circuit.mtx</c:v>
                </c:pt>
              </c:strCache>
            </c:strRef>
          </c:cat>
          <c:val>
            <c:numRef>
              <c:f>Foglio1!$I$13:$I$19</c:f>
              <c:numCache>
                <c:formatCode>General</c:formatCode>
                <c:ptCount val="7"/>
                <c:pt idx="0">
                  <c:v>3445756</c:v>
                </c:pt>
                <c:pt idx="1">
                  <c:v>39794652</c:v>
                </c:pt>
                <c:pt idx="2">
                  <c:v>241522768</c:v>
                </c:pt>
                <c:pt idx="3">
                  <c:v>455155020</c:v>
                </c:pt>
                <c:pt idx="4" formatCode="0">
                  <c:v>505652608</c:v>
                </c:pt>
                <c:pt idx="5">
                  <c:v>1694291848</c:v>
                </c:pt>
                <c:pt idx="6">
                  <c:v>1323715140</c:v>
                </c:pt>
              </c:numCache>
            </c:numRef>
          </c:val>
          <c:smooth val="0"/>
          <c:extLst>
            <c:ext xmlns:c16="http://schemas.microsoft.com/office/drawing/2014/chart" uri="{C3380CC4-5D6E-409C-BE32-E72D297353CC}">
              <c16:uniqueId val="{00000000-36DC-47BA-ABDA-DE06D1039BB3}"/>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Foglio1!$B$20:$B$26</c:f>
              <c:strCache>
                <c:ptCount val="7"/>
                <c:pt idx="0">
                  <c:v>ex15.mtx</c:v>
                </c:pt>
                <c:pt idx="1">
                  <c:v>shallow_water1.mtx</c:v>
                </c:pt>
                <c:pt idx="2">
                  <c:v>cfd1.mtx</c:v>
                </c:pt>
                <c:pt idx="3">
                  <c:v>cfd2.mtx</c:v>
                </c:pt>
                <c:pt idx="4">
                  <c:v>parabolic_fem.mtx</c:v>
                </c:pt>
                <c:pt idx="5">
                  <c:v>apache2.mtx</c:v>
                </c:pt>
                <c:pt idx="6">
                  <c:v>G3_circuit.mtx</c:v>
                </c:pt>
              </c:strCache>
            </c:strRef>
          </c:cat>
          <c:val>
            <c:numRef>
              <c:f>Foglio1!$J$13:$J$19</c:f>
              <c:numCache>
                <c:formatCode>General</c:formatCode>
                <c:ptCount val="7"/>
                <c:pt idx="0">
                  <c:v>1.0008450000071889</c:v>
                </c:pt>
                <c:pt idx="1">
                  <c:v>11.020814999994855</c:v>
                </c:pt>
                <c:pt idx="2">
                  <c:v>48.668755000022657</c:v>
                </c:pt>
                <c:pt idx="3">
                  <c:v>86.334539000006316</c:v>
                </c:pt>
                <c:pt idx="4">
                  <c:v>114.69721199999938</c:v>
                </c:pt>
                <c:pt idx="5">
                  <c:v>338.41094100000646</c:v>
                </c:pt>
                <c:pt idx="6">
                  <c:v>327.97127400000647</c:v>
                </c:pt>
              </c:numCache>
            </c:numRef>
          </c:val>
          <c:smooth val="0"/>
          <c:extLst>
            <c:ext xmlns:c16="http://schemas.microsoft.com/office/drawing/2014/chart" uri="{C3380CC4-5D6E-409C-BE32-E72D297353CC}">
              <c16:uniqueId val="{00000001-36DC-47BA-ABDA-DE06D1039BB3}"/>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Foglio1!$B$20:$B$26</c:f>
              <c:strCache>
                <c:ptCount val="7"/>
                <c:pt idx="0">
                  <c:v>ex15.mtx</c:v>
                </c:pt>
                <c:pt idx="1">
                  <c:v>shallow_water1.mtx</c:v>
                </c:pt>
                <c:pt idx="2">
                  <c:v>cfd1.mtx</c:v>
                </c:pt>
                <c:pt idx="3">
                  <c:v>cfd2.mtx</c:v>
                </c:pt>
                <c:pt idx="4">
                  <c:v>parabolic_fem.mtx</c:v>
                </c:pt>
                <c:pt idx="5">
                  <c:v>apache2.mtx</c:v>
                </c:pt>
                <c:pt idx="6">
                  <c:v>G3_circuit.mtx</c:v>
                </c:pt>
              </c:strCache>
            </c:strRef>
          </c:cat>
          <c:val>
            <c:numRef>
              <c:f>Foglio1!$K$13:$K$19</c:f>
              <c:numCache>
                <c:formatCode>General</c:formatCode>
                <c:ptCount val="7"/>
                <c:pt idx="0">
                  <c:v>6.3730398920252567E-7</c:v>
                </c:pt>
                <c:pt idx="1">
                  <c:v>2.4191432592763325E-16</c:v>
                </c:pt>
                <c:pt idx="2">
                  <c:v>2.4936662481657558E-14</c:v>
                </c:pt>
                <c:pt idx="3">
                  <c:v>3.79734620529076E-13</c:v>
                </c:pt>
                <c:pt idx="4">
                  <c:v>1.2186342978855653E-12</c:v>
                </c:pt>
                <c:pt idx="5">
                  <c:v>2.6439542358305498E-11</c:v>
                </c:pt>
                <c:pt idx="6">
                  <c:v>2.7419663599645289E-12</c:v>
                </c:pt>
              </c:numCache>
            </c:numRef>
          </c:val>
          <c:smooth val="0"/>
          <c:extLst>
            <c:ext xmlns:c16="http://schemas.microsoft.com/office/drawing/2014/chart" uri="{C3380CC4-5D6E-409C-BE32-E72D297353CC}">
              <c16:uniqueId val="{00000002-36DC-47BA-ABDA-DE06D1039BB3}"/>
            </c:ext>
          </c:extLst>
        </c:ser>
        <c:dLbls>
          <c:showLegendKey val="0"/>
          <c:showVal val="0"/>
          <c:showCatName val="0"/>
          <c:showSerName val="0"/>
          <c:showPercent val="0"/>
          <c:showBubbleSize val="0"/>
        </c:dLbls>
        <c:marker val="1"/>
        <c:smooth val="0"/>
        <c:axId val="1189074223"/>
        <c:axId val="1002168655"/>
        <c:extLst>
          <c:ext xmlns:c15="http://schemas.microsoft.com/office/drawing/2012/chart" uri="{02D57815-91ED-43cb-92C2-25804820EDAC}">
            <c15:filteredLineSeries>
              <c15:ser>
                <c:idx val="3"/>
                <c:order val="3"/>
                <c:tx>
                  <c:strRef>
                    <c:extLst>
                      <c:ext uri="{02D57815-91ED-43cb-92C2-25804820EDAC}">
                        <c15:formulaRef>
                          <c15:sqref>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Foglio1!$B$20:$B$26</c15:sqref>
                        </c15:formulaRef>
                      </c:ext>
                    </c:extLst>
                    <c:strCache>
                      <c:ptCount val="7"/>
                      <c:pt idx="0">
                        <c:v>ex15.mtx</c:v>
                      </c:pt>
                      <c:pt idx="1">
                        <c:v>shallow_water1.mtx</c:v>
                      </c:pt>
                      <c:pt idx="2">
                        <c:v>cfd1.mtx</c:v>
                      </c:pt>
                      <c:pt idx="3">
                        <c:v>cfd2.mtx</c:v>
                      </c:pt>
                      <c:pt idx="4">
                        <c:v>parabolic_fem.mtx</c:v>
                      </c:pt>
                      <c:pt idx="5">
                        <c:v>apache2.mtx</c:v>
                      </c:pt>
                      <c:pt idx="6">
                        <c:v>G3_circuit.mtx</c:v>
                      </c:pt>
                    </c:strCache>
                  </c:strRef>
                </c:cat>
                <c:val>
                  <c:numLit>
                    <c:formatCode>General</c:formatCode>
                    <c:ptCount val="1"/>
                    <c:pt idx="0">
                      <c:v>1</c:v>
                    </c:pt>
                  </c:numLit>
                </c:val>
                <c:smooth val="0"/>
                <c:extLst>
                  <c:ext xmlns:c16="http://schemas.microsoft.com/office/drawing/2014/chart" uri="{C3380CC4-5D6E-409C-BE32-E72D297353CC}">
                    <c16:uniqueId val="{00000003-36DC-47BA-ABDA-DE06D1039BB3}"/>
                  </c:ext>
                </c:extLst>
              </c15:ser>
            </c15:filteredLineSeries>
          </c:ext>
        </c:extLst>
      </c:lineChart>
      <c:catAx>
        <c:axId val="1189074223"/>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02168655"/>
        <c:crosses val="autoZero"/>
        <c:auto val="1"/>
        <c:lblAlgn val="ctr"/>
        <c:lblOffset val="100"/>
        <c:noMultiLvlLbl val="0"/>
      </c:catAx>
      <c:valAx>
        <c:axId val="1002168655"/>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890742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Python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Chol_size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'[Total results (Linux).xlsx]Foglio1'!$B$13:$B$19</c:f>
              <c:strCache>
                <c:ptCount val="7"/>
                <c:pt idx="0">
                  <c:v>ex15.mtx</c:v>
                </c:pt>
                <c:pt idx="1">
                  <c:v>shallow_water1.mtx</c:v>
                </c:pt>
                <c:pt idx="2">
                  <c:v>cfd1.mtx</c:v>
                </c:pt>
                <c:pt idx="3">
                  <c:v>cfd2.mtx</c:v>
                </c:pt>
                <c:pt idx="4">
                  <c:v>parabolic_fem.mtx</c:v>
                </c:pt>
                <c:pt idx="5">
                  <c:v>apache2.mtx</c:v>
                </c:pt>
                <c:pt idx="6">
                  <c:v>G3_circuit.mtx</c:v>
                </c:pt>
              </c:strCache>
            </c:strRef>
          </c:cat>
          <c:val>
            <c:numRef>
              <c:f>'[Total results (Linux).xlsx]Foglio1'!$I$20:$I$26</c:f>
              <c:numCache>
                <c:formatCode>0</c:formatCode>
                <c:ptCount val="7"/>
                <c:pt idx="0">
                  <c:v>2129136</c:v>
                </c:pt>
                <c:pt idx="1">
                  <c:v>27083120</c:v>
                </c:pt>
                <c:pt idx="2">
                  <c:v>272271008</c:v>
                </c:pt>
                <c:pt idx="3">
                  <c:v>531014880</c:v>
                </c:pt>
                <c:pt idx="4">
                  <c:v>335653536</c:v>
                </c:pt>
                <c:pt idx="5">
                  <c:v>1639027704</c:v>
                </c:pt>
                <c:pt idx="6">
                  <c:v>1754322104</c:v>
                </c:pt>
              </c:numCache>
            </c:numRef>
          </c:val>
          <c:smooth val="0"/>
          <c:extLst>
            <c:ext xmlns:c16="http://schemas.microsoft.com/office/drawing/2014/chart" uri="{C3380CC4-5D6E-409C-BE32-E72D297353CC}">
              <c16:uniqueId val="{00000000-D24F-4CD0-B165-A750FC311A9A}"/>
            </c:ext>
          </c:extLst>
        </c:ser>
        <c:ser>
          <c:idx val="1"/>
          <c:order val="1"/>
          <c:tx>
            <c:v>sol_time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'[Total results (Linux).xlsx]Foglio1'!$B$13:$B$19</c:f>
              <c:strCache>
                <c:ptCount val="7"/>
                <c:pt idx="0">
                  <c:v>ex15.mtx</c:v>
                </c:pt>
                <c:pt idx="1">
                  <c:v>shallow_water1.mtx</c:v>
                </c:pt>
                <c:pt idx="2">
                  <c:v>cfd1.mtx</c:v>
                </c:pt>
                <c:pt idx="3">
                  <c:v>cfd2.mtx</c:v>
                </c:pt>
                <c:pt idx="4">
                  <c:v>parabolic_fem.mtx</c:v>
                </c:pt>
                <c:pt idx="5">
                  <c:v>apache2.mtx</c:v>
                </c:pt>
                <c:pt idx="6">
                  <c:v>G3_circuit.mtx</c:v>
                </c:pt>
              </c:strCache>
            </c:strRef>
          </c:cat>
          <c:val>
            <c:numRef>
              <c:f>'[Total results (Linux).xlsx]Foglio1'!$J$20:$J$26</c:f>
              <c:numCache>
                <c:formatCode>General</c:formatCode>
                <c:ptCount val="7"/>
                <c:pt idx="0">
                  <c:v>1.65653228759766</c:v>
                </c:pt>
                <c:pt idx="1">
                  <c:v>22.692203521728501</c:v>
                </c:pt>
                <c:pt idx="2">
                  <c:v>170.428991317749</c:v>
                </c:pt>
                <c:pt idx="3">
                  <c:v>325.01006126403797</c:v>
                </c:pt>
                <c:pt idx="4">
                  <c:v>245.44978141784699</c:v>
                </c:pt>
                <c:pt idx="5">
                  <c:v>1062.64734268188</c:v>
                </c:pt>
                <c:pt idx="6">
                  <c:v>1106.6265106201199</c:v>
                </c:pt>
              </c:numCache>
            </c:numRef>
          </c:val>
          <c:smooth val="0"/>
          <c:extLst>
            <c:ext xmlns:c16="http://schemas.microsoft.com/office/drawing/2014/chart" uri="{C3380CC4-5D6E-409C-BE32-E72D297353CC}">
              <c16:uniqueId val="{00000001-D24F-4CD0-B165-A750FC311A9A}"/>
            </c:ext>
          </c:extLst>
        </c:ser>
        <c:ser>
          <c:idx val="2"/>
          <c:order val="2"/>
          <c:tx>
            <c:v>err</c:v>
          </c:tx>
          <c:spPr>
            <a:ln w="28575" cap="rnd">
              <a:solidFill>
                <a:srgbClr val="FF0000"/>
              </a:solidFill>
              <a:round/>
            </a:ln>
            <a:effectLst/>
          </c:spPr>
          <c:marker>
            <c:symbol val="circle"/>
            <c:size val="5"/>
            <c:spPr>
              <a:solidFill>
                <a:srgbClr val="FF0000"/>
              </a:solidFill>
              <a:ln w="9525">
                <a:solidFill>
                  <a:schemeClr val="accent3"/>
                </a:solidFill>
              </a:ln>
              <a:effectLst/>
            </c:spPr>
          </c:marker>
          <c:cat>
            <c:strRef>
              <c:f>'[Total results (Linux).xlsx]Foglio1'!$B$13:$B$19</c:f>
              <c:strCache>
                <c:ptCount val="7"/>
                <c:pt idx="0">
                  <c:v>ex15.mtx</c:v>
                </c:pt>
                <c:pt idx="1">
                  <c:v>shallow_water1.mtx</c:v>
                </c:pt>
                <c:pt idx="2">
                  <c:v>cfd1.mtx</c:v>
                </c:pt>
                <c:pt idx="3">
                  <c:v>cfd2.mtx</c:v>
                </c:pt>
                <c:pt idx="4">
                  <c:v>parabolic_fem.mtx</c:v>
                </c:pt>
                <c:pt idx="5">
                  <c:v>apache2.mtx</c:v>
                </c:pt>
                <c:pt idx="6">
                  <c:v>G3_circuit.mtx</c:v>
                </c:pt>
              </c:strCache>
            </c:strRef>
          </c:cat>
          <c:val>
            <c:numRef>
              <c:f>'[Total results (Linux).xlsx]Foglio1'!$K$20:$K$26</c:f>
              <c:numCache>
                <c:formatCode>General</c:formatCode>
                <c:ptCount val="7"/>
                <c:pt idx="0">
                  <c:v>7.2985734767509496E-7</c:v>
                </c:pt>
                <c:pt idx="1">
                  <c:v>2.7905845826963299E-16</c:v>
                </c:pt>
                <c:pt idx="2">
                  <c:v>1.3026412782843E-13</c:v>
                </c:pt>
                <c:pt idx="3">
                  <c:v>1.27750318052995E-12</c:v>
                </c:pt>
                <c:pt idx="4">
                  <c:v>2.3078895379913298E-12</c:v>
                </c:pt>
                <c:pt idx="5">
                  <c:v>1.7218014336550301E-11</c:v>
                </c:pt>
                <c:pt idx="6">
                  <c:v>1.2908723645494E-12</c:v>
                </c:pt>
              </c:numCache>
            </c:numRef>
          </c:val>
          <c:smooth val="0"/>
          <c:extLst>
            <c:ext xmlns:c16="http://schemas.microsoft.com/office/drawing/2014/chart" uri="{C3380CC4-5D6E-409C-BE32-E72D297353CC}">
              <c16:uniqueId val="{00000002-D24F-4CD0-B165-A750FC311A9A}"/>
            </c:ext>
          </c:extLst>
        </c:ser>
        <c:dLbls>
          <c:showLegendKey val="0"/>
          <c:showVal val="0"/>
          <c:showCatName val="0"/>
          <c:showSerName val="0"/>
          <c:showPercent val="0"/>
          <c:showBubbleSize val="0"/>
        </c:dLbls>
        <c:marker val="1"/>
        <c:smooth val="0"/>
        <c:axId val="1104766207"/>
        <c:axId val="1119828047"/>
        <c:extLst>
          <c:ext xmlns:c15="http://schemas.microsoft.com/office/drawing/2012/chart" uri="{02D57815-91ED-43cb-92C2-25804820EDAC}">
            <c15:filteredLineSeries>
              <c15:ser>
                <c:idx val="3"/>
                <c:order val="3"/>
                <c:tx>
                  <c:strRef>
                    <c:extLst>
                      <c:ext uri="{02D57815-91ED-43cb-92C2-25804820EDAC}">
                        <c15:formulaRef>
                          <c15:sqref>'[Total results (Linux).xlsx]Foglio1'!$B$1</c15:sqref>
                        </c15:formulaRef>
                      </c:ext>
                    </c:extLst>
                    <c:strCache>
                      <c:ptCount val="1"/>
                      <c:pt idx="0">
                        <c:v>name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uri="{02D57815-91ED-43cb-92C2-25804820EDAC}">
                        <c15:formulaRef>
                          <c15:sqref>'[Total results (Linux).xlsx]Foglio1'!$B$13:$B$19</c15:sqref>
                        </c15:formulaRef>
                      </c:ext>
                    </c:extLst>
                    <c:strCache>
                      <c:ptCount val="7"/>
                      <c:pt idx="0">
                        <c:v>ex15.mtx</c:v>
                      </c:pt>
                      <c:pt idx="1">
                        <c:v>shallow_water1.mtx</c:v>
                      </c:pt>
                      <c:pt idx="2">
                        <c:v>cfd1.mtx</c:v>
                      </c:pt>
                      <c:pt idx="3">
                        <c:v>cfd2.mtx</c:v>
                      </c:pt>
                      <c:pt idx="4">
                        <c:v>parabolic_fem.mtx</c:v>
                      </c:pt>
                      <c:pt idx="5">
                        <c:v>apache2.mtx</c:v>
                      </c:pt>
                      <c:pt idx="6">
                        <c:v>G3_circuit.mtx</c:v>
                      </c:pt>
                    </c:strCache>
                  </c:strRef>
                </c:cat>
                <c:val>
                  <c:numLit>
                    <c:formatCode>General</c:formatCode>
                    <c:ptCount val="1"/>
                    <c:pt idx="0">
                      <c:v>1</c:v>
                    </c:pt>
                  </c:numLit>
                </c:val>
                <c:smooth val="0"/>
                <c:extLst>
                  <c:ext xmlns:c16="http://schemas.microsoft.com/office/drawing/2014/chart" uri="{C3380CC4-5D6E-409C-BE32-E72D297353CC}">
                    <c16:uniqueId val="{00000003-D24F-4CD0-B165-A750FC311A9A}"/>
                  </c:ext>
                </c:extLst>
              </c15:ser>
            </c15:filteredLineSeries>
          </c:ext>
        </c:extLst>
      </c:lineChart>
      <c:catAx>
        <c:axId val="1104766207"/>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19828047"/>
        <c:crosses val="autoZero"/>
        <c:auto val="1"/>
        <c:lblAlgn val="ctr"/>
        <c:lblOffset val="100"/>
        <c:noMultiLvlLbl val="0"/>
      </c:catAx>
      <c:valAx>
        <c:axId val="1119828047"/>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047662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57907-3617-4F79-8061-6B77A9CB1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15</Pages>
  <Words>1304</Words>
  <Characters>7437</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UNIVERSITÀ DEGLI STUDI DI MILANO BICOCCA</vt:lpstr>
    </vt:vector>
  </TitlesOfParts>
  <Company>mia</Company>
  <LinksUpToDate>false</LinksUpToDate>
  <CharactersWithSpaces>8724</CharactersWithSpaces>
  <SharedDoc>false</SharedDoc>
  <HLinks>
    <vt:vector size="6" baseType="variant">
      <vt:variant>
        <vt:i4>7012435</vt:i4>
      </vt:variant>
      <vt:variant>
        <vt:i4>-1</vt:i4>
      </vt:variant>
      <vt:variant>
        <vt:i4>1026</vt:i4>
      </vt:variant>
      <vt:variant>
        <vt:i4>1</vt:i4>
      </vt:variant>
      <vt:variant>
        <vt:lpwstr>http://www.unimib.it/images/verde_quadro.jpg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MILANO BICOCCA</dc:title>
  <dc:creator>Lisa</dc:creator>
  <cp:lastModifiedBy>i.bettini@campus.unimib.it</cp:lastModifiedBy>
  <cp:revision>46</cp:revision>
  <cp:lastPrinted>2013-05-31T10:02:00Z</cp:lastPrinted>
  <dcterms:created xsi:type="dcterms:W3CDTF">2020-05-10T09:49:00Z</dcterms:created>
  <dcterms:modified xsi:type="dcterms:W3CDTF">2020-05-11T14:22:00Z</dcterms:modified>
</cp:coreProperties>
</file>