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rPr>
          <w:sz w:val="20"/>
          <w:szCs w:val="20"/>
        </w:rPr>
      </w:pPr>
      <w:r>
        <w:rPr>
          <w:sz w:val="20"/>
          <w:szCs w:val="20"/>
          <w:rtl w:val="0"/>
        </w:rPr>
        <w:t xml:space="preserve">Okan </w:t>
      </w:r>
      <w:r>
        <w:rPr>
          <w:sz w:val="20"/>
          <w:szCs w:val="20"/>
          <w:rtl w:val="0"/>
        </w:rPr>
        <w:t>Ç</w:t>
      </w:r>
      <w:r>
        <w:rPr>
          <w:sz w:val="20"/>
          <w:szCs w:val="20"/>
          <w:rtl w:val="0"/>
          <w:lang w:val="de-DE"/>
        </w:rPr>
        <w:t>ift</w:t>
      </w:r>
      <w:r>
        <w:rPr>
          <w:sz w:val="20"/>
          <w:szCs w:val="20"/>
          <w:rtl w:val="0"/>
          <w:lang w:val="pt-PT"/>
        </w:rPr>
        <w:t>ç</w:t>
      </w:r>
      <w:r>
        <w:rPr>
          <w:sz w:val="20"/>
          <w:szCs w:val="20"/>
          <w:rtl w:val="0"/>
        </w:rPr>
        <w:t>i - Muhammed Yusuf F</w:t>
      </w:r>
      <w:r>
        <w:rPr>
          <w:sz w:val="20"/>
          <w:szCs w:val="20"/>
          <w:rtl w:val="0"/>
        </w:rPr>
        <w:t>ı</w:t>
      </w:r>
      <w:r>
        <w:rPr>
          <w:sz w:val="20"/>
          <w:szCs w:val="20"/>
          <w:rtl w:val="0"/>
        </w:rPr>
        <w:t>rat</w:t>
      </w:r>
    </w:p>
    <w:p>
      <w:pPr>
        <w:pStyle w:val="Body A"/>
        <w:rPr>
          <w:sz w:val="20"/>
          <w:szCs w:val="20"/>
        </w:rPr>
      </w:pPr>
      <w:r>
        <w:rPr>
          <w:sz w:val="20"/>
          <w:szCs w:val="20"/>
          <w:rtl w:val="0"/>
          <w:lang w:val="nl-NL"/>
        </w:rPr>
        <w:t>Big Data</w:t>
      </w:r>
    </w:p>
    <w:p>
      <w:pPr>
        <w:pStyle w:val="Body A"/>
        <w:rPr>
          <w:sz w:val="20"/>
          <w:szCs w:val="20"/>
        </w:rPr>
      </w:pPr>
      <w:r>
        <w:rPr>
          <w:sz w:val="20"/>
          <w:szCs w:val="20"/>
          <w:lang w:val="en-US"/>
        </w:rPr>
        <w:fldChar w:fldCharType="begin" w:fldLock="0"/>
      </w:r>
      <w:r>
        <w:rPr>
          <w:sz w:val="20"/>
          <w:szCs w:val="20"/>
          <w:lang w:val="en-US"/>
        </w:rPr>
        <w:instrText xml:space="preserve"> DATE \@ "d MMMM y" </w:instrText>
      </w:r>
      <w:r>
        <w:rPr>
          <w:sz w:val="20"/>
          <w:szCs w:val="20"/>
          <w:lang w:val="en-US"/>
        </w:rPr>
        <w:fldChar w:fldCharType="separate" w:fldLock="0"/>
      </w:r>
      <w:r>
        <w:rPr>
          <w:sz w:val="20"/>
          <w:szCs w:val="20"/>
          <w:rtl w:val="0"/>
          <w:lang w:val="en-US"/>
        </w:rPr>
        <w:t>12 January 2020</w:t>
      </w:r>
      <w:r>
        <w:rPr>
          <w:sz w:val="20"/>
          <w:szCs w:val="20"/>
          <w:lang w:val="en-US"/>
        </w:rPr>
        <w:fldChar w:fldCharType="end" w:fldLock="0"/>
      </w:r>
    </w:p>
    <w:p>
      <w:pPr>
        <w:pStyle w:val="Title"/>
        <w:rPr>
          <w:sz w:val="20"/>
          <w:szCs w:val="20"/>
        </w:rPr>
      </w:pPr>
    </w:p>
    <w:p>
      <w:pPr>
        <w:pStyle w:val="Body 2"/>
        <w:rPr>
          <w:sz w:val="20"/>
          <w:szCs w:val="20"/>
        </w:rPr>
      </w:pPr>
      <w:r>
        <w:rPr>
          <w:rFonts w:cs="Arial Unicode MS" w:eastAsia="Arial Unicode MS"/>
          <w:sz w:val="20"/>
          <w:szCs w:val="20"/>
          <w:rtl w:val="0"/>
        </w:rPr>
        <w:t xml:space="preserve">Okan </w:t>
      </w:r>
      <w:r>
        <w:rPr>
          <w:rFonts w:cs="Arial Unicode MS" w:eastAsia="Arial Unicode MS" w:hint="default"/>
          <w:sz w:val="20"/>
          <w:szCs w:val="20"/>
          <w:rtl w:val="0"/>
        </w:rPr>
        <w:t>Ç</w:t>
      </w:r>
      <w:r>
        <w:rPr>
          <w:rFonts w:cs="Arial Unicode MS" w:eastAsia="Arial Unicode MS"/>
          <w:sz w:val="20"/>
          <w:szCs w:val="20"/>
          <w:rtl w:val="0"/>
          <w:lang w:val="de-DE"/>
        </w:rPr>
        <w:t>ift</w:t>
      </w:r>
      <w:r>
        <w:rPr>
          <w:rFonts w:cs="Arial Unicode MS" w:eastAsia="Arial Unicode MS" w:hint="default"/>
          <w:sz w:val="20"/>
          <w:szCs w:val="20"/>
          <w:rtl w:val="0"/>
          <w:lang w:val="pt-PT"/>
        </w:rPr>
        <w:t>ç</w:t>
      </w:r>
      <w:r>
        <w:rPr>
          <w:rFonts w:cs="Arial Unicode MS" w:eastAsia="Arial Unicode MS"/>
          <w:sz w:val="20"/>
          <w:szCs w:val="20"/>
          <w:rtl w:val="0"/>
        </w:rPr>
        <w:t>i - 151805041</w:t>
      </w:r>
    </w:p>
    <w:p>
      <w:pPr>
        <w:pStyle w:val="Body 2"/>
        <w:rPr>
          <w:sz w:val="20"/>
          <w:szCs w:val="20"/>
        </w:rPr>
      </w:pPr>
      <w:r>
        <w:rPr>
          <w:rFonts w:cs="Arial Unicode MS" w:eastAsia="Arial Unicode MS"/>
          <w:sz w:val="20"/>
          <w:szCs w:val="20"/>
          <w:rtl w:val="0"/>
        </w:rPr>
        <w:t>Muhammed Yusuf F</w:t>
      </w:r>
      <w:r>
        <w:rPr>
          <w:rFonts w:cs="Arial Unicode MS" w:eastAsia="Arial Unicode MS" w:hint="default"/>
          <w:sz w:val="20"/>
          <w:szCs w:val="20"/>
          <w:rtl w:val="0"/>
        </w:rPr>
        <w:t>ı</w:t>
      </w:r>
      <w:r>
        <w:rPr>
          <w:rFonts w:cs="Arial Unicode MS" w:eastAsia="Arial Unicode MS"/>
          <w:sz w:val="20"/>
          <w:szCs w:val="20"/>
          <w:rtl w:val="0"/>
          <w:lang w:val="de-DE"/>
        </w:rPr>
        <w:t>rat - 161805056</w:t>
      </w:r>
    </w:p>
    <w:p>
      <w:pPr>
        <w:pStyle w:val="Default"/>
        <w:tabs>
          <w:tab w:val="left" w:pos="220"/>
          <w:tab w:val="left" w:pos="720"/>
        </w:tabs>
        <w:spacing w:after="80" w:line="360" w:lineRule="atLeast"/>
        <w:ind w:left="720" w:hanging="720"/>
        <w:rPr>
          <w:rFonts w:ascii="Arial" w:cs="Arial" w:hAnsi="Arial" w:eastAsia="Arial"/>
          <w:color w:val="222222"/>
          <w:sz w:val="20"/>
          <w:szCs w:val="20"/>
          <w:u w:color="222222"/>
          <w:shd w:val="clear" w:color="auto" w:fill="ffffff"/>
        </w:rPr>
      </w:pPr>
    </w:p>
    <w:p>
      <w:pPr>
        <w:pStyle w:val="Default"/>
        <w:tabs>
          <w:tab w:val="left" w:pos="220"/>
          <w:tab w:val="left" w:pos="720"/>
        </w:tabs>
        <w:spacing w:after="80" w:line="360" w:lineRule="atLeast"/>
        <w:ind w:left="720" w:hanging="720"/>
        <w:rPr>
          <w:rFonts w:ascii="Arial" w:cs="Arial" w:hAnsi="Arial" w:eastAsia="Arial"/>
          <w:color w:val="222222"/>
          <w:sz w:val="20"/>
          <w:szCs w:val="20"/>
          <w:u w:color="222222"/>
          <w:shd w:val="clear" w:color="auto" w:fill="ffffff"/>
        </w:rPr>
      </w:pPr>
      <w:r>
        <w:rPr>
          <w:rFonts w:ascii="Arial" w:hAnsi="Arial"/>
          <w:color w:val="222222"/>
          <w:sz w:val="20"/>
          <w:szCs w:val="20"/>
          <w:u w:color="222222"/>
          <w:shd w:val="clear" w:color="auto" w:fill="ffffff"/>
          <w:rtl w:val="0"/>
          <w:lang w:val="it-IT"/>
        </w:rPr>
        <w:t>We find our dataset from berkeley.</w:t>
      </w:r>
    </w:p>
    <w:p>
      <w:pPr>
        <w:pStyle w:val="Default"/>
        <w:numPr>
          <w:ilvl w:val="0"/>
          <w:numId w:val="2"/>
        </w:numPr>
        <w:bidi w:val="0"/>
        <w:spacing w:after="80" w:line="320" w:lineRule="atLeast"/>
        <w:ind w:right="0"/>
        <w:jc w:val="left"/>
        <w:rPr>
          <w:rFonts w:ascii="Helvetica" w:hAnsi="Helvetica"/>
          <w:sz w:val="20"/>
          <w:szCs w:val="20"/>
          <w:rtl w:val="0"/>
          <w:lang w:val="en-US"/>
        </w:rPr>
      </w:pPr>
      <w:r>
        <w:rPr>
          <w:rFonts w:ascii="Helvetica" w:hAnsi="Helvetica"/>
          <w:color w:val="000000"/>
          <w:sz w:val="20"/>
          <w:szCs w:val="20"/>
          <w:u w:color="000000"/>
          <w:shd w:val="clear" w:color="auto" w:fill="ffffff"/>
          <w:rtl w:val="0"/>
          <w:lang w:val="en-US"/>
        </w:rPr>
        <w:t>The dataset contains over 1.7 million continuous ratings (-10.00 to +10.00) of 150 jokes from 59,132 users.</w:t>
      </w:r>
    </w:p>
    <w:p>
      <w:pPr>
        <w:pStyle w:val="Default"/>
        <w:numPr>
          <w:ilvl w:val="0"/>
          <w:numId w:val="2"/>
        </w:numPr>
        <w:bidi w:val="0"/>
        <w:spacing w:after="80" w:line="320" w:lineRule="atLeast"/>
        <w:ind w:right="0"/>
        <w:jc w:val="left"/>
        <w:rPr>
          <w:rFonts w:ascii="Helvetica" w:hAnsi="Helvetica"/>
          <w:sz w:val="20"/>
          <w:szCs w:val="20"/>
          <w:rtl w:val="0"/>
          <w:lang w:val="en-US"/>
        </w:rPr>
      </w:pPr>
      <w:r>
        <w:rPr>
          <w:rFonts w:ascii="Helvetica" w:hAnsi="Helvetica"/>
          <w:color w:val="000000"/>
          <w:sz w:val="20"/>
          <w:szCs w:val="20"/>
          <w:u w:color="000000"/>
          <w:shd w:val="clear" w:color="auto" w:fill="ffffff"/>
          <w:rtl w:val="0"/>
          <w:lang w:val="en-US"/>
        </w:rPr>
        <w:t>The dataset is collected between November 2006 - May 2009.</w:t>
      </w:r>
    </w:p>
    <w:p>
      <w:pPr>
        <w:pStyle w:val="Default"/>
        <w:numPr>
          <w:ilvl w:val="0"/>
          <w:numId w:val="2"/>
        </w:numPr>
        <w:bidi w:val="0"/>
        <w:spacing w:after="80" w:line="320" w:lineRule="atLeast"/>
        <w:ind w:right="0"/>
        <w:jc w:val="left"/>
        <w:rPr>
          <w:rFonts w:ascii="Helvetica" w:hAnsi="Helvetica"/>
          <w:sz w:val="20"/>
          <w:szCs w:val="20"/>
          <w:rtl w:val="0"/>
          <w:lang w:val="en-US"/>
        </w:rPr>
      </w:pPr>
      <w:r>
        <w:rPr>
          <w:rFonts w:ascii="Helvetica" w:hAnsi="Helvetica"/>
          <w:color w:val="000000"/>
          <w:sz w:val="20"/>
          <w:szCs w:val="20"/>
          <w:u w:color="000000"/>
          <w:shd w:val="clear" w:color="auto" w:fill="ffffff"/>
          <w:rtl w:val="0"/>
          <w:lang w:val="en-US"/>
        </w:rPr>
        <w:t>The complete dataset has two CSV files:-</w:t>
      </w:r>
    </w:p>
    <w:p>
      <w:pPr>
        <w:pStyle w:val="Default"/>
        <w:numPr>
          <w:ilvl w:val="0"/>
          <w:numId w:val="2"/>
        </w:numPr>
        <w:bidi w:val="0"/>
        <w:spacing w:after="80" w:line="320" w:lineRule="atLeast"/>
        <w:ind w:right="0"/>
        <w:jc w:val="left"/>
        <w:rPr>
          <w:rFonts w:ascii="Helvetica" w:hAnsi="Helvetica"/>
          <w:sz w:val="20"/>
          <w:szCs w:val="20"/>
          <w:rtl w:val="0"/>
          <w:lang w:val="en-US"/>
        </w:rPr>
      </w:pPr>
      <w:r>
        <w:rPr>
          <w:rFonts w:ascii="Helvetica" w:hAnsi="Helvetica"/>
          <w:color w:val="000000"/>
          <w:sz w:val="20"/>
          <w:szCs w:val="20"/>
          <w:u w:color="000000"/>
          <w:shd w:val="clear" w:color="auto" w:fill="ffffff"/>
          <w:rtl w:val="0"/>
          <w:lang w:val="en-US"/>
        </w:rPr>
        <w:t>jester_ratings.csv: Each row is formatted as [User ID] [Item ID] [Rating]</w:t>
      </w:r>
    </w:p>
    <w:p>
      <w:pPr>
        <w:pStyle w:val="Default"/>
        <w:numPr>
          <w:ilvl w:val="0"/>
          <w:numId w:val="2"/>
        </w:numPr>
        <w:bidi w:val="0"/>
        <w:spacing w:after="80" w:line="320" w:lineRule="atLeast"/>
        <w:ind w:right="0"/>
        <w:jc w:val="left"/>
        <w:rPr>
          <w:rFonts w:ascii="Helvetica" w:hAnsi="Helvetica"/>
          <w:sz w:val="20"/>
          <w:szCs w:val="20"/>
          <w:rtl w:val="0"/>
          <w:lang w:val="en-US"/>
        </w:rPr>
      </w:pPr>
      <w:r>
        <w:rPr>
          <w:rFonts w:ascii="Helvetica" w:hAnsi="Helvetica"/>
          <w:color w:val="000000"/>
          <w:sz w:val="20"/>
          <w:szCs w:val="20"/>
          <w:u w:color="000000"/>
          <w:shd w:val="clear" w:color="auto" w:fill="ffffff"/>
          <w:rtl w:val="0"/>
          <w:lang w:val="en-US"/>
        </w:rPr>
        <w:t>jester_items.csv: Maps item ID's to jokes</w:t>
      </w:r>
    </w:p>
    <w:p>
      <w:pPr>
        <w:pStyle w:val="Default"/>
        <w:numPr>
          <w:ilvl w:val="0"/>
          <w:numId w:val="2"/>
        </w:numPr>
        <w:bidi w:val="0"/>
        <w:spacing w:after="80" w:line="320" w:lineRule="atLeast"/>
        <w:ind w:right="0"/>
        <w:jc w:val="left"/>
        <w:rPr>
          <w:rFonts w:ascii="Helvetica" w:hAnsi="Helvetica"/>
          <w:sz w:val="20"/>
          <w:szCs w:val="20"/>
          <w:rtl w:val="0"/>
          <w:lang w:val="en-US"/>
        </w:rPr>
      </w:pPr>
      <w:r>
        <w:rPr>
          <w:rFonts w:ascii="Helvetica" w:hAnsi="Helvetica"/>
          <w:color w:val="000000"/>
          <w:sz w:val="20"/>
          <w:szCs w:val="20"/>
          <w:u w:color="000000"/>
          <w:shd w:val="clear" w:color="auto" w:fill="ffffff"/>
          <w:rtl w:val="0"/>
          <w:lang w:val="en-US"/>
        </w:rPr>
        <w:t>The ratings are real values ranging from -10.00 to +10.00.</w:t>
      </w:r>
    </w:p>
    <w:p>
      <w:pPr>
        <w:pStyle w:val="Default"/>
        <w:spacing w:after="80" w:line="320" w:lineRule="atLeast"/>
        <w:rPr>
          <w:rStyle w:val="None"/>
          <w:rFonts w:ascii="Helvetica" w:cs="Helvetica" w:hAnsi="Helvetica" w:eastAsia="Helvetica"/>
          <w:color w:val="000000"/>
          <w:sz w:val="20"/>
          <w:szCs w:val="20"/>
          <w:u w:color="000000"/>
          <w:shd w:val="clear" w:color="auto" w:fill="ffffff"/>
        </w:rPr>
      </w:pPr>
      <w:r>
        <w:rPr>
          <w:rFonts w:ascii="Helvetica" w:hAnsi="Helvetica"/>
          <w:color w:val="000000"/>
          <w:sz w:val="20"/>
          <w:szCs w:val="20"/>
          <w:u w:color="000000"/>
          <w:shd w:val="clear" w:color="auto" w:fill="ffffff"/>
          <w:rtl w:val="0"/>
          <w:lang w:val="it-IT"/>
        </w:rPr>
        <w:t xml:space="preserve">Dataset source is </w:t>
      </w:r>
      <w:r>
        <w:rPr>
          <w:rStyle w:val="Hyperlink.0"/>
          <w:rFonts w:ascii="Helvetica" w:cs="Helvetica" w:hAnsi="Helvetica" w:eastAsia="Helvetica"/>
          <w:color w:val="000000"/>
          <w:sz w:val="20"/>
          <w:szCs w:val="20"/>
          <w:u w:val="single" w:color="000000"/>
          <w:shd w:val="clear" w:color="auto" w:fill="ffffff"/>
          <w:lang w:val="de-DE"/>
        </w:rPr>
        <w:fldChar w:fldCharType="begin" w:fldLock="0"/>
      </w:r>
      <w:r>
        <w:rPr>
          <w:rStyle w:val="Hyperlink.0"/>
          <w:rFonts w:ascii="Helvetica" w:cs="Helvetica" w:hAnsi="Helvetica" w:eastAsia="Helvetica"/>
          <w:color w:val="000000"/>
          <w:sz w:val="20"/>
          <w:szCs w:val="20"/>
          <w:u w:val="single" w:color="000000"/>
          <w:shd w:val="clear" w:color="auto" w:fill="ffffff"/>
          <w:lang w:val="de-DE"/>
        </w:rPr>
        <w:instrText xml:space="preserve"> HYPERLINK "http://eigentaste.berkeley.edu/dataset/"</w:instrText>
      </w:r>
      <w:r>
        <w:rPr>
          <w:rStyle w:val="Hyperlink.0"/>
          <w:rFonts w:ascii="Helvetica" w:cs="Helvetica" w:hAnsi="Helvetica" w:eastAsia="Helvetica"/>
          <w:color w:val="000000"/>
          <w:sz w:val="20"/>
          <w:szCs w:val="20"/>
          <w:u w:val="single" w:color="000000"/>
          <w:shd w:val="clear" w:color="auto" w:fill="ffffff"/>
          <w:lang w:val="de-DE"/>
        </w:rPr>
        <w:fldChar w:fldCharType="separate" w:fldLock="0"/>
      </w:r>
      <w:r>
        <w:rPr>
          <w:rStyle w:val="Hyperlink.0"/>
          <w:rFonts w:ascii="Helvetica" w:hAnsi="Helvetica"/>
          <w:color w:val="000000"/>
          <w:sz w:val="20"/>
          <w:szCs w:val="20"/>
          <w:u w:val="single" w:color="000000"/>
          <w:shd w:val="clear" w:color="auto" w:fill="ffffff"/>
          <w:rtl w:val="0"/>
          <w:lang w:val="de-DE"/>
        </w:rPr>
        <w:t>http://eigentaste.berkeley.edu/dataset/</w:t>
      </w:r>
      <w:r>
        <w:rPr/>
        <w:fldChar w:fldCharType="end" w:fldLock="0"/>
      </w:r>
    </w:p>
    <w:p>
      <w:pPr>
        <w:pStyle w:val="Default"/>
        <w:spacing w:after="80" w:line="320" w:lineRule="atLeast"/>
        <w:rPr>
          <w:rStyle w:val="None"/>
          <w:rFonts w:ascii="Helvetica" w:cs="Helvetica" w:hAnsi="Helvetica" w:eastAsia="Helvetica"/>
          <w:color w:val="000000"/>
          <w:sz w:val="20"/>
          <w:szCs w:val="20"/>
          <w:u w:color="000000"/>
          <w:shd w:val="clear" w:color="auto" w:fill="ffffff"/>
        </w:rPr>
      </w:pPr>
    </w:p>
    <w:p>
      <w:pPr>
        <w:pStyle w:val="Default"/>
        <w:spacing w:after="80" w:line="320" w:lineRule="atLeast"/>
        <w:rPr>
          <w:rStyle w:val="None"/>
          <w:rFonts w:ascii="Helvetica" w:cs="Helvetica" w:hAnsi="Helvetica" w:eastAsia="Helvetica"/>
          <w:color w:val="000000"/>
          <w:sz w:val="20"/>
          <w:szCs w:val="20"/>
          <w:u w:color="000000"/>
          <w:shd w:val="clear" w:color="auto" w:fill="ffffff"/>
        </w:rPr>
      </w:pPr>
    </w:p>
    <w:p>
      <w:pPr>
        <w:pStyle w:val="Default"/>
        <w:rPr>
          <w:rStyle w:val="None"/>
          <w:rFonts w:ascii="Lucida Grande" w:cs="Lucida Grande" w:hAnsi="Lucida Grande" w:eastAsia="Lucida Grande"/>
          <w:sz w:val="20"/>
          <w:szCs w:val="20"/>
        </w:rPr>
      </w:pPr>
    </w:p>
    <w:p>
      <w:pPr>
        <w:pStyle w:val="Default"/>
        <w:rPr>
          <w:rStyle w:val="None"/>
          <w:rFonts w:ascii="Lucida Grande" w:cs="Lucida Grande" w:hAnsi="Lucida Grande" w:eastAsia="Lucida Grande"/>
          <w:sz w:val="20"/>
          <w:szCs w:val="20"/>
        </w:rPr>
      </w:pPr>
    </w:p>
    <w:p>
      <w:pPr>
        <w:pStyle w:val="Default"/>
        <w:rPr>
          <w:rStyle w:val="None"/>
          <w:rFonts w:ascii="Lucida Grande" w:cs="Lucida Grande" w:hAnsi="Lucida Grande" w:eastAsia="Lucida Grande"/>
          <w:sz w:val="20"/>
          <w:szCs w:val="20"/>
        </w:rPr>
      </w:pPr>
    </w:p>
    <w:p>
      <w:pPr>
        <w:pStyle w:val="Default"/>
        <w:rPr>
          <w:rStyle w:val="None"/>
          <w:rFonts w:ascii="Lucida Grande" w:cs="Lucida Grande" w:hAnsi="Lucida Grande" w:eastAsia="Lucida Grande"/>
          <w:sz w:val="20"/>
          <w:szCs w:val="20"/>
          <w:shd w:val="clear" w:color="auto" w:fill="ffffff"/>
        </w:rPr>
      </w:pPr>
      <w:r>
        <w:rPr>
          <w:rStyle w:val="None"/>
          <w:rFonts w:ascii="Lucida Grande" w:hAnsi="Lucida Grande"/>
          <w:sz w:val="20"/>
          <w:szCs w:val="20"/>
          <w:shd w:val="clear" w:color="auto" w:fill="ffffff"/>
          <w:rtl w:val="0"/>
          <w:lang w:val="it-IT"/>
        </w:rPr>
        <w:t xml:space="preserve">Rank : 10 - Iterations : 10 - Alpha : 0.01 </w:t>
      </w:r>
    </w:p>
    <w:p>
      <w:pPr>
        <w:pStyle w:val="Default"/>
        <w:rPr>
          <w:rStyle w:val="None"/>
          <w:rFonts w:ascii="Lucida Grande" w:cs="Lucida Grande" w:hAnsi="Lucida Grande" w:eastAsia="Lucida Grande"/>
          <w:sz w:val="20"/>
          <w:szCs w:val="20"/>
          <w:shd w:val="clear" w:color="auto" w:fill="ffffff"/>
        </w:rPr>
      </w:pPr>
      <w:r>
        <w:rPr>
          <w:rStyle w:val="None"/>
          <w:rFonts w:ascii="Lucida Grande" w:hAnsi="Lucida Grande"/>
          <w:sz w:val="20"/>
          <w:szCs w:val="20"/>
          <w:shd w:val="clear" w:color="auto" w:fill="ffffff"/>
          <w:rtl w:val="0"/>
          <w:lang w:val="it-IT"/>
        </w:rPr>
        <w:t>MSE : 20.3934156829641</w:t>
      </w:r>
    </w:p>
    <w:p>
      <w:pPr>
        <w:pStyle w:val="Default"/>
        <w:rPr>
          <w:rStyle w:val="None"/>
          <w:rFonts w:ascii="Lucida Grande" w:cs="Lucida Grande" w:hAnsi="Lucida Grande" w:eastAsia="Lucida Grande"/>
          <w:sz w:val="20"/>
          <w:szCs w:val="20"/>
          <w:shd w:val="clear" w:color="auto" w:fill="ffffff"/>
        </w:rPr>
      </w:pPr>
      <w:r>
        <w:rPr>
          <w:rStyle w:val="None"/>
          <w:rFonts w:ascii="Lucida Grande" w:cs="Lucida Grande" w:hAnsi="Lucida Grande" w:eastAsia="Lucida Grande"/>
          <w:sz w:val="20"/>
          <w:szCs w:val="20"/>
        </w:rPr>
        <w:drawing>
          <wp:anchor distT="152400" distB="152400" distL="152400" distR="152400" simplePos="0" relativeHeight="251659264" behindDoc="0" locked="0" layoutInCell="1" allowOverlap="1">
            <wp:simplePos x="0" y="0"/>
            <wp:positionH relativeFrom="page">
              <wp:posOffset>338455</wp:posOffset>
            </wp:positionH>
            <wp:positionV relativeFrom="page">
              <wp:posOffset>914400</wp:posOffset>
            </wp:positionV>
            <wp:extent cx="5972501" cy="2376467"/>
            <wp:effectExtent l="0" t="0" r="0" b="0"/>
            <wp:wrapTopAndBottom distT="152400" distB="152400"/>
            <wp:docPr id="1073741825" name="officeArt object" descr="WhatsApp Image 2020-01-12 at 21.56.07.jpeg"/>
            <wp:cNvGraphicFramePr/>
            <a:graphic xmlns:a="http://schemas.openxmlformats.org/drawingml/2006/main">
              <a:graphicData uri="http://schemas.openxmlformats.org/drawingml/2006/picture">
                <pic:pic xmlns:pic="http://schemas.openxmlformats.org/drawingml/2006/picture">
                  <pic:nvPicPr>
                    <pic:cNvPr id="1073741825" name="WhatsApp Image 2020-01-12 at 21.56.07.jpeg" descr="WhatsApp Image 2020-01-12 at 21.56.07.jpeg"/>
                    <pic:cNvPicPr>
                      <a:picLocks noChangeAspect="1"/>
                    </pic:cNvPicPr>
                  </pic:nvPicPr>
                  <pic:blipFill>
                    <a:blip r:embed="rId4">
                      <a:extLst/>
                    </a:blip>
                    <a:stretch>
                      <a:fillRect/>
                    </a:stretch>
                  </pic:blipFill>
                  <pic:spPr>
                    <a:xfrm>
                      <a:off x="0" y="0"/>
                      <a:ext cx="5972501" cy="2376467"/>
                    </a:xfrm>
                    <a:prstGeom prst="rect">
                      <a:avLst/>
                    </a:prstGeom>
                    <a:ln w="12700" cap="flat">
                      <a:noFill/>
                      <a:miter lim="400000"/>
                    </a:ln>
                    <a:effectLst/>
                  </pic:spPr>
                </pic:pic>
              </a:graphicData>
            </a:graphic>
          </wp:anchor>
        </w:drawing>
      </w:r>
    </w:p>
    <w:p>
      <w:pPr>
        <w:pStyle w:val="Default"/>
        <w:rPr>
          <w:rStyle w:val="None"/>
          <w:rFonts w:ascii="Lucida Grande" w:cs="Lucida Grande" w:hAnsi="Lucida Grande" w:eastAsia="Lucida Grande"/>
          <w:sz w:val="20"/>
          <w:szCs w:val="20"/>
          <w:shd w:val="clear" w:color="auto" w:fill="ffffff"/>
        </w:rPr>
      </w:pPr>
      <w:r>
        <w:rPr>
          <w:rStyle w:val="None"/>
          <w:rFonts w:ascii="Lucida Grande" w:hAnsi="Lucida Grande"/>
          <w:sz w:val="20"/>
          <w:szCs w:val="20"/>
          <w:shd w:val="clear" w:color="auto" w:fill="ffffff"/>
          <w:rtl w:val="0"/>
          <w:lang w:val="it-IT"/>
        </w:rPr>
        <w:t>Rank : 50 - Iterations : 10 - Alpha : 0.01</w:t>
      </w:r>
    </w:p>
    <w:p>
      <w:pPr>
        <w:pStyle w:val="Default"/>
        <w:rPr>
          <w:rStyle w:val="None"/>
          <w:rFonts w:ascii="Lucida Grande" w:cs="Lucida Grande" w:hAnsi="Lucida Grande" w:eastAsia="Lucida Grande"/>
          <w:sz w:val="20"/>
          <w:szCs w:val="20"/>
          <w:shd w:val="clear" w:color="auto" w:fill="ffffff"/>
        </w:rPr>
      </w:pPr>
      <w:r>
        <w:rPr>
          <w:rStyle w:val="None"/>
          <w:rFonts w:ascii="Lucida Grande" w:hAnsi="Lucida Grande"/>
          <w:sz w:val="20"/>
          <w:szCs w:val="20"/>
          <w:shd w:val="clear" w:color="auto" w:fill="ffffff"/>
          <w:rtl w:val="0"/>
          <w:lang w:val="it-IT"/>
        </w:rPr>
        <w:t>MSE : 20.195725710425585</w:t>
      </w:r>
    </w:p>
    <w:p>
      <w:pPr>
        <w:pStyle w:val="Default"/>
        <w:rPr>
          <w:rStyle w:val="None"/>
          <w:rFonts w:ascii="Lucida Grande" w:cs="Lucida Grande" w:hAnsi="Lucida Grande" w:eastAsia="Lucida Grande"/>
          <w:sz w:val="20"/>
          <w:szCs w:val="20"/>
          <w:shd w:val="clear" w:color="auto" w:fill="ffffff"/>
        </w:rPr>
      </w:pPr>
    </w:p>
    <w:p>
      <w:pPr>
        <w:pStyle w:val="Default"/>
        <w:rPr>
          <w:rStyle w:val="None"/>
          <w:rFonts w:ascii="Lucida Grande" w:cs="Lucida Grande" w:hAnsi="Lucida Grande" w:eastAsia="Lucida Grande"/>
          <w:sz w:val="20"/>
          <w:szCs w:val="20"/>
          <w:shd w:val="clear" w:color="auto" w:fill="ffffff"/>
          <w:lang w:val="fr-FR"/>
        </w:rPr>
      </w:pPr>
      <w:r>
        <w:rPr>
          <w:rStyle w:val="None"/>
          <w:rFonts w:ascii="Lucida Grande" w:hAnsi="Lucida Grande"/>
          <w:sz w:val="20"/>
          <w:szCs w:val="20"/>
          <w:shd w:val="clear" w:color="auto" w:fill="ffffff"/>
          <w:rtl w:val="0"/>
          <w:lang w:val="fr-FR"/>
        </w:rPr>
        <w:t xml:space="preserve">Rank : 200 - Iterations : 10 - Alpha(Lambda) : 0.01 </w:t>
      </w:r>
    </w:p>
    <w:p>
      <w:pPr>
        <w:pStyle w:val="Default"/>
        <w:rPr>
          <w:rStyle w:val="None"/>
          <w:rFonts w:ascii="Lucida Grande" w:cs="Lucida Grande" w:hAnsi="Lucida Grande" w:eastAsia="Lucida Grande"/>
          <w:sz w:val="20"/>
          <w:szCs w:val="20"/>
          <w:shd w:val="clear" w:color="auto" w:fill="ffffff"/>
        </w:rPr>
      </w:pPr>
      <w:r>
        <w:rPr>
          <w:rStyle w:val="None"/>
          <w:rFonts w:ascii="Lucida Grande" w:hAnsi="Lucida Grande"/>
          <w:sz w:val="20"/>
          <w:szCs w:val="20"/>
          <w:shd w:val="clear" w:color="auto" w:fill="ffffff"/>
          <w:rtl w:val="0"/>
          <w:lang w:val="it-IT"/>
        </w:rPr>
        <w:t>MSE :  17.674535416592246</w:t>
      </w:r>
    </w:p>
    <w:p>
      <w:pPr>
        <w:pStyle w:val="Default"/>
        <w:rPr>
          <w:rStyle w:val="None"/>
          <w:rFonts w:ascii="Lucida Grande" w:cs="Lucida Grande" w:hAnsi="Lucida Grande" w:eastAsia="Lucida Grande"/>
          <w:sz w:val="20"/>
          <w:szCs w:val="20"/>
          <w:shd w:val="clear" w:color="auto" w:fill="ffffff"/>
        </w:rPr>
      </w:pPr>
    </w:p>
    <w:p>
      <w:pPr>
        <w:pStyle w:val="Default"/>
        <w:rPr>
          <w:rStyle w:val="None"/>
          <w:rFonts w:ascii="Lucida Grande" w:cs="Lucida Grande" w:hAnsi="Lucida Grande" w:eastAsia="Lucida Grande"/>
          <w:sz w:val="20"/>
          <w:szCs w:val="20"/>
          <w:shd w:val="clear" w:color="auto" w:fill="ffffff"/>
        </w:rPr>
      </w:pPr>
      <w:r>
        <w:rPr>
          <w:rStyle w:val="None"/>
          <w:rFonts w:ascii="Lucida Grande" w:hAnsi="Lucida Grande"/>
          <w:sz w:val="20"/>
          <w:szCs w:val="20"/>
          <w:shd w:val="clear" w:color="auto" w:fill="ffffff"/>
          <w:rtl w:val="0"/>
          <w:lang w:val="it-IT"/>
        </w:rPr>
        <w:t>We can use last model according to MSE,our data looks like to complex according to mse we can use high rank to find patterns and we can also increase iterations number to reduce MSE value. According to higher rank give more less mse therefore we can increase rank value.</w:t>
      </w:r>
    </w:p>
    <w:p>
      <w:pPr>
        <w:pStyle w:val="Default"/>
        <w:rPr>
          <w:rStyle w:val="None"/>
          <w:rFonts w:ascii="Lucida Grande" w:cs="Lucida Grande" w:hAnsi="Lucida Grande" w:eastAsia="Lucida Grande"/>
          <w:sz w:val="20"/>
          <w:szCs w:val="20"/>
          <w:shd w:val="clear" w:color="auto" w:fill="ffffff"/>
        </w:rPr>
      </w:pPr>
    </w:p>
    <w:p>
      <w:pPr>
        <w:pStyle w:val="Default"/>
      </w:pPr>
      <w:r>
        <w:rPr>
          <w:rStyle w:val="None"/>
          <w:rFonts w:ascii="Lucida Grande" w:cs="Lucida Grande" w:hAnsi="Lucida Grande" w:eastAsia="Lucida Grande"/>
          <w:sz w:val="20"/>
          <w:szCs w:val="20"/>
          <w:shd w:val="clear" w:color="auto" w:fill="ffffff"/>
        </w:rPr>
      </w:r>
    </w:p>
    <w:sectPr>
      <w:headerReference w:type="default" r:id="rId5"/>
      <w:footerReference w:type="default" r:id="rId6"/>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386"/>
        <w:tab w:val="clear" w:pos="9020"/>
      </w:tabs>
    </w:pPr>
    <w:r>
      <w:rPr>
        <w:rtl w:val="0"/>
        <w:lang w:val="en-US"/>
      </w:rPr>
      <w:t>Recommendation System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97" w:hanging="35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017" w:hanging="35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37" w:hanging="35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457" w:hanging="35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677" w:hanging="35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897" w:hanging="35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117" w:hanging="35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337" w:hanging="357"/>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numbering" w:styleId="Bullet">
    <w:name w:val="Bullet"/>
    <w:pPr>
      <w:numPr>
        <w:numId w:val="1"/>
      </w:numPr>
    </w:pPr>
  </w:style>
  <w:style w:type="character" w:styleId="None">
    <w:name w:val="None"/>
  </w:style>
  <w:style w:type="character" w:styleId="Hyperlink.0">
    <w:name w:val="Hyperlink.0"/>
    <w:basedOn w:val="None"/>
    <w:next w:val="Hyperlink.0"/>
    <w:rPr>
      <w:color w:val="000000"/>
      <w:sz w:val="20"/>
      <w:szCs w:val="20"/>
      <w:u w:val="single" w:color="000000"/>
      <w:shd w:val="clear" w:color="auto" w:fill="ffffff"/>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