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E3188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1025743" w:history="1">
            <w:r w:rsidR="00E31889" w:rsidRPr="00EA7145">
              <w:rPr>
                <w:rStyle w:val="af5"/>
                <w:noProof/>
              </w:rPr>
              <w:t>Бизнес-аналитика</w:t>
            </w:r>
            <w:r w:rsidR="00E31889">
              <w:rPr>
                <w:noProof/>
                <w:webHidden/>
              </w:rPr>
              <w:tab/>
            </w:r>
            <w:r w:rsidR="00E31889">
              <w:rPr>
                <w:noProof/>
                <w:webHidden/>
              </w:rPr>
              <w:fldChar w:fldCharType="begin"/>
            </w:r>
            <w:r w:rsidR="00E31889">
              <w:rPr>
                <w:noProof/>
                <w:webHidden/>
              </w:rPr>
              <w:instrText xml:space="preserve"> PAGEREF _Toc111025743 \h </w:instrText>
            </w:r>
            <w:r w:rsidR="00E31889">
              <w:rPr>
                <w:noProof/>
                <w:webHidden/>
              </w:rPr>
            </w:r>
            <w:r w:rsidR="00E31889">
              <w:rPr>
                <w:noProof/>
                <w:webHidden/>
              </w:rPr>
              <w:fldChar w:fldCharType="separate"/>
            </w:r>
            <w:r w:rsidR="00E31889">
              <w:rPr>
                <w:noProof/>
                <w:webHidden/>
              </w:rPr>
              <w:t>3</w:t>
            </w:r>
            <w:r w:rsidR="00E31889"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44" w:history="1">
            <w:r w:rsidRPr="00EA7145">
              <w:rPr>
                <w:rStyle w:val="af5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45" w:history="1">
            <w:r w:rsidRPr="00EA7145">
              <w:rPr>
                <w:rStyle w:val="af5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46" w:history="1">
            <w:r w:rsidRPr="00EA7145">
              <w:rPr>
                <w:rStyle w:val="af5"/>
                <w:noProof/>
              </w:rPr>
              <w:t>Система 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47" w:history="1">
            <w:r w:rsidRPr="00EA7145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48" w:history="1">
            <w:r w:rsidRPr="00EA7145">
              <w:rPr>
                <w:rStyle w:val="af5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49" w:history="1">
            <w:r w:rsidRPr="00EA7145">
              <w:rPr>
                <w:rStyle w:val="af5"/>
                <w:noProof/>
              </w:rPr>
              <w:t>Системная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0" w:history="1">
            <w:r w:rsidRPr="00EA7145">
              <w:rPr>
                <w:rStyle w:val="af5"/>
                <w:noProof/>
              </w:rPr>
              <w:t>Прецеденты и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1" w:history="1">
            <w:r w:rsidRPr="00EA7145">
              <w:rPr>
                <w:rStyle w:val="af5"/>
                <w:noProof/>
              </w:rPr>
              <w:t>Требования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2" w:history="1">
            <w:r w:rsidRPr="00EA7145">
              <w:rPr>
                <w:rStyle w:val="af5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3" w:history="1">
            <w:r w:rsidRPr="00EA7145">
              <w:rPr>
                <w:rStyle w:val="af5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4" w:history="1">
            <w:r w:rsidRPr="00EA7145">
              <w:rPr>
                <w:rStyle w:val="af5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5" w:history="1">
            <w:r w:rsidRPr="00EA7145">
              <w:rPr>
                <w:rStyle w:val="af5"/>
                <w:noProof/>
              </w:rPr>
              <w:t>Интерфейс</w:t>
            </w:r>
            <w:r w:rsidRPr="00EA7145">
              <w:rPr>
                <w:rStyle w:val="af5"/>
                <w:noProof/>
                <w:lang w:val="en-US"/>
              </w:rPr>
              <w:t xml:space="preserve"> </w:t>
            </w:r>
            <w:r w:rsidRPr="00EA7145">
              <w:rPr>
                <w:rStyle w:val="af5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6" w:history="1">
            <w:r w:rsidRPr="00EA7145">
              <w:rPr>
                <w:rStyle w:val="af5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 xml:space="preserve">Методы </w:t>
            </w:r>
            <w:r w:rsidRPr="00EA7145">
              <w:rPr>
                <w:rStyle w:val="af5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7" w:history="1">
            <w:r w:rsidRPr="00EA7145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 xml:space="preserve">Методы </w:t>
            </w:r>
            <w:r w:rsidRPr="00EA7145">
              <w:rPr>
                <w:rStyle w:val="af5"/>
                <w:noProof/>
                <w:lang w:val="en-US"/>
              </w:rPr>
              <w:t>Dialogue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8" w:history="1">
            <w:r w:rsidRPr="00EA7145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 xml:space="preserve">Методы </w:t>
            </w:r>
            <w:r w:rsidRPr="00EA7145">
              <w:rPr>
                <w:rStyle w:val="af5"/>
                <w:noProof/>
                <w:lang w:val="en-US"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59" w:history="1">
            <w:r w:rsidRPr="00EA7145">
              <w:rPr>
                <w:rStyle w:val="af5"/>
                <w:noProof/>
              </w:rPr>
              <w:t>Проектирование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60" w:history="1">
            <w:r w:rsidRPr="00EA7145">
              <w:rPr>
                <w:rStyle w:val="af5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61" w:history="1">
            <w:r w:rsidRPr="00EA7145">
              <w:rPr>
                <w:rStyle w:val="af5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Модель данных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62" w:history="1">
            <w:r w:rsidRPr="00EA7145">
              <w:rPr>
                <w:rStyle w:val="af5"/>
                <w:noProof/>
                <w:snapToGrid w:val="0"/>
                <w:w w:val="0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89" w:rsidRDefault="00E318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1025763" w:history="1">
            <w:r w:rsidRPr="00EA7145">
              <w:rPr>
                <w:rStyle w:val="af5"/>
                <w:noProof/>
                <w:snapToGrid w:val="0"/>
                <w:w w:val="0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7145">
              <w:rPr>
                <w:rStyle w:val="af5"/>
                <w:noProof/>
              </w:rPr>
              <w:t>Кодирование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1025743"/>
      <w:r w:rsidRPr="008F7965">
        <w:lastRenderedPageBreak/>
        <w:t>Бизнес-аналитика</w:t>
      </w:r>
      <w:bookmarkEnd w:id="0"/>
    </w:p>
    <w:p w:rsidR="007362B2" w:rsidRDefault="007362B2" w:rsidP="008F7965">
      <w:pPr>
        <w:pStyle w:val="2"/>
      </w:pPr>
      <w:bookmarkStart w:id="1" w:name="_Toc111025744"/>
      <w:r w:rsidRPr="008F7965">
        <w:t>Границы проекта</w:t>
      </w:r>
      <w:bookmarkEnd w:id="1"/>
    </w:p>
    <w:p w:rsidR="00573303" w:rsidRDefault="00573303" w:rsidP="00573303">
      <w:pPr>
        <w:pStyle w:val="a3"/>
        <w:numPr>
          <w:ilvl w:val="0"/>
          <w:numId w:val="49"/>
        </w:numPr>
      </w:pPr>
      <w:r>
        <w:t>Отсутствует обработка дополнительных вложений в сообщение;</w:t>
      </w:r>
    </w:p>
    <w:p w:rsidR="00573303" w:rsidRDefault="00573303" w:rsidP="00573303">
      <w:pPr>
        <w:pStyle w:val="a3"/>
        <w:numPr>
          <w:ilvl w:val="0"/>
          <w:numId w:val="49"/>
        </w:numPr>
      </w:pPr>
      <w:r>
        <w:t>Состав участников диалога утверждается один раз. После создания конференции из неё можно будет только выйти;</w:t>
      </w:r>
    </w:p>
    <w:p w:rsidR="00573303" w:rsidRDefault="00573303" w:rsidP="00573303">
      <w:pPr>
        <w:pStyle w:val="a3"/>
        <w:numPr>
          <w:ilvl w:val="0"/>
          <w:numId w:val="49"/>
        </w:numPr>
      </w:pPr>
      <w:r>
        <w:t>Не предоставляется готовый клиент;</w:t>
      </w:r>
    </w:p>
    <w:p w:rsidR="00573303" w:rsidRPr="00573303" w:rsidRDefault="00573303" w:rsidP="00573303">
      <w:pPr>
        <w:pStyle w:val="a3"/>
        <w:numPr>
          <w:ilvl w:val="0"/>
          <w:numId w:val="49"/>
        </w:numPr>
      </w:pPr>
      <w:r>
        <w:t>Предоставляемые соединения не защищаются — данные передаются открытым текстом.</w:t>
      </w:r>
    </w:p>
    <w:p w:rsidR="00822D84" w:rsidRDefault="00822D84" w:rsidP="008F7965">
      <w:pPr>
        <w:pStyle w:val="2"/>
      </w:pPr>
      <w:bookmarkStart w:id="2" w:name="_Toc11102574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1025746"/>
      <w:r>
        <w:t>Система из предметной области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4" w:name="_Toc111025747"/>
      <w:r w:rsidRPr="008F7965">
        <w:t>Бизнес-процессы</w:t>
      </w:r>
      <w:bookmarkEnd w:id="4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5" w:name="_Toc111025748"/>
      <w:r w:rsidRPr="008F7965">
        <w:lastRenderedPageBreak/>
        <w:t>Модель предметной области</w:t>
      </w:r>
      <w:bookmarkEnd w:id="5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9DF33" wp14:editId="7C94A062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D9CF5A" wp14:editId="7AF4A45B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2</w:t>
        </w:r>
      </w:fldSimple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6" w:name="_Toc111025749"/>
      <w:r>
        <w:lastRenderedPageBreak/>
        <w:t>Системная аналитика</w:t>
      </w:r>
      <w:bookmarkEnd w:id="6"/>
    </w:p>
    <w:p w:rsidR="00EB2970" w:rsidRDefault="00EB2970" w:rsidP="008F7965">
      <w:pPr>
        <w:pStyle w:val="2"/>
      </w:pPr>
      <w:bookmarkStart w:id="7" w:name="_Toc111025750"/>
      <w:r>
        <w:t xml:space="preserve">Прецеденты и </w:t>
      </w:r>
      <w:r w:rsidRPr="00EB2970">
        <w:t>сценарии</w:t>
      </w:r>
      <w:bookmarkEnd w:id="7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523038" wp14:editId="6A10A33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8" w:name="_Toc111025751"/>
      <w:r>
        <w:lastRenderedPageBreak/>
        <w:t>Требования проекта</w:t>
      </w:r>
      <w:bookmarkEnd w:id="8"/>
    </w:p>
    <w:p w:rsidR="00E11073" w:rsidRDefault="00E11073" w:rsidP="002F29EA">
      <w:pPr>
        <w:pStyle w:val="3"/>
        <w:numPr>
          <w:ilvl w:val="0"/>
          <w:numId w:val="32"/>
        </w:numPr>
      </w:pPr>
      <w:bookmarkStart w:id="9" w:name="_Toc111025752"/>
      <w:r>
        <w:t>Атрибуты качества</w:t>
      </w:r>
      <w:bookmarkEnd w:id="9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0" w:name="_Toc111025753"/>
      <w:r>
        <w:t>Функциональные требования</w:t>
      </w:r>
      <w:bookmarkEnd w:id="10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1" w:name="_Toc111025754"/>
      <w:r>
        <w:lastRenderedPageBreak/>
        <w:t>Архитектура</w:t>
      </w:r>
      <w:bookmarkEnd w:id="11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5365A1" wp14:editId="696E9EBD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4</w:t>
        </w:r>
      </w:fldSimple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>
        <w:rPr>
          <w:b/>
        </w:rPr>
        <w:instrText xml:space="preserve"> \* MERGEFORMAT </w:instrText>
      </w:r>
      <w:r w:rsidRPr="009E436F">
        <w:rPr>
          <w:b/>
        </w:rPr>
      </w:r>
      <w:r w:rsidRPr="009E436F">
        <w:rPr>
          <w:b/>
        </w:rPr>
        <w:fldChar w:fldCharType="separate"/>
      </w:r>
      <w:r w:rsidRPr="009E436F">
        <w:rPr>
          <w:b/>
        </w:rPr>
        <w:t>Интерфейс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Pr="00F204D6" w:rsidRDefault="008F7965" w:rsidP="008F7965">
      <w:pPr>
        <w:pStyle w:val="2"/>
      </w:pPr>
      <w:bookmarkStart w:id="12" w:name="_Ref110244076"/>
      <w:bookmarkStart w:id="13" w:name="_Toc111025755"/>
      <w:r>
        <w:t>Интерфейс</w:t>
      </w:r>
      <w:bookmarkEnd w:id="12"/>
      <w:r w:rsidR="00F204D6">
        <w:rPr>
          <w:lang w:val="en-US"/>
        </w:rPr>
        <w:t xml:space="preserve"> </w:t>
      </w:r>
      <w:r w:rsidR="00F204D6">
        <w:t>системы</w:t>
      </w:r>
      <w:bookmarkEnd w:id="13"/>
    </w:p>
    <w:p w:rsidR="004C596E" w:rsidRDefault="004C596E" w:rsidP="004C596E">
      <w:r>
        <w:tab/>
        <w:t xml:space="preserve">Интерфейс приложения построен на передаче </w:t>
      </w:r>
      <w:r w:rsidR="006F0AB3">
        <w:t xml:space="preserve">текстовой информации </w:t>
      </w:r>
      <w:r>
        <w:t xml:space="preserve">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 xml:space="preserve">инению. Структура </w:t>
      </w:r>
      <w:r w:rsidR="006F0AB3">
        <w:t>любого</w:t>
      </w:r>
      <w:r w:rsidR="00415C9F">
        <w:t xml:space="preserve">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4" w:name="_Toc111025756"/>
      <w:r>
        <w:lastRenderedPageBreak/>
        <w:t xml:space="preserve">Методы </w:t>
      </w:r>
      <w:r>
        <w:rPr>
          <w:lang w:val="en-US"/>
        </w:rPr>
        <w:t>User</w:t>
      </w:r>
      <w:bookmarkEnd w:id="14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5" w:name="_Toc111025757"/>
      <w:r>
        <w:t xml:space="preserve">Методы </w:t>
      </w:r>
      <w:r>
        <w:rPr>
          <w:lang w:val="en-US"/>
        </w:rPr>
        <w:t>Dialogue</w:t>
      </w:r>
      <w:bookmarkEnd w:id="15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C1715C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23225B" w:rsidTr="00C1715C">
        <w:trPr>
          <w:cantSplit/>
          <w:jc w:val="center"/>
        </w:trPr>
        <w:tc>
          <w:tcPr>
            <w:tcW w:w="3085" w:type="dxa"/>
          </w:tcPr>
          <w:p w:rsidR="0023225B" w:rsidRPr="008A1265" w:rsidRDefault="0023225B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3225B" w:rsidRPr="008A1265" w:rsidRDefault="0023225B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23225B" w:rsidRPr="008A1265" w:rsidRDefault="0023225B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23225B" w:rsidRPr="008A1265" w:rsidRDefault="0023225B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23225B" w:rsidRDefault="0023225B" w:rsidP="00C1715C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30208C" w:rsidP="00F37769">
      <w:r>
        <w:tab/>
        <w:t>При успешном исполнении может быть два варианта:</w:t>
      </w:r>
    </w:p>
    <w:p w:rsidR="0030208C" w:rsidRDefault="0030208C" w:rsidP="0030208C">
      <w:pPr>
        <w:pStyle w:val="a3"/>
        <w:numPr>
          <w:ilvl w:val="0"/>
          <w:numId w:val="44"/>
        </w:numPr>
      </w:pPr>
      <w:r>
        <w:lastRenderedPageBreak/>
        <w:t>Пользователь был последним в диалоге, тогда система удалит его полностью и вернёт: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F37769" w:rsidRDefault="00F37769" w:rsidP="00F37769"/>
    <w:p w:rsidR="0030208C" w:rsidRDefault="0030208C" w:rsidP="0030208C">
      <w:pPr>
        <w:pStyle w:val="a3"/>
        <w:numPr>
          <w:ilvl w:val="0"/>
          <w:numId w:val="44"/>
        </w:numPr>
      </w:pPr>
      <w:r>
        <w:t>Пользователь не являлся единственным участником, тогда система вернёт обновлённую сущность диалога: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30208C" w:rsidTr="0030208C">
        <w:trPr>
          <w:cantSplit/>
          <w:jc w:val="center"/>
        </w:trPr>
        <w:tc>
          <w:tcPr>
            <w:tcW w:w="4361" w:type="dxa"/>
          </w:tcPr>
          <w:p w:rsidR="0030208C" w:rsidRPr="00F37769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17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0208C" w:rsidRPr="00F37769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0208C" w:rsidRPr="00F37769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0208C" w:rsidRPr="00F37769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30208C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0208C" w:rsidRPr="00F37769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30208C" w:rsidRPr="00F37769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30208C" w:rsidRPr="0030208C" w:rsidRDefault="0030208C" w:rsidP="00C171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</w:tc>
      </w:tr>
    </w:tbl>
    <w:p w:rsidR="0030208C" w:rsidRDefault="0030208C" w:rsidP="0030208C">
      <w:pPr>
        <w:pStyle w:val="a3"/>
        <w:jc w:val="center"/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6" w:name="_Toc111025758"/>
      <w:r>
        <w:t xml:space="preserve">Методы </w:t>
      </w:r>
      <w:r>
        <w:rPr>
          <w:lang w:val="en-US"/>
        </w:rPr>
        <w:t>Message</w:t>
      </w:r>
      <w:bookmarkEnd w:id="16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lastRenderedPageBreak/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lastRenderedPageBreak/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lastRenderedPageBreak/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5959" w:rsidRDefault="003F5959" w:rsidP="003F5959"/>
    <w:p w:rsidR="003F5959" w:rsidRDefault="003F5959" w:rsidP="003F5959">
      <w:r>
        <w:br w:type="page"/>
      </w:r>
    </w:p>
    <w:p w:rsidR="008F7965" w:rsidRDefault="008F7965" w:rsidP="008F7965">
      <w:pPr>
        <w:pStyle w:val="1"/>
      </w:pPr>
      <w:bookmarkStart w:id="17" w:name="_Toc111025759"/>
      <w:r>
        <w:lastRenderedPageBreak/>
        <w:t>Проектирование</w:t>
      </w:r>
      <w:r w:rsidR="00A30765">
        <w:t xml:space="preserve"> Серверного приложения</w:t>
      </w:r>
      <w:bookmarkEnd w:id="17"/>
    </w:p>
    <w:p w:rsidR="00A30765" w:rsidRDefault="00A30765" w:rsidP="00383055">
      <w:pPr>
        <w:pStyle w:val="3"/>
        <w:numPr>
          <w:ilvl w:val="0"/>
          <w:numId w:val="29"/>
        </w:numPr>
      </w:pPr>
      <w:bookmarkStart w:id="18" w:name="_Toc111025760"/>
      <w:r>
        <w:t>Архитектура</w:t>
      </w:r>
      <w:bookmarkEnd w:id="18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CC9CEA" wp14:editId="6BAC9831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6</w:t>
        </w:r>
      </w:fldSimple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 xml:space="preserve">Приложение состоит из </w:t>
      </w:r>
      <w:r w:rsidR="003F5959">
        <w:t>компонентов</w:t>
      </w:r>
      <w:r>
        <w:t>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3F5959" w:rsidRDefault="0021699C" w:rsidP="003F5959">
      <w:r>
        <w:tab/>
      </w:r>
      <w:r w:rsidR="006F0AB3">
        <w:t xml:space="preserve">Предоставляемый слоями интерфейс не зависит от его внутренней реализации. </w:t>
      </w:r>
      <w:r w:rsidR="003F5959">
        <w:t>Ниже прикреплены диаграммы, демонстрирующие принцип распараллеливания приложения: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57922D" wp14:editId="558FA449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7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  <w:r w:rsidR="003F5959">
        <w:t>. Показывает расщепление алгоритма работы программы на крупные блоки.</w:t>
      </w:r>
    </w:p>
    <w:p w:rsidR="003F5959" w:rsidRDefault="003F5959" w:rsidP="003F5959"/>
    <w:p w:rsidR="003F5959" w:rsidRDefault="003F5959" w:rsidP="003F595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9E597E" wp14:editId="0FDBE981">
            <wp:extent cx="4876800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рхитектура процессов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9" w:rsidRPr="003F5959" w:rsidRDefault="003F5959" w:rsidP="003F5959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— схематическое представление процессов системы. Демонстрирует </w:t>
      </w:r>
      <w:r>
        <w:rPr>
          <w:lang w:val="en-US"/>
        </w:rPr>
        <w:t>Erlang-</w:t>
      </w:r>
      <w:r>
        <w:t>процессы из которых состоит приложение.</w:t>
      </w:r>
    </w:p>
    <w:p w:rsidR="003F5959" w:rsidRDefault="003F5959" w:rsidP="003F5959">
      <w:r>
        <w:tab/>
        <w:t>Типы процессов:</w:t>
      </w:r>
    </w:p>
    <w:p w:rsidR="003F5959" w:rsidRDefault="003F5959" w:rsidP="003F5959">
      <w:pPr>
        <w:pStyle w:val="a3"/>
        <w:numPr>
          <w:ilvl w:val="0"/>
          <w:numId w:val="45"/>
        </w:numPr>
      </w:pPr>
      <w:r>
        <w:t>Наблюдатель приложения — занимается инициа</w:t>
      </w:r>
      <w:r w:rsidR="006F0AB3">
        <w:t>лиза</w:t>
      </w:r>
      <w:r>
        <w:t xml:space="preserve">цией дочерних процессов, прослушиванием входящих </w:t>
      </w:r>
      <w:r>
        <w:rPr>
          <w:lang w:val="en-US"/>
        </w:rPr>
        <w:t>TCP</w:t>
      </w:r>
      <w:r w:rsidRPr="003F5959">
        <w:t>-</w:t>
      </w:r>
      <w:r>
        <w:t>соединений, распределением их обработки между другими акцепторами;</w:t>
      </w:r>
    </w:p>
    <w:p w:rsidR="003F5959" w:rsidRDefault="003F5959" w:rsidP="003F5959">
      <w:pPr>
        <w:pStyle w:val="a3"/>
        <w:numPr>
          <w:ilvl w:val="0"/>
          <w:numId w:val="45"/>
        </w:numPr>
      </w:pPr>
      <w:r>
        <w:t xml:space="preserve">Акцептор — процесс, обслуживающий клиентское соединение. Обслуживание происходит по принципу: </w:t>
      </w:r>
      <w:r w:rsidR="006F0AB3">
        <w:t>«</w:t>
      </w:r>
      <w:r>
        <w:t>получить запрос, сформировать ответ, отправить ответ</w:t>
      </w:r>
      <w:r w:rsidR="006F0AB3">
        <w:t>»</w:t>
      </w:r>
      <w:r>
        <w:t>. Соединения закрываются по инициативе клиента;</w:t>
      </w:r>
    </w:p>
    <w:p w:rsidR="003F5959" w:rsidRDefault="003F5959" w:rsidP="003F5959">
      <w:pPr>
        <w:pStyle w:val="a3"/>
        <w:numPr>
          <w:ilvl w:val="0"/>
          <w:numId w:val="45"/>
        </w:numPr>
      </w:pPr>
      <w:r>
        <w:rPr>
          <w:lang w:val="en-US"/>
        </w:rPr>
        <w:t>Redis</w:t>
      </w:r>
      <w:r w:rsidRPr="003F5959">
        <w:t xml:space="preserve"> </w:t>
      </w:r>
      <w:r>
        <w:rPr>
          <w:lang w:val="en-US"/>
        </w:rPr>
        <w:t>client</w:t>
      </w:r>
      <w:r w:rsidRPr="003F5959">
        <w:t xml:space="preserve"> — </w:t>
      </w:r>
      <w:r>
        <w:t xml:space="preserve">сторонний процесс </w:t>
      </w:r>
      <w:r>
        <w:rPr>
          <w:lang w:val="en-US"/>
        </w:rPr>
        <w:t>Erlang</w:t>
      </w:r>
      <w:r>
        <w:t xml:space="preserve">, работа с которым осуществляется акцепторами по паттерну клиент-сервер. Через него происходят все операции с СУБД </w:t>
      </w:r>
      <w:r>
        <w:rPr>
          <w:lang w:val="en-US"/>
        </w:rPr>
        <w:t>Redis.</w:t>
      </w:r>
    </w:p>
    <w:p w:rsidR="00386C55" w:rsidRDefault="00386C55" w:rsidP="00386C55">
      <w:pPr>
        <w:pStyle w:val="3"/>
      </w:pPr>
      <w:bookmarkStart w:id="19" w:name="_Toc111025761"/>
      <w:r>
        <w:lastRenderedPageBreak/>
        <w:t>Модель данных предметной области</w:t>
      </w:r>
      <w:bookmarkEnd w:id="19"/>
    </w:p>
    <w:p w:rsidR="00386C55" w:rsidRDefault="003F5959" w:rsidP="003F5959">
      <w:pPr>
        <w:keepNext/>
        <w:ind w:left="-1560"/>
      </w:pPr>
      <w:r>
        <w:rPr>
          <w:noProof/>
          <w:lang w:eastAsia="ru-RU"/>
        </w:rPr>
        <w:drawing>
          <wp:inline distT="0" distB="0" distL="0" distR="0" wp14:anchorId="0299AC39" wp14:editId="5C70AD38">
            <wp:extent cx="7583791" cy="245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одель данных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360" cy="24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5" w:rsidRPr="00386C55" w:rsidRDefault="00386C55" w:rsidP="00386C55">
      <w:pPr>
        <w:pStyle w:val="ab"/>
      </w:pPr>
      <w:r>
        <w:t xml:space="preserve">Рисунок </w:t>
      </w:r>
      <w:fldSimple w:instr=" SEQ Рисунок \* ARABIC ">
        <w:r w:rsidR="00C1715C">
          <w:rPr>
            <w:noProof/>
          </w:rPr>
          <w:t>8</w:t>
        </w:r>
      </w:fldSimple>
      <w:r>
        <w:t xml:space="preserve"> — модель данных приложения в системе </w:t>
      </w:r>
      <w:r>
        <w:rPr>
          <w:lang w:val="en-US"/>
        </w:rPr>
        <w:t>Redis</w:t>
      </w:r>
    </w:p>
    <w:p w:rsidR="006F0AB3" w:rsidRPr="0048596C" w:rsidRDefault="006F0AB3" w:rsidP="00386C55">
      <w:pPr>
        <w:rPr>
          <w:lang w:val="en-US"/>
        </w:rPr>
      </w:pPr>
      <w:r>
        <w:tab/>
        <w:t xml:space="preserve">Строки с ключами формата </w:t>
      </w:r>
      <w:r>
        <w:rPr>
          <w:lang w:val="en-US"/>
        </w:rPr>
        <w:t>Seq</w:t>
      </w:r>
      <w:r w:rsidRPr="006F0AB3">
        <w:t>&lt;</w:t>
      </w:r>
      <w:r>
        <w:rPr>
          <w:lang w:val="en-US"/>
        </w:rPr>
        <w:t>Entity</w:t>
      </w:r>
      <w:r w:rsidRPr="006F0AB3">
        <w:t xml:space="preserve">&gt; </w:t>
      </w:r>
      <w:r>
        <w:t>содержат счётчик, значения которого берутся для формирования нового идентификатора конкретной сущности.</w:t>
      </w:r>
    </w:p>
    <w:p w:rsidR="00573303" w:rsidRDefault="00573303" w:rsidP="00386C55">
      <w:r>
        <w:tab/>
        <w:t xml:space="preserve">Для хранения сообщений диалога была выбрана структура </w:t>
      </w:r>
      <w:r>
        <w:rPr>
          <w:lang w:val="en-US"/>
        </w:rPr>
        <w:t>Sorted</w:t>
      </w:r>
      <w:r w:rsidRPr="00573303">
        <w:t xml:space="preserve"> </w:t>
      </w:r>
      <w:r>
        <w:rPr>
          <w:lang w:val="en-US"/>
        </w:rPr>
        <w:t>Set</w:t>
      </w:r>
      <w:r w:rsidRPr="00573303">
        <w:t xml:space="preserve"> </w:t>
      </w:r>
      <w:r>
        <w:t>так как она позволяет извлекать сообщения в порядке их получения сервером без дополнительных затрат на сортировку.</w:t>
      </w:r>
    </w:p>
    <w:p w:rsidR="00386C55" w:rsidRDefault="00386C55" w:rsidP="00386C55">
      <w:r>
        <w:tab/>
        <w:t xml:space="preserve">Для связи сущностей Диалог и Пользователь было выбрано множество пользователей для каждого диалога. </w:t>
      </w:r>
      <w:r w:rsidR="00E257F4">
        <w:t>Структура «</w:t>
      </w:r>
      <w:r w:rsidR="00E257F4">
        <w:rPr>
          <w:lang w:val="en-US"/>
        </w:rPr>
        <w:t>Set</w:t>
      </w:r>
      <w:r w:rsidR="00E257F4">
        <w:t xml:space="preserve">» удобна, так как позволяет проверять наличие пользователя в диалоге без лишних итераций. </w:t>
      </w:r>
      <w:r>
        <w:t>Такое решение обеспечивает экономию памяти, но взамен:</w:t>
      </w:r>
    </w:p>
    <w:p w:rsidR="00386C55" w:rsidRDefault="00386C55" w:rsidP="00386C55">
      <w:pPr>
        <w:pStyle w:val="a3"/>
        <w:numPr>
          <w:ilvl w:val="0"/>
          <w:numId w:val="41"/>
        </w:numPr>
      </w:pPr>
      <w:r>
        <w:t xml:space="preserve">Операция поиска всех диалогов для одного пользователя будет иметь сложность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 w:rsidRPr="00386C55">
        <w:t>)</w:t>
      </w:r>
      <w:r>
        <w:t xml:space="preserve"> (</w:t>
      </w:r>
      <w:r w:rsidRPr="00386C55">
        <w:rPr>
          <w:lang w:val="en-US"/>
        </w:rPr>
        <w:t>n</w:t>
      </w:r>
      <w:r w:rsidRPr="00386C55">
        <w:t xml:space="preserve"> - </w:t>
      </w:r>
      <w:r>
        <w:t xml:space="preserve">число всех диалогов), так как нужно перебирать список пользователей для каждого диалога; </w:t>
      </w:r>
    </w:p>
    <w:p w:rsidR="00386C55" w:rsidRPr="00386C55" w:rsidRDefault="00386C55" w:rsidP="00386C55">
      <w:pPr>
        <w:pStyle w:val="a3"/>
        <w:numPr>
          <w:ilvl w:val="0"/>
          <w:numId w:val="41"/>
        </w:numPr>
      </w:pPr>
      <w:r>
        <w:t xml:space="preserve">Сложность поиска всех участников диалога будет соответствовать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>
        <w:t>1</w:t>
      </w:r>
      <w:r w:rsidRPr="00386C55">
        <w:t>) (</w:t>
      </w:r>
      <w:r w:rsidRPr="00386C55">
        <w:rPr>
          <w:lang w:val="en-US"/>
        </w:rPr>
        <w:t>n</w:t>
      </w:r>
      <w:r>
        <w:t>1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пользователей диалога</w:t>
      </w:r>
      <w:r w:rsidRPr="00386C55">
        <w:t>)</w:t>
      </w:r>
      <w:r>
        <w:t xml:space="preserve">. В данном случае </w:t>
      </w:r>
      <w:r>
        <w:rPr>
          <w:lang w:val="en-US"/>
        </w:rPr>
        <w:t>n</w:t>
      </w:r>
      <w:r>
        <w:t xml:space="preserve">1 будет в разы меньше </w:t>
      </w:r>
      <w:r>
        <w:rPr>
          <w:lang w:val="en-US"/>
        </w:rPr>
        <w:t>n.</w:t>
      </w:r>
    </w:p>
    <w:p w:rsidR="00386C55" w:rsidRDefault="00386C55" w:rsidP="00386C55">
      <w:r>
        <w:tab/>
        <w:t>Прочие доступные решения: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множество диалогов для каждого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количество всех пользователей.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два множества: множество участников диалога, множество диалогов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lastRenderedPageBreak/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</w:t>
      </w:r>
      <w:r w:rsidR="0021699C">
        <w:t xml:space="preserve"> пользователя</w:t>
      </w:r>
      <w:r>
        <w:t>;</w:t>
      </w:r>
    </w:p>
    <w:p w:rsidR="0057464D" w:rsidRDefault="0057464D" w:rsidP="0057464D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мощность множества участников</w:t>
      </w:r>
      <w:r w:rsidR="0021699C">
        <w:t xml:space="preserve"> одного диалога</w:t>
      </w:r>
      <w:r>
        <w:t>.</w:t>
      </w:r>
    </w:p>
    <w:p w:rsidR="00386C55" w:rsidRDefault="0057464D" w:rsidP="00386C55">
      <w:pPr>
        <w:pStyle w:val="a3"/>
        <w:numPr>
          <w:ilvl w:val="1"/>
          <w:numId w:val="42"/>
        </w:numPr>
      </w:pPr>
      <w:r>
        <w:t>Возникает необходимость синхронизации обоих коллекций;</w:t>
      </w:r>
    </w:p>
    <w:p w:rsidR="0057464D" w:rsidRPr="00386C55" w:rsidRDefault="0057464D" w:rsidP="00386C55">
      <w:pPr>
        <w:pStyle w:val="a3"/>
        <w:numPr>
          <w:ilvl w:val="1"/>
          <w:numId w:val="42"/>
        </w:numPr>
      </w:pPr>
      <w:r>
        <w:t>Возрастают затраты памяти на поддержку состояния модели.</w:t>
      </w:r>
    </w:p>
    <w:p w:rsidR="00573303" w:rsidRPr="00573303" w:rsidRDefault="00383055" w:rsidP="00573303">
      <w:pPr>
        <w:pStyle w:val="3"/>
        <w:numPr>
          <w:ilvl w:val="0"/>
          <w:numId w:val="29"/>
        </w:numPr>
      </w:pPr>
      <w:bookmarkStart w:id="20" w:name="_Toc111025762"/>
      <w:bookmarkStart w:id="21" w:name="_GoBack"/>
      <w:bookmarkEnd w:id="21"/>
      <w:r>
        <w:t>Разработка алгоритмов</w:t>
      </w:r>
      <w:bookmarkEnd w:id="20"/>
    </w:p>
    <w:p w:rsidR="00383055" w:rsidRDefault="009E436F" w:rsidP="009E436F">
      <w:pPr>
        <w:pStyle w:val="4"/>
      </w:pPr>
      <w:r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C1715C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 w:rsidRPr="00386C55">
        <w:rPr>
          <w:lang w:val="en-US"/>
        </w:rPr>
        <w:lastRenderedPageBreak/>
        <w:tab/>
      </w:r>
      <w:r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2" w:name="_Toc111025763"/>
      <w:r>
        <w:t>Кодирование и отладка</w:t>
      </w:r>
      <w:bookmarkEnd w:id="22"/>
    </w:p>
    <w:p w:rsidR="00FC52F9" w:rsidRDefault="00FC52F9" w:rsidP="00FC52F9">
      <w:pPr>
        <w:pStyle w:val="4"/>
      </w:pPr>
      <w:r>
        <w:t>Процессы</w:t>
      </w:r>
    </w:p>
    <w:p w:rsidR="00FC52F9" w:rsidRDefault="00FC52F9" w:rsidP="00FC52F9">
      <w:pPr>
        <w:pStyle w:val="5"/>
      </w:pPr>
      <w:r>
        <w:t>Наблюдатель приложения</w:t>
      </w:r>
    </w:p>
    <w:p w:rsidR="00FC52F9" w:rsidRDefault="00FC52F9" w:rsidP="00FC52F9">
      <w:r>
        <w:tab/>
        <w:t xml:space="preserve">Наблюдатель предоставляет внешней </w:t>
      </w:r>
      <w:r>
        <w:rPr>
          <w:lang w:val="en-US"/>
        </w:rPr>
        <w:t>Erlang</w:t>
      </w:r>
      <w:r w:rsidRPr="00F204D6">
        <w:t xml:space="preserve"> </w:t>
      </w:r>
      <w:r>
        <w:t>среде следующий интерфейс:</w:t>
      </w:r>
    </w:p>
    <w:p w:rsidR="00FC52F9" w:rsidRDefault="00FC52F9" w:rsidP="00FC52F9">
      <w:pPr>
        <w:pStyle w:val="a3"/>
        <w:numPr>
          <w:ilvl w:val="0"/>
          <w:numId w:val="46"/>
        </w:numPr>
      </w:pPr>
      <w:r>
        <w:t>Старт</w:t>
      </w:r>
      <w:r>
        <w:rPr>
          <w:lang w:val="en-US"/>
        </w:rPr>
        <w:t>:</w:t>
      </w:r>
    </w:p>
    <w:p w:rsidR="00FC52F9" w:rsidRPr="00BF39F2" w:rsidRDefault="00FC52F9" w:rsidP="00FC52F9">
      <w:pPr>
        <w:pStyle w:val="a3"/>
        <w:numPr>
          <w:ilvl w:val="1"/>
          <w:numId w:val="46"/>
        </w:numPr>
        <w:rPr>
          <w:lang w:val="en-US"/>
        </w:rPr>
      </w:pPr>
      <w:r>
        <w:t>Описание:</w:t>
      </w:r>
    </w:p>
    <w:p w:rsidR="00FC52F9" w:rsidRPr="00BF39F2" w:rsidRDefault="00FC52F9" w:rsidP="00FC52F9">
      <w:pPr>
        <w:pStyle w:val="a3"/>
        <w:numPr>
          <w:ilvl w:val="1"/>
          <w:numId w:val="46"/>
        </w:numPr>
        <w:rPr>
          <w:lang w:val="en-US"/>
        </w:rPr>
      </w:pPr>
      <w:r>
        <w:t>Тело запроса:</w:t>
      </w:r>
    </w:p>
    <w:p w:rsidR="00FC52F9" w:rsidRPr="00F204D6" w:rsidRDefault="00FC52F9" w:rsidP="00FC52F9">
      <w:pPr>
        <w:pStyle w:val="a3"/>
        <w:numPr>
          <w:ilvl w:val="2"/>
          <w:numId w:val="46"/>
        </w:numPr>
        <w:rPr>
          <w:lang w:val="en-US"/>
        </w:rPr>
      </w:pPr>
      <w:r>
        <w:t>Функция</w:t>
      </w:r>
      <w:r w:rsidRPr="00BF39F2">
        <w:rPr>
          <w:lang w:val="en-US"/>
        </w:rPr>
        <w:br/>
      </w:r>
      <w:r w:rsidRPr="00F204D6">
        <w:rPr>
          <w:rFonts w:ascii="Hack" w:hAnsi="Hack"/>
          <w:sz w:val="20"/>
          <w:lang w:val="en-US"/>
        </w:rPr>
        <w:t>e_message:start(Path)</w:t>
      </w:r>
      <w:r w:rsidRPr="00BF39F2">
        <w:rPr>
          <w:lang w:val="en-US"/>
        </w:rPr>
        <w:t xml:space="preserve">, </w:t>
      </w:r>
      <w:r>
        <w:t>где</w:t>
      </w:r>
      <w:r w:rsidRPr="00BF39F2">
        <w:rPr>
          <w:lang w:val="en-US"/>
        </w:rPr>
        <w:t>:</w:t>
      </w:r>
      <w:r>
        <w:rPr>
          <w:lang w:val="en-US"/>
        </w:rPr>
        <w:br/>
      </w:r>
      <w:r w:rsidRPr="00F204D6">
        <w:rPr>
          <w:rFonts w:ascii="Hack" w:hAnsi="Hack"/>
          <w:sz w:val="20"/>
          <w:lang w:val="en-US"/>
        </w:rPr>
        <w:t>Path</w:t>
      </w:r>
      <w:r w:rsidRPr="00F204D6">
        <w:rPr>
          <w:lang w:val="en-US"/>
        </w:rPr>
        <w:t xml:space="preserve"> - путь до файла config.json</w:t>
      </w:r>
      <w:r>
        <w:rPr>
          <w:lang w:val="en-US"/>
        </w:rPr>
        <w:t>;</w:t>
      </w:r>
    </w:p>
    <w:p w:rsidR="00FC52F9" w:rsidRPr="00BF39F2" w:rsidRDefault="00FC52F9" w:rsidP="00FC52F9">
      <w:pPr>
        <w:pStyle w:val="a3"/>
        <w:numPr>
          <w:ilvl w:val="2"/>
          <w:numId w:val="46"/>
        </w:numPr>
        <w:rPr>
          <w:lang w:val="en-US"/>
        </w:rPr>
      </w:pPr>
      <w:r>
        <w:t>Функция</w:t>
      </w:r>
      <w:r w:rsidRPr="00FC52F9">
        <w:t xml:space="preserve"> </w:t>
      </w:r>
      <w:r w:rsidRPr="00FC52F9">
        <w:br/>
      </w:r>
      <w:r w:rsidRPr="00F204D6">
        <w:rPr>
          <w:rFonts w:ascii="Hack" w:hAnsi="Hack"/>
          <w:sz w:val="20"/>
          <w:szCs w:val="18"/>
          <w:lang w:val="en-US"/>
        </w:rPr>
        <w:t>e</w:t>
      </w:r>
      <w:r w:rsidRPr="00FC52F9">
        <w:rPr>
          <w:rFonts w:ascii="Hack" w:hAnsi="Hack"/>
          <w:sz w:val="20"/>
          <w:szCs w:val="18"/>
        </w:rPr>
        <w:t>_</w:t>
      </w:r>
      <w:r w:rsidRPr="00F204D6">
        <w:rPr>
          <w:rFonts w:ascii="Hack" w:hAnsi="Hack"/>
          <w:sz w:val="20"/>
          <w:szCs w:val="18"/>
          <w:lang w:val="en-US"/>
        </w:rPr>
        <w:t>message</w:t>
      </w:r>
      <w:r w:rsidRPr="00FC52F9">
        <w:rPr>
          <w:rFonts w:ascii="Hack" w:hAnsi="Hack"/>
          <w:sz w:val="20"/>
          <w:szCs w:val="18"/>
        </w:rPr>
        <w:t>:</w:t>
      </w:r>
      <w:r w:rsidRPr="00F204D6">
        <w:rPr>
          <w:rFonts w:ascii="Hack" w:hAnsi="Hack"/>
          <w:sz w:val="20"/>
          <w:szCs w:val="18"/>
          <w:lang w:val="en-US"/>
        </w:rPr>
        <w:t>start</w:t>
      </w:r>
      <w:r w:rsidRPr="00FC52F9">
        <w:rPr>
          <w:rFonts w:ascii="Hack" w:hAnsi="Hack"/>
          <w:sz w:val="20"/>
          <w:szCs w:val="18"/>
        </w:rPr>
        <w:t>()</w:t>
      </w:r>
      <w:r w:rsidRPr="00FC52F9">
        <w:t xml:space="preserve">. </w:t>
      </w:r>
      <w:r w:rsidRPr="00FC52F9">
        <w:br/>
      </w:r>
      <w:r w:rsidRPr="00F204D6">
        <w:t>Путь</w:t>
      </w:r>
      <w:r w:rsidRPr="00FC52F9">
        <w:t xml:space="preserve"> </w:t>
      </w:r>
      <w:r w:rsidRPr="00F204D6">
        <w:t>по</w:t>
      </w:r>
      <w:r w:rsidRPr="00FC52F9">
        <w:t xml:space="preserve"> </w:t>
      </w:r>
      <w:r w:rsidRPr="00F204D6">
        <w:t>умолчанию</w:t>
      </w:r>
      <w:r w:rsidRPr="00FC52F9">
        <w:t xml:space="preserve"> </w:t>
      </w:r>
      <w:r w:rsidRPr="00BF39F2">
        <w:rPr>
          <w:lang w:val="en-US"/>
        </w:rPr>
        <w:t>"</w:t>
      </w:r>
      <w:r w:rsidRPr="00F204D6">
        <w:rPr>
          <w:lang w:val="en-US"/>
        </w:rPr>
        <w:t>priv</w:t>
      </w:r>
      <w:r w:rsidRPr="00BF39F2">
        <w:rPr>
          <w:lang w:val="en-US"/>
        </w:rPr>
        <w:t>/</w:t>
      </w:r>
      <w:r w:rsidRPr="00F204D6">
        <w:rPr>
          <w:lang w:val="en-US"/>
        </w:rPr>
        <w:t>etc</w:t>
      </w:r>
      <w:r w:rsidRPr="00BF39F2">
        <w:rPr>
          <w:lang w:val="en-US"/>
        </w:rPr>
        <w:t>/</w:t>
      </w:r>
      <w:r w:rsidRPr="00F204D6">
        <w:rPr>
          <w:lang w:val="en-US"/>
        </w:rPr>
        <w:t>config</w:t>
      </w:r>
      <w:r w:rsidRPr="00BF39F2">
        <w:rPr>
          <w:lang w:val="en-US"/>
        </w:rPr>
        <w:t>.</w:t>
      </w:r>
      <w:r w:rsidRPr="00F204D6">
        <w:rPr>
          <w:lang w:val="en-US"/>
        </w:rPr>
        <w:t>json</w:t>
      </w:r>
      <w:r w:rsidRPr="00BF39F2">
        <w:rPr>
          <w:lang w:val="en-US"/>
        </w:rPr>
        <w:t>".</w:t>
      </w:r>
    </w:p>
    <w:p w:rsidR="00FC52F9" w:rsidRPr="00BF39F2" w:rsidRDefault="00FC52F9" w:rsidP="00FC52F9">
      <w:pPr>
        <w:pStyle w:val="a3"/>
        <w:numPr>
          <w:ilvl w:val="1"/>
          <w:numId w:val="46"/>
        </w:numPr>
        <w:rPr>
          <w:lang w:val="en-US"/>
        </w:rPr>
      </w:pPr>
      <w:r>
        <w:t>Выход</w:t>
      </w:r>
      <w:r w:rsidRPr="00BF39F2">
        <w:rPr>
          <w:lang w:val="en-US"/>
        </w:rPr>
        <w:t>:</w:t>
      </w:r>
    </w:p>
    <w:p w:rsidR="00FC52F9" w:rsidRDefault="00FC52F9" w:rsidP="00FC52F9">
      <w:pPr>
        <w:pStyle w:val="a3"/>
        <w:numPr>
          <w:ilvl w:val="2"/>
          <w:numId w:val="46"/>
        </w:numPr>
      </w:pPr>
      <w:r>
        <w:t xml:space="preserve">Функция возвращает атом </w:t>
      </w:r>
      <w:r>
        <w:rPr>
          <w:lang w:val="en-US"/>
        </w:rPr>
        <w:t>ok</w:t>
      </w:r>
      <w:r>
        <w:t>.</w:t>
      </w:r>
      <w:r>
        <w:br/>
        <w:t>Если во время инициализации приложения произойдёт критическая ошибка, то сервер отправит наверх сигналы выхода:</w:t>
      </w:r>
    </w:p>
    <w:p w:rsidR="00FC52F9" w:rsidRDefault="00FC52F9" w:rsidP="00FC52F9">
      <w:pPr>
        <w:pStyle w:val="a3"/>
        <w:numPr>
          <w:ilvl w:val="3"/>
          <w:numId w:val="46"/>
        </w:numPr>
      </w:pPr>
      <w:r w:rsidRPr="00BF39F2">
        <w:t>{</w:t>
      </w:r>
      <w:r w:rsidRPr="00575302">
        <w:t>‘</w:t>
      </w:r>
      <w:r>
        <w:rPr>
          <w:lang w:val="en-US"/>
        </w:rPr>
        <w:t>EXIT</w:t>
      </w:r>
      <w:r w:rsidRPr="00575302">
        <w:t>’</w:t>
      </w:r>
      <w:r w:rsidRPr="00BF39F2">
        <w:t>,</w:t>
      </w:r>
      <w:r w:rsidRPr="00575302">
        <w:t xml:space="preserve"> </w:t>
      </w:r>
      <w:r>
        <w:rPr>
          <w:lang w:val="en-US"/>
        </w:rPr>
        <w:t>PID</w:t>
      </w:r>
      <w:r w:rsidRPr="00575302">
        <w:t>,</w:t>
      </w:r>
      <w:r w:rsidRPr="00BF39F2">
        <w:t xml:space="preserve"> </w:t>
      </w:r>
      <w:r w:rsidRPr="00BF39F2">
        <w:rPr>
          <w:lang w:val="en-US"/>
        </w:rPr>
        <w:t>acceptors</w:t>
      </w:r>
      <w:r w:rsidRPr="00BF39F2">
        <w:t>_</w:t>
      </w:r>
      <w:r w:rsidRPr="00BF39F2">
        <w:rPr>
          <w:lang w:val="en-US"/>
        </w:rPr>
        <w:t>start</w:t>
      </w:r>
      <w:r w:rsidRPr="00BF39F2">
        <w:t>_</w:t>
      </w:r>
      <w:r w:rsidRPr="00BF39F2">
        <w:rPr>
          <w:lang w:val="en-US"/>
        </w:rPr>
        <w:t>fail</w:t>
      </w:r>
      <w:r w:rsidRPr="00BF39F2">
        <w:t xml:space="preserve">} — </w:t>
      </w:r>
      <w:r>
        <w:t>ни один из акцепторов не запустился;</w:t>
      </w:r>
    </w:p>
    <w:p w:rsidR="00FC52F9" w:rsidRPr="00575302" w:rsidRDefault="00FC52F9" w:rsidP="00FC52F9">
      <w:pPr>
        <w:pStyle w:val="a3"/>
        <w:numPr>
          <w:ilvl w:val="3"/>
          <w:numId w:val="46"/>
        </w:numPr>
      </w:pPr>
      <w:r w:rsidRPr="00575302">
        <w:t>{‘</w:t>
      </w:r>
      <w:r>
        <w:rPr>
          <w:lang w:val="en-US"/>
        </w:rPr>
        <w:t>EXIT</w:t>
      </w:r>
      <w:r w:rsidRPr="00575302">
        <w:t xml:space="preserve">’, </w:t>
      </w:r>
      <w:r>
        <w:rPr>
          <w:lang w:val="en-US"/>
        </w:rPr>
        <w:t>PID</w:t>
      </w:r>
      <w:r w:rsidRPr="00575302">
        <w:t xml:space="preserve">, </w:t>
      </w:r>
      <w:r w:rsidRPr="00575302">
        <w:rPr>
          <w:lang w:val="en-US"/>
        </w:rPr>
        <w:t>repo</w:t>
      </w:r>
      <w:r w:rsidRPr="00575302">
        <w:t>_</w:t>
      </w:r>
      <w:r w:rsidRPr="00575302">
        <w:rPr>
          <w:lang w:val="en-US"/>
        </w:rPr>
        <w:t>start</w:t>
      </w:r>
      <w:r w:rsidRPr="00575302">
        <w:t>_</w:t>
      </w:r>
      <w:r w:rsidRPr="00575302">
        <w:rPr>
          <w:lang w:val="en-US"/>
        </w:rPr>
        <w:t>fail</w:t>
      </w:r>
      <w:r w:rsidRPr="00575302">
        <w:t xml:space="preserve">} — </w:t>
      </w:r>
      <w:r>
        <w:t>клиент</w:t>
      </w:r>
      <w:r w:rsidRPr="00575302">
        <w:t xml:space="preserve"> </w:t>
      </w:r>
      <w:r>
        <w:t>БД не запустился.</w:t>
      </w:r>
    </w:p>
    <w:p w:rsidR="00FC52F9" w:rsidRPr="00BF39F2" w:rsidRDefault="00FC52F9" w:rsidP="00FC52F9">
      <w:pPr>
        <w:pStyle w:val="a3"/>
        <w:numPr>
          <w:ilvl w:val="0"/>
          <w:numId w:val="46"/>
        </w:numPr>
        <w:rPr>
          <w:lang w:val="en-US"/>
        </w:rPr>
      </w:pPr>
      <w:r>
        <w:t>Стоп</w:t>
      </w:r>
      <w:r w:rsidRPr="00BF39F2">
        <w:rPr>
          <w:lang w:val="en-US"/>
        </w:rPr>
        <w:t xml:space="preserve"> </w:t>
      </w:r>
    </w:p>
    <w:p w:rsidR="00FC52F9" w:rsidRPr="00BF39F2" w:rsidRDefault="00FC52F9" w:rsidP="00FC52F9">
      <w:pPr>
        <w:pStyle w:val="a3"/>
        <w:numPr>
          <w:ilvl w:val="1"/>
          <w:numId w:val="46"/>
        </w:numPr>
        <w:rPr>
          <w:lang w:val="en-US"/>
        </w:rPr>
      </w:pPr>
      <w:r>
        <w:t>Описание</w:t>
      </w:r>
      <w:r w:rsidRPr="00BF39F2">
        <w:rPr>
          <w:lang w:val="en-US"/>
        </w:rPr>
        <w:t>.</w:t>
      </w:r>
    </w:p>
    <w:p w:rsidR="00FC52F9" w:rsidRDefault="00FC52F9" w:rsidP="00FC52F9">
      <w:pPr>
        <w:pStyle w:val="a3"/>
        <w:numPr>
          <w:ilvl w:val="2"/>
          <w:numId w:val="46"/>
        </w:numPr>
      </w:pPr>
      <w:r>
        <w:t>Наблюдатель</w:t>
      </w:r>
      <w:r w:rsidRPr="00BF39F2">
        <w:t xml:space="preserve"> </w:t>
      </w:r>
      <w:r>
        <w:t>сначала</w:t>
      </w:r>
      <w:r w:rsidRPr="00BF39F2">
        <w:t xml:space="preserve"> </w:t>
      </w:r>
      <w:r>
        <w:t>начнёт остановку каждого акцептора, если он не ответит в течение 5 секунд, то будет остановлен принудительно.</w:t>
      </w:r>
      <w:r>
        <w:br/>
        <w:t xml:space="preserve">После отключается клиент </w:t>
      </w:r>
      <w:r>
        <w:rPr>
          <w:lang w:val="en-US"/>
        </w:rPr>
        <w:t>Redis</w:t>
      </w:r>
      <w:r w:rsidRPr="00FE4633">
        <w:t>.</w:t>
      </w:r>
    </w:p>
    <w:p w:rsidR="00FC52F9" w:rsidRDefault="00FC52F9" w:rsidP="00FC52F9">
      <w:pPr>
        <w:pStyle w:val="a3"/>
        <w:numPr>
          <w:ilvl w:val="1"/>
          <w:numId w:val="46"/>
        </w:numPr>
      </w:pPr>
      <w:r>
        <w:t>Тело запроса</w:t>
      </w:r>
      <w:r w:rsidRPr="00FE4633">
        <w:t>:</w:t>
      </w:r>
    </w:p>
    <w:p w:rsidR="00FC52F9" w:rsidRDefault="00FC52F9" w:rsidP="00FC52F9">
      <w:pPr>
        <w:pStyle w:val="a3"/>
        <w:numPr>
          <w:ilvl w:val="2"/>
          <w:numId w:val="46"/>
        </w:numPr>
      </w:pPr>
      <w:r>
        <w:t xml:space="preserve">Кортеж </w:t>
      </w:r>
      <w:r>
        <w:rPr>
          <w:lang w:val="en-US"/>
        </w:rPr>
        <w:t>Erlang</w:t>
      </w:r>
      <w:r w:rsidRPr="00BF39F2">
        <w:t xml:space="preserve">: </w:t>
      </w:r>
      <w:r>
        <w:br/>
      </w:r>
      <w:r w:rsidRPr="00F204D6">
        <w:rPr>
          <w:rFonts w:ascii="Hack" w:hAnsi="Hack"/>
          <w:sz w:val="20"/>
          <w:szCs w:val="20"/>
        </w:rPr>
        <w:t>{stop,From}</w:t>
      </w:r>
      <w:r w:rsidRPr="00F204D6">
        <w:t xml:space="preserve">, </w:t>
      </w:r>
      <w:r>
        <w:br/>
      </w:r>
      <w:r w:rsidRPr="00F204D6">
        <w:t xml:space="preserve">где </w:t>
      </w:r>
      <w:r w:rsidRPr="00F204D6">
        <w:rPr>
          <w:rFonts w:ascii="Hack" w:hAnsi="Hack"/>
          <w:sz w:val="20"/>
          <w:szCs w:val="20"/>
        </w:rPr>
        <w:t>From</w:t>
      </w:r>
      <w:r w:rsidRPr="00F204D6">
        <w:t xml:space="preserve"> - PID отправителя.</w:t>
      </w:r>
    </w:p>
    <w:p w:rsidR="00FC52F9" w:rsidRDefault="00FC52F9" w:rsidP="00FC52F9">
      <w:pPr>
        <w:pStyle w:val="a3"/>
        <w:numPr>
          <w:ilvl w:val="1"/>
          <w:numId w:val="46"/>
        </w:numPr>
      </w:pPr>
      <w:r>
        <w:t>Выход:</w:t>
      </w:r>
    </w:p>
    <w:p w:rsidR="00FC52F9" w:rsidRDefault="00FC52F9" w:rsidP="00FC52F9">
      <w:pPr>
        <w:pStyle w:val="a3"/>
        <w:numPr>
          <w:ilvl w:val="2"/>
          <w:numId w:val="46"/>
        </w:numPr>
      </w:pPr>
      <w:r>
        <w:t xml:space="preserve">Сообщение </w:t>
      </w:r>
      <w:r>
        <w:rPr>
          <w:lang w:val="en-US"/>
        </w:rPr>
        <w:t>ok.</w:t>
      </w:r>
    </w:p>
    <w:p w:rsidR="00FC52F9" w:rsidRDefault="00FC52F9" w:rsidP="00FC52F9">
      <w:pPr>
        <w:pStyle w:val="5"/>
      </w:pPr>
      <w:r>
        <w:t>Акцептор</w:t>
      </w:r>
    </w:p>
    <w:p w:rsidR="00FC52F9" w:rsidRDefault="00FC52F9" w:rsidP="00FC52F9">
      <w:r>
        <w:tab/>
        <w:t xml:space="preserve">Акцептор кроме </w:t>
      </w:r>
      <w:r>
        <w:rPr>
          <w:lang w:val="en-US"/>
        </w:rPr>
        <w:t>API</w:t>
      </w:r>
      <w:r w:rsidRPr="00F204D6">
        <w:t xml:space="preserve"> системы предоставляет внутренний интерфейс</w:t>
      </w:r>
      <w:r>
        <w:t>:</w:t>
      </w:r>
    </w:p>
    <w:p w:rsidR="00FC52F9" w:rsidRDefault="00FC52F9" w:rsidP="00FC52F9">
      <w:pPr>
        <w:pStyle w:val="a3"/>
        <w:numPr>
          <w:ilvl w:val="0"/>
          <w:numId w:val="47"/>
        </w:numPr>
      </w:pPr>
      <w:r>
        <w:t>Стоп</w:t>
      </w:r>
    </w:p>
    <w:p w:rsidR="00FC52F9" w:rsidRDefault="00FC52F9" w:rsidP="00FC52F9">
      <w:pPr>
        <w:pStyle w:val="a3"/>
        <w:numPr>
          <w:ilvl w:val="1"/>
          <w:numId w:val="47"/>
        </w:numPr>
      </w:pPr>
      <w:r>
        <w:lastRenderedPageBreak/>
        <w:t>Описание:</w:t>
      </w:r>
    </w:p>
    <w:p w:rsidR="00FC52F9" w:rsidRDefault="00FC52F9" w:rsidP="00FC52F9">
      <w:pPr>
        <w:pStyle w:val="a3"/>
        <w:numPr>
          <w:ilvl w:val="2"/>
          <w:numId w:val="47"/>
        </w:numPr>
      </w:pPr>
      <w:r>
        <w:t>Процесс постарается завершиться в момент, когда он не занят обслуживанием клиента.</w:t>
      </w:r>
    </w:p>
    <w:p w:rsidR="00FC52F9" w:rsidRDefault="00FC52F9" w:rsidP="00FC52F9">
      <w:pPr>
        <w:pStyle w:val="a3"/>
        <w:numPr>
          <w:ilvl w:val="1"/>
          <w:numId w:val="47"/>
        </w:numPr>
      </w:pPr>
      <w:r>
        <w:t>Тело запроса:</w:t>
      </w:r>
    </w:p>
    <w:p w:rsidR="00FC52F9" w:rsidRDefault="00FC52F9" w:rsidP="00FC52F9">
      <w:pPr>
        <w:pStyle w:val="a3"/>
        <w:numPr>
          <w:ilvl w:val="2"/>
          <w:numId w:val="47"/>
        </w:numPr>
      </w:pPr>
      <w:r>
        <w:t>Сообщенине</w:t>
      </w:r>
      <w:r>
        <w:br/>
      </w:r>
      <w:r w:rsidRPr="00F204D6">
        <w:rPr>
          <w:rFonts w:ascii="Hack" w:hAnsi="Hack"/>
          <w:sz w:val="20"/>
          <w:szCs w:val="20"/>
        </w:rPr>
        <w:t>{stop,From}</w:t>
      </w:r>
      <w:r>
        <w:t>,</w:t>
      </w:r>
      <w:r>
        <w:br/>
      </w:r>
      <w:r w:rsidRPr="00F204D6">
        <w:t xml:space="preserve">где </w:t>
      </w:r>
      <w:r w:rsidRPr="00F204D6">
        <w:rPr>
          <w:rFonts w:ascii="Hack" w:hAnsi="Hack"/>
          <w:sz w:val="20"/>
          <w:szCs w:val="20"/>
        </w:rPr>
        <w:t>From</w:t>
      </w:r>
      <w:r w:rsidRPr="00F204D6">
        <w:t xml:space="preserve"> - PID отправителя</w:t>
      </w:r>
      <w:r>
        <w:t>.</w:t>
      </w:r>
    </w:p>
    <w:p w:rsidR="00FC52F9" w:rsidRDefault="00FC52F9" w:rsidP="00FC52F9">
      <w:pPr>
        <w:pStyle w:val="a3"/>
        <w:numPr>
          <w:ilvl w:val="1"/>
          <w:numId w:val="47"/>
        </w:numPr>
      </w:pPr>
      <w:r>
        <w:t>Выход:</w:t>
      </w:r>
    </w:p>
    <w:p w:rsidR="00FC52F9" w:rsidRDefault="00FC52F9" w:rsidP="00FC52F9">
      <w:pPr>
        <w:pStyle w:val="a3"/>
        <w:numPr>
          <w:ilvl w:val="2"/>
          <w:numId w:val="47"/>
        </w:numPr>
      </w:pPr>
      <w:r>
        <w:t xml:space="preserve">Сообщение </w:t>
      </w:r>
      <w:r>
        <w:rPr>
          <w:lang w:val="en-US"/>
        </w:rPr>
        <w:t>ok.</w:t>
      </w:r>
    </w:p>
    <w:p w:rsidR="00FC52F9" w:rsidRPr="00F204D6" w:rsidRDefault="00FC52F9" w:rsidP="00FC52F9">
      <w:r>
        <w:tab/>
        <w:t xml:space="preserve">Акцептор в процессе своей работы вызывает коды слоёв </w:t>
      </w:r>
      <w:r w:rsidRPr="0021699C">
        <w:rPr>
          <w:b/>
        </w:rPr>
        <w:t>представления</w:t>
      </w:r>
      <w:r>
        <w:t xml:space="preserve">, </w:t>
      </w:r>
      <w:r w:rsidRPr="0021699C">
        <w:rPr>
          <w:b/>
        </w:rPr>
        <w:t>контроллеров</w:t>
      </w:r>
      <w:r>
        <w:t xml:space="preserve">, </w:t>
      </w:r>
      <w:r w:rsidRPr="0021699C">
        <w:rPr>
          <w:b/>
        </w:rPr>
        <w:t>сервисов</w:t>
      </w:r>
      <w:r>
        <w:t xml:space="preserve">, </w:t>
      </w:r>
      <w:r>
        <w:rPr>
          <w:b/>
        </w:rPr>
        <w:t>репозиториев</w:t>
      </w:r>
      <w:r>
        <w:t>.</w:t>
      </w:r>
    </w:p>
    <w:p w:rsidR="00FC52F9" w:rsidRDefault="00FC52F9" w:rsidP="00FC52F9">
      <w:pPr>
        <w:pStyle w:val="4"/>
      </w:pPr>
      <w:r>
        <w:t>Слои приложения</w:t>
      </w:r>
    </w:p>
    <w:p w:rsidR="00FC52F9" w:rsidRDefault="00FC52F9" w:rsidP="00FC52F9">
      <w:r>
        <w:tab/>
        <w:t xml:space="preserve">Так как каждое действие слоя сводится к </w:t>
      </w:r>
      <w:r>
        <w:rPr>
          <w:lang w:val="en-US"/>
        </w:rPr>
        <w:t>CRUD</w:t>
      </w:r>
      <w:r w:rsidRPr="00FC52F9">
        <w:t>-</w:t>
      </w:r>
      <w:r>
        <w:t>операции интерфейс был построен по следующим принципам:</w:t>
      </w:r>
    </w:p>
    <w:p w:rsidR="00FC52F9" w:rsidRDefault="00FC52F9" w:rsidP="00FC52F9">
      <w:pPr>
        <w:pStyle w:val="a3"/>
        <w:numPr>
          <w:ilvl w:val="0"/>
          <w:numId w:val="48"/>
        </w:numPr>
      </w:pPr>
      <w:r>
        <w:t>На вход принимаются:</w:t>
      </w:r>
    </w:p>
    <w:p w:rsidR="00FC52F9" w:rsidRDefault="009120D4" w:rsidP="009120D4">
      <w:pPr>
        <w:pStyle w:val="a3"/>
        <w:numPr>
          <w:ilvl w:val="1"/>
          <w:numId w:val="48"/>
        </w:numPr>
      </w:pPr>
      <w:r>
        <w:t>Объект;</w:t>
      </w:r>
    </w:p>
    <w:p w:rsidR="00FC52F9" w:rsidRDefault="00FC52F9" w:rsidP="00FC52F9">
      <w:pPr>
        <w:pStyle w:val="a3"/>
        <w:numPr>
          <w:ilvl w:val="1"/>
          <w:numId w:val="48"/>
        </w:numPr>
      </w:pPr>
      <w:r>
        <w:t>Операция чтения — ключи поиска.</w:t>
      </w:r>
    </w:p>
    <w:p w:rsidR="00FC52F9" w:rsidRDefault="00FC52F9" w:rsidP="00FC52F9">
      <w:pPr>
        <w:pStyle w:val="a3"/>
        <w:numPr>
          <w:ilvl w:val="0"/>
          <w:numId w:val="48"/>
        </w:numPr>
      </w:pPr>
      <w:r>
        <w:t>Выходы:</w:t>
      </w:r>
    </w:p>
    <w:p w:rsidR="00FC52F9" w:rsidRDefault="009120D4" w:rsidP="00FC52F9">
      <w:pPr>
        <w:pStyle w:val="a3"/>
        <w:numPr>
          <w:ilvl w:val="1"/>
          <w:numId w:val="48"/>
        </w:numPr>
      </w:pPr>
      <w:r>
        <w:t>Create</w:t>
      </w:r>
      <w:r w:rsidR="00FC52F9">
        <w:t>-операции должны возвращать 1 персистентный объект</w:t>
      </w:r>
      <w:r>
        <w:t>;</w:t>
      </w:r>
    </w:p>
    <w:p w:rsidR="00FC52F9" w:rsidRDefault="009120D4" w:rsidP="00FC52F9">
      <w:pPr>
        <w:pStyle w:val="a3"/>
        <w:numPr>
          <w:ilvl w:val="1"/>
          <w:numId w:val="48"/>
        </w:numPr>
      </w:pPr>
      <w:r>
        <w:t>Read</w:t>
      </w:r>
      <w:r w:rsidR="00FC52F9">
        <w:t>-операции - фильтры, поэтому они возвращают пустой или заполненный список.</w:t>
      </w:r>
      <w:r w:rsidR="00FC52F9">
        <w:br/>
        <w:t>Если ничего не найдено, то пусть пользователь интерфейса решает является ли ситуация исключительной. Пустое множество результатов означает, что пользователь отправил плохие параметры поиска.</w:t>
      </w:r>
    </w:p>
    <w:p w:rsidR="00FC52F9" w:rsidRDefault="009120D4" w:rsidP="00FC52F9">
      <w:pPr>
        <w:pStyle w:val="a3"/>
        <w:numPr>
          <w:ilvl w:val="1"/>
          <w:numId w:val="48"/>
        </w:numPr>
      </w:pPr>
      <w:r>
        <w:t>Upda</w:t>
      </w:r>
      <w:r w:rsidR="00FC52F9">
        <w:t>te-операции - возвращают новый объект</w:t>
      </w:r>
      <w:r>
        <w:t>;</w:t>
      </w:r>
    </w:p>
    <w:p w:rsidR="00FC52F9" w:rsidRDefault="009120D4" w:rsidP="00FC52F9">
      <w:pPr>
        <w:pStyle w:val="a3"/>
        <w:numPr>
          <w:ilvl w:val="1"/>
          <w:numId w:val="48"/>
        </w:numPr>
      </w:pPr>
      <w:r>
        <w:t xml:space="preserve">Delete </w:t>
      </w:r>
      <w:r w:rsidR="00FC52F9">
        <w:t>– ok</w:t>
      </w:r>
      <w:r>
        <w:t>;</w:t>
      </w:r>
    </w:p>
    <w:p w:rsidR="009E436F" w:rsidRDefault="009E436F" w:rsidP="00FC52F9">
      <w:pPr>
        <w:pStyle w:val="5"/>
      </w:pPr>
      <w:r>
        <w:t>Слой представления</w:t>
      </w:r>
    </w:p>
    <w:p w:rsidR="00A11289" w:rsidRPr="00E31889" w:rsidRDefault="00E31889" w:rsidP="00A11289">
      <w:r>
        <w:tab/>
        <w:t xml:space="preserve">Слой представления состоит из блока </w:t>
      </w:r>
      <w:r>
        <w:rPr>
          <w:lang w:val="en-US"/>
        </w:rPr>
        <w:t>receive</w:t>
      </w:r>
      <w:r w:rsidRPr="00E31889">
        <w:t>,</w:t>
      </w:r>
      <w:r>
        <w:t xml:space="preserve"> в котором для каждого метода </w:t>
      </w:r>
      <w:r>
        <w:rPr>
          <w:lang w:val="en-US"/>
        </w:rPr>
        <w:t>API</w:t>
      </w:r>
      <w:r w:rsidRPr="00E31889">
        <w:t xml:space="preserve"> </w:t>
      </w:r>
      <w:r>
        <w:t>системы назначается нужная функция-обработчик. Код назначения обработчика: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487"/>
      </w:tblGrid>
      <w:tr w:rsidR="00B61EC3" w:rsidTr="00E31889">
        <w:trPr>
          <w:cantSplit/>
          <w:jc w:val="center"/>
        </w:trPr>
        <w:tc>
          <w:tcPr>
            <w:tcW w:w="6487" w:type="dxa"/>
          </w:tcPr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lastRenderedPageBreak/>
              <w:t>%%</w:t>
            </w: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serve_request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E31889" w:rsidP="00E31889">
            <w:pPr>
              <w:shd w:val="clear" w:color="auto" w:fill="FFFFFF"/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E31889" w:rsidRDefault="00E31889" w:rsidP="00E31889">
      <w:r>
        <w:tab/>
        <w:t>Пример функции обработчика: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E31889" w:rsidRPr="00E31889" w:rsidTr="00E31889">
        <w:trPr>
          <w:cantSplit/>
        </w:trPr>
        <w:tc>
          <w:tcPr>
            <w:tcW w:w="9905" w:type="dxa"/>
          </w:tcPr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E31889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#get_messages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nick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Nick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pass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Pass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DID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is_authorised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Nick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Pass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true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318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dialogue_controller: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DID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"TRACE server:get_messages_handler/3 D:~p~n"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handle_error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E318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dialogue_controller: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E318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"TRACE server:get_messages_handler/3 Messages:~p~n"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handle_request_result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Y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E318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parse:</w:t>
            </w: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Y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X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  <w:r w:rsidRPr="00E31889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?record_to_json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X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E31889" w:rsidRPr="00E31889" w:rsidRDefault="00E31889" w:rsidP="00E31889">
            <w:pPr>
              <w:shd w:val="clear" w:color="auto" w:fill="FFFFFF"/>
              <w:rPr>
                <w:lang w:val="en-US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E31889" w:rsidRPr="00E31889" w:rsidRDefault="00E31889" w:rsidP="00E31889">
      <w:pPr>
        <w:jc w:val="center"/>
        <w:rPr>
          <w:lang w:val="en-US"/>
        </w:rPr>
      </w:pPr>
    </w:p>
    <w:p w:rsidR="001A311F" w:rsidRDefault="001A311F" w:rsidP="00FC52F9">
      <w:pPr>
        <w:pStyle w:val="5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lastRenderedPageBreak/>
        <w:tab/>
        <w:t xml:space="preserve">Пример обобщённых функций, обрабатывающих результаты транзакций </w:t>
      </w:r>
      <w:r w:rsidR="00E31889">
        <w:t>чтения</w:t>
      </w:r>
      <w: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E31889" w:rsidTr="00A11289">
        <w:tc>
          <w:tcPr>
            <w:tcW w:w="9905" w:type="dxa"/>
          </w:tcPr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%%Функция обработки read-операции репозитория.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%%Необходима, если с точки зрения бизнес-процесса результат: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   1) обязан быть найден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   2) должен быть единственным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%%Функция обработки read-операции репозитория.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%%Необходима, если с точки зрения бизнес-процесса результат: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   1) обязан быть найден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   2) допускается несколько объектов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extract_multiple_values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E318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E31889" w:rsidRPr="00E31889" w:rsidRDefault="00E31889" w:rsidP="00E318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-&gt;</w:t>
            </w:r>
            <w:r w:rsidRPr="00E318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E31889" w:rsidRDefault="00E31889" w:rsidP="00E31889">
            <w:pPr>
              <w:shd w:val="clear" w:color="auto" w:fill="FFFFFF"/>
            </w:pP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E318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E318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A11289" w:rsidRPr="00E31889" w:rsidRDefault="00A11289" w:rsidP="00A11289"/>
    <w:p w:rsidR="00A11289" w:rsidRDefault="00A11289" w:rsidP="00A11289">
      <w:r w:rsidRPr="00E31889">
        <w:tab/>
      </w:r>
      <w:r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C1715C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FC52F9">
      <w:pPr>
        <w:pStyle w:val="5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</w:t>
      </w:r>
      <w:r w:rsidR="00391C11">
        <w:t>, являющихся метафорой на действия с коллекцией данных</w:t>
      </w:r>
      <w:r>
        <w:t>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lastRenderedPageBreak/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8669AF" w:rsidRDefault="008669AF" w:rsidP="00E914C6">
      <w:r>
        <w:tab/>
        <w:t>Модули репозитория поделены на 2 части:</w:t>
      </w:r>
    </w:p>
    <w:p w:rsidR="008669AF" w:rsidRDefault="008669AF" w:rsidP="008669AF">
      <w:pPr>
        <w:pStyle w:val="a3"/>
        <w:numPr>
          <w:ilvl w:val="0"/>
          <w:numId w:val="47"/>
        </w:numPr>
      </w:pPr>
      <w:r>
        <w:t xml:space="preserve">Код конкретного репозитория к </w:t>
      </w:r>
      <w:r>
        <w:rPr>
          <w:lang w:val="en-US"/>
        </w:rPr>
        <w:t>Redis</w:t>
      </w:r>
      <w:r w:rsidRPr="008669AF">
        <w:t xml:space="preserve"> — </w:t>
      </w:r>
      <w:r>
        <w:t xml:space="preserve">функции, получающие данные от клиента </w:t>
      </w:r>
      <w:r>
        <w:rPr>
          <w:lang w:val="en-US"/>
        </w:rPr>
        <w:t>Redis</w:t>
      </w:r>
      <w:r w:rsidRPr="008669AF">
        <w:t>;</w:t>
      </w:r>
    </w:p>
    <w:p w:rsidR="008669AF" w:rsidRDefault="008669AF" w:rsidP="008669AF">
      <w:pPr>
        <w:pStyle w:val="a3"/>
        <w:numPr>
          <w:ilvl w:val="0"/>
          <w:numId w:val="47"/>
        </w:numPr>
      </w:pPr>
      <w:r>
        <w:t>Код абстрактного репозитория</w:t>
      </w:r>
      <w:r w:rsidRPr="008669AF">
        <w:t xml:space="preserve"> — </w:t>
      </w:r>
      <w:r>
        <w:t>обёртка над конкретным репозиторием.</w:t>
      </w:r>
    </w:p>
    <w:p w:rsidR="008669AF" w:rsidRDefault="008669AF" w:rsidP="008669AF">
      <w:r>
        <w:tab/>
        <w:t>Пример абстрактного репозитория сообщений:</w:t>
      </w:r>
    </w:p>
    <w:p w:rsidR="008669AF" w:rsidRDefault="008669AF" w:rsidP="008669AF">
      <w:pPr>
        <w:jc w:val="center"/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627A2" w:rsidRPr="00F627A2" w:rsidTr="00F627A2">
        <w:trPr>
          <w:cantSplit/>
        </w:trPr>
        <w:tc>
          <w:tcPr>
            <w:tcW w:w="9905" w:type="dxa"/>
          </w:tcPr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message_repo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-include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"entity.hrl"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%%create-операции должны возвращать 1 персистентный объект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%%read-операции - фильтры, поэтому они возвращают пустой или заполненный список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%%update-операции - возвращают новый объект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%%delete - ok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%%ошибка - {error, Reason}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%%Если произошла ошибка соединения с источником -&gt; значит, что вся система становится бесполезной-&gt;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%%ошибка критическая и должна быть послана на самый верх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redis_message: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redis_message: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redis_message: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{}=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lang w:val="en-US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redis_message: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8669AF" w:rsidRPr="00F627A2" w:rsidRDefault="008669AF" w:rsidP="008669AF">
      <w:pPr>
        <w:jc w:val="center"/>
        <w:rPr>
          <w:lang w:val="en-US"/>
        </w:rPr>
      </w:pPr>
    </w:p>
    <w:p w:rsidR="008669AF" w:rsidRPr="00F627A2" w:rsidRDefault="008669AF" w:rsidP="008669AF">
      <w:pPr>
        <w:jc w:val="center"/>
        <w:rPr>
          <w:lang w:val="en-US"/>
        </w:rPr>
      </w:pPr>
    </w:p>
    <w:p w:rsidR="008669AF" w:rsidRDefault="008669AF" w:rsidP="008669AF">
      <w:r w:rsidRPr="00F627A2">
        <w:rPr>
          <w:lang w:val="en-US"/>
        </w:rPr>
        <w:tab/>
      </w:r>
      <w:r>
        <w:t>Пример конкретного репозитория сообщений</w:t>
      </w:r>
    </w:p>
    <w:p w:rsidR="008669AF" w:rsidRDefault="008669AF" w:rsidP="008669AF">
      <w:pPr>
        <w:jc w:val="center"/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627A2" w:rsidTr="00C11C3C">
        <w:trPr>
          <w:cantSplit/>
        </w:trPr>
        <w:tc>
          <w:tcPr>
            <w:tcW w:w="9905" w:type="dxa"/>
          </w:tcPr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lastRenderedPageBreak/>
              <w:t>-module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redis_message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-include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"entity.hrl"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-include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"jsonerl/jsonerl.hrl"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read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update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delete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2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на вход всегда принимаются: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    дескриптор соединения, сущность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     дескриптор соединения, ключи поиска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%%create-операции должны возвращать 1 персистентный объект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%%read-операции - фильтры, поэтому они возвращают пустой или заполненный список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%%update-операции - возвращают новый объект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%%delete - ok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{}=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eredis: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"INCR"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"SeqMsg"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binary_to_integer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)},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eredis: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"HSET"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atom_to_list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?record_to_json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when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=/= 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=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eredis: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"HGET"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atom_to_list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F627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eredis: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"HSET"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atom_to_list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?record_to_json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)]),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=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eredis: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"HDEL"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atom_to_list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F627A2" w:rsidRDefault="00F627A2" w:rsidP="00F627A2">
            <w:pPr>
              <w:shd w:val="clear" w:color="auto" w:fill="FFFFFF"/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eastAsia="ru-RU"/>
              </w:rPr>
              <w:t>ok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8669AF" w:rsidRDefault="008669AF" w:rsidP="008669AF">
      <w:pPr>
        <w:jc w:val="center"/>
      </w:pPr>
    </w:p>
    <w:p w:rsidR="008669AF" w:rsidRDefault="008669AF" w:rsidP="008669AF">
      <w:pPr>
        <w:jc w:val="center"/>
      </w:pPr>
    </w:p>
    <w:p w:rsidR="008669AF" w:rsidRDefault="008669AF" w:rsidP="008669AF">
      <w:r>
        <w:tab/>
        <w:t>Пример абстрактного интерфейса транзакций:</w:t>
      </w:r>
    </w:p>
    <w:p w:rsidR="008669AF" w:rsidRDefault="008669AF" w:rsidP="008669AF">
      <w:pPr>
        <w:jc w:val="center"/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627A2" w:rsidTr="00C11C3C">
        <w:trPr>
          <w:cantSplit/>
        </w:trPr>
        <w:tc>
          <w:tcPr>
            <w:tcW w:w="9905" w:type="dxa"/>
          </w:tcPr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lastRenderedPageBreak/>
              <w:t>-module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%%Res || {error, Cause}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%%Fun/0 функция с телом транзакции.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%%Тело транзакции - набор действий языка среди которых есть операции, предоставляемые репозиторием.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%%Каждая функция репозитория - обращение к базе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%%Следовательно, заворачивая множество функций репозитория в транзакции мы заворачиваем и обращения к базе.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%%Транзакция исполняется если её не отменили.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try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redis_transaction: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catch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throw: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transaction_aborted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transaction_aborted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%%функция внутри должна послать сообщение базе об отмене транзакции и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выбросить</w:t>
            </w: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исключение</w:t>
            </w:r>
            <w:r w:rsidRPr="00F627A2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transaction_aborted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F627A2" w:rsidRDefault="00F627A2" w:rsidP="00F627A2">
            <w:pPr>
              <w:shd w:val="clear" w:color="auto" w:fill="FFFFFF"/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eastAsia="ru-RU"/>
              </w:rPr>
              <w:t>redis_transaction: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abort_transaction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().</w:t>
            </w:r>
          </w:p>
        </w:tc>
      </w:tr>
    </w:tbl>
    <w:p w:rsidR="008669AF" w:rsidRDefault="008669AF" w:rsidP="008669AF">
      <w:pPr>
        <w:jc w:val="center"/>
      </w:pPr>
    </w:p>
    <w:p w:rsidR="008669AF" w:rsidRDefault="008669AF" w:rsidP="00F627A2">
      <w:pPr>
        <w:jc w:val="center"/>
      </w:pPr>
    </w:p>
    <w:p w:rsidR="008669AF" w:rsidRDefault="008669AF" w:rsidP="008669AF">
      <w:pPr>
        <w:rPr>
          <w:lang w:val="en-US"/>
        </w:rPr>
      </w:pPr>
      <w:r>
        <w:tab/>
        <w:t xml:space="preserve">Пример интерфейса транзакций </w:t>
      </w:r>
      <w:r>
        <w:rPr>
          <w:lang w:val="en-US"/>
        </w:rPr>
        <w:t>Redis:</w:t>
      </w:r>
    </w:p>
    <w:p w:rsidR="008669AF" w:rsidRDefault="008669AF" w:rsidP="008669AF">
      <w:pPr>
        <w:jc w:val="center"/>
        <w:rPr>
          <w:lang w:val="en-US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627A2" w:rsidRPr="00F627A2" w:rsidTr="00C11C3C">
        <w:trPr>
          <w:cantSplit/>
        </w:trPr>
        <w:tc>
          <w:tcPr>
            <w:tcW w:w="9905" w:type="dxa"/>
          </w:tcPr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redis_transaction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-author(</w:t>
            </w:r>
            <w:r w:rsidRPr="00F627A2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"aleksandr_work"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F627A2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F627A2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627A2" w:rsidRPr="00F627A2" w:rsidRDefault="00F627A2" w:rsidP="00F627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627A2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F627A2" w:rsidRPr="00F627A2" w:rsidRDefault="00F627A2" w:rsidP="00F627A2">
            <w:pPr>
              <w:shd w:val="clear" w:color="auto" w:fill="FFFFFF"/>
              <w:rPr>
                <w:lang w:val="en-US"/>
              </w:rPr>
            </w:pP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627A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throw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627A2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transaction_aborted</w:t>
            </w:r>
            <w:r w:rsidRPr="00F627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8669AF" w:rsidRDefault="008669AF" w:rsidP="008669AF">
      <w:pPr>
        <w:jc w:val="center"/>
        <w:rPr>
          <w:lang w:val="en-US"/>
        </w:rPr>
      </w:pPr>
    </w:p>
    <w:p w:rsidR="008669AF" w:rsidRPr="008669AF" w:rsidRDefault="008669AF" w:rsidP="008669AF">
      <w:pPr>
        <w:jc w:val="center"/>
        <w:rPr>
          <w:lang w:val="en-US"/>
        </w:rPr>
      </w:pPr>
    </w:p>
    <w:sectPr w:rsidR="008669AF" w:rsidRPr="008669AF" w:rsidSect="00363EED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B7" w:rsidRDefault="008569B7" w:rsidP="005461AA">
      <w:pPr>
        <w:spacing w:after="0" w:line="240" w:lineRule="auto"/>
      </w:pPr>
      <w:r>
        <w:separator/>
      </w:r>
    </w:p>
  </w:endnote>
  <w:endnote w:type="continuationSeparator" w:id="0">
    <w:p w:rsidR="008569B7" w:rsidRDefault="008569B7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Content>
      <w:p w:rsidR="00E31889" w:rsidRDefault="00E31889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96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31889" w:rsidRDefault="00E318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B7" w:rsidRDefault="008569B7" w:rsidP="005461AA">
      <w:pPr>
        <w:spacing w:after="0" w:line="240" w:lineRule="auto"/>
      </w:pPr>
      <w:r>
        <w:separator/>
      </w:r>
    </w:p>
  </w:footnote>
  <w:footnote w:type="continuationSeparator" w:id="0">
    <w:p w:rsidR="008569B7" w:rsidRDefault="008569B7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89" w:rsidRDefault="00E3188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8F8"/>
    <w:multiLevelType w:val="hybridMultilevel"/>
    <w:tmpl w:val="1752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E262F"/>
    <w:multiLevelType w:val="hybridMultilevel"/>
    <w:tmpl w:val="7D94F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91CB18A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F51AB"/>
    <w:multiLevelType w:val="hybridMultilevel"/>
    <w:tmpl w:val="B208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1EFC"/>
    <w:multiLevelType w:val="hybridMultilevel"/>
    <w:tmpl w:val="D9A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A1CAE"/>
    <w:multiLevelType w:val="hybridMultilevel"/>
    <w:tmpl w:val="FE326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3961A8"/>
    <w:multiLevelType w:val="hybridMultilevel"/>
    <w:tmpl w:val="858CF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940C0"/>
    <w:multiLevelType w:val="hybridMultilevel"/>
    <w:tmpl w:val="36B6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45428"/>
    <w:multiLevelType w:val="hybridMultilevel"/>
    <w:tmpl w:val="9CD88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682160"/>
    <w:multiLevelType w:val="hybridMultilevel"/>
    <w:tmpl w:val="56AC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82A67"/>
    <w:multiLevelType w:val="multilevel"/>
    <w:tmpl w:val="C694C2D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3"/>
  </w:num>
  <w:num w:numId="5">
    <w:abstractNumId w:val="6"/>
  </w:num>
  <w:num w:numId="6">
    <w:abstractNumId w:val="28"/>
  </w:num>
  <w:num w:numId="7">
    <w:abstractNumId w:val="27"/>
  </w:num>
  <w:num w:numId="8">
    <w:abstractNumId w:val="18"/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7"/>
  </w:num>
  <w:num w:numId="26">
    <w:abstractNumId w:val="29"/>
  </w:num>
  <w:num w:numId="27">
    <w:abstractNumId w:val="1"/>
  </w:num>
  <w:num w:numId="28">
    <w:abstractNumId w:val="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0"/>
  </w:num>
  <w:num w:numId="35">
    <w:abstractNumId w:val="21"/>
  </w:num>
  <w:num w:numId="36">
    <w:abstractNumId w:val="23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19"/>
  </w:num>
  <w:num w:numId="42">
    <w:abstractNumId w:val="0"/>
  </w:num>
  <w:num w:numId="43">
    <w:abstractNumId w:val="11"/>
  </w:num>
  <w:num w:numId="44">
    <w:abstractNumId w:val="22"/>
  </w:num>
  <w:num w:numId="45">
    <w:abstractNumId w:val="15"/>
  </w:num>
  <w:num w:numId="46">
    <w:abstractNumId w:val="8"/>
  </w:num>
  <w:num w:numId="47">
    <w:abstractNumId w:val="26"/>
  </w:num>
  <w:num w:numId="48">
    <w:abstractNumId w:val="25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21699C"/>
    <w:rsid w:val="0023225B"/>
    <w:rsid w:val="002548C3"/>
    <w:rsid w:val="00272C52"/>
    <w:rsid w:val="00273FE1"/>
    <w:rsid w:val="002773AF"/>
    <w:rsid w:val="002805EB"/>
    <w:rsid w:val="002B068A"/>
    <w:rsid w:val="002C6459"/>
    <w:rsid w:val="002D0DE4"/>
    <w:rsid w:val="002D2D4A"/>
    <w:rsid w:val="002F29EA"/>
    <w:rsid w:val="0030208C"/>
    <w:rsid w:val="003024D9"/>
    <w:rsid w:val="00322714"/>
    <w:rsid w:val="00324BA9"/>
    <w:rsid w:val="00324C82"/>
    <w:rsid w:val="00332FFF"/>
    <w:rsid w:val="003477A9"/>
    <w:rsid w:val="00363EED"/>
    <w:rsid w:val="00383055"/>
    <w:rsid w:val="00386C55"/>
    <w:rsid w:val="00391C11"/>
    <w:rsid w:val="003A613B"/>
    <w:rsid w:val="003B3F1D"/>
    <w:rsid w:val="003D44F0"/>
    <w:rsid w:val="003D554D"/>
    <w:rsid w:val="003F120A"/>
    <w:rsid w:val="003F2051"/>
    <w:rsid w:val="003F2602"/>
    <w:rsid w:val="003F5959"/>
    <w:rsid w:val="00415C9F"/>
    <w:rsid w:val="004276AC"/>
    <w:rsid w:val="00460BCB"/>
    <w:rsid w:val="0048596C"/>
    <w:rsid w:val="00495123"/>
    <w:rsid w:val="004C596E"/>
    <w:rsid w:val="004E66B7"/>
    <w:rsid w:val="004F70EF"/>
    <w:rsid w:val="00521A91"/>
    <w:rsid w:val="00525D17"/>
    <w:rsid w:val="005461AA"/>
    <w:rsid w:val="00573303"/>
    <w:rsid w:val="0057464D"/>
    <w:rsid w:val="00575302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A0FBB"/>
    <w:rsid w:val="006B2E41"/>
    <w:rsid w:val="006B66CA"/>
    <w:rsid w:val="006F0AB3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1709E"/>
    <w:rsid w:val="00822D84"/>
    <w:rsid w:val="008259BA"/>
    <w:rsid w:val="008356FA"/>
    <w:rsid w:val="00844E99"/>
    <w:rsid w:val="008569B7"/>
    <w:rsid w:val="008669AF"/>
    <w:rsid w:val="0088411A"/>
    <w:rsid w:val="008A1265"/>
    <w:rsid w:val="008A3E76"/>
    <w:rsid w:val="008B20DA"/>
    <w:rsid w:val="008E0A13"/>
    <w:rsid w:val="008E37B1"/>
    <w:rsid w:val="008F6615"/>
    <w:rsid w:val="008F7965"/>
    <w:rsid w:val="009120D4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BF39F2"/>
    <w:rsid w:val="00C05E20"/>
    <w:rsid w:val="00C067F6"/>
    <w:rsid w:val="00C1715C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73E3B"/>
    <w:rsid w:val="00D84CA0"/>
    <w:rsid w:val="00D854B7"/>
    <w:rsid w:val="00DB7611"/>
    <w:rsid w:val="00DC2BF4"/>
    <w:rsid w:val="00DC6027"/>
    <w:rsid w:val="00DF535F"/>
    <w:rsid w:val="00DF7977"/>
    <w:rsid w:val="00E0049E"/>
    <w:rsid w:val="00E11073"/>
    <w:rsid w:val="00E257F4"/>
    <w:rsid w:val="00E31889"/>
    <w:rsid w:val="00E67836"/>
    <w:rsid w:val="00E914C6"/>
    <w:rsid w:val="00EB2970"/>
    <w:rsid w:val="00EC53B5"/>
    <w:rsid w:val="00ED4727"/>
    <w:rsid w:val="00F03A83"/>
    <w:rsid w:val="00F07C70"/>
    <w:rsid w:val="00F204D6"/>
    <w:rsid w:val="00F37769"/>
    <w:rsid w:val="00F40BEE"/>
    <w:rsid w:val="00F627A2"/>
    <w:rsid w:val="00F828A8"/>
    <w:rsid w:val="00FA58B0"/>
    <w:rsid w:val="00FA6D71"/>
    <w:rsid w:val="00FB13E2"/>
    <w:rsid w:val="00FC52F9"/>
    <w:rsid w:val="00FE4633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1E21D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  <w:style w:type="character" w:customStyle="1" w:styleId="sc121">
    <w:name w:val="sc121"/>
    <w:basedOn w:val="a0"/>
    <w:rsid w:val="00F627A2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17D365-D2E7-4F04-8061-20E19EFE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876</TotalTime>
  <Pages>27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Alekseev</dc:creator>
  <cp:lastModifiedBy>aleksandr_work</cp:lastModifiedBy>
  <cp:revision>36</cp:revision>
  <dcterms:created xsi:type="dcterms:W3CDTF">2022-07-19T14:59:00Z</dcterms:created>
  <dcterms:modified xsi:type="dcterms:W3CDTF">2022-08-10T06:37:00Z</dcterms:modified>
</cp:coreProperties>
</file>