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BC6" w:rsidRPr="00FE5327" w:rsidRDefault="00966BC6" w:rsidP="00822BA2">
      <w:pPr>
        <w:pStyle w:val="af4"/>
        <w:jc w:val="center"/>
        <w:rPr>
          <w:rFonts w:cstheme="minorHAnsi"/>
        </w:rPr>
      </w:pPr>
      <w:r w:rsidRPr="00FE5327">
        <w:rPr>
          <w:rFonts w:eastAsia="+mn-ea" w:cstheme="minorHAnsi"/>
        </w:rPr>
        <w:t xml:space="preserve">Кафедра </w:t>
      </w:r>
      <w:r w:rsidR="00094BF0">
        <w:rPr>
          <w:rFonts w:eastAsia="+mn-ea" w:cstheme="minorHAnsi"/>
        </w:rPr>
        <w:t>вычислительной техники</w:t>
      </w:r>
    </w:p>
    <w:p w:rsidR="00966BC6" w:rsidRPr="00FE5327" w:rsidRDefault="00966BC6" w:rsidP="00966BC6">
      <w:pPr>
        <w:rPr>
          <w:rFonts w:asciiTheme="minorHAnsi" w:hAnsiTheme="minorHAnsi" w:cstheme="minorHAnsi"/>
          <w:sz w:val="28"/>
          <w:szCs w:val="28"/>
        </w:rPr>
      </w:pPr>
    </w:p>
    <w:p w:rsidR="00966BC6" w:rsidRPr="00FE5327" w:rsidRDefault="00174E22" w:rsidP="001D59C0">
      <w:pPr>
        <w:jc w:val="center"/>
        <w:rPr>
          <w:rFonts w:asciiTheme="minorHAnsi" w:hAnsiTheme="minorHAnsi" w:cstheme="minorHAnsi"/>
          <w:sz w:val="28"/>
          <w:szCs w:val="28"/>
        </w:rPr>
      </w:pPr>
      <w:r>
        <w:fldChar w:fldCharType="begin"/>
      </w:r>
      <w:r>
        <w:instrText xml:space="preserve"> INCLUDEPICTURE "/var/folders/dd/rq806sds5svb7wt69cjp9l040000gn/T/com.microsoft.Word/WebArchiveCopyPasteTempFiles/logo-mobile.png"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1733153" wp14:editId="4B3819EA">
            <wp:extent cx="3289300" cy="1059266"/>
            <wp:effectExtent l="0" t="0" r="0" b="0"/>
            <wp:docPr id="12" name="Рисунок 12" descr="Картинки по запросу нгту эмбл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нгту эмблем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868" cy="106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22B2C" w:rsidRPr="00FE5327" w:rsidRDefault="00094BF0" w:rsidP="00DD1C93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Лабораторная работа №1</w:t>
      </w:r>
    </w:p>
    <w:p w:rsidR="00C22B2C" w:rsidRPr="00FE5327" w:rsidRDefault="00142265" w:rsidP="00C22B2C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FE5327">
        <w:rPr>
          <w:rFonts w:asciiTheme="minorHAnsi" w:hAnsiTheme="minorHAnsi" w:cstheme="minorHAnsi"/>
          <w:b/>
          <w:sz w:val="28"/>
          <w:szCs w:val="28"/>
        </w:rPr>
        <w:t xml:space="preserve">по дисциплине: </w:t>
      </w:r>
      <w:r w:rsidR="00094BF0">
        <w:rPr>
          <w:rFonts w:asciiTheme="minorHAnsi" w:hAnsiTheme="minorHAnsi" w:cstheme="minorHAnsi"/>
          <w:i/>
          <w:sz w:val="28"/>
          <w:szCs w:val="28"/>
        </w:rPr>
        <w:t>теории формальных языков и компиляторов</w:t>
      </w:r>
    </w:p>
    <w:p w:rsidR="00E83681" w:rsidRPr="00E83681" w:rsidRDefault="00AE59EE" w:rsidP="00E83681">
      <w:pPr>
        <w:spacing w:after="0" w:line="240" w:lineRule="auto"/>
        <w:ind w:left="851"/>
        <w:jc w:val="both"/>
        <w:rPr>
          <w:rFonts w:ascii="Times New Roman" w:eastAsia="Times New Roman" w:hAnsi="Times New Roman"/>
          <w:color w:val="000000"/>
          <w:sz w:val="24"/>
          <w:lang w:val="en-US" w:eastAsia="ru-RU"/>
        </w:rPr>
      </w:pPr>
      <w:r w:rsidRPr="00FE5327">
        <w:rPr>
          <w:rFonts w:asciiTheme="minorHAnsi" w:hAnsiTheme="minorHAnsi" w:cstheme="minorHAnsi"/>
          <w:b/>
          <w:noProof/>
          <w:sz w:val="28"/>
          <w:szCs w:val="28"/>
        </w:rPr>
        <w:t>на тему:</w:t>
      </w:r>
      <w:r w:rsidRPr="00FE5327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="00E83681" w:rsidRPr="00E83681">
        <w:rPr>
          <w:rFonts w:asciiTheme="minorHAnsi" w:hAnsiTheme="minorHAnsi" w:cstheme="minorHAnsi"/>
          <w:i/>
          <w:sz w:val="28"/>
          <w:szCs w:val="28"/>
        </w:rPr>
        <w:t>«Лексика языков программирования. Регулярные выражения»</w:t>
      </w:r>
    </w:p>
    <w:p w:rsidR="00FE5327" w:rsidRDefault="00FE5327" w:rsidP="00ED01E7">
      <w:pPr>
        <w:spacing w:before="140"/>
        <w:jc w:val="center"/>
        <w:rPr>
          <w:rFonts w:asciiTheme="minorHAnsi" w:hAnsiTheme="minorHAnsi" w:cstheme="minorHAnsi"/>
          <w:i/>
          <w:sz w:val="28"/>
          <w:szCs w:val="28"/>
        </w:rPr>
      </w:pPr>
    </w:p>
    <w:p w:rsidR="00D81133" w:rsidRPr="00FE5327" w:rsidRDefault="00D81133" w:rsidP="00966BC6">
      <w:pPr>
        <w:jc w:val="center"/>
        <w:rPr>
          <w:rFonts w:asciiTheme="minorHAnsi" w:hAnsiTheme="minorHAnsi" w:cstheme="minorHAnsi"/>
          <w:i/>
          <w:noProof/>
          <w:sz w:val="28"/>
          <w:szCs w:val="28"/>
        </w:rPr>
      </w:pPr>
    </w:p>
    <w:p w:rsidR="00966BC6" w:rsidRPr="009510FE" w:rsidRDefault="009510FE" w:rsidP="00224EAC">
      <w:pPr>
        <w:jc w:val="center"/>
        <w:rPr>
          <w:rFonts w:asciiTheme="majorHAnsi" w:hAnsiTheme="majorHAnsi" w:cstheme="majorHAnsi"/>
          <w:i/>
          <w:sz w:val="28"/>
          <w:szCs w:val="28"/>
        </w:rPr>
      </w:pPr>
      <w:r w:rsidRPr="009510FE">
        <w:rPr>
          <w:rFonts w:asciiTheme="majorHAnsi" w:hAnsiTheme="majorHAnsi" w:cstheme="majorHAnsi"/>
          <w:i/>
          <w:sz w:val="28"/>
          <w:szCs w:val="28"/>
        </w:rPr>
        <w:t xml:space="preserve">Вариант </w:t>
      </w:r>
      <w:r w:rsidRPr="009510FE">
        <w:rPr>
          <w:rFonts w:asciiTheme="majorHAnsi" w:eastAsia="Times New Roman" w:hAnsiTheme="majorHAnsi" w:cstheme="majorHAnsi"/>
          <w:i/>
          <w:color w:val="000000"/>
          <w:sz w:val="28"/>
          <w:szCs w:val="28"/>
          <w:lang w:eastAsia="ru-RU"/>
        </w:rPr>
        <w:t>12421341</w:t>
      </w:r>
    </w:p>
    <w:p w:rsidR="00460327" w:rsidRPr="00FE5327" w:rsidRDefault="00460327" w:rsidP="005326D7">
      <w:pPr>
        <w:rPr>
          <w:rFonts w:asciiTheme="minorHAnsi" w:hAnsiTheme="minorHAnsi" w:cstheme="minorHAnsi"/>
          <w:i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954"/>
        <w:gridCol w:w="4080"/>
      </w:tblGrid>
      <w:tr w:rsidR="00A204D2" w:rsidRPr="00FE5327" w:rsidTr="00142265">
        <w:tc>
          <w:tcPr>
            <w:tcW w:w="5954" w:type="dxa"/>
            <w:vAlign w:val="center"/>
          </w:tcPr>
          <w:p w:rsidR="00A204D2" w:rsidRPr="00FE5327" w:rsidRDefault="00A204D2" w:rsidP="00A204D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E5327">
              <w:rPr>
                <w:rFonts w:asciiTheme="minorHAnsi" w:hAnsiTheme="minorHAnsi" w:cstheme="minorHAnsi"/>
                <w:sz w:val="28"/>
                <w:szCs w:val="28"/>
              </w:rPr>
              <w:t>Выполнил:</w:t>
            </w:r>
          </w:p>
        </w:tc>
        <w:tc>
          <w:tcPr>
            <w:tcW w:w="4080" w:type="dxa"/>
            <w:vAlign w:val="center"/>
          </w:tcPr>
          <w:p w:rsidR="00A204D2" w:rsidRPr="00FE5327" w:rsidRDefault="00A204D2" w:rsidP="00A204D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E5327">
              <w:rPr>
                <w:rFonts w:asciiTheme="minorHAnsi" w:hAnsiTheme="minorHAnsi" w:cstheme="minorHAnsi"/>
                <w:sz w:val="28"/>
                <w:szCs w:val="28"/>
              </w:rPr>
              <w:t>Проверил:</w:t>
            </w:r>
          </w:p>
        </w:tc>
      </w:tr>
      <w:tr w:rsidR="00A204D2" w:rsidRPr="00FE5327" w:rsidTr="00142265">
        <w:tc>
          <w:tcPr>
            <w:tcW w:w="5954" w:type="dxa"/>
            <w:vAlign w:val="center"/>
          </w:tcPr>
          <w:p w:rsidR="00A204D2" w:rsidRPr="00FE5327" w:rsidRDefault="00A204D2" w:rsidP="0014226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E5327">
              <w:rPr>
                <w:rFonts w:asciiTheme="minorHAnsi" w:hAnsiTheme="minorHAnsi" w:cstheme="minorHAnsi"/>
                <w:sz w:val="28"/>
                <w:szCs w:val="28"/>
              </w:rPr>
              <w:t>Студент</w:t>
            </w:r>
            <w:r w:rsidR="00142265" w:rsidRPr="00FE5327">
              <w:rPr>
                <w:rFonts w:asciiTheme="minorHAnsi" w:hAnsiTheme="minorHAnsi" w:cstheme="minorHAnsi"/>
                <w:sz w:val="28"/>
                <w:szCs w:val="28"/>
              </w:rPr>
              <w:t xml:space="preserve"> гр. </w:t>
            </w:r>
            <w:r w:rsidR="00E44FC7">
              <w:rPr>
                <w:rFonts w:asciiTheme="minorHAnsi" w:hAnsiTheme="minorHAnsi" w:cstheme="minorHAnsi"/>
                <w:i/>
                <w:sz w:val="28"/>
                <w:szCs w:val="28"/>
              </w:rPr>
              <w:t>АВТ-7</w:t>
            </w:r>
            <w:r w:rsidR="00142265" w:rsidRPr="00FE5327">
              <w:rPr>
                <w:rFonts w:asciiTheme="minorHAnsi" w:hAnsiTheme="minorHAnsi" w:cstheme="minorHAnsi"/>
                <w:i/>
                <w:sz w:val="28"/>
                <w:szCs w:val="28"/>
              </w:rPr>
              <w:t>0</w:t>
            </w:r>
            <w:r w:rsidR="00E44FC7">
              <w:rPr>
                <w:rFonts w:asciiTheme="minorHAnsi" w:hAnsiTheme="minorHAnsi" w:cstheme="minorHAnsi"/>
                <w:i/>
                <w:sz w:val="28"/>
                <w:szCs w:val="28"/>
              </w:rPr>
              <w:t>9</w:t>
            </w:r>
            <w:r w:rsidRPr="00FE5327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r w:rsidR="00142265" w:rsidRPr="00FE5327">
              <w:rPr>
                <w:rFonts w:asciiTheme="minorHAnsi" w:hAnsiTheme="minorHAnsi" w:cstheme="minorHAnsi"/>
                <w:i/>
                <w:sz w:val="28"/>
                <w:szCs w:val="28"/>
              </w:rPr>
              <w:t>АВТФ</w:t>
            </w:r>
          </w:p>
        </w:tc>
        <w:tc>
          <w:tcPr>
            <w:tcW w:w="4080" w:type="dxa"/>
            <w:vAlign w:val="center"/>
          </w:tcPr>
          <w:p w:rsidR="00A204D2" w:rsidRPr="00FE5327" w:rsidRDefault="00A204D2" w:rsidP="005326D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A204D2" w:rsidRPr="00FE5327" w:rsidTr="00142265">
        <w:tc>
          <w:tcPr>
            <w:tcW w:w="5954" w:type="dxa"/>
            <w:vAlign w:val="center"/>
          </w:tcPr>
          <w:p w:rsidR="00A204D2" w:rsidRPr="00E44FC7" w:rsidRDefault="00CA559A" w:rsidP="0014226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/>
                <w:sz w:val="28"/>
                <w:szCs w:val="28"/>
              </w:rPr>
              <w:t>Андреева</w:t>
            </w:r>
            <w:r w:rsidR="00E44FC7">
              <w:rPr>
                <w:rFonts w:asciiTheme="minorHAnsi" w:hAnsiTheme="minorHAnsi" w:cstheme="minorHAnsi"/>
                <w:i/>
                <w:sz w:val="28"/>
                <w:szCs w:val="28"/>
              </w:rPr>
              <w:t xml:space="preserve"> А.</w:t>
            </w:r>
            <w:r>
              <w:rPr>
                <w:rFonts w:asciiTheme="minorHAnsi" w:hAnsiTheme="minorHAnsi" w:cstheme="minorHAnsi"/>
                <w:i/>
                <w:sz w:val="28"/>
                <w:szCs w:val="28"/>
              </w:rPr>
              <w:t>О</w:t>
            </w:r>
            <w:r w:rsidR="00E44FC7">
              <w:rPr>
                <w:rFonts w:asciiTheme="minorHAnsi" w:hAnsiTheme="minorHAnsi" w:cstheme="minorHAnsi"/>
                <w:i/>
                <w:sz w:val="28"/>
                <w:szCs w:val="28"/>
              </w:rPr>
              <w:t>.</w:t>
            </w:r>
          </w:p>
        </w:tc>
        <w:tc>
          <w:tcPr>
            <w:tcW w:w="4080" w:type="dxa"/>
            <w:vAlign w:val="center"/>
          </w:tcPr>
          <w:p w:rsidR="00A204D2" w:rsidRPr="00FE5327" w:rsidRDefault="00BD29AD" w:rsidP="00A204D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/>
                <w:sz w:val="28"/>
                <w:szCs w:val="28"/>
              </w:rPr>
              <w:t>Малявко Александр Антонович</w:t>
            </w:r>
          </w:p>
        </w:tc>
      </w:tr>
      <w:tr w:rsidR="00142265" w:rsidRPr="00FE5327" w:rsidTr="00142265">
        <w:tc>
          <w:tcPr>
            <w:tcW w:w="5954" w:type="dxa"/>
            <w:vAlign w:val="center"/>
          </w:tcPr>
          <w:p w:rsidR="00142265" w:rsidRPr="00FE5327" w:rsidRDefault="00142265" w:rsidP="0014226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E5327">
              <w:rPr>
                <w:rFonts w:asciiTheme="minorHAnsi" w:eastAsia="+mn-ea" w:hAnsiTheme="minorHAnsi" w:cstheme="minorHAnsi"/>
                <w:color w:val="000000"/>
                <w:kern w:val="24"/>
                <w:sz w:val="28"/>
                <w:szCs w:val="28"/>
              </w:rPr>
              <w:t>«___» ______ 20__г.</w:t>
            </w:r>
          </w:p>
        </w:tc>
        <w:tc>
          <w:tcPr>
            <w:tcW w:w="4080" w:type="dxa"/>
            <w:vAlign w:val="center"/>
          </w:tcPr>
          <w:p w:rsidR="00142265" w:rsidRPr="00FE5327" w:rsidRDefault="00142265" w:rsidP="0014226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E5327">
              <w:rPr>
                <w:rFonts w:asciiTheme="minorHAnsi" w:eastAsia="+mn-ea" w:hAnsiTheme="minorHAnsi" w:cstheme="minorHAnsi"/>
                <w:color w:val="000000"/>
                <w:kern w:val="24"/>
                <w:sz w:val="28"/>
                <w:szCs w:val="28"/>
              </w:rPr>
              <w:t>«___» ______ 20__г.</w:t>
            </w:r>
          </w:p>
        </w:tc>
      </w:tr>
      <w:tr w:rsidR="00142265" w:rsidRPr="00FE5327" w:rsidTr="00142265">
        <w:tc>
          <w:tcPr>
            <w:tcW w:w="5954" w:type="dxa"/>
            <w:vAlign w:val="center"/>
          </w:tcPr>
          <w:p w:rsidR="00142265" w:rsidRPr="00FE5327" w:rsidRDefault="00142265" w:rsidP="0014226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E5327">
              <w:rPr>
                <w:rFonts w:asciiTheme="minorHAnsi" w:eastAsia="+mn-ea" w:hAnsiTheme="minorHAnsi" w:cstheme="minorHAnsi"/>
                <w:color w:val="000000"/>
                <w:kern w:val="24"/>
                <w:sz w:val="28"/>
                <w:szCs w:val="28"/>
              </w:rPr>
              <w:t>_________________</w:t>
            </w:r>
          </w:p>
        </w:tc>
        <w:tc>
          <w:tcPr>
            <w:tcW w:w="4080" w:type="dxa"/>
            <w:vAlign w:val="center"/>
          </w:tcPr>
          <w:p w:rsidR="00142265" w:rsidRPr="00FE5327" w:rsidRDefault="00142265" w:rsidP="0014226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E5327">
              <w:rPr>
                <w:rFonts w:asciiTheme="minorHAnsi" w:eastAsia="+mn-ea" w:hAnsiTheme="minorHAnsi" w:cstheme="minorHAnsi"/>
                <w:color w:val="000000"/>
                <w:kern w:val="24"/>
                <w:sz w:val="28"/>
                <w:szCs w:val="28"/>
              </w:rPr>
              <w:t>_________________</w:t>
            </w:r>
          </w:p>
        </w:tc>
      </w:tr>
      <w:tr w:rsidR="00142265" w:rsidRPr="00FE5327" w:rsidTr="00142265">
        <w:tc>
          <w:tcPr>
            <w:tcW w:w="5954" w:type="dxa"/>
            <w:vAlign w:val="center"/>
          </w:tcPr>
          <w:p w:rsidR="00142265" w:rsidRPr="00FE5327" w:rsidRDefault="00142265" w:rsidP="00142265">
            <w:pPr>
              <w:tabs>
                <w:tab w:val="left" w:pos="567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FE5327">
              <w:rPr>
                <w:rFonts w:asciiTheme="minorHAnsi" w:hAnsiTheme="minorHAnsi" w:cstheme="minorHAnsi"/>
                <w:i/>
                <w:sz w:val="28"/>
                <w:szCs w:val="28"/>
              </w:rPr>
              <w:tab/>
            </w:r>
            <w:r w:rsidRPr="00FE5327">
              <w:rPr>
                <w:rFonts w:asciiTheme="minorHAnsi" w:eastAsia="+mn-ea" w:hAnsiTheme="minorHAnsi" w:cstheme="minorHAnsi"/>
                <w:color w:val="000000"/>
                <w:kern w:val="24"/>
                <w:sz w:val="28"/>
                <w:szCs w:val="28"/>
              </w:rPr>
              <w:t>(подпись)</w:t>
            </w:r>
          </w:p>
        </w:tc>
        <w:tc>
          <w:tcPr>
            <w:tcW w:w="4080" w:type="dxa"/>
            <w:vAlign w:val="center"/>
          </w:tcPr>
          <w:p w:rsidR="00142265" w:rsidRPr="00FE5327" w:rsidRDefault="00142265" w:rsidP="00142265">
            <w:pPr>
              <w:tabs>
                <w:tab w:val="left" w:pos="567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FE5327">
              <w:rPr>
                <w:rFonts w:asciiTheme="minorHAnsi" w:hAnsiTheme="minorHAnsi" w:cstheme="minorHAnsi"/>
                <w:i/>
                <w:sz w:val="28"/>
                <w:szCs w:val="28"/>
              </w:rPr>
              <w:tab/>
            </w:r>
            <w:r w:rsidRPr="00FE5327">
              <w:rPr>
                <w:rFonts w:asciiTheme="minorHAnsi" w:eastAsia="+mn-ea" w:hAnsiTheme="minorHAnsi" w:cstheme="minorHAnsi"/>
                <w:color w:val="000000"/>
                <w:kern w:val="24"/>
                <w:sz w:val="28"/>
                <w:szCs w:val="28"/>
              </w:rPr>
              <w:t>(подпись)</w:t>
            </w:r>
          </w:p>
        </w:tc>
      </w:tr>
    </w:tbl>
    <w:p w:rsidR="00A204D2" w:rsidRPr="00FE5327" w:rsidRDefault="00A204D2" w:rsidP="00C22B2C">
      <w:pPr>
        <w:jc w:val="center"/>
        <w:rPr>
          <w:rFonts w:asciiTheme="minorHAnsi" w:hAnsiTheme="minorHAnsi" w:cstheme="minorHAnsi"/>
          <w:sz w:val="28"/>
          <w:szCs w:val="28"/>
        </w:rPr>
      </w:pPr>
      <w:r w:rsidRPr="00FE5327">
        <w:rPr>
          <w:rFonts w:asciiTheme="minorHAnsi" w:hAnsiTheme="minorHAnsi" w:cstheme="minorHAnsi"/>
          <w:sz w:val="28"/>
          <w:szCs w:val="28"/>
        </w:rPr>
        <w:br w:type="page"/>
      </w:r>
    </w:p>
    <w:p w:rsidR="00094BF0" w:rsidRPr="00094BF0" w:rsidRDefault="00094BF0" w:rsidP="00094BF0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094BF0">
        <w:rPr>
          <w:rFonts w:asciiTheme="majorHAnsi" w:hAnsiTheme="majorHAnsi" w:cstheme="majorHAnsi"/>
          <w:b/>
          <w:sz w:val="24"/>
          <w:szCs w:val="24"/>
        </w:rPr>
        <w:lastRenderedPageBreak/>
        <w:t>Цель работы:</w:t>
      </w:r>
    </w:p>
    <w:p w:rsidR="00094BF0" w:rsidRPr="00B644D2" w:rsidRDefault="00094BF0" w:rsidP="00094BF0">
      <w:pPr>
        <w:spacing w:line="360" w:lineRule="auto"/>
        <w:ind w:left="360" w:firstLine="349"/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lang w:eastAsia="ru-RU"/>
        </w:rPr>
        <w:t>О</w:t>
      </w:r>
      <w:r w:rsidRPr="00B644D2">
        <w:rPr>
          <w:rFonts w:ascii="Times New Roman" w:eastAsia="Times New Roman" w:hAnsi="Times New Roman"/>
          <w:color w:val="000000"/>
          <w:sz w:val="24"/>
          <w:lang w:eastAsia="ru-RU"/>
        </w:rPr>
        <w:t>своение основных навыков работы с учебным пакетом программ автоматизации разработки трансляторов </w:t>
      </w:r>
      <w:proofErr w:type="spellStart"/>
      <w:r w:rsidRPr="00B644D2">
        <w:rPr>
          <w:rFonts w:ascii="Times New Roman" w:eastAsia="Times New Roman" w:hAnsi="Times New Roman"/>
          <w:color w:val="000000"/>
          <w:sz w:val="24"/>
          <w:lang w:eastAsia="ru-RU"/>
        </w:rPr>
        <w:t>ВебТрансЛаб</w:t>
      </w:r>
      <w:proofErr w:type="spellEnd"/>
      <w:r w:rsidRPr="00B644D2">
        <w:rPr>
          <w:rFonts w:ascii="Times New Roman" w:eastAsia="Times New Roman" w:hAnsi="Times New Roman"/>
          <w:color w:val="000000"/>
          <w:sz w:val="24"/>
          <w:lang w:eastAsia="ru-RU"/>
        </w:rPr>
        <w:t>, изучение и освоение пользовательского интерфейса пакета и форматов файлов с исходными данными/результатами работы, изучение метаязыка регулярных выражений и технологии разработки систем правил определения лексики языков программирования.</w:t>
      </w:r>
    </w:p>
    <w:p w:rsidR="00094BF0" w:rsidRPr="00094BF0" w:rsidRDefault="00094BF0" w:rsidP="00094BF0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094BF0">
        <w:rPr>
          <w:rFonts w:asciiTheme="majorHAnsi" w:hAnsiTheme="majorHAnsi" w:cstheme="majorHAnsi"/>
          <w:b/>
          <w:sz w:val="24"/>
          <w:szCs w:val="24"/>
        </w:rPr>
        <w:t>Задание:</w:t>
      </w:r>
    </w:p>
    <w:p w:rsidR="00094BF0" w:rsidRDefault="00094BF0" w:rsidP="00094BF0">
      <w:pPr>
        <w:pStyle w:val="ab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094BF0">
        <w:rPr>
          <w:rFonts w:ascii="Times New Roman" w:eastAsia="Times New Roman" w:hAnsi="Times New Roman"/>
          <w:color w:val="000000"/>
          <w:sz w:val="24"/>
          <w:lang w:eastAsia="ru-RU"/>
        </w:rPr>
        <w:t>Изучить интерфейс пакета </w:t>
      </w:r>
      <w:proofErr w:type="spellStart"/>
      <w:r w:rsidRPr="00094BF0">
        <w:rPr>
          <w:rFonts w:ascii="Times New Roman" w:eastAsia="Times New Roman" w:hAnsi="Times New Roman"/>
          <w:color w:val="000000"/>
          <w:sz w:val="24"/>
          <w:lang w:eastAsia="ru-RU"/>
        </w:rPr>
        <w:t>ВебТрансЛаб</w:t>
      </w:r>
      <w:proofErr w:type="spellEnd"/>
      <w:r w:rsidRPr="00094BF0">
        <w:rPr>
          <w:rFonts w:ascii="Times New Roman" w:eastAsia="Times New Roman" w:hAnsi="Times New Roman"/>
          <w:color w:val="000000"/>
          <w:sz w:val="24"/>
          <w:lang w:eastAsia="ru-RU"/>
        </w:rPr>
        <w:t>: запуск, регистрация, состав основного окна, команды меню.</w:t>
      </w:r>
    </w:p>
    <w:p w:rsidR="00094BF0" w:rsidRDefault="00094BF0" w:rsidP="00094BF0">
      <w:pPr>
        <w:pStyle w:val="ab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094BF0">
        <w:rPr>
          <w:rFonts w:ascii="Times New Roman" w:eastAsia="Times New Roman" w:hAnsi="Times New Roman"/>
          <w:color w:val="000000"/>
          <w:sz w:val="24"/>
          <w:lang w:eastAsia="ru-RU"/>
        </w:rPr>
        <w:t>Используя справку </w:t>
      </w:r>
      <w:proofErr w:type="spellStart"/>
      <w:r w:rsidRPr="00094BF0">
        <w:rPr>
          <w:rFonts w:ascii="Times New Roman" w:eastAsia="Times New Roman" w:hAnsi="Times New Roman"/>
          <w:color w:val="000000"/>
          <w:sz w:val="24"/>
          <w:lang w:eastAsia="ru-RU"/>
        </w:rPr>
        <w:t>Вебтранслаба</w:t>
      </w:r>
      <w:proofErr w:type="spellEnd"/>
      <w:r w:rsidRPr="00094BF0">
        <w:rPr>
          <w:rFonts w:ascii="Times New Roman" w:eastAsia="Times New Roman" w:hAnsi="Times New Roman"/>
          <w:color w:val="000000"/>
          <w:sz w:val="24"/>
          <w:lang w:eastAsia="ru-RU"/>
        </w:rPr>
        <w:t> (команда меню «Помочь»), изучить структуру таблицы лексических правил (и расширения лексического анализатора) основного окна, приемы и способы формирования/редактирования ее содержимого, назначение колонок «имя автомата», «имя группы слов», «регулярное выражение», «действие» и «примечание».</w:t>
      </w:r>
    </w:p>
    <w:p w:rsidR="00094BF0" w:rsidRPr="00094BF0" w:rsidRDefault="00094BF0" w:rsidP="00094BF0">
      <w:pPr>
        <w:pStyle w:val="ab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094BF0">
        <w:rPr>
          <w:rFonts w:ascii="Times New Roman" w:eastAsia="Times New Roman" w:hAnsi="Times New Roman"/>
          <w:color w:val="000000"/>
          <w:sz w:val="24"/>
          <w:lang w:eastAsia="ru-RU"/>
        </w:rPr>
        <w:t>Освоить:</w:t>
      </w:r>
    </w:p>
    <w:p w:rsidR="00094BF0" w:rsidRPr="00094BF0" w:rsidRDefault="00094BF0" w:rsidP="00094BF0">
      <w:pPr>
        <w:pStyle w:val="ab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094BF0">
        <w:rPr>
          <w:rFonts w:ascii="Times New Roman" w:eastAsia="Times New Roman" w:hAnsi="Times New Roman"/>
          <w:color w:val="000000"/>
          <w:sz w:val="24"/>
          <w:lang w:eastAsia="ru-RU"/>
        </w:rPr>
        <w:t>открытие системы лексических и/или синтаксических правил;</w:t>
      </w:r>
    </w:p>
    <w:p w:rsidR="00094BF0" w:rsidRPr="00094BF0" w:rsidRDefault="00094BF0" w:rsidP="00094BF0">
      <w:pPr>
        <w:pStyle w:val="ab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094BF0">
        <w:rPr>
          <w:rFonts w:ascii="Times New Roman" w:eastAsia="Times New Roman" w:hAnsi="Times New Roman"/>
          <w:color w:val="000000"/>
          <w:sz w:val="24"/>
          <w:lang w:eastAsia="ru-RU"/>
        </w:rPr>
        <w:t>редактирование лексических правил;</w:t>
      </w:r>
    </w:p>
    <w:p w:rsidR="00094BF0" w:rsidRPr="00B644D2" w:rsidRDefault="00094BF0" w:rsidP="00094BF0">
      <w:pPr>
        <w:pStyle w:val="ab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B644D2">
        <w:rPr>
          <w:rFonts w:ascii="Times New Roman" w:eastAsia="Times New Roman" w:hAnsi="Times New Roman"/>
          <w:color w:val="000000"/>
          <w:sz w:val="24"/>
          <w:lang w:eastAsia="ru-RU"/>
        </w:rPr>
        <w:t>операции сортировки таблицы лексических правил, добавления пустых строк, удаления, вырезания и вставки правил;</w:t>
      </w:r>
    </w:p>
    <w:p w:rsidR="00094BF0" w:rsidRDefault="00094BF0" w:rsidP="00094BF0">
      <w:pPr>
        <w:pStyle w:val="ab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B644D2">
        <w:rPr>
          <w:rFonts w:ascii="Times New Roman" w:eastAsia="Times New Roman" w:hAnsi="Times New Roman"/>
          <w:color w:val="000000"/>
          <w:sz w:val="24"/>
          <w:lang w:eastAsia="ru-RU"/>
        </w:rPr>
        <w:t>сохранение правил в файле;</w:t>
      </w:r>
    </w:p>
    <w:p w:rsidR="00094BF0" w:rsidRDefault="00094BF0" w:rsidP="00094BF0">
      <w:pPr>
        <w:pStyle w:val="ab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094BF0">
        <w:rPr>
          <w:rFonts w:ascii="Times New Roman" w:eastAsia="Times New Roman" w:hAnsi="Times New Roman"/>
          <w:color w:val="000000"/>
          <w:sz w:val="24"/>
          <w:lang w:eastAsia="ru-RU"/>
        </w:rPr>
        <w:t>Изучить структуру текстового </w:t>
      </w:r>
      <w:proofErr w:type="spellStart"/>
      <w:r w:rsidRPr="00094BF0">
        <w:rPr>
          <w:rFonts w:ascii="Times New Roman" w:eastAsia="Times New Roman" w:hAnsi="Times New Roman"/>
          <w:color w:val="000000"/>
          <w:sz w:val="24"/>
          <w:lang w:eastAsia="ru-RU"/>
        </w:rPr>
        <w:t>xml</w:t>
      </w:r>
      <w:proofErr w:type="spellEnd"/>
      <w:r w:rsidRPr="00094BF0">
        <w:rPr>
          <w:rFonts w:ascii="Times New Roman" w:eastAsia="Times New Roman" w:hAnsi="Times New Roman"/>
          <w:color w:val="000000"/>
          <w:sz w:val="24"/>
          <w:lang w:eastAsia="ru-RU"/>
        </w:rPr>
        <w:t>-файла, содержащего систему правил; освоить внешние операции (в частности - редактирование) с этими файлами.</w:t>
      </w:r>
    </w:p>
    <w:p w:rsidR="00094BF0" w:rsidRDefault="00094BF0" w:rsidP="00094BF0">
      <w:pPr>
        <w:pStyle w:val="ab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094BF0">
        <w:rPr>
          <w:rFonts w:ascii="Times New Roman" w:eastAsia="Times New Roman" w:hAnsi="Times New Roman"/>
          <w:color w:val="000000"/>
          <w:sz w:val="24"/>
          <w:lang w:eastAsia="ru-RU"/>
        </w:rPr>
        <w:t>Изучить технологию разработки сложных систем регулярных выражений, ориентируясь на свой вариант задания на курсовую работу. Разработать и сохранить фрагмент системы регулярных выражений (пока без действий) для всех (или выбранной самостоятельно части) групп слов языка, заданного в курсовой работе.</w:t>
      </w:r>
    </w:p>
    <w:p w:rsidR="00094BF0" w:rsidRDefault="00094BF0" w:rsidP="00094BF0">
      <w:pPr>
        <w:pStyle w:val="ab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094BF0">
        <w:rPr>
          <w:rFonts w:ascii="Times New Roman" w:eastAsia="Times New Roman" w:hAnsi="Times New Roman"/>
          <w:color w:val="000000"/>
          <w:sz w:val="24"/>
          <w:lang w:eastAsia="ru-RU"/>
        </w:rPr>
        <w:t>Разработать описание лексики заданного языка в качестве фрагмента расчетно-пояснительной записки к курсовой работе.</w:t>
      </w:r>
    </w:p>
    <w:p w:rsidR="00094BF0" w:rsidRDefault="000D6F61" w:rsidP="00094BF0">
      <w:pPr>
        <w:pStyle w:val="ab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sz w:val="16"/>
          <w:szCs w:val="14"/>
          <w:lang w:eastAsia="ru-RU"/>
        </w:rPr>
        <w:t> </w:t>
      </w:r>
      <w:r w:rsidR="00094BF0" w:rsidRPr="00094BF0">
        <w:rPr>
          <w:rFonts w:ascii="Times New Roman" w:eastAsia="Times New Roman" w:hAnsi="Times New Roman"/>
          <w:color w:val="000000"/>
          <w:sz w:val="24"/>
          <w:lang w:eastAsia="ru-RU"/>
        </w:rPr>
        <w:t>Подготовить, сдать и защитить отчет к лабораторной работе</w:t>
      </w:r>
    </w:p>
    <w:p w:rsidR="00094BF0" w:rsidRDefault="00094BF0" w:rsidP="00094BF0">
      <w:pPr>
        <w:pStyle w:val="ab"/>
        <w:spacing w:after="0" w:line="360" w:lineRule="auto"/>
        <w:ind w:left="1080"/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</w:p>
    <w:p w:rsidR="00094BF0" w:rsidRDefault="00094BF0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br w:type="page"/>
      </w:r>
    </w:p>
    <w:p w:rsidR="00094BF0" w:rsidRDefault="00094BF0" w:rsidP="00094BF0">
      <w:pPr>
        <w:pStyle w:val="ab"/>
        <w:spacing w:after="0" w:line="360" w:lineRule="auto"/>
        <w:ind w:left="0"/>
        <w:rPr>
          <w:rFonts w:asciiTheme="majorHAnsi" w:hAnsiTheme="majorHAnsi" w:cstheme="majorHAnsi"/>
          <w:b/>
          <w:sz w:val="24"/>
          <w:szCs w:val="24"/>
        </w:rPr>
      </w:pPr>
      <w:r w:rsidRPr="00094BF0">
        <w:rPr>
          <w:rFonts w:asciiTheme="majorHAnsi" w:hAnsiTheme="majorHAnsi" w:cstheme="majorHAnsi"/>
          <w:b/>
          <w:sz w:val="24"/>
          <w:szCs w:val="24"/>
        </w:rPr>
        <w:lastRenderedPageBreak/>
        <w:t>Ход работы:</w:t>
      </w:r>
    </w:p>
    <w:p w:rsidR="00094BF0" w:rsidRPr="00094BF0" w:rsidRDefault="00094BF0" w:rsidP="00094BF0">
      <w:pPr>
        <w:pStyle w:val="ab"/>
        <w:spacing w:after="0" w:line="360" w:lineRule="auto"/>
        <w:ind w:left="0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094BF0">
        <w:rPr>
          <w:rFonts w:asciiTheme="majorHAnsi" w:hAnsiTheme="majorHAnsi" w:cstheme="majorHAnsi"/>
          <w:sz w:val="24"/>
          <w:szCs w:val="24"/>
        </w:rPr>
        <w:t xml:space="preserve">Изучаем интерфейс пакета </w:t>
      </w:r>
      <w:proofErr w:type="spellStart"/>
      <w:r w:rsidRPr="00094BF0">
        <w:rPr>
          <w:rFonts w:asciiTheme="majorHAnsi" w:hAnsiTheme="majorHAnsi" w:cstheme="majorHAnsi"/>
          <w:sz w:val="24"/>
          <w:szCs w:val="24"/>
        </w:rPr>
        <w:t>ВебТрансЛаб</w:t>
      </w:r>
      <w:proofErr w:type="spellEnd"/>
      <w:r w:rsidRPr="00094BF0">
        <w:rPr>
          <w:rFonts w:asciiTheme="majorHAnsi" w:hAnsiTheme="majorHAnsi" w:cstheme="majorHAnsi"/>
          <w:sz w:val="24"/>
          <w:szCs w:val="24"/>
        </w:rPr>
        <w:t>.</w:t>
      </w:r>
    </w:p>
    <w:p w:rsidR="00094BF0" w:rsidRPr="00094BF0" w:rsidRDefault="001F25C4" w:rsidP="00094BF0">
      <w:pPr>
        <w:spacing w:after="0" w:line="360" w:lineRule="auto"/>
        <w:ind w:left="-851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ru-RU"/>
        </w:rPr>
        <w:drawing>
          <wp:inline distT="0" distB="0" distL="0" distR="0">
            <wp:extent cx="7180028" cy="970059"/>
            <wp:effectExtent l="0" t="0" r="190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661" cy="97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F0" w:rsidRPr="00CA559A" w:rsidRDefault="00094BF0" w:rsidP="00094BF0">
      <w:pPr>
        <w:spacing w:line="360" w:lineRule="auto"/>
        <w:jc w:val="center"/>
        <w:rPr>
          <w:rFonts w:asciiTheme="majorHAnsi" w:hAnsiTheme="majorHAnsi" w:cstheme="majorHAnsi"/>
          <w:i/>
        </w:rPr>
      </w:pPr>
      <w:r w:rsidRPr="00CA559A">
        <w:rPr>
          <w:rFonts w:asciiTheme="majorHAnsi" w:hAnsiTheme="majorHAnsi" w:cstheme="majorHAnsi"/>
          <w:i/>
        </w:rPr>
        <w:t xml:space="preserve">Рисунок 1. Интерфейс пакета </w:t>
      </w:r>
      <w:proofErr w:type="spellStart"/>
      <w:r w:rsidRPr="00CA559A">
        <w:rPr>
          <w:rFonts w:asciiTheme="majorHAnsi" w:hAnsiTheme="majorHAnsi" w:cstheme="majorHAnsi"/>
          <w:i/>
        </w:rPr>
        <w:t>ВебТрансЛаб</w:t>
      </w:r>
      <w:proofErr w:type="spellEnd"/>
    </w:p>
    <w:p w:rsidR="00094BF0" w:rsidRPr="00094BF0" w:rsidRDefault="00094BF0" w:rsidP="00094BF0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94BF0">
        <w:rPr>
          <w:rFonts w:asciiTheme="majorHAnsi" w:hAnsiTheme="majorHAnsi" w:cstheme="majorHAnsi"/>
          <w:sz w:val="24"/>
          <w:szCs w:val="24"/>
        </w:rPr>
        <w:t>Осваиваем открытие системы лексических и/или синтаксических правил.</w:t>
      </w:r>
    </w:p>
    <w:p w:rsidR="00094BF0" w:rsidRPr="00E44FC7" w:rsidRDefault="00E44FC7" w:rsidP="00094BF0">
      <w:pPr>
        <w:spacing w:after="0" w:line="360" w:lineRule="auto"/>
        <w:ind w:left="-851"/>
        <w:jc w:val="center"/>
        <w:rPr>
          <w:rFonts w:asciiTheme="majorHAnsi" w:hAnsiTheme="majorHAnsi" w:cstheme="majorHAnsi"/>
          <w:noProof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C089011" wp14:editId="6D45AB40">
            <wp:extent cx="6371590" cy="8629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F0" w:rsidRPr="00246F14" w:rsidRDefault="00094BF0" w:rsidP="00094BF0">
      <w:pPr>
        <w:spacing w:after="0" w:line="360" w:lineRule="auto"/>
        <w:ind w:left="-851"/>
        <w:jc w:val="center"/>
        <w:rPr>
          <w:rFonts w:asciiTheme="majorHAnsi" w:hAnsiTheme="majorHAnsi" w:cstheme="majorHAnsi"/>
          <w:i/>
          <w:noProof/>
          <w:lang w:eastAsia="ru-RU"/>
        </w:rPr>
      </w:pPr>
      <w:r w:rsidRPr="00246F14">
        <w:rPr>
          <w:rFonts w:asciiTheme="majorHAnsi" w:hAnsiTheme="majorHAnsi" w:cstheme="majorHAnsi"/>
          <w:i/>
          <w:noProof/>
          <w:lang w:eastAsia="ru-RU"/>
        </w:rPr>
        <w:t>Рисунок 2. Правила лексики и синтаксиса</w:t>
      </w:r>
    </w:p>
    <w:p w:rsidR="00094BF0" w:rsidRPr="00094BF0" w:rsidRDefault="00094BF0" w:rsidP="00094BF0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94BF0">
        <w:rPr>
          <w:rFonts w:asciiTheme="majorHAnsi" w:hAnsiTheme="majorHAnsi" w:cstheme="majorHAnsi"/>
          <w:sz w:val="24"/>
          <w:szCs w:val="24"/>
        </w:rPr>
        <w:t>Создадим новое лексическое правило.</w:t>
      </w:r>
    </w:p>
    <w:p w:rsidR="00094BF0" w:rsidRPr="00094BF0" w:rsidRDefault="00E44FC7" w:rsidP="00094BF0">
      <w:pPr>
        <w:spacing w:after="0" w:line="360" w:lineRule="auto"/>
        <w:ind w:left="-851"/>
        <w:jc w:val="center"/>
        <w:rPr>
          <w:rFonts w:asciiTheme="majorHAnsi" w:hAnsiTheme="majorHAnsi" w:cstheme="majorHAnsi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BCADFAF" wp14:editId="6D91C41A">
            <wp:extent cx="6371590" cy="2025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F0" w:rsidRPr="00246F14" w:rsidRDefault="00094BF0" w:rsidP="00094BF0">
      <w:pPr>
        <w:spacing w:after="0" w:line="360" w:lineRule="auto"/>
        <w:ind w:left="-851"/>
        <w:jc w:val="center"/>
        <w:rPr>
          <w:rFonts w:asciiTheme="majorHAnsi" w:hAnsiTheme="majorHAnsi" w:cstheme="majorHAnsi"/>
          <w:i/>
          <w:noProof/>
          <w:lang w:eastAsia="ru-RU"/>
        </w:rPr>
      </w:pPr>
      <w:r w:rsidRPr="00246F14">
        <w:rPr>
          <w:rFonts w:asciiTheme="majorHAnsi" w:hAnsiTheme="majorHAnsi" w:cstheme="majorHAnsi"/>
          <w:i/>
          <w:noProof/>
          <w:lang w:eastAsia="ru-RU"/>
        </w:rPr>
        <w:t>Рисунок 3. Новое лексическое правило</w:t>
      </w:r>
    </w:p>
    <w:p w:rsidR="00094BF0" w:rsidRPr="00094BF0" w:rsidRDefault="00094BF0" w:rsidP="00094BF0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94BF0">
        <w:rPr>
          <w:rFonts w:asciiTheme="majorHAnsi" w:hAnsiTheme="majorHAnsi" w:cstheme="majorHAnsi"/>
          <w:sz w:val="24"/>
          <w:szCs w:val="24"/>
        </w:rPr>
        <w:t>Отсортируем таблицы правил по имение группы слов.</w:t>
      </w:r>
    </w:p>
    <w:p w:rsidR="00094BF0" w:rsidRPr="00094BF0" w:rsidRDefault="00E44FC7" w:rsidP="00094BF0">
      <w:pPr>
        <w:spacing w:after="0" w:line="360" w:lineRule="auto"/>
        <w:ind w:left="-851"/>
        <w:jc w:val="center"/>
        <w:rPr>
          <w:rFonts w:asciiTheme="majorHAnsi" w:hAnsiTheme="majorHAnsi" w:cstheme="majorHAnsi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025273" wp14:editId="3B10D13B">
            <wp:extent cx="6371590" cy="863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F0" w:rsidRPr="00246F14" w:rsidRDefault="00094BF0" w:rsidP="00094BF0">
      <w:pPr>
        <w:spacing w:after="0" w:line="360" w:lineRule="auto"/>
        <w:ind w:left="-851"/>
        <w:jc w:val="center"/>
        <w:rPr>
          <w:rFonts w:asciiTheme="majorHAnsi" w:hAnsiTheme="majorHAnsi" w:cstheme="majorHAnsi"/>
          <w:i/>
          <w:noProof/>
          <w:lang w:eastAsia="ru-RU"/>
        </w:rPr>
      </w:pPr>
      <w:r w:rsidRPr="00246F14">
        <w:rPr>
          <w:rFonts w:asciiTheme="majorHAnsi" w:hAnsiTheme="majorHAnsi" w:cstheme="majorHAnsi"/>
          <w:i/>
          <w:noProof/>
          <w:lang w:eastAsia="ru-RU"/>
        </w:rPr>
        <w:t>Рисунок 4. Отсортированные лексические правила</w:t>
      </w:r>
    </w:p>
    <w:p w:rsidR="00FA5224" w:rsidRDefault="00E44FC7" w:rsidP="00094BF0">
      <w:pPr>
        <w:spacing w:after="0" w:line="360" w:lineRule="auto"/>
        <w:ind w:left="-851"/>
        <w:jc w:val="center"/>
        <w:rPr>
          <w:rFonts w:asciiTheme="majorHAnsi" w:hAnsiTheme="majorHAnsi" w:cstheme="majorHAnsi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068002" wp14:editId="36444621">
            <wp:extent cx="6371590" cy="283845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24" w:rsidRPr="00246F14" w:rsidRDefault="00FA5224" w:rsidP="00FA5224">
      <w:pPr>
        <w:spacing w:after="0" w:line="360" w:lineRule="auto"/>
        <w:ind w:left="-851"/>
        <w:jc w:val="center"/>
        <w:rPr>
          <w:rFonts w:asciiTheme="majorHAnsi" w:hAnsiTheme="majorHAnsi" w:cstheme="majorHAnsi"/>
          <w:i/>
          <w:noProof/>
          <w:lang w:eastAsia="ru-RU"/>
        </w:rPr>
      </w:pPr>
      <w:r w:rsidRPr="00246F14">
        <w:rPr>
          <w:rFonts w:asciiTheme="majorHAnsi" w:hAnsiTheme="majorHAnsi" w:cstheme="majorHAnsi"/>
          <w:i/>
          <w:noProof/>
          <w:lang w:eastAsia="ru-RU"/>
        </w:rPr>
        <w:t>Рисунок 5. Добавление лексического правила</w:t>
      </w:r>
    </w:p>
    <w:p w:rsidR="0076418E" w:rsidRDefault="00E44FC7" w:rsidP="00FA5224">
      <w:pPr>
        <w:spacing w:after="0" w:line="360" w:lineRule="auto"/>
        <w:ind w:left="-851"/>
        <w:jc w:val="center"/>
        <w:rPr>
          <w:rFonts w:asciiTheme="majorHAnsi" w:hAnsiTheme="majorHAnsi" w:cstheme="majorHAnsi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A2B4ED" wp14:editId="4E354C8D">
            <wp:extent cx="6371590" cy="226060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8E" w:rsidRPr="00246F14" w:rsidRDefault="0076418E" w:rsidP="0076418E">
      <w:pPr>
        <w:spacing w:after="0" w:line="360" w:lineRule="auto"/>
        <w:ind w:left="-851"/>
        <w:jc w:val="center"/>
        <w:rPr>
          <w:rFonts w:asciiTheme="majorHAnsi" w:hAnsiTheme="majorHAnsi" w:cstheme="majorHAnsi"/>
          <w:i/>
          <w:noProof/>
          <w:lang w:eastAsia="ru-RU"/>
        </w:rPr>
      </w:pPr>
      <w:r w:rsidRPr="00246F14">
        <w:rPr>
          <w:rFonts w:asciiTheme="majorHAnsi" w:hAnsiTheme="majorHAnsi" w:cstheme="majorHAnsi"/>
          <w:i/>
          <w:noProof/>
          <w:lang w:eastAsia="ru-RU"/>
        </w:rPr>
        <w:t>Рисунок 6. Удаление лексического правила</w:t>
      </w:r>
    </w:p>
    <w:p w:rsidR="00FA5224" w:rsidRPr="00094BF0" w:rsidRDefault="00FA5224" w:rsidP="00094BF0">
      <w:pPr>
        <w:spacing w:after="0" w:line="360" w:lineRule="auto"/>
        <w:ind w:left="-851"/>
        <w:jc w:val="center"/>
        <w:rPr>
          <w:rFonts w:asciiTheme="majorHAnsi" w:hAnsiTheme="majorHAnsi" w:cstheme="majorHAnsi"/>
          <w:noProof/>
          <w:sz w:val="24"/>
          <w:szCs w:val="24"/>
          <w:lang w:eastAsia="ru-RU"/>
        </w:rPr>
      </w:pPr>
    </w:p>
    <w:p w:rsidR="00094BF0" w:rsidRPr="00094BF0" w:rsidRDefault="00094BF0" w:rsidP="00094BF0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94BF0">
        <w:rPr>
          <w:rFonts w:asciiTheme="majorHAnsi" w:hAnsiTheme="majorHAnsi" w:cstheme="majorHAnsi"/>
          <w:sz w:val="24"/>
          <w:szCs w:val="24"/>
        </w:rPr>
        <w:t>Выполнили построение на языке С++.</w:t>
      </w:r>
    </w:p>
    <w:p w:rsidR="00094BF0" w:rsidRPr="00094BF0" w:rsidRDefault="00FE6A93" w:rsidP="00094BF0">
      <w:pPr>
        <w:spacing w:after="0" w:line="360" w:lineRule="auto"/>
        <w:ind w:left="-851"/>
        <w:jc w:val="center"/>
        <w:rPr>
          <w:rFonts w:asciiTheme="majorHAnsi" w:hAnsiTheme="majorHAnsi" w:cstheme="majorHAnsi"/>
          <w:noProof/>
          <w:sz w:val="24"/>
          <w:szCs w:val="24"/>
          <w:lang w:eastAsia="ru-RU"/>
        </w:rPr>
      </w:pPr>
      <w:r>
        <w:rPr>
          <w:rFonts w:asciiTheme="majorHAnsi" w:hAnsiTheme="majorHAnsi" w:cstheme="majorHAnsi"/>
          <w:noProof/>
          <w:sz w:val="24"/>
          <w:szCs w:val="24"/>
          <w:lang w:eastAsia="ru-RU"/>
        </w:rPr>
        <w:drawing>
          <wp:inline distT="0" distB="0" distL="0" distR="0">
            <wp:extent cx="6371590" cy="45618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фяи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F0" w:rsidRPr="00094BF0" w:rsidRDefault="004D726E" w:rsidP="00094BF0">
      <w:pPr>
        <w:spacing w:after="0" w:line="360" w:lineRule="auto"/>
        <w:ind w:left="-851"/>
        <w:jc w:val="center"/>
        <w:rPr>
          <w:rFonts w:asciiTheme="majorHAnsi" w:hAnsiTheme="majorHAnsi" w:cstheme="majorHAnsi"/>
          <w:noProof/>
          <w:sz w:val="24"/>
          <w:szCs w:val="24"/>
          <w:lang w:eastAsia="ru-RU"/>
        </w:rPr>
      </w:pPr>
      <w:r>
        <w:rPr>
          <w:rFonts w:asciiTheme="majorHAnsi" w:hAnsiTheme="majorHAnsi" w:cstheme="majorHAnsi"/>
          <w:noProof/>
          <w:sz w:val="24"/>
          <w:szCs w:val="24"/>
          <w:lang w:eastAsia="ru-RU"/>
        </w:rPr>
        <w:t>Рисунок 7</w:t>
      </w:r>
      <w:r w:rsidR="00094BF0" w:rsidRPr="00094BF0">
        <w:rPr>
          <w:rFonts w:asciiTheme="majorHAnsi" w:hAnsiTheme="majorHAnsi" w:cstheme="majorHAnsi"/>
          <w:noProof/>
          <w:sz w:val="24"/>
          <w:szCs w:val="24"/>
          <w:lang w:eastAsia="ru-RU"/>
        </w:rPr>
        <w:t>. Часть исходного кода</w:t>
      </w:r>
    </w:p>
    <w:p w:rsidR="00094BF0" w:rsidRPr="00094BF0" w:rsidRDefault="00980B35" w:rsidP="00094BF0">
      <w:pPr>
        <w:spacing w:after="0" w:line="360" w:lineRule="auto"/>
        <w:ind w:left="-851"/>
        <w:jc w:val="center"/>
        <w:rPr>
          <w:rFonts w:asciiTheme="majorHAnsi" w:hAnsiTheme="majorHAnsi" w:cstheme="majorHAnsi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653C49" wp14:editId="621A1D53">
            <wp:extent cx="6371590" cy="23666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870" w:rsidRDefault="00980B35" w:rsidP="00094BF0">
      <w:pPr>
        <w:spacing w:after="0" w:line="360" w:lineRule="auto"/>
        <w:ind w:left="-851"/>
        <w:jc w:val="center"/>
        <w:rPr>
          <w:rFonts w:asciiTheme="majorHAnsi" w:hAnsiTheme="majorHAnsi" w:cstheme="majorHAnsi"/>
          <w:noProof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F2A8748" wp14:editId="25BA9336">
            <wp:extent cx="6371590" cy="2359025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870" w:rsidRPr="00344870" w:rsidRDefault="00344870" w:rsidP="00094BF0">
      <w:pPr>
        <w:spacing w:after="0" w:line="360" w:lineRule="auto"/>
        <w:ind w:left="-851"/>
        <w:jc w:val="center"/>
        <w:rPr>
          <w:rFonts w:asciiTheme="majorHAnsi" w:hAnsiTheme="majorHAnsi" w:cstheme="majorHAnsi"/>
          <w:b/>
          <w:noProof/>
          <w:sz w:val="24"/>
          <w:szCs w:val="24"/>
          <w:lang w:eastAsia="ru-RU"/>
        </w:rPr>
      </w:pPr>
    </w:p>
    <w:p w:rsidR="00344870" w:rsidRPr="00FE6A93" w:rsidRDefault="004D726E" w:rsidP="00344870">
      <w:pPr>
        <w:spacing w:after="0" w:line="360" w:lineRule="auto"/>
        <w:ind w:left="-851"/>
        <w:jc w:val="center"/>
        <w:rPr>
          <w:rFonts w:asciiTheme="majorHAnsi" w:hAnsiTheme="majorHAnsi" w:cstheme="majorHAnsi"/>
          <w:i/>
          <w:noProof/>
          <w:lang w:eastAsia="ru-RU"/>
        </w:rPr>
      </w:pPr>
      <w:r w:rsidRPr="00FE6A93">
        <w:rPr>
          <w:rFonts w:asciiTheme="majorHAnsi" w:hAnsiTheme="majorHAnsi" w:cstheme="majorHAnsi"/>
          <w:i/>
          <w:noProof/>
          <w:lang w:eastAsia="ru-RU"/>
        </w:rPr>
        <w:t>Рисунок 8</w:t>
      </w:r>
      <w:r w:rsidR="00344870" w:rsidRPr="00FE6A93">
        <w:rPr>
          <w:rFonts w:asciiTheme="majorHAnsi" w:hAnsiTheme="majorHAnsi" w:cstheme="majorHAnsi"/>
          <w:i/>
          <w:noProof/>
          <w:lang w:eastAsia="ru-RU"/>
        </w:rPr>
        <w:t xml:space="preserve">. Результат работы </w:t>
      </w:r>
      <w:r w:rsidR="005F7CEF" w:rsidRPr="00FE6A93">
        <w:rPr>
          <w:rFonts w:asciiTheme="majorHAnsi" w:hAnsiTheme="majorHAnsi" w:cstheme="majorHAnsi"/>
          <w:i/>
          <w:noProof/>
          <w:lang w:eastAsia="ru-RU"/>
        </w:rPr>
        <w:t xml:space="preserve">лексического правила с помощью построения на </w:t>
      </w:r>
      <w:r w:rsidR="005F7CEF" w:rsidRPr="00FE6A93">
        <w:rPr>
          <w:rFonts w:asciiTheme="majorHAnsi" w:hAnsiTheme="majorHAnsi" w:cstheme="majorHAnsi"/>
          <w:i/>
          <w:noProof/>
          <w:lang w:val="en-US" w:eastAsia="ru-RU"/>
        </w:rPr>
        <w:t>jsp</w:t>
      </w:r>
      <w:r w:rsidR="005F7CEF" w:rsidRPr="00FE6A93">
        <w:rPr>
          <w:rFonts w:asciiTheme="majorHAnsi" w:hAnsiTheme="majorHAnsi" w:cstheme="majorHAnsi"/>
          <w:i/>
          <w:noProof/>
          <w:lang w:eastAsia="ru-RU"/>
        </w:rPr>
        <w:t xml:space="preserve"> </w:t>
      </w:r>
      <w:r w:rsidR="005F7CEF" w:rsidRPr="00FE6A93">
        <w:rPr>
          <w:rFonts w:asciiTheme="majorHAnsi" w:hAnsiTheme="majorHAnsi" w:cstheme="majorHAnsi"/>
          <w:i/>
          <w:noProof/>
          <w:lang w:val="en-US" w:eastAsia="ru-RU"/>
        </w:rPr>
        <w:t>Templates</w:t>
      </w:r>
    </w:p>
    <w:p w:rsidR="00A5031A" w:rsidRPr="00A5031A" w:rsidRDefault="00A5031A" w:rsidP="00100A5F">
      <w:pPr>
        <w:spacing w:after="0" w:line="360" w:lineRule="auto"/>
        <w:rPr>
          <w:rFonts w:asciiTheme="majorHAnsi" w:hAnsiTheme="majorHAnsi" w:cstheme="majorHAnsi"/>
          <w:noProof/>
          <w:sz w:val="24"/>
          <w:szCs w:val="24"/>
          <w:lang w:eastAsia="ru-RU"/>
        </w:rPr>
      </w:pPr>
    </w:p>
    <w:p w:rsidR="004D726E" w:rsidRDefault="004D726E" w:rsidP="004D726E">
      <w:pPr>
        <w:jc w:val="both"/>
        <w:rPr>
          <w:rFonts w:asciiTheme="majorHAnsi" w:hAnsiTheme="majorHAnsi" w:cstheme="majorHAnsi"/>
          <w:b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lang w:eastAsia="ru-RU"/>
        </w:rPr>
        <w:t>Изучили</w:t>
      </w:r>
      <w:r w:rsidRPr="00B644D2">
        <w:rPr>
          <w:rFonts w:ascii="Times New Roman" w:eastAsia="Times New Roman" w:hAnsi="Times New Roman"/>
          <w:color w:val="000000"/>
          <w:sz w:val="24"/>
          <w:lang w:eastAsia="ru-RU"/>
        </w:rPr>
        <w:t xml:space="preserve"> структуру текстового </w:t>
      </w:r>
      <w:r w:rsidRPr="00B644D2">
        <w:rPr>
          <w:rFonts w:ascii="Times New Roman" w:eastAsia="Times New Roman" w:hAnsi="Times New Roman"/>
          <w:color w:val="000000"/>
          <w:sz w:val="24"/>
          <w:lang w:val="en-US" w:eastAsia="ru-RU"/>
        </w:rPr>
        <w:t>xml</w:t>
      </w:r>
      <w:r w:rsidRPr="00B644D2">
        <w:rPr>
          <w:rFonts w:ascii="Times New Roman" w:eastAsia="Times New Roman" w:hAnsi="Times New Roman"/>
          <w:color w:val="000000"/>
          <w:sz w:val="24"/>
          <w:lang w:eastAsia="ru-RU"/>
        </w:rPr>
        <w:t>-файла, сод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>ержащего систему правил; освоили</w:t>
      </w:r>
      <w:r w:rsidRPr="00B644D2">
        <w:rPr>
          <w:rFonts w:ascii="Times New Roman" w:eastAsia="Times New Roman" w:hAnsi="Times New Roman"/>
          <w:color w:val="000000"/>
          <w:sz w:val="24"/>
          <w:lang w:eastAsia="ru-RU"/>
        </w:rPr>
        <w:t xml:space="preserve"> внешние операции (в частности - редактирование) с этими файлами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>.</w:t>
      </w:r>
    </w:p>
    <w:p w:rsidR="00344870" w:rsidRDefault="004D726E" w:rsidP="004D726E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  <w:lang w:eastAsia="ru-RU"/>
        </w:rPr>
        <w:drawing>
          <wp:inline distT="0" distB="0" distL="0" distR="0" wp14:anchorId="0C5ECF2A" wp14:editId="2C3E3196">
            <wp:extent cx="2267006" cy="2512088"/>
            <wp:effectExtent l="0" t="0" r="635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328" cy="251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noProof/>
          <w:sz w:val="24"/>
          <w:szCs w:val="24"/>
          <w:lang w:eastAsia="ru-RU"/>
        </w:rPr>
        <w:drawing>
          <wp:inline distT="0" distB="0" distL="0" distR="0">
            <wp:extent cx="2083895" cy="2411604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ле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093" cy="241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6E" w:rsidRPr="00246F14" w:rsidRDefault="004D726E" w:rsidP="004D726E">
      <w:pPr>
        <w:jc w:val="center"/>
        <w:rPr>
          <w:rFonts w:asciiTheme="majorHAnsi" w:hAnsiTheme="majorHAnsi" w:cstheme="majorHAnsi"/>
          <w:i/>
          <w:noProof/>
          <w:lang w:eastAsia="ru-RU"/>
        </w:rPr>
      </w:pPr>
      <w:r w:rsidRPr="00246F14">
        <w:rPr>
          <w:rFonts w:asciiTheme="majorHAnsi" w:hAnsiTheme="majorHAnsi" w:cstheme="majorHAnsi"/>
          <w:i/>
          <w:noProof/>
          <w:lang w:eastAsia="ru-RU"/>
        </w:rPr>
        <w:t xml:space="preserve">Рисунок </w:t>
      </w:r>
      <w:r w:rsidR="00A5031A" w:rsidRPr="00246F14">
        <w:rPr>
          <w:rFonts w:asciiTheme="majorHAnsi" w:hAnsiTheme="majorHAnsi" w:cstheme="majorHAnsi"/>
          <w:i/>
          <w:noProof/>
          <w:lang w:eastAsia="ru-RU"/>
        </w:rPr>
        <w:t>10</w:t>
      </w:r>
      <w:r w:rsidRPr="00246F14">
        <w:rPr>
          <w:rFonts w:asciiTheme="majorHAnsi" w:hAnsiTheme="majorHAnsi" w:cstheme="majorHAnsi"/>
          <w:i/>
          <w:noProof/>
          <w:lang w:eastAsia="ru-RU"/>
        </w:rPr>
        <w:t>. До/после редактирования файла</w:t>
      </w:r>
    </w:p>
    <w:p w:rsidR="004D726E" w:rsidRDefault="004D726E" w:rsidP="004D726E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  <w:lang w:eastAsia="ru-RU"/>
        </w:rPr>
        <w:drawing>
          <wp:inline distT="0" distB="0" distL="0" distR="0" wp14:anchorId="33A4312C" wp14:editId="3CFF43EB">
            <wp:extent cx="4366427" cy="1882377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colorTemperature colorTemp="5670"/>
                              </a14:imgEffect>
                              <a14:imgEffect>
                                <a14:brightnessContrast contrast="-1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863" cy="188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6E" w:rsidRPr="00246F14" w:rsidRDefault="004D726E" w:rsidP="004D726E">
      <w:pPr>
        <w:jc w:val="center"/>
        <w:rPr>
          <w:rFonts w:asciiTheme="majorHAnsi" w:hAnsiTheme="majorHAnsi" w:cstheme="majorHAnsi"/>
          <w:i/>
          <w:noProof/>
          <w:lang w:eastAsia="ru-RU"/>
        </w:rPr>
      </w:pPr>
      <w:r w:rsidRPr="00246F14">
        <w:rPr>
          <w:rFonts w:asciiTheme="majorHAnsi" w:hAnsiTheme="majorHAnsi" w:cstheme="majorHAnsi"/>
          <w:i/>
          <w:noProof/>
          <w:lang w:eastAsia="ru-RU"/>
        </w:rPr>
        <w:t xml:space="preserve">Рисунок </w:t>
      </w:r>
      <w:r w:rsidR="00A5031A" w:rsidRPr="00246F14">
        <w:rPr>
          <w:rFonts w:asciiTheme="majorHAnsi" w:hAnsiTheme="majorHAnsi" w:cstheme="majorHAnsi"/>
          <w:i/>
          <w:noProof/>
          <w:lang w:eastAsia="ru-RU"/>
        </w:rPr>
        <w:t>11</w:t>
      </w:r>
      <w:r w:rsidRPr="00246F14">
        <w:rPr>
          <w:rFonts w:asciiTheme="majorHAnsi" w:hAnsiTheme="majorHAnsi" w:cstheme="majorHAnsi"/>
          <w:i/>
          <w:noProof/>
          <w:lang w:eastAsia="ru-RU"/>
        </w:rPr>
        <w:t>.  Результат вывода после редактирования файла</w:t>
      </w:r>
    </w:p>
    <w:p w:rsidR="004D726E" w:rsidRDefault="004D726E" w:rsidP="004D726E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4D726E" w:rsidRDefault="004D726E" w:rsidP="004D726E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094BF0" w:rsidRPr="00094BF0" w:rsidRDefault="00094BF0" w:rsidP="00094BF0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094BF0">
        <w:rPr>
          <w:rFonts w:asciiTheme="majorHAnsi" w:hAnsiTheme="majorHAnsi" w:cstheme="majorHAnsi"/>
          <w:b/>
          <w:sz w:val="24"/>
          <w:szCs w:val="24"/>
        </w:rPr>
        <w:t>Вывод:</w:t>
      </w:r>
    </w:p>
    <w:p w:rsidR="00094BF0" w:rsidRPr="00094BF0" w:rsidRDefault="0090479F" w:rsidP="00094BF0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В ходе выполнения лабораторной работы были</w:t>
      </w:r>
      <w:r w:rsidR="00094BF0" w:rsidRPr="00094BF0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освоены</w:t>
      </w:r>
      <w:r w:rsidR="00094BF0" w:rsidRPr="00094BF0">
        <w:rPr>
          <w:rFonts w:asciiTheme="majorHAnsi" w:hAnsiTheme="majorHAnsi" w:cstheme="majorHAnsi"/>
          <w:sz w:val="24"/>
          <w:szCs w:val="24"/>
        </w:rPr>
        <w:t xml:space="preserve"> основные навыки работы с учебным пакетом программ автоматизации разработки трансляторов </w:t>
      </w:r>
      <w:proofErr w:type="spellStart"/>
      <w:r w:rsidR="00094BF0" w:rsidRPr="00094BF0">
        <w:rPr>
          <w:rFonts w:asciiTheme="majorHAnsi" w:hAnsiTheme="majorHAnsi" w:cstheme="majorHAnsi"/>
          <w:sz w:val="24"/>
          <w:szCs w:val="24"/>
        </w:rPr>
        <w:t>ВебТрансЛаб</w:t>
      </w:r>
      <w:proofErr w:type="spellEnd"/>
      <w:r w:rsidR="00094BF0" w:rsidRPr="00094BF0">
        <w:rPr>
          <w:rFonts w:asciiTheme="majorHAnsi" w:hAnsiTheme="majorHAnsi" w:cstheme="majorHAnsi"/>
          <w:sz w:val="24"/>
          <w:szCs w:val="24"/>
        </w:rPr>
        <w:t>, изучили и освоили пользовательский интерфейс пакета и форматов файлов с исходными данными/результатами работы, освоили простейшие систем лексических и синтаксических правил на примерах, входящих в состав пакета.</w:t>
      </w:r>
    </w:p>
    <w:p w:rsidR="00333A96" w:rsidRPr="00344709" w:rsidRDefault="00333A96" w:rsidP="00094BF0">
      <w:pPr>
        <w:pStyle w:val="c9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00000"/>
        </w:rPr>
      </w:pPr>
    </w:p>
    <w:sectPr w:rsidR="00333A96" w:rsidRPr="00344709" w:rsidSect="000D3835">
      <w:footerReference w:type="default" r:id="rId21"/>
      <w:headerReference w:type="first" r:id="rId22"/>
      <w:footerReference w:type="first" r:id="rId23"/>
      <w:pgSz w:w="11906" w:h="16838"/>
      <w:pgMar w:top="851" w:right="454" w:bottom="1134" w:left="1418" w:header="850" w:footer="113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8EA" w:rsidRDefault="00DA48EA" w:rsidP="00A204D2">
      <w:pPr>
        <w:spacing w:after="0" w:line="240" w:lineRule="auto"/>
      </w:pPr>
      <w:r>
        <w:separator/>
      </w:r>
    </w:p>
  </w:endnote>
  <w:endnote w:type="continuationSeparator" w:id="0">
    <w:p w:rsidR="00DA48EA" w:rsidRDefault="00DA48EA" w:rsidP="00A20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+mn-ea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2527901"/>
      <w:docPartObj>
        <w:docPartGallery w:val="Page Numbers (Bottom of Page)"/>
        <w:docPartUnique/>
      </w:docPartObj>
    </w:sdtPr>
    <w:sdtEndPr/>
    <w:sdtContent>
      <w:p w:rsidR="009114C2" w:rsidRDefault="009114C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0A5F">
          <w:rPr>
            <w:noProof/>
          </w:rPr>
          <w:t>5</w:t>
        </w:r>
        <w:r>
          <w:fldChar w:fldCharType="end"/>
        </w:r>
      </w:p>
    </w:sdtContent>
  </w:sdt>
  <w:p w:rsidR="00544DC4" w:rsidRPr="005D2079" w:rsidRDefault="00544DC4" w:rsidP="000D3835">
    <w:pPr>
      <w:pStyle w:val="a8"/>
      <w:jc w:val="center"/>
      <w:rPr>
        <w:rFonts w:asciiTheme="minorHAnsi" w:hAnsiTheme="minorHAnsi" w:cstheme="minorHAnsi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DC4" w:rsidRDefault="00544DC4" w:rsidP="00142265">
    <w:pPr>
      <w:spacing w:after="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Новосибирск</w:t>
    </w:r>
  </w:p>
  <w:p w:rsidR="00544DC4" w:rsidRPr="00142265" w:rsidRDefault="005326D7" w:rsidP="00142265">
    <w:pPr>
      <w:pStyle w:val="a8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8EA" w:rsidRDefault="00DA48EA" w:rsidP="00A204D2">
      <w:pPr>
        <w:spacing w:after="0" w:line="240" w:lineRule="auto"/>
      </w:pPr>
      <w:r>
        <w:separator/>
      </w:r>
    </w:p>
  </w:footnote>
  <w:footnote w:type="continuationSeparator" w:id="0">
    <w:p w:rsidR="00DA48EA" w:rsidRDefault="00DA48EA" w:rsidP="00A20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DC4" w:rsidRPr="00C22B2C" w:rsidRDefault="00544DC4" w:rsidP="00A204D2">
    <w:pPr>
      <w:pStyle w:val="a3"/>
      <w:spacing w:before="96" w:beforeAutospacing="0" w:after="0" w:afterAutospacing="0"/>
      <w:ind w:left="547" w:hanging="547"/>
      <w:jc w:val="center"/>
    </w:pPr>
    <w:r w:rsidRPr="00C22B2C">
      <w:rPr>
        <w:rFonts w:eastAsia="+mn-ea"/>
        <w:color w:val="000000"/>
        <w:kern w:val="24"/>
      </w:rPr>
      <w:t>МИНИСТЕРСТВО</w:t>
    </w:r>
    <w:r>
      <w:rPr>
        <w:rFonts w:eastAsia="+mn-ea"/>
        <w:color w:val="000000"/>
        <w:kern w:val="24"/>
      </w:rPr>
      <w:t xml:space="preserve"> НАУКИ И ВЫСШЕГО</w:t>
    </w:r>
    <w:r w:rsidRPr="00C22B2C">
      <w:rPr>
        <w:rFonts w:eastAsia="+mn-ea"/>
        <w:color w:val="000000"/>
        <w:kern w:val="24"/>
      </w:rPr>
      <w:t xml:space="preserve"> ОБРАЗОВАНИЯ РОССИЙСКОЙ ФЕДЕРАЦИИ</w:t>
    </w:r>
  </w:p>
  <w:p w:rsidR="00544DC4" w:rsidRPr="00C22B2C" w:rsidRDefault="00544DC4" w:rsidP="00A204D2">
    <w:pPr>
      <w:pStyle w:val="a3"/>
      <w:spacing w:before="96" w:beforeAutospacing="0" w:after="0" w:afterAutospacing="0"/>
      <w:ind w:left="547" w:hanging="547"/>
      <w:jc w:val="center"/>
    </w:pPr>
  </w:p>
  <w:p w:rsidR="00544DC4" w:rsidRPr="00C22B2C" w:rsidRDefault="00544DC4" w:rsidP="00A204D2">
    <w:pPr>
      <w:pStyle w:val="a3"/>
      <w:spacing w:before="96" w:beforeAutospacing="0" w:after="0" w:afterAutospacing="0"/>
      <w:ind w:left="547" w:hanging="547"/>
      <w:jc w:val="center"/>
    </w:pPr>
    <w:r w:rsidRPr="00C22B2C">
      <w:rPr>
        <w:rFonts w:eastAsia="+mn-ea"/>
        <w:caps/>
        <w:color w:val="000000"/>
        <w:kern w:val="24"/>
      </w:rPr>
      <w:t xml:space="preserve">ФЕДЕРАЛЬНОЕ государственное БЮДЖЕТНОЕ </w:t>
    </w:r>
  </w:p>
  <w:p w:rsidR="00544DC4" w:rsidRPr="00C22B2C" w:rsidRDefault="00544DC4" w:rsidP="00A204D2">
    <w:pPr>
      <w:pStyle w:val="a3"/>
      <w:spacing w:before="96" w:beforeAutospacing="0" w:after="0" w:afterAutospacing="0"/>
      <w:ind w:left="547" w:hanging="547"/>
      <w:jc w:val="center"/>
    </w:pPr>
    <w:r w:rsidRPr="00C22B2C">
      <w:rPr>
        <w:rFonts w:eastAsia="+mn-ea"/>
        <w:caps/>
        <w:color w:val="000000"/>
        <w:kern w:val="24"/>
      </w:rPr>
      <w:t>образовательное учреждение</w:t>
    </w:r>
    <w:r w:rsidRPr="00C22B2C">
      <w:rPr>
        <w:rFonts w:eastAsia="+mn-ea"/>
        <w:b/>
        <w:bCs/>
        <w:caps/>
        <w:color w:val="000000"/>
        <w:kern w:val="24"/>
      </w:rPr>
      <w:t xml:space="preserve"> </w:t>
    </w:r>
  </w:p>
  <w:p w:rsidR="00544DC4" w:rsidRPr="00C22B2C" w:rsidRDefault="00544DC4" w:rsidP="00A204D2">
    <w:pPr>
      <w:pStyle w:val="a3"/>
      <w:spacing w:before="96" w:beforeAutospacing="0" w:after="0" w:afterAutospacing="0"/>
      <w:ind w:left="547" w:hanging="547"/>
      <w:jc w:val="center"/>
    </w:pPr>
    <w:r w:rsidRPr="00C22B2C">
      <w:rPr>
        <w:rFonts w:eastAsia="+mn-ea"/>
        <w:caps/>
        <w:color w:val="000000"/>
        <w:kern w:val="24"/>
      </w:rPr>
      <w:t>высшего образования</w:t>
    </w:r>
    <w:r w:rsidRPr="00C22B2C">
      <w:rPr>
        <w:rFonts w:eastAsia="+mn-ea"/>
        <w:color w:val="000000"/>
        <w:kern w:val="24"/>
      </w:rPr>
      <w:t xml:space="preserve"> </w:t>
    </w:r>
  </w:p>
  <w:p w:rsidR="00544DC4" w:rsidRDefault="00544DC4" w:rsidP="00A204D2">
    <w:pPr>
      <w:pStyle w:val="a3"/>
      <w:pBdr>
        <w:bottom w:val="single" w:sz="12" w:space="1" w:color="auto"/>
      </w:pBdr>
      <w:spacing w:before="96" w:beforeAutospacing="0" w:after="0" w:afterAutospacing="0"/>
      <w:ind w:left="547" w:hanging="547"/>
      <w:jc w:val="center"/>
      <w:rPr>
        <w:rFonts w:eastAsia="+mn-ea"/>
        <w:bCs/>
        <w:color w:val="000000"/>
        <w:kern w:val="24"/>
      </w:rPr>
    </w:pPr>
    <w:r w:rsidRPr="00C22B2C">
      <w:rPr>
        <w:rFonts w:eastAsia="+mn-ea"/>
        <w:bCs/>
        <w:color w:val="000000"/>
        <w:kern w:val="24"/>
      </w:rPr>
      <w:t>«НОВОСИБИРСКИЙ ГОСУДАРСТВЕННЫЙ ТЕХНИЧЕСКИЙ УНИВЕРСИТЕТ»</w:t>
    </w:r>
  </w:p>
  <w:p w:rsidR="00544DC4" w:rsidRDefault="00544DC4" w:rsidP="00A204D2">
    <w:pPr>
      <w:pStyle w:val="a3"/>
      <w:pBdr>
        <w:bottom w:val="single" w:sz="12" w:space="1" w:color="auto"/>
      </w:pBdr>
      <w:spacing w:before="96" w:beforeAutospacing="0" w:after="0" w:afterAutospacing="0"/>
      <w:ind w:left="547" w:hanging="547"/>
      <w:jc w:val="center"/>
      <w:rPr>
        <w:rFonts w:eastAsia="+mn-ea"/>
        <w:bCs/>
        <w:color w:val="000000"/>
        <w:kern w:val="24"/>
      </w:rPr>
    </w:pPr>
  </w:p>
  <w:p w:rsidR="00544DC4" w:rsidRPr="00A204D2" w:rsidRDefault="00544DC4" w:rsidP="00A204D2">
    <w:pPr>
      <w:pStyle w:val="a3"/>
      <w:spacing w:before="96" w:beforeAutospacing="0" w:after="0" w:afterAutospacing="0"/>
      <w:ind w:left="547" w:hanging="547"/>
      <w:jc w:val="center"/>
      <w:rPr>
        <w:rFonts w:eastAsia="+mn-ea"/>
        <w:color w:val="000000"/>
        <w:kern w:val="24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3515"/>
    <w:multiLevelType w:val="hybridMultilevel"/>
    <w:tmpl w:val="F36CFB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354DA6"/>
    <w:multiLevelType w:val="hybridMultilevel"/>
    <w:tmpl w:val="6F8A8954"/>
    <w:lvl w:ilvl="0" w:tplc="5CF6E5EE">
      <w:numFmt w:val="bullet"/>
      <w:lvlText w:val="•"/>
      <w:lvlJc w:val="left"/>
      <w:pPr>
        <w:ind w:left="704" w:hanging="4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3B31C87"/>
    <w:multiLevelType w:val="hybridMultilevel"/>
    <w:tmpl w:val="3E62B43C"/>
    <w:lvl w:ilvl="0" w:tplc="162CE95E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E5FDB"/>
    <w:multiLevelType w:val="hybridMultilevel"/>
    <w:tmpl w:val="5C42C6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7B14FF0"/>
    <w:multiLevelType w:val="hybridMultilevel"/>
    <w:tmpl w:val="58D07A40"/>
    <w:lvl w:ilvl="0" w:tplc="55423F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8846FE0"/>
    <w:multiLevelType w:val="hybridMultilevel"/>
    <w:tmpl w:val="3A06895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B2245E1"/>
    <w:multiLevelType w:val="hybridMultilevel"/>
    <w:tmpl w:val="333E1B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BE924B6"/>
    <w:multiLevelType w:val="hybridMultilevel"/>
    <w:tmpl w:val="0E2E47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0FA979E1"/>
    <w:multiLevelType w:val="hybridMultilevel"/>
    <w:tmpl w:val="E2DA4912"/>
    <w:lvl w:ilvl="0" w:tplc="0A9A22E2">
      <w:start w:val="1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C610F6"/>
    <w:multiLevelType w:val="hybridMultilevel"/>
    <w:tmpl w:val="C8C47A4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37178F0"/>
    <w:multiLevelType w:val="hybridMultilevel"/>
    <w:tmpl w:val="017A02C2"/>
    <w:lvl w:ilvl="0" w:tplc="7212C110">
      <w:numFmt w:val="bullet"/>
      <w:lvlText w:val="-"/>
      <w:lvlJc w:val="left"/>
      <w:pPr>
        <w:tabs>
          <w:tab w:val="num" w:pos="1060"/>
        </w:tabs>
        <w:ind w:left="106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3AC70CD"/>
    <w:multiLevelType w:val="hybridMultilevel"/>
    <w:tmpl w:val="3174AB58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2" w15:restartNumberingAfterBreak="0">
    <w:nsid w:val="14664D34"/>
    <w:multiLevelType w:val="hybridMultilevel"/>
    <w:tmpl w:val="F8E2B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470538"/>
    <w:multiLevelType w:val="hybridMultilevel"/>
    <w:tmpl w:val="AD46E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230FDB"/>
    <w:multiLevelType w:val="hybridMultilevel"/>
    <w:tmpl w:val="FF0C0912"/>
    <w:lvl w:ilvl="0" w:tplc="0A9A22E2">
      <w:start w:val="1"/>
      <w:numFmt w:val="bullet"/>
      <w:lvlText w:val="-"/>
      <w:lvlJc w:val="left"/>
      <w:pPr>
        <w:ind w:left="644" w:hanging="360"/>
      </w:pPr>
      <w:rPr>
        <w:rFonts w:ascii="Times New Roman" w:hAnsi="Times New Roman" w:cs="Times New Roman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09A7A73"/>
    <w:multiLevelType w:val="hybridMultilevel"/>
    <w:tmpl w:val="C1D4777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2AA40084"/>
    <w:multiLevelType w:val="hybridMultilevel"/>
    <w:tmpl w:val="AD46E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517A2"/>
    <w:multiLevelType w:val="hybridMultilevel"/>
    <w:tmpl w:val="AE4C2FB6"/>
    <w:lvl w:ilvl="0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B0313"/>
    <w:multiLevelType w:val="hybridMultilevel"/>
    <w:tmpl w:val="1D1C1F6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030749"/>
    <w:multiLevelType w:val="hybridMultilevel"/>
    <w:tmpl w:val="69986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E8187B"/>
    <w:multiLevelType w:val="multilevel"/>
    <w:tmpl w:val="DBC0F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54A3396A"/>
    <w:multiLevelType w:val="hybridMultilevel"/>
    <w:tmpl w:val="CE229D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77032EA"/>
    <w:multiLevelType w:val="hybridMultilevel"/>
    <w:tmpl w:val="7330811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610970BF"/>
    <w:multiLevelType w:val="multilevel"/>
    <w:tmpl w:val="A97436A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i w:val="0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24" w15:restartNumberingAfterBreak="0">
    <w:nsid w:val="69D0228C"/>
    <w:multiLevelType w:val="multilevel"/>
    <w:tmpl w:val="0B90EC7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5" w15:restartNumberingAfterBreak="0">
    <w:nsid w:val="6B672750"/>
    <w:multiLevelType w:val="hybridMultilevel"/>
    <w:tmpl w:val="E39EA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CF684F"/>
    <w:multiLevelType w:val="hybridMultilevel"/>
    <w:tmpl w:val="229E4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6A12D3"/>
    <w:multiLevelType w:val="hybridMultilevel"/>
    <w:tmpl w:val="9BCEB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3614A4"/>
    <w:multiLevelType w:val="hybridMultilevel"/>
    <w:tmpl w:val="F2A66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8F0B89"/>
    <w:multiLevelType w:val="hybridMultilevel"/>
    <w:tmpl w:val="555037EC"/>
    <w:lvl w:ilvl="0" w:tplc="0419000F">
      <w:start w:val="1"/>
      <w:numFmt w:val="decimal"/>
      <w:lvlText w:val="%1."/>
      <w:lvlJc w:val="left"/>
      <w:pPr>
        <w:ind w:left="783" w:hanging="360"/>
      </w:pPr>
    </w:lvl>
    <w:lvl w:ilvl="1" w:tplc="04190019" w:tentative="1">
      <w:start w:val="1"/>
      <w:numFmt w:val="lowerLetter"/>
      <w:lvlText w:val="%2."/>
      <w:lvlJc w:val="left"/>
      <w:pPr>
        <w:ind w:left="1503" w:hanging="360"/>
      </w:pPr>
    </w:lvl>
    <w:lvl w:ilvl="2" w:tplc="0419001B" w:tentative="1">
      <w:start w:val="1"/>
      <w:numFmt w:val="lowerRoman"/>
      <w:lvlText w:val="%3."/>
      <w:lvlJc w:val="right"/>
      <w:pPr>
        <w:ind w:left="2223" w:hanging="180"/>
      </w:pPr>
    </w:lvl>
    <w:lvl w:ilvl="3" w:tplc="0419000F" w:tentative="1">
      <w:start w:val="1"/>
      <w:numFmt w:val="decimal"/>
      <w:lvlText w:val="%4."/>
      <w:lvlJc w:val="left"/>
      <w:pPr>
        <w:ind w:left="2943" w:hanging="360"/>
      </w:pPr>
    </w:lvl>
    <w:lvl w:ilvl="4" w:tplc="04190019" w:tentative="1">
      <w:start w:val="1"/>
      <w:numFmt w:val="lowerLetter"/>
      <w:lvlText w:val="%5."/>
      <w:lvlJc w:val="left"/>
      <w:pPr>
        <w:ind w:left="3663" w:hanging="360"/>
      </w:pPr>
    </w:lvl>
    <w:lvl w:ilvl="5" w:tplc="0419001B" w:tentative="1">
      <w:start w:val="1"/>
      <w:numFmt w:val="lowerRoman"/>
      <w:lvlText w:val="%6."/>
      <w:lvlJc w:val="right"/>
      <w:pPr>
        <w:ind w:left="4383" w:hanging="180"/>
      </w:pPr>
    </w:lvl>
    <w:lvl w:ilvl="6" w:tplc="0419000F" w:tentative="1">
      <w:start w:val="1"/>
      <w:numFmt w:val="decimal"/>
      <w:lvlText w:val="%7."/>
      <w:lvlJc w:val="left"/>
      <w:pPr>
        <w:ind w:left="5103" w:hanging="360"/>
      </w:pPr>
    </w:lvl>
    <w:lvl w:ilvl="7" w:tplc="04190019" w:tentative="1">
      <w:start w:val="1"/>
      <w:numFmt w:val="lowerLetter"/>
      <w:lvlText w:val="%8."/>
      <w:lvlJc w:val="left"/>
      <w:pPr>
        <w:ind w:left="5823" w:hanging="360"/>
      </w:pPr>
    </w:lvl>
    <w:lvl w:ilvl="8" w:tplc="041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0" w15:restartNumberingAfterBreak="0">
    <w:nsid w:val="7EFE38BD"/>
    <w:multiLevelType w:val="multilevel"/>
    <w:tmpl w:val="1E70FC0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6"/>
  </w:num>
  <w:num w:numId="2">
    <w:abstractNumId w:val="5"/>
  </w:num>
  <w:num w:numId="3">
    <w:abstractNumId w:val="7"/>
  </w:num>
  <w:num w:numId="4">
    <w:abstractNumId w:val="9"/>
  </w:num>
  <w:num w:numId="5">
    <w:abstractNumId w:val="0"/>
  </w:num>
  <w:num w:numId="6">
    <w:abstractNumId w:val="17"/>
  </w:num>
  <w:num w:numId="7">
    <w:abstractNumId w:val="21"/>
  </w:num>
  <w:num w:numId="8">
    <w:abstractNumId w:val="1"/>
  </w:num>
  <w:num w:numId="9">
    <w:abstractNumId w:val="4"/>
  </w:num>
  <w:num w:numId="10">
    <w:abstractNumId w:val="10"/>
  </w:num>
  <w:num w:numId="11">
    <w:abstractNumId w:val="14"/>
  </w:num>
  <w:num w:numId="12">
    <w:abstractNumId w:val="22"/>
  </w:num>
  <w:num w:numId="13">
    <w:abstractNumId w:val="8"/>
  </w:num>
  <w:num w:numId="14">
    <w:abstractNumId w:val="23"/>
  </w:num>
  <w:num w:numId="15">
    <w:abstractNumId w:val="18"/>
  </w:num>
  <w:num w:numId="16">
    <w:abstractNumId w:val="15"/>
  </w:num>
  <w:num w:numId="17">
    <w:abstractNumId w:val="2"/>
  </w:num>
  <w:num w:numId="18">
    <w:abstractNumId w:val="25"/>
  </w:num>
  <w:num w:numId="19">
    <w:abstractNumId w:val="19"/>
  </w:num>
  <w:num w:numId="20">
    <w:abstractNumId w:val="29"/>
  </w:num>
  <w:num w:numId="21">
    <w:abstractNumId w:val="27"/>
  </w:num>
  <w:num w:numId="22">
    <w:abstractNumId w:val="28"/>
  </w:num>
  <w:num w:numId="23">
    <w:abstractNumId w:val="13"/>
  </w:num>
  <w:num w:numId="24">
    <w:abstractNumId w:val="12"/>
  </w:num>
  <w:num w:numId="25">
    <w:abstractNumId w:val="20"/>
  </w:num>
  <w:num w:numId="26">
    <w:abstractNumId w:val="16"/>
  </w:num>
  <w:num w:numId="27">
    <w:abstractNumId w:val="30"/>
  </w:num>
  <w:num w:numId="28">
    <w:abstractNumId w:val="24"/>
  </w:num>
  <w:num w:numId="29">
    <w:abstractNumId w:val="6"/>
  </w:num>
  <w:num w:numId="30">
    <w:abstractNumId w:val="3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C6"/>
    <w:rsid w:val="0000050B"/>
    <w:rsid w:val="00010A0E"/>
    <w:rsid w:val="0002238C"/>
    <w:rsid w:val="000273E7"/>
    <w:rsid w:val="000309FB"/>
    <w:rsid w:val="00031EEF"/>
    <w:rsid w:val="00044500"/>
    <w:rsid w:val="00060AEC"/>
    <w:rsid w:val="000762A2"/>
    <w:rsid w:val="0009229F"/>
    <w:rsid w:val="000936F9"/>
    <w:rsid w:val="0009440F"/>
    <w:rsid w:val="00094BF0"/>
    <w:rsid w:val="000B6F16"/>
    <w:rsid w:val="000C16BD"/>
    <w:rsid w:val="000C3CFD"/>
    <w:rsid w:val="000D1ACF"/>
    <w:rsid w:val="000D3835"/>
    <w:rsid w:val="000D6F61"/>
    <w:rsid w:val="000D78E9"/>
    <w:rsid w:val="00100A5F"/>
    <w:rsid w:val="00122AF6"/>
    <w:rsid w:val="00142265"/>
    <w:rsid w:val="001616B9"/>
    <w:rsid w:val="001638F7"/>
    <w:rsid w:val="00174E22"/>
    <w:rsid w:val="0018221C"/>
    <w:rsid w:val="00187EF6"/>
    <w:rsid w:val="0019646A"/>
    <w:rsid w:val="001A1041"/>
    <w:rsid w:val="001A66F7"/>
    <w:rsid w:val="001C5B90"/>
    <w:rsid w:val="001D021D"/>
    <w:rsid w:val="001D055A"/>
    <w:rsid w:val="001D59C0"/>
    <w:rsid w:val="001E622A"/>
    <w:rsid w:val="001F25C4"/>
    <w:rsid w:val="001F5AB7"/>
    <w:rsid w:val="00210523"/>
    <w:rsid w:val="00224EAC"/>
    <w:rsid w:val="002311E8"/>
    <w:rsid w:val="00233B5E"/>
    <w:rsid w:val="00246DFC"/>
    <w:rsid w:val="00246F14"/>
    <w:rsid w:val="002519C7"/>
    <w:rsid w:val="00260282"/>
    <w:rsid w:val="00261C43"/>
    <w:rsid w:val="0026397B"/>
    <w:rsid w:val="00265D8B"/>
    <w:rsid w:val="00285077"/>
    <w:rsid w:val="002930BF"/>
    <w:rsid w:val="002B0677"/>
    <w:rsid w:val="002B6A17"/>
    <w:rsid w:val="002C2B6C"/>
    <w:rsid w:val="002E1ED4"/>
    <w:rsid w:val="00316F3E"/>
    <w:rsid w:val="003318D6"/>
    <w:rsid w:val="00333A96"/>
    <w:rsid w:val="003401A9"/>
    <w:rsid w:val="00344709"/>
    <w:rsid w:val="00344870"/>
    <w:rsid w:val="003454BE"/>
    <w:rsid w:val="00346B6C"/>
    <w:rsid w:val="00354B9F"/>
    <w:rsid w:val="0036220E"/>
    <w:rsid w:val="0036268C"/>
    <w:rsid w:val="00363208"/>
    <w:rsid w:val="003643CE"/>
    <w:rsid w:val="003711AF"/>
    <w:rsid w:val="003714F8"/>
    <w:rsid w:val="003758CA"/>
    <w:rsid w:val="0037663F"/>
    <w:rsid w:val="003918F4"/>
    <w:rsid w:val="003A1EE4"/>
    <w:rsid w:val="003B2F70"/>
    <w:rsid w:val="003C0CE7"/>
    <w:rsid w:val="003D3DA6"/>
    <w:rsid w:val="003E17C1"/>
    <w:rsid w:val="003F300B"/>
    <w:rsid w:val="003F4D5F"/>
    <w:rsid w:val="003F6CCD"/>
    <w:rsid w:val="00402AB2"/>
    <w:rsid w:val="0043479D"/>
    <w:rsid w:val="00441B94"/>
    <w:rsid w:val="00450968"/>
    <w:rsid w:val="00455064"/>
    <w:rsid w:val="00460327"/>
    <w:rsid w:val="004754C1"/>
    <w:rsid w:val="00476492"/>
    <w:rsid w:val="00490FB9"/>
    <w:rsid w:val="004C3629"/>
    <w:rsid w:val="004C4575"/>
    <w:rsid w:val="004C459A"/>
    <w:rsid w:val="004D2FD3"/>
    <w:rsid w:val="004D504E"/>
    <w:rsid w:val="004D6FD7"/>
    <w:rsid w:val="004D726E"/>
    <w:rsid w:val="004E632A"/>
    <w:rsid w:val="004F08F3"/>
    <w:rsid w:val="004F3A74"/>
    <w:rsid w:val="004F685B"/>
    <w:rsid w:val="00501428"/>
    <w:rsid w:val="00511F37"/>
    <w:rsid w:val="00515CD0"/>
    <w:rsid w:val="005326D7"/>
    <w:rsid w:val="00535E2D"/>
    <w:rsid w:val="005378A6"/>
    <w:rsid w:val="00544DC4"/>
    <w:rsid w:val="0055074B"/>
    <w:rsid w:val="00554902"/>
    <w:rsid w:val="00560051"/>
    <w:rsid w:val="00560AA9"/>
    <w:rsid w:val="00565DFF"/>
    <w:rsid w:val="0057542D"/>
    <w:rsid w:val="00576CA4"/>
    <w:rsid w:val="00596C41"/>
    <w:rsid w:val="005A42E1"/>
    <w:rsid w:val="005C2771"/>
    <w:rsid w:val="005C3976"/>
    <w:rsid w:val="005D2079"/>
    <w:rsid w:val="005F6D63"/>
    <w:rsid w:val="005F7CEF"/>
    <w:rsid w:val="00610EFA"/>
    <w:rsid w:val="00612656"/>
    <w:rsid w:val="00633120"/>
    <w:rsid w:val="00634274"/>
    <w:rsid w:val="006442A7"/>
    <w:rsid w:val="00647751"/>
    <w:rsid w:val="00650AB7"/>
    <w:rsid w:val="0066412D"/>
    <w:rsid w:val="0066490D"/>
    <w:rsid w:val="00672FD4"/>
    <w:rsid w:val="0067560D"/>
    <w:rsid w:val="00680168"/>
    <w:rsid w:val="00681FE7"/>
    <w:rsid w:val="00682DB8"/>
    <w:rsid w:val="00684A23"/>
    <w:rsid w:val="006930A5"/>
    <w:rsid w:val="006950F5"/>
    <w:rsid w:val="00695177"/>
    <w:rsid w:val="00697BCB"/>
    <w:rsid w:val="006A0CD0"/>
    <w:rsid w:val="006B32FE"/>
    <w:rsid w:val="006D3C15"/>
    <w:rsid w:val="006E0284"/>
    <w:rsid w:val="006F066B"/>
    <w:rsid w:val="00701BF6"/>
    <w:rsid w:val="00703711"/>
    <w:rsid w:val="00703F06"/>
    <w:rsid w:val="007120FB"/>
    <w:rsid w:val="00724E59"/>
    <w:rsid w:val="00731016"/>
    <w:rsid w:val="00732BFA"/>
    <w:rsid w:val="007424EC"/>
    <w:rsid w:val="00744C56"/>
    <w:rsid w:val="007555D4"/>
    <w:rsid w:val="0076418E"/>
    <w:rsid w:val="00771525"/>
    <w:rsid w:val="007731D8"/>
    <w:rsid w:val="00777FE6"/>
    <w:rsid w:val="00780263"/>
    <w:rsid w:val="007814EF"/>
    <w:rsid w:val="00784F75"/>
    <w:rsid w:val="007977DC"/>
    <w:rsid w:val="00797ADD"/>
    <w:rsid w:val="007A1208"/>
    <w:rsid w:val="007A1990"/>
    <w:rsid w:val="007D0EE6"/>
    <w:rsid w:val="007E0DF6"/>
    <w:rsid w:val="008126A0"/>
    <w:rsid w:val="00822BA2"/>
    <w:rsid w:val="00840BCE"/>
    <w:rsid w:val="00841000"/>
    <w:rsid w:val="00847F6F"/>
    <w:rsid w:val="00851A7A"/>
    <w:rsid w:val="00876DC0"/>
    <w:rsid w:val="0087742E"/>
    <w:rsid w:val="00897795"/>
    <w:rsid w:val="008A0DEB"/>
    <w:rsid w:val="008A57A8"/>
    <w:rsid w:val="008C2D2F"/>
    <w:rsid w:val="008F1555"/>
    <w:rsid w:val="009011EE"/>
    <w:rsid w:val="0090479F"/>
    <w:rsid w:val="009114C2"/>
    <w:rsid w:val="009156E0"/>
    <w:rsid w:val="00917CEC"/>
    <w:rsid w:val="00927426"/>
    <w:rsid w:val="0093606F"/>
    <w:rsid w:val="00937731"/>
    <w:rsid w:val="009510FE"/>
    <w:rsid w:val="0096222C"/>
    <w:rsid w:val="00965DF1"/>
    <w:rsid w:val="00966BC6"/>
    <w:rsid w:val="00980B35"/>
    <w:rsid w:val="009A2AA2"/>
    <w:rsid w:val="009B28CC"/>
    <w:rsid w:val="009E0472"/>
    <w:rsid w:val="009F476F"/>
    <w:rsid w:val="00A10565"/>
    <w:rsid w:val="00A11C1C"/>
    <w:rsid w:val="00A204D2"/>
    <w:rsid w:val="00A21C9B"/>
    <w:rsid w:val="00A24C09"/>
    <w:rsid w:val="00A40791"/>
    <w:rsid w:val="00A437EF"/>
    <w:rsid w:val="00A4663F"/>
    <w:rsid w:val="00A5031A"/>
    <w:rsid w:val="00A52FD3"/>
    <w:rsid w:val="00A54432"/>
    <w:rsid w:val="00A62783"/>
    <w:rsid w:val="00A71BAB"/>
    <w:rsid w:val="00AA55FA"/>
    <w:rsid w:val="00AB5B50"/>
    <w:rsid w:val="00AC1D00"/>
    <w:rsid w:val="00AC6370"/>
    <w:rsid w:val="00AD57E5"/>
    <w:rsid w:val="00AE08B7"/>
    <w:rsid w:val="00AE59EE"/>
    <w:rsid w:val="00AF48F4"/>
    <w:rsid w:val="00AF4DFB"/>
    <w:rsid w:val="00B007FC"/>
    <w:rsid w:val="00B0373E"/>
    <w:rsid w:val="00B15AA5"/>
    <w:rsid w:val="00B16017"/>
    <w:rsid w:val="00B34A51"/>
    <w:rsid w:val="00B5158A"/>
    <w:rsid w:val="00B54C3A"/>
    <w:rsid w:val="00B65A70"/>
    <w:rsid w:val="00B81184"/>
    <w:rsid w:val="00BA6C92"/>
    <w:rsid w:val="00BA7DC7"/>
    <w:rsid w:val="00BB148B"/>
    <w:rsid w:val="00BC5132"/>
    <w:rsid w:val="00BC6596"/>
    <w:rsid w:val="00BD29AD"/>
    <w:rsid w:val="00BE4ECD"/>
    <w:rsid w:val="00BE5A1E"/>
    <w:rsid w:val="00BF7BEB"/>
    <w:rsid w:val="00C01F02"/>
    <w:rsid w:val="00C14695"/>
    <w:rsid w:val="00C215D7"/>
    <w:rsid w:val="00C22B2C"/>
    <w:rsid w:val="00C436EC"/>
    <w:rsid w:val="00C512EA"/>
    <w:rsid w:val="00C621AF"/>
    <w:rsid w:val="00C63DFB"/>
    <w:rsid w:val="00C64F7B"/>
    <w:rsid w:val="00C81FBD"/>
    <w:rsid w:val="00C96754"/>
    <w:rsid w:val="00CA559A"/>
    <w:rsid w:val="00CA7647"/>
    <w:rsid w:val="00CC7D32"/>
    <w:rsid w:val="00CE1283"/>
    <w:rsid w:val="00CE42BC"/>
    <w:rsid w:val="00CF5B6B"/>
    <w:rsid w:val="00D00B90"/>
    <w:rsid w:val="00D07C2A"/>
    <w:rsid w:val="00D10A29"/>
    <w:rsid w:val="00D11F78"/>
    <w:rsid w:val="00D240EA"/>
    <w:rsid w:val="00D61FBE"/>
    <w:rsid w:val="00D66501"/>
    <w:rsid w:val="00D73AE4"/>
    <w:rsid w:val="00D81133"/>
    <w:rsid w:val="00DA48EA"/>
    <w:rsid w:val="00DB4CB5"/>
    <w:rsid w:val="00DB5C75"/>
    <w:rsid w:val="00DB68D8"/>
    <w:rsid w:val="00DC3030"/>
    <w:rsid w:val="00DD1A2D"/>
    <w:rsid w:val="00DD1C93"/>
    <w:rsid w:val="00DD68ED"/>
    <w:rsid w:val="00DE5183"/>
    <w:rsid w:val="00DE5222"/>
    <w:rsid w:val="00DF199D"/>
    <w:rsid w:val="00E04920"/>
    <w:rsid w:val="00E12951"/>
    <w:rsid w:val="00E44FC7"/>
    <w:rsid w:val="00E46186"/>
    <w:rsid w:val="00E74AB0"/>
    <w:rsid w:val="00E80A52"/>
    <w:rsid w:val="00E80F22"/>
    <w:rsid w:val="00E83681"/>
    <w:rsid w:val="00E83A04"/>
    <w:rsid w:val="00E9295F"/>
    <w:rsid w:val="00EA1EC7"/>
    <w:rsid w:val="00EB6E11"/>
    <w:rsid w:val="00EC1A0A"/>
    <w:rsid w:val="00ED01E7"/>
    <w:rsid w:val="00ED6A7C"/>
    <w:rsid w:val="00F2088A"/>
    <w:rsid w:val="00F2108F"/>
    <w:rsid w:val="00F215B4"/>
    <w:rsid w:val="00F21AC1"/>
    <w:rsid w:val="00F25205"/>
    <w:rsid w:val="00F419B1"/>
    <w:rsid w:val="00F43B67"/>
    <w:rsid w:val="00F45478"/>
    <w:rsid w:val="00F47AD3"/>
    <w:rsid w:val="00F47CB3"/>
    <w:rsid w:val="00F53565"/>
    <w:rsid w:val="00F56EF2"/>
    <w:rsid w:val="00F74170"/>
    <w:rsid w:val="00FA5224"/>
    <w:rsid w:val="00FA6196"/>
    <w:rsid w:val="00FC0023"/>
    <w:rsid w:val="00FC0FD7"/>
    <w:rsid w:val="00FC343F"/>
    <w:rsid w:val="00FD4E42"/>
    <w:rsid w:val="00FD688F"/>
    <w:rsid w:val="00FE5327"/>
    <w:rsid w:val="00FE5AB9"/>
    <w:rsid w:val="00FE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7B2D"/>
  <w15:docId w15:val="{23D25BE4-8B84-4C3F-AEE2-6E38804D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46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20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04D2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A20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04D2"/>
    <w:rPr>
      <w:rFonts w:ascii="Calibri" w:eastAsia="Calibri" w:hAnsi="Calibri" w:cs="Times New Roman"/>
    </w:rPr>
  </w:style>
  <w:style w:type="table" w:styleId="aa">
    <w:name w:val="Table Grid"/>
    <w:basedOn w:val="a1"/>
    <w:rsid w:val="00A20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46D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AC6370"/>
    <w:pPr>
      <w:ind w:left="720"/>
      <w:contextualSpacing/>
    </w:pPr>
  </w:style>
  <w:style w:type="paragraph" w:styleId="ac">
    <w:name w:val="caption"/>
    <w:basedOn w:val="a"/>
    <w:next w:val="a"/>
    <w:unhideWhenUsed/>
    <w:qFormat/>
    <w:rsid w:val="004C362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8A0DEB"/>
    <w:rPr>
      <w:color w:val="0563C1" w:themeColor="hyperlink"/>
      <w:u w:val="single"/>
    </w:rPr>
  </w:style>
  <w:style w:type="paragraph" w:styleId="ae">
    <w:name w:val="Plain Text"/>
    <w:basedOn w:val="a"/>
    <w:link w:val="af"/>
    <w:unhideWhenUsed/>
    <w:rsid w:val="00C01F02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">
    <w:name w:val="Текст Знак"/>
    <w:basedOn w:val="a0"/>
    <w:link w:val="ae"/>
    <w:rsid w:val="00C01F02"/>
    <w:rPr>
      <w:rFonts w:ascii="Consolas" w:hAnsi="Consolas"/>
      <w:sz w:val="21"/>
      <w:szCs w:val="21"/>
    </w:rPr>
  </w:style>
  <w:style w:type="paragraph" w:styleId="af0">
    <w:name w:val="Bibliography"/>
    <w:basedOn w:val="a"/>
    <w:next w:val="a"/>
    <w:uiPriority w:val="37"/>
    <w:unhideWhenUsed/>
    <w:rsid w:val="003C0CE7"/>
  </w:style>
  <w:style w:type="character" w:styleId="af1">
    <w:name w:val="Placeholder Text"/>
    <w:basedOn w:val="a0"/>
    <w:uiPriority w:val="99"/>
    <w:semiHidden/>
    <w:rsid w:val="00D61FBE"/>
    <w:rPr>
      <w:color w:val="808080"/>
    </w:rPr>
  </w:style>
  <w:style w:type="paragraph" w:customStyle="1" w:styleId="2">
    <w:name w:val="з2"/>
    <w:basedOn w:val="a"/>
    <w:rsid w:val="00B16017"/>
    <w:pPr>
      <w:widowControl w:val="0"/>
      <w:spacing w:after="0" w:line="240" w:lineRule="auto"/>
      <w:ind w:firstLine="709"/>
      <w:jc w:val="center"/>
    </w:pPr>
    <w:rPr>
      <w:rFonts w:ascii="Times New Roman" w:eastAsia="Times New Roman" w:hAnsi="Times New Roman"/>
      <w:b/>
      <w:snapToGrid w:val="0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C7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7D3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1">
    <w:name w:val="з111"/>
    <w:basedOn w:val="af2"/>
    <w:rsid w:val="003318D6"/>
    <w:pPr>
      <w:tabs>
        <w:tab w:val="left" w:pos="5940"/>
      </w:tabs>
      <w:ind w:firstLine="708"/>
      <w:contextualSpacing w:val="0"/>
      <w:jc w:val="center"/>
    </w:pPr>
    <w:rPr>
      <w:rFonts w:ascii="Times New Roman" w:eastAsia="Times New Roman" w:hAnsi="Times New Roman" w:cs="Times New Roman"/>
      <w:b/>
      <w:bCs/>
      <w:iCs/>
      <w:spacing w:val="0"/>
      <w:kern w:val="0"/>
      <w:sz w:val="28"/>
      <w:szCs w:val="28"/>
      <w:lang w:eastAsia="ru-RU"/>
    </w:rPr>
  </w:style>
  <w:style w:type="paragraph" w:styleId="af2">
    <w:name w:val="Title"/>
    <w:basedOn w:val="a"/>
    <w:next w:val="a"/>
    <w:link w:val="af3"/>
    <w:qFormat/>
    <w:rsid w:val="00331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rsid w:val="00331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Subtitle"/>
    <w:basedOn w:val="a"/>
    <w:next w:val="a"/>
    <w:link w:val="af5"/>
    <w:uiPriority w:val="11"/>
    <w:qFormat/>
    <w:rsid w:val="00D10A2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5">
    <w:name w:val="Подзаголовок Знак"/>
    <w:basedOn w:val="a0"/>
    <w:link w:val="af4"/>
    <w:uiPriority w:val="11"/>
    <w:rsid w:val="00D10A29"/>
    <w:rPr>
      <w:rFonts w:eastAsiaTheme="minorEastAsia"/>
      <w:color w:val="5A5A5A" w:themeColor="text1" w:themeTint="A5"/>
      <w:spacing w:val="15"/>
    </w:rPr>
  </w:style>
  <w:style w:type="paragraph" w:customStyle="1" w:styleId="af6">
    <w:name w:val="......."/>
    <w:basedOn w:val="a"/>
    <w:next w:val="a"/>
    <w:rsid w:val="00FE53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7">
    <w:name w:val="Body Text Indent"/>
    <w:basedOn w:val="a"/>
    <w:link w:val="af8"/>
    <w:rsid w:val="00333A96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8">
    <w:name w:val="Основной текст с отступом Знак"/>
    <w:basedOn w:val="a0"/>
    <w:link w:val="af7"/>
    <w:rsid w:val="00333A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9">
    <w:name w:val="c9"/>
    <w:basedOn w:val="a"/>
    <w:rsid w:val="00DB68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3">
    <w:name w:val="c3"/>
    <w:basedOn w:val="a0"/>
    <w:rsid w:val="00DB68D8"/>
  </w:style>
  <w:style w:type="character" w:customStyle="1" w:styleId="c4">
    <w:name w:val="c4"/>
    <w:basedOn w:val="a0"/>
    <w:rsid w:val="00DB68D8"/>
  </w:style>
  <w:style w:type="character" w:customStyle="1" w:styleId="c11">
    <w:name w:val="c11"/>
    <w:basedOn w:val="a0"/>
    <w:rsid w:val="00DB68D8"/>
  </w:style>
  <w:style w:type="paragraph" w:styleId="af9">
    <w:name w:val="TOC Heading"/>
    <w:basedOn w:val="1"/>
    <w:next w:val="a"/>
    <w:uiPriority w:val="39"/>
    <w:unhideWhenUsed/>
    <w:qFormat/>
    <w:rsid w:val="00A5443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4432"/>
    <w:pPr>
      <w:tabs>
        <w:tab w:val="right" w:leader="dot" w:pos="10024"/>
      </w:tabs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54432"/>
    <w:pPr>
      <w:tabs>
        <w:tab w:val="right" w:leader="dot" w:pos="10024"/>
      </w:tabs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A5443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My them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Ако03</b:Tag>
    <b:SourceType>JournalArticle</b:SourceType>
    <b:Guid>{71605079-B496-462F-A6B7-4A6C0AE63BCF}</b:Guid>
    <b:Title>Двоичные деревья поиска</b:Title>
    <b:Year>2003</b:Year>
    <b:Author>
      <b:Author>
        <b:NameList>
          <b:Person>
            <b:Last>Акопов</b:Last>
            <b:First>Роман</b:First>
          </b:Person>
        </b:NameList>
      </b:Author>
    </b:Author>
    <b:JournalName>RSDN Magazine</b:JournalName>
    <b:Issue>5</b:Issue>
    <b:URL>http://www.rsdn.ru/article/alg/binstree.xml</b:URL>
    <b:RefOrder>1</b:RefOrder>
  </b:Source>
  <b:Source>
    <b:Tag>Наз15</b:Tag>
    <b:SourceType>Book</b:SourceType>
    <b:Guid>{3262C4C0-124A-4B79-BA5D-0C968C8BC5C6}</b:Guid>
    <b:Title>Алгоритмы и структуры данных</b:Title>
    <b:Year>2015</b:Year>
    <b:Pages>113-142</b:Pages>
    <b:Author>
      <b:Author>
        <b:NameList>
          <b:Person>
            <b:Last>Назаренко</b:Last>
            <b:First>П.А.</b:First>
          </b:Person>
        </b:NameList>
      </b:Author>
    </b:Author>
    <b:City>Самара</b:City>
    <b:RefOrder>2</b:RefOrder>
  </b:Source>
</b:Sources>
</file>

<file path=customXml/itemProps1.xml><?xml version="1.0" encoding="utf-8"?>
<ds:datastoreItem xmlns:ds="http://schemas.openxmlformats.org/officeDocument/2006/customXml" ds:itemID="{A6780EF5-6C58-364E-8326-D8981DD01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Fedorov;Vladimir Shperling</dc:creator>
  <cp:lastModifiedBy>Nero Hellsing</cp:lastModifiedBy>
  <cp:revision>3</cp:revision>
  <cp:lastPrinted>2015-09-08T06:01:00Z</cp:lastPrinted>
  <dcterms:created xsi:type="dcterms:W3CDTF">2020-09-29T07:08:00Z</dcterms:created>
  <dcterms:modified xsi:type="dcterms:W3CDTF">2020-09-29T07:11:00Z</dcterms:modified>
</cp:coreProperties>
</file>