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B2B6" w14:textId="77777777" w:rsidR="004307BE" w:rsidRPr="007E1A63" w:rsidRDefault="004307BE" w:rsidP="004307BE">
      <w:pPr>
        <w:widowControl w:val="0"/>
        <w:suppressAutoHyphens/>
        <w:autoSpaceDN w:val="0"/>
        <w:spacing w:after="671" w:line="240" w:lineRule="auto"/>
        <w:ind w:left="20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7E1A63">
        <w:rPr>
          <w:rFonts w:ascii="Times New Roman" w:eastAsia="Andale Sans UI" w:hAnsi="Times New Roman" w:cs="Tahoma"/>
          <w:kern w:val="3"/>
          <w:sz w:val="23"/>
          <w:szCs w:val="23"/>
          <w:shd w:val="clear" w:color="auto" w:fill="FFFFFF"/>
          <w:lang w:bidi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«НОВОСИБИРСКИЙ ГОСУДАРСТВЕННЫЙ ТЕХНИЧЕСКИЙ УНИВЕРСИТЕТ»</w:t>
      </w:r>
    </w:p>
    <w:p w14:paraId="2F72DB0B" w14:textId="77777777" w:rsidR="004307BE" w:rsidRPr="00351666" w:rsidRDefault="004307BE" w:rsidP="004307BE">
      <w:pPr>
        <w:widowControl w:val="0"/>
        <w:spacing w:after="608" w:line="260" w:lineRule="exact"/>
        <w:ind w:left="20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351666">
        <w:rPr>
          <w:rFonts w:ascii="Times New Roman" w:hAnsi="Times New Roman"/>
          <w:color w:val="000000"/>
          <w:sz w:val="26"/>
          <w:szCs w:val="26"/>
          <w:shd w:val="clear" w:color="auto" w:fill="FFFFFF"/>
          <w:lang w:eastAsia="ru-RU"/>
        </w:rPr>
        <w:t>Кафедра вычислительной техники</w:t>
      </w:r>
    </w:p>
    <w:p w14:paraId="6449F030" w14:textId="77777777" w:rsidR="004307BE" w:rsidRPr="00351666" w:rsidRDefault="004307BE" w:rsidP="004307BE">
      <w:pPr>
        <w:framePr w:h="2650" w:wrap="notBeside" w:vAnchor="text" w:hAnchor="text" w:xAlign="center" w:y="1"/>
        <w:spacing w:after="0" w:line="360" w:lineRule="auto"/>
        <w:jc w:val="center"/>
        <w:rPr>
          <w:rFonts w:ascii="Times New Roman" w:eastAsia="Times New Roman" w:hAnsi="Times New Roman"/>
          <w:sz w:val="2"/>
          <w:szCs w:val="2"/>
          <w:lang w:eastAsia="ru-RU"/>
        </w:rPr>
      </w:pPr>
    </w:p>
    <w:p w14:paraId="03904E50" w14:textId="670C825D" w:rsidR="004307BE" w:rsidRPr="004307BE" w:rsidRDefault="004307BE" w:rsidP="004307BE">
      <w:pPr>
        <w:keepNext/>
        <w:keepLines/>
        <w:widowControl w:val="0"/>
        <w:spacing w:before="595" w:after="289" w:line="322" w:lineRule="exact"/>
        <w:jc w:val="center"/>
        <w:outlineLvl w:val="3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0" w:name="_Toc8672694"/>
      <w:bookmarkStart w:id="1" w:name="_Toc8672826"/>
      <w:bookmarkStart w:id="2" w:name="_Toc9621192"/>
      <w:r w:rsidRPr="0097239F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Лабораторная работа №</w:t>
      </w:r>
      <w:bookmarkEnd w:id="0"/>
      <w:bookmarkEnd w:id="1"/>
      <w:bookmarkEnd w:id="2"/>
      <w:r w:rsidRPr="004307BE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14:paraId="5219039E" w14:textId="77777777" w:rsidR="004307BE" w:rsidRPr="0097239F" w:rsidRDefault="004307BE" w:rsidP="004307BE">
      <w:pPr>
        <w:keepNext/>
        <w:keepLines/>
        <w:widowControl w:val="0"/>
        <w:spacing w:before="240" w:after="0" w:line="322" w:lineRule="exact"/>
        <w:ind w:left="20"/>
        <w:jc w:val="center"/>
        <w:outlineLvl w:val="3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3" w:name="_Toc8672695"/>
      <w:bookmarkStart w:id="4" w:name="_Toc8672827"/>
      <w:bookmarkStart w:id="5" w:name="_Toc9621193"/>
      <w:r w:rsidRPr="0097239F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Теория формальных языков и компиляторов</w:t>
      </w:r>
      <w:r w:rsidRPr="0097239F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  <w:bookmarkEnd w:id="3"/>
      <w:bookmarkEnd w:id="4"/>
      <w:bookmarkEnd w:id="5"/>
    </w:p>
    <w:p w14:paraId="24AC92DA" w14:textId="4567E623" w:rsidR="004307BE" w:rsidRPr="00EA5574" w:rsidRDefault="004307BE" w:rsidP="004307BE">
      <w:pPr>
        <w:spacing w:before="240" w:after="0" w:line="0" w:lineRule="atLeast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A5574">
        <w:rPr>
          <w:rFonts w:ascii="Times New Roman" w:eastAsia="Times New Roman" w:hAnsi="Times New Roman"/>
          <w:sz w:val="28"/>
          <w:szCs w:val="28"/>
        </w:rPr>
        <w:t>«</w:t>
      </w:r>
      <w:r w:rsidR="00274E66" w:rsidRPr="00274E66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Лексика языков программирования. Конечные автоматы без памяти для обнаружения слов в тексте программы</w:t>
      </w:r>
      <w:r w:rsidRPr="00274E66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»</w:t>
      </w:r>
    </w:p>
    <w:p w14:paraId="0B8A6F7E" w14:textId="77777777" w:rsidR="004307BE" w:rsidRPr="00EA5574" w:rsidRDefault="004307BE" w:rsidP="004307BE">
      <w:pPr>
        <w:widowControl w:val="0"/>
        <w:spacing w:before="240" w:after="0" w:line="260" w:lineRule="exact"/>
        <w:ind w:left="3561"/>
        <w:rPr>
          <w:rFonts w:ascii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Вариант №</w:t>
      </w:r>
      <w:r w:rsidRPr="00E91310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 xml:space="preserve"> 11213131</w:t>
      </w:r>
    </w:p>
    <w:p w14:paraId="58E3F463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C235BF9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38C296A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31D85B3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E9EF4BA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31F4F18" w14:textId="77777777" w:rsidR="004307BE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132A4F85" w14:textId="77777777" w:rsidR="004307BE" w:rsidRPr="0002198D" w:rsidRDefault="004307BE" w:rsidP="004307BE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9396846" w14:textId="77777777" w:rsidR="004307BE" w:rsidRPr="0002198D" w:rsidRDefault="004307BE" w:rsidP="004307BE">
      <w:pPr>
        <w:widowControl w:val="0"/>
        <w:spacing w:after="0" w:line="322" w:lineRule="exact"/>
        <w:ind w:left="20"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2198D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Группа: АВТ-7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Pr="0002198D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9 </w:t>
      </w:r>
    </w:p>
    <w:p w14:paraId="0A621FCC" w14:textId="77777777" w:rsidR="004307BE" w:rsidRPr="0097239F" w:rsidRDefault="004307BE" w:rsidP="004307BE">
      <w:pPr>
        <w:widowControl w:val="0"/>
        <w:spacing w:after="0" w:line="322" w:lineRule="exact"/>
        <w:ind w:left="20" w:right="3401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Студент</w:t>
      </w: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:</w:t>
      </w:r>
      <w:r w:rsidRPr="0097239F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4"/>
          <w:lang w:eastAsia="ru-RU"/>
        </w:rPr>
        <w:t>Антонов К. О.</w:t>
      </w:r>
    </w:p>
    <w:p w14:paraId="716A8AD5" w14:textId="77777777" w:rsidR="004307BE" w:rsidRPr="0002198D" w:rsidRDefault="004307BE" w:rsidP="004307BE">
      <w:pPr>
        <w:widowControl w:val="0"/>
        <w:spacing w:after="0" w:line="322" w:lineRule="exact"/>
        <w:ind w:left="20"/>
        <w:rPr>
          <w:rFonts w:ascii="Times New Roman" w:hAnsi="Times New Roman"/>
          <w:sz w:val="28"/>
          <w:szCs w:val="26"/>
          <w:lang w:eastAsia="ru-RU"/>
        </w:rPr>
      </w:pP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Преподаватель:</w:t>
      </w:r>
      <w:r w:rsidRPr="0002198D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6"/>
          <w:lang w:eastAsia="ru-RU"/>
        </w:rPr>
        <w:t>Малявко А.А.</w:t>
      </w:r>
    </w:p>
    <w:p w14:paraId="1F5CF049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4B7AF15E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468A7C9D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49DB683A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013A6712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3890C387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24A9EF68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26523429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3AA7D865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542569D1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3A594993" w14:textId="77777777" w:rsidR="004307BE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45F2DBF6" w14:textId="77777777" w:rsidR="004307BE" w:rsidRDefault="004307BE" w:rsidP="00274E66">
      <w:pPr>
        <w:widowControl w:val="0"/>
        <w:spacing w:after="0" w:line="260" w:lineRule="exact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10ED574B" w14:textId="22216BF2" w:rsidR="00417238" w:rsidRDefault="004307BE" w:rsidP="004307BE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Новосибирск, 2020</w:t>
      </w: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 xml:space="preserve"> г.</w:t>
      </w:r>
    </w:p>
    <w:p w14:paraId="364BA540" w14:textId="41C1C5B5" w:rsidR="00417238" w:rsidRPr="00417238" w:rsidRDefault="00417238">
      <w:pP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sdt>
      <w:sdtPr>
        <w:id w:val="-190228953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F0F5F2C" w14:textId="4F2C8772" w:rsidR="00417238" w:rsidRPr="00036C9B" w:rsidRDefault="00417238" w:rsidP="00417238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036C9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4218EE" w14:textId="5C79DD97" w:rsidR="0023413A" w:rsidRPr="0023413A" w:rsidRDefault="0041723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036C9B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36C9B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36C9B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5443701" w:history="1">
            <w:r w:rsidR="0023413A"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Цель работы</w:t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_Toc35443701 \h </w:instrText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3413A"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31D0F" w14:textId="19759DD1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2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Краткое описание языка регулярных выражений пакета ВебТрансЛаб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_Toc35443702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E7D94" w14:textId="070A69AF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3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Вариант задания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_Toc35443703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6441ED" w14:textId="0E945B7E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4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Описание структуры программных модулей конечных автоматов, управляемых таблично и графом состояний и переходов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_Toc35443704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1EC8D" w14:textId="4748FF81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5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Пример кода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_Toc35443705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CB3B2" w14:textId="70D54C5F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6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Описание языка 11213131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_Toc35443706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26584E" w14:textId="7A1C6D9E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7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Структура программы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_Toc35443707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67B5B" w14:textId="0609D76A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8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Типы данных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_Toc35443708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74140" w14:textId="77AD70BF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09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Идентификаторы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_Toc35443709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DF235E" w14:textId="793F3319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0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Константы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_Toc35443710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5CB54D" w14:textId="1102010A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1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Переменные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_Toc35443711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410E1" w14:textId="03A76A6B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2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>6.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Операторы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_Toc35443712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873A3" w14:textId="6AFA7DC1" w:rsidR="0023413A" w:rsidRPr="0023413A" w:rsidRDefault="0023413A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3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</w:t>
            </w:r>
            <w:r w:rsidRPr="0023413A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Элементы языка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_Toc35443713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E8FD44" w14:textId="7160E514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4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Вывод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_Toc35443714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91DBA" w14:textId="35418446" w:rsidR="0023413A" w:rsidRPr="0023413A" w:rsidRDefault="002341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35443715" w:history="1">
            <w:r w:rsidRPr="0023413A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Приложение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_Toc35443715 \h </w:instrTex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23413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2C312" w14:textId="2D064482" w:rsidR="00417238" w:rsidRDefault="00417238">
          <w:r w:rsidRPr="00036C9B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0F5C7B9D" w14:textId="787F210F" w:rsidR="00DB4550" w:rsidRDefault="00417238">
      <w:r>
        <w:br w:type="page"/>
      </w:r>
    </w:p>
    <w:p w14:paraId="120DC2B2" w14:textId="335F68BD" w:rsidR="007F6263" w:rsidRPr="0072214C" w:rsidRDefault="0072214C" w:rsidP="00F92099">
      <w:pPr>
        <w:pStyle w:val="1"/>
        <w:rPr>
          <w:b/>
          <w:bCs/>
          <w:szCs w:val="28"/>
        </w:rPr>
      </w:pPr>
      <w:bookmarkStart w:id="6" w:name="_Toc35443701"/>
      <w:r w:rsidRPr="0072214C">
        <w:rPr>
          <w:b/>
          <w:bCs/>
          <w:szCs w:val="28"/>
        </w:rPr>
        <w:lastRenderedPageBreak/>
        <w:t>Цель работы</w:t>
      </w:r>
      <w:bookmarkEnd w:id="6"/>
    </w:p>
    <w:p w14:paraId="6E41D999" w14:textId="31E76CC9" w:rsidR="0072214C" w:rsidRDefault="0072214C" w:rsidP="0015283D">
      <w:pPr>
        <w:spacing w:line="276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</w:t>
      </w:r>
      <w:r w:rsidRPr="0072214C">
        <w:rPr>
          <w:rFonts w:ascii="Times New Roman" w:hAnsi="Times New Roman"/>
          <w:color w:val="000000"/>
          <w:sz w:val="24"/>
          <w:szCs w:val="24"/>
        </w:rPr>
        <w:t>зучение конечных автоматов (КА) без памяти, способов определения КА – канонического, </w:t>
      </w:r>
      <w:proofErr w:type="spellStart"/>
      <w:r w:rsidRPr="0072214C">
        <w:rPr>
          <w:rStyle w:val="spelle"/>
          <w:rFonts w:ascii="Times New Roman" w:hAnsi="Times New Roman"/>
          <w:color w:val="000000"/>
          <w:sz w:val="24"/>
          <w:szCs w:val="24"/>
        </w:rPr>
        <w:t>графового</w:t>
      </w:r>
      <w:proofErr w:type="spellEnd"/>
      <w:r w:rsidRPr="0072214C">
        <w:rPr>
          <w:rFonts w:ascii="Times New Roman" w:hAnsi="Times New Roman"/>
          <w:color w:val="000000"/>
          <w:sz w:val="24"/>
          <w:szCs w:val="24"/>
        </w:rPr>
        <w:t> 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14:paraId="16453264" w14:textId="6D444488" w:rsidR="00711D2E" w:rsidRPr="00CF7201" w:rsidRDefault="00711D2E" w:rsidP="00CF7201">
      <w:pPr>
        <w:pStyle w:val="1"/>
        <w:rPr>
          <w:b/>
          <w:bCs/>
          <w:color w:val="000000"/>
          <w:szCs w:val="28"/>
        </w:rPr>
      </w:pPr>
      <w:bookmarkStart w:id="7" w:name="_Toc35443702"/>
      <w:r w:rsidRPr="00CF7201">
        <w:rPr>
          <w:b/>
          <w:bCs/>
          <w:color w:val="000000"/>
          <w:szCs w:val="28"/>
        </w:rPr>
        <w:t xml:space="preserve">Краткое описание языка регулярных выражений пакета </w:t>
      </w:r>
      <w:proofErr w:type="spellStart"/>
      <w:r w:rsidRPr="00CF7201">
        <w:rPr>
          <w:b/>
          <w:bCs/>
          <w:color w:val="000000"/>
          <w:szCs w:val="28"/>
        </w:rPr>
        <w:t>ВебТрансЛаб</w:t>
      </w:r>
      <w:bookmarkEnd w:id="7"/>
      <w:proofErr w:type="spellEnd"/>
    </w:p>
    <w:p w14:paraId="6F05F4F0" w14:textId="7881371D" w:rsidR="00711D2E" w:rsidRDefault="00711D2E" w:rsidP="00711D2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11D2E">
        <w:rPr>
          <w:rFonts w:ascii="Times New Roman" w:hAnsi="Times New Roman"/>
          <w:color w:val="000000"/>
          <w:sz w:val="24"/>
          <w:szCs w:val="24"/>
        </w:rPr>
        <w:t>[&lt;</w:t>
      </w:r>
      <w:r>
        <w:rPr>
          <w:rFonts w:ascii="Times New Roman" w:hAnsi="Times New Roman"/>
          <w:color w:val="000000"/>
          <w:sz w:val="24"/>
          <w:szCs w:val="24"/>
        </w:rPr>
        <w:t>произвольный символ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&gt;]. </w:t>
      </w:r>
      <w:r>
        <w:rPr>
          <w:rFonts w:ascii="Times New Roman" w:hAnsi="Times New Roman"/>
          <w:color w:val="000000"/>
          <w:sz w:val="24"/>
          <w:szCs w:val="24"/>
        </w:rPr>
        <w:t xml:space="preserve">Такое регулярное выражение порождает единственную цепочку, состоящую из этого символа: </w:t>
      </w:r>
      <w:r w:rsidRPr="00711D2E">
        <w:rPr>
          <w:rFonts w:ascii="Times New Roman" w:hAnsi="Times New Roman"/>
          <w:color w:val="000000"/>
          <w:sz w:val="24"/>
          <w:szCs w:val="24"/>
        </w:rPr>
        <w:t>[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] </w:t>
      </w:r>
      <w:r w:rsidRPr="00711D2E">
        <w:rPr>
          <w:rFonts w:ascii="Times New Roman" w:hAnsi="Times New Roman"/>
          <w:color w:val="000000"/>
          <w:sz w:val="24"/>
          <w:szCs w:val="24"/>
        </w:rPr>
        <w:t>→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711D2E">
        <w:rPr>
          <w:rFonts w:ascii="Times New Roman" w:hAnsi="Times New Roman"/>
          <w:color w:val="000000"/>
          <w:sz w:val="24"/>
          <w:szCs w:val="24"/>
        </w:rPr>
        <w:t>;</w:t>
      </w:r>
    </w:p>
    <w:p w14:paraId="639DA541" w14:textId="378B6603" w:rsidR="00711D2E" w:rsidRDefault="00711D2E" w:rsidP="00711D2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11D2E">
        <w:rPr>
          <w:rFonts w:ascii="Times New Roman" w:hAnsi="Times New Roman"/>
          <w:color w:val="000000"/>
          <w:sz w:val="24"/>
          <w:szCs w:val="24"/>
        </w:rPr>
        <w:t>[&lt;</w:t>
      </w:r>
      <w:r>
        <w:rPr>
          <w:rFonts w:ascii="Times New Roman" w:hAnsi="Times New Roman"/>
          <w:color w:val="000000"/>
          <w:sz w:val="24"/>
          <w:szCs w:val="24"/>
        </w:rPr>
        <w:t>перечень символов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]. </w:t>
      </w:r>
      <w:r>
        <w:rPr>
          <w:rFonts w:ascii="Times New Roman" w:hAnsi="Times New Roman"/>
          <w:color w:val="000000"/>
          <w:sz w:val="24"/>
          <w:szCs w:val="24"/>
        </w:rPr>
        <w:t>Такое выражение порождает несколько цепочек, каждая из которых содержит в точности один символ из указанного перечня: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aA</w:t>
      </w:r>
      <w:proofErr w:type="spellEnd"/>
      <w:r w:rsidRPr="00711D2E">
        <w:rPr>
          <w:rFonts w:ascii="Times New Roman" w:hAnsi="Times New Roman"/>
          <w:color w:val="000000"/>
          <w:sz w:val="24"/>
          <w:szCs w:val="24"/>
        </w:rPr>
        <w:t xml:space="preserve">] </w:t>
      </w:r>
      <w:r w:rsidRPr="00711D2E">
        <w:rPr>
          <w:rFonts w:ascii="Times New Roman" w:hAnsi="Times New Roman"/>
          <w:color w:val="000000"/>
          <w:sz w:val="24"/>
          <w:szCs w:val="24"/>
        </w:rPr>
        <w:t>→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711D2E">
        <w:rPr>
          <w:rFonts w:ascii="Times New Roman" w:hAnsi="Times New Roman"/>
          <w:color w:val="000000"/>
          <w:sz w:val="24"/>
          <w:szCs w:val="24"/>
        </w:rPr>
        <w:t>, [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aA</w:t>
      </w:r>
      <w:proofErr w:type="spellEnd"/>
      <w:r w:rsidRPr="00711D2E">
        <w:rPr>
          <w:rFonts w:ascii="Times New Roman" w:hAnsi="Times New Roman"/>
          <w:color w:val="000000"/>
          <w:sz w:val="24"/>
          <w:szCs w:val="24"/>
        </w:rPr>
        <w:t xml:space="preserve">] </w:t>
      </w:r>
      <w:r w:rsidRPr="00711D2E">
        <w:rPr>
          <w:rFonts w:ascii="Times New Roman" w:hAnsi="Times New Roman"/>
          <w:color w:val="000000"/>
          <w:sz w:val="24"/>
          <w:szCs w:val="24"/>
        </w:rPr>
        <w:t>→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711D2E">
        <w:rPr>
          <w:rFonts w:ascii="Times New Roman" w:hAnsi="Times New Roman"/>
          <w:color w:val="000000"/>
          <w:sz w:val="24"/>
          <w:szCs w:val="24"/>
        </w:rPr>
        <w:t>;</w:t>
      </w:r>
    </w:p>
    <w:p w14:paraId="79D550BC" w14:textId="2975C270" w:rsidR="00711D2E" w:rsidRDefault="00711D2E" w:rsidP="00711D2E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11D2E">
        <w:rPr>
          <w:rFonts w:ascii="Times New Roman" w:hAnsi="Times New Roman"/>
          <w:color w:val="000000"/>
          <w:sz w:val="24"/>
          <w:szCs w:val="24"/>
        </w:rPr>
        <w:t>[&lt;</w:t>
      </w:r>
      <w:r>
        <w:rPr>
          <w:rFonts w:ascii="Times New Roman" w:hAnsi="Times New Roman"/>
          <w:color w:val="000000"/>
          <w:sz w:val="24"/>
          <w:szCs w:val="24"/>
        </w:rPr>
        <w:t>диапазон символов</w:t>
      </w:r>
      <w:r w:rsidRPr="00711D2E">
        <w:rPr>
          <w:rFonts w:ascii="Times New Roman" w:hAnsi="Times New Roman"/>
          <w:color w:val="000000"/>
          <w:sz w:val="24"/>
          <w:szCs w:val="24"/>
        </w:rPr>
        <w:t>&gt;]</w:t>
      </w:r>
      <w:r>
        <w:rPr>
          <w:rFonts w:ascii="Times New Roman" w:hAnsi="Times New Roman"/>
          <w:color w:val="000000"/>
          <w:sz w:val="24"/>
          <w:szCs w:val="24"/>
        </w:rPr>
        <w:t xml:space="preserve">, например 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[0-9]. </w:t>
      </w:r>
      <w:r>
        <w:rPr>
          <w:rFonts w:ascii="Times New Roman" w:hAnsi="Times New Roman"/>
          <w:color w:val="000000"/>
          <w:sz w:val="24"/>
          <w:szCs w:val="24"/>
        </w:rPr>
        <w:t xml:space="preserve">Это выражение можно считать сокращенной формой записи выражения вида </w:t>
      </w:r>
      <w:r w:rsidRPr="00711D2E">
        <w:rPr>
          <w:rFonts w:ascii="Times New Roman" w:hAnsi="Times New Roman"/>
          <w:color w:val="000000"/>
          <w:sz w:val="24"/>
          <w:szCs w:val="24"/>
        </w:rPr>
        <w:t xml:space="preserve">[0123456789]. </w:t>
      </w:r>
      <w:r>
        <w:rPr>
          <w:rFonts w:ascii="Times New Roman" w:hAnsi="Times New Roman"/>
          <w:color w:val="000000"/>
          <w:sz w:val="24"/>
          <w:szCs w:val="24"/>
        </w:rPr>
        <w:t>Оно порождает 10 цепочек, каждая из которых содержит единственную десятичную цифру</w:t>
      </w:r>
      <w:r w:rsidRPr="00711D2E">
        <w:rPr>
          <w:rFonts w:ascii="Times New Roman" w:hAnsi="Times New Roman"/>
          <w:color w:val="000000"/>
          <w:sz w:val="24"/>
          <w:szCs w:val="24"/>
        </w:rPr>
        <w:t>.</w:t>
      </w:r>
    </w:p>
    <w:p w14:paraId="25B111E3" w14:textId="20B2B608" w:rsidR="00405C42" w:rsidRDefault="00405C42" w:rsidP="00C42C29">
      <w:pPr>
        <w:spacing w:line="276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Простым называется произвольное регулярное выражение, заключенное в круглые скобки. К первичным и простым РВ применяются следующие знаки операций, используемые для описания цепочек, длина которых больше единицы, и пустых цепочек</w:t>
      </w:r>
      <w:r w:rsidR="00C27705">
        <w:rPr>
          <w:rFonts w:ascii="Times New Roman" w:hAnsi="Times New Roman"/>
          <w:color w:val="000000"/>
          <w:sz w:val="24"/>
          <w:szCs w:val="24"/>
        </w:rPr>
        <w:t>.</w:t>
      </w:r>
    </w:p>
    <w:p w14:paraId="02FE11B9" w14:textId="3797C7CF" w:rsidR="001F5C5B" w:rsidRDefault="001F5C5B" w:rsidP="00C42C29">
      <w:pPr>
        <w:spacing w:line="276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операций:</w:t>
      </w:r>
    </w:p>
    <w:p w14:paraId="3F5C285C" w14:textId="1BC01F15" w:rsidR="001F5C5B" w:rsidRDefault="001F5C5B" w:rsidP="001F5C5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«Пусто или в точности одно» (</w:t>
      </w:r>
      <w:r w:rsidRPr="001F5C5B">
        <w:rPr>
          <w:rFonts w:ascii="Times New Roman" w:hAnsi="Times New Roman"/>
          <w:color w:val="000000"/>
          <w:sz w:val="24"/>
          <w:szCs w:val="24"/>
        </w:rPr>
        <w:t>?)</w:t>
      </w:r>
    </w:p>
    <w:p w14:paraId="75DC54EB" w14:textId="5DD4A4ED" w:rsidR="001F5C5B" w:rsidRDefault="00802C5B" w:rsidP="001F5C5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«Одно или несколько» (+)</w:t>
      </w:r>
    </w:p>
    <w:p w14:paraId="41C7F90E" w14:textId="6192546E" w:rsidR="00802C5B" w:rsidRDefault="00802C5B" w:rsidP="001F5C5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«Пусто, одно или несколько» (*)</w:t>
      </w:r>
    </w:p>
    <w:p w14:paraId="45BDE111" w14:textId="73C6735A" w:rsidR="00802C5B" w:rsidRPr="003E5D6D" w:rsidRDefault="005768CB" w:rsidP="001F5C5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Конкатенация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: [a][b] </w:t>
      </w:r>
      <w:r w:rsidRPr="00711D2E">
        <w:rPr>
          <w:rFonts w:ascii="Times New Roman" w:hAnsi="Times New Roman"/>
          <w:color w:val="000000"/>
          <w:sz w:val="24"/>
          <w:szCs w:val="24"/>
        </w:rPr>
        <w:t>→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ab</w:t>
      </w:r>
    </w:p>
    <w:p w14:paraId="1F44465F" w14:textId="345B975C" w:rsidR="003E5D6D" w:rsidRPr="001F5C5B" w:rsidRDefault="003E5D6D" w:rsidP="001F5C5B">
      <w:pPr>
        <w:pStyle w:val="a3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Выбор: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[a] | [b] </w:t>
      </w:r>
      <w:r w:rsidRPr="00711D2E">
        <w:rPr>
          <w:rFonts w:ascii="Times New Roman" w:hAnsi="Times New Roman"/>
          <w:color w:val="000000"/>
          <w:sz w:val="24"/>
          <w:szCs w:val="24"/>
        </w:rPr>
        <w:t>→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[ab]</w:t>
      </w:r>
    </w:p>
    <w:p w14:paraId="474E0347" w14:textId="77777777" w:rsidR="001671D5" w:rsidRPr="00F84C6F" w:rsidRDefault="001671D5" w:rsidP="00F92099">
      <w:pPr>
        <w:pStyle w:val="1"/>
        <w:rPr>
          <w:b/>
          <w:color w:val="000000"/>
          <w:szCs w:val="24"/>
        </w:rPr>
      </w:pPr>
      <w:bookmarkStart w:id="8" w:name="_Toc35443703"/>
      <w:r w:rsidRPr="00F84C6F">
        <w:rPr>
          <w:b/>
          <w:color w:val="000000"/>
          <w:szCs w:val="24"/>
        </w:rPr>
        <w:t>Вариант задания</w:t>
      </w:r>
      <w:bookmarkEnd w:id="8"/>
    </w:p>
    <w:p w14:paraId="16E09BC1" w14:textId="77777777" w:rsidR="001671D5" w:rsidRPr="00174F41" w:rsidRDefault="001671D5" w:rsidP="001671D5">
      <w:pPr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Согласно варианту задания на лабораторную работу, структура языка имеет следующий вид:</w:t>
      </w:r>
    </w:p>
    <w:p w14:paraId="41C3F03D" w14:textId="77777777" w:rsidR="001671D5" w:rsidRPr="00174F41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t>Идентификаторы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0"/>
        <w:gridCol w:w="6"/>
        <w:gridCol w:w="6"/>
      </w:tblGrid>
      <w:tr w:rsidR="001671D5" w:rsidRPr="00174F41" w14:paraId="0F867608" w14:textId="77777777" w:rsidTr="00D939AF">
        <w:trPr>
          <w:gridAfter w:val="3"/>
          <w:wAfter w:w="32" w:type="dxa"/>
          <w:jc w:val="center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425AF" w14:textId="77777777" w:rsidR="001671D5" w:rsidRPr="00174F41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74F41"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1671D5" w:rsidRPr="00174F41" w14:paraId="6F0DF8F0" w14:textId="77777777" w:rsidTr="00D939AF">
        <w:trPr>
          <w:jc w:val="center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6AC103" w14:textId="77777777" w:rsidR="001671D5" w:rsidRPr="00174F41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74F41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174F41">
              <w:rPr>
                <w:rFonts w:ascii="Times New Roman" w:eastAsia="Times New Roman" w:hAnsi="Times New Roman"/>
                <w:lang w:eastAsia="ru-RU"/>
              </w:rPr>
              <w:t>Б</w:t>
            </w:r>
            <w:r w:rsidRPr="00174F41">
              <w:rPr>
                <w:rFonts w:ascii="Times New Roman" w:eastAsia="Times New Roman" w:hAnsi="Times New Roman"/>
                <w:lang w:val="en-US" w:eastAsia="ru-RU"/>
              </w:rPr>
              <w:t>&gt;_&lt;</w:t>
            </w:r>
            <w:proofErr w:type="spellStart"/>
            <w:r w:rsidRPr="00174F41">
              <w:rPr>
                <w:rFonts w:ascii="Times New Roman" w:eastAsia="Times New Roman" w:hAnsi="Times New Roman"/>
                <w:lang w:eastAsia="ru-RU"/>
              </w:rPr>
              <w:t>пбЦ</w:t>
            </w:r>
            <w:proofErr w:type="spellEnd"/>
            <w:r w:rsidRPr="00174F41">
              <w:rPr>
                <w:rFonts w:ascii="Times New Roman" w:eastAsia="Times New Roman" w:hAnsi="Times New Roman"/>
                <w:lang w:val="en-US" w:eastAsia="ru-RU"/>
              </w:rPr>
              <w:t>&gt;</w:t>
            </w:r>
          </w:p>
          <w:p w14:paraId="7E7B5B17" w14:textId="77777777" w:rsidR="001671D5" w:rsidRPr="00174F41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74F41">
              <w:rPr>
                <w:rFonts w:ascii="Times New Roman" w:eastAsia="Times New Roman" w:hAnsi="Times New Roman"/>
                <w:lang w:val="en-US" w:eastAsia="ru-RU"/>
              </w:rPr>
              <w:t>(A_, X_12, </w:t>
            </w:r>
            <w:proofErr w:type="spellStart"/>
            <w:r w:rsidRPr="00174F41">
              <w:rPr>
                <w:rFonts w:ascii="Times New Roman" w:eastAsia="Times New Roman" w:hAnsi="Times New Roman"/>
                <w:lang w:val="en-US" w:eastAsia="ru-RU"/>
              </w:rPr>
              <w:t>W_out</w:t>
            </w:r>
            <w:proofErr w:type="spellEnd"/>
            <w:r w:rsidRPr="00174F41">
              <w:rPr>
                <w:rFonts w:ascii="Times New Roman" w:eastAsia="Times New Roman" w:hAnsi="Times New Roman"/>
                <w:lang w:val="en-US" w:eastAsia="ru-RU"/>
              </w:rPr>
              <w:t>…)</w:t>
            </w:r>
          </w:p>
        </w:tc>
        <w:tc>
          <w:tcPr>
            <w:tcW w:w="20" w:type="dxa"/>
            <w:vAlign w:val="center"/>
            <w:hideMark/>
          </w:tcPr>
          <w:p w14:paraId="5D627ABD" w14:textId="77777777" w:rsidR="001671D5" w:rsidRPr="00174F41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60B8864" w14:textId="77777777" w:rsidR="001671D5" w:rsidRPr="00174F41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37C351A" w14:textId="77777777" w:rsidR="001671D5" w:rsidRPr="00174F41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</w:tbl>
    <w:p w14:paraId="06140EDF" w14:textId="77777777" w:rsidR="001671D5" w:rsidRPr="00174F41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4A8B21E8" w14:textId="77777777" w:rsidR="001671D5" w:rsidRPr="00174F41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t>Константы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</w:tblGrid>
      <w:tr w:rsidR="001671D5" w:rsidRPr="00174F41" w14:paraId="68ED7722" w14:textId="77777777" w:rsidTr="00D939AF">
        <w:trPr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A09127" w14:textId="77777777" w:rsidR="001671D5" w:rsidRPr="00174F41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1671D5" w:rsidRPr="00174F41" w14:paraId="32EA7205" w14:textId="77777777" w:rsidTr="00D939AF">
        <w:trPr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0037C1" w14:textId="77777777" w:rsidR="001671D5" w:rsidRPr="005F4479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proofErr w:type="spellStart"/>
            <w:r w:rsidRPr="005F4479">
              <w:rPr>
                <w:rFonts w:ascii="Times New Roman" w:eastAsia="Times New Roman" w:hAnsi="Times New Roman"/>
                <w:lang w:val="en-US" w:eastAsia="ru-RU"/>
              </w:rPr>
              <w:t>целые</w:t>
            </w:r>
            <w:proofErr w:type="spellEnd"/>
            <w:r w:rsidRPr="005F4479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proofErr w:type="spellStart"/>
            <w:r w:rsidRPr="005F4479">
              <w:rPr>
                <w:rFonts w:ascii="Times New Roman" w:eastAsia="Times New Roman" w:hAnsi="Times New Roman"/>
                <w:lang w:val="en-US" w:eastAsia="ru-RU"/>
              </w:rPr>
              <w:t>по</w:t>
            </w:r>
            <w:proofErr w:type="spellEnd"/>
            <w:r w:rsidRPr="005F4479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proofErr w:type="spellStart"/>
            <w:r w:rsidRPr="005F4479">
              <w:rPr>
                <w:rFonts w:ascii="Times New Roman" w:eastAsia="Times New Roman" w:hAnsi="Times New Roman"/>
                <w:lang w:val="en-US" w:eastAsia="ru-RU"/>
              </w:rPr>
              <w:t>основаниям</w:t>
            </w:r>
            <w:proofErr w:type="spellEnd"/>
            <w:r w:rsidRPr="005F4479">
              <w:rPr>
                <w:rFonts w:ascii="Times New Roman" w:eastAsia="Times New Roman" w:hAnsi="Times New Roman"/>
                <w:lang w:val="en-US" w:eastAsia="ru-RU"/>
              </w:rPr>
              <w:t xml:space="preserve"> 4, 10 и 16;</w:t>
            </w:r>
          </w:p>
          <w:p w14:paraId="1867D03E" w14:textId="77777777" w:rsidR="001671D5" w:rsidRPr="005F4479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proofErr w:type="spellStart"/>
            <w:r w:rsidRPr="005F4479">
              <w:rPr>
                <w:rFonts w:ascii="Times New Roman" w:eastAsia="Times New Roman" w:hAnsi="Times New Roman"/>
                <w:lang w:val="en-US" w:eastAsia="ru-RU"/>
              </w:rPr>
              <w:t>вещественные</w:t>
            </w:r>
            <w:proofErr w:type="spellEnd"/>
            <w:r w:rsidRPr="005F4479">
              <w:rPr>
                <w:rFonts w:ascii="Times New Roman" w:eastAsia="Times New Roman" w:hAnsi="Times New Roman"/>
                <w:lang w:val="en-US" w:eastAsia="ru-RU"/>
              </w:rPr>
              <w:t>;</w:t>
            </w:r>
          </w:p>
          <w:p w14:paraId="61AC8801" w14:textId="77777777" w:rsidR="001671D5" w:rsidRPr="005F4479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5F4479">
              <w:rPr>
                <w:rFonts w:ascii="Times New Roman" w:eastAsia="Times New Roman" w:hAnsi="Times New Roman"/>
                <w:lang w:val="en-US" w:eastAsia="ru-RU"/>
              </w:rPr>
              <w:t>строковые</w:t>
            </w:r>
            <w:proofErr w:type="spellEnd"/>
          </w:p>
        </w:tc>
      </w:tr>
    </w:tbl>
    <w:p w14:paraId="6724F39E" w14:textId="77777777" w:rsidR="001671D5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0FA2F162" w14:textId="589188F9" w:rsidR="001671D5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6240A76D" w14:textId="6563DACF" w:rsidR="0034131C" w:rsidRDefault="0034131C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42CE2BB6" w14:textId="77777777" w:rsidR="0034131C" w:rsidRPr="00174F41" w:rsidRDefault="0034131C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7912EF2D" w14:textId="77777777" w:rsidR="001671D5" w:rsidRPr="00174F41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Объявления примитивных типов (целое, вещественное, символьное):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</w:tblGrid>
      <w:tr w:rsidR="001671D5" w:rsidRPr="00174F41" w14:paraId="3890DA0A" w14:textId="77777777" w:rsidTr="00D939AF">
        <w:trPr>
          <w:jc w:val="center"/>
        </w:trPr>
        <w:tc>
          <w:tcPr>
            <w:tcW w:w="14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6E827D" w14:textId="77777777" w:rsidR="001671D5" w:rsidRPr="00174F41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1671D5" w:rsidRPr="00174F41" w14:paraId="54696715" w14:textId="77777777" w:rsidTr="00D939AF">
        <w:trPr>
          <w:jc w:val="center"/>
        </w:trPr>
        <w:tc>
          <w:tcPr>
            <w:tcW w:w="1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09894D" w14:textId="77777777" w:rsidR="001671D5" w:rsidRPr="005F4479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pt-BR" w:eastAsia="ru-RU"/>
              </w:rPr>
              <w:t>int</w:t>
            </w: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en-US" w:eastAsia="ru-RU"/>
              </w:rPr>
              <w:t>[_u]</w:t>
            </w:r>
          </w:p>
          <w:p w14:paraId="10E51662" w14:textId="77777777" w:rsidR="001671D5" w:rsidRPr="005F4479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pt-BR" w:eastAsia="ru-RU"/>
              </w:rPr>
              <w:t>float</w:t>
            </w:r>
          </w:p>
          <w:p w14:paraId="3F98650D" w14:textId="77777777" w:rsidR="001671D5" w:rsidRPr="0050104A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en-US" w:eastAsia="ru-RU"/>
              </w:rPr>
              <w:t>letter</w:t>
            </w:r>
          </w:p>
        </w:tc>
      </w:tr>
    </w:tbl>
    <w:p w14:paraId="6AA475C8" w14:textId="77777777" w:rsidR="001671D5" w:rsidRPr="00174F41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42475BBD" w14:textId="77777777" w:rsidR="001671D5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присваивания: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</w:tblGrid>
      <w:tr w:rsidR="001671D5" w:rsidRPr="00761E0E" w14:paraId="317C5E90" w14:textId="77777777" w:rsidTr="00D939AF">
        <w:trPr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973295" w14:textId="77777777" w:rsidR="001671D5" w:rsidRPr="00761E0E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1671D5" w:rsidRPr="00761E0E" w14:paraId="5FA41CF8" w14:textId="77777777" w:rsidTr="00D939AF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448B63" w14:textId="77777777" w:rsidR="001671D5" w:rsidRPr="00761E0E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И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=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 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В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;</w:t>
            </w:r>
          </w:p>
        </w:tc>
      </w:tr>
    </w:tbl>
    <w:p w14:paraId="35F8454A" w14:textId="77777777" w:rsidR="001671D5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1086F0A4" w14:textId="77777777" w:rsidR="001671D5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Условный оператор:</w:t>
      </w:r>
    </w:p>
    <w:tbl>
      <w:tblPr>
        <w:tblW w:w="38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</w:tblGrid>
      <w:tr w:rsidR="001671D5" w:rsidRPr="00761E0E" w14:paraId="2B6B2D0F" w14:textId="77777777" w:rsidTr="00D939AF">
        <w:trPr>
          <w:jc w:val="center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855E" w14:textId="77777777" w:rsidR="001671D5" w:rsidRPr="00761E0E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3</w:t>
            </w:r>
          </w:p>
        </w:tc>
      </w:tr>
      <w:tr w:rsidR="001671D5" w:rsidRPr="00BD4731" w14:paraId="749E5599" w14:textId="77777777" w:rsidTr="00D939AF">
        <w:trPr>
          <w:jc w:val="center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C5DFB" w14:textId="77777777" w:rsidR="001671D5" w:rsidRPr="00761E0E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when 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ЛВ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then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 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ОБ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 [ other 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ОБ</w:t>
            </w:r>
            <w:proofErr w:type="gramStart"/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]</w:t>
            </w:r>
            <w:proofErr w:type="gramEnd"/>
          </w:p>
        </w:tc>
      </w:tr>
    </w:tbl>
    <w:p w14:paraId="7946D29A" w14:textId="77777777" w:rsidR="001671D5" w:rsidRPr="00761E0E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2D0A603F" w14:textId="77777777" w:rsidR="001671D5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цикла:</w:t>
      </w:r>
    </w:p>
    <w:tbl>
      <w:tblPr>
        <w:tblW w:w="3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</w:tblGrid>
      <w:tr w:rsidR="001671D5" w:rsidRPr="00761E0E" w14:paraId="668AFB84" w14:textId="77777777" w:rsidTr="00D939AF">
        <w:trPr>
          <w:jc w:val="center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B25EF" w14:textId="77777777" w:rsidR="001671D5" w:rsidRPr="00761E0E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1671D5" w:rsidRPr="00761E0E" w14:paraId="36506B43" w14:textId="77777777" w:rsidTr="00D939AF">
        <w:trPr>
          <w:trHeight w:val="361"/>
          <w:jc w:val="center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F1E9" w14:textId="77777777" w:rsidR="001671D5" w:rsidRPr="0050104A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loop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until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ЛВ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</w:t>
            </w:r>
          </w:p>
        </w:tc>
      </w:tr>
    </w:tbl>
    <w:p w14:paraId="462FA74E" w14:textId="77777777" w:rsidR="001671D5" w:rsidRPr="00761E0E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2D323D7E" w14:textId="77777777" w:rsidR="001671D5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переключателя</w:t>
      </w:r>
      <w:r>
        <w:rPr>
          <w:rFonts w:ascii="Times New Roman" w:hAnsi="Times New Roman"/>
          <w:i/>
          <w:color w:val="000000"/>
          <w:sz w:val="24"/>
          <w:szCs w:val="24"/>
        </w:rPr>
        <w:t>:</w:t>
      </w:r>
    </w:p>
    <w:tbl>
      <w:tblPr>
        <w:tblW w:w="59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1671D5" w:rsidRPr="00761E0E" w14:paraId="419D7012" w14:textId="77777777" w:rsidTr="00D939AF">
        <w:trPr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DE2A9" w14:textId="77777777" w:rsidR="001671D5" w:rsidRPr="00761E0E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1671D5" w:rsidRPr="00BD4731" w14:paraId="0D943566" w14:textId="77777777" w:rsidTr="00D939AF">
        <w:trPr>
          <w:jc w:val="center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133FC" w14:textId="77777777" w:rsidR="001671D5" w:rsidRPr="0050104A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switch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В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proofErr w:type="gramStart"/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{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by</w:t>
            </w:r>
            <w:proofErr w:type="gramEnd"/>
            <w:r w:rsidRPr="0050104A">
              <w:rPr>
                <w:rFonts w:ascii="Times New Roman" w:hAnsi="Times New Roman"/>
                <w:color w:val="000000"/>
                <w:lang w:val="en-US"/>
              </w:rPr>
              <w:t> &lt;</w:t>
            </w:r>
            <w:r w:rsidRPr="0050104A">
              <w:rPr>
                <w:rFonts w:ascii="Times New Roman" w:hAnsi="Times New Roman"/>
                <w:color w:val="000000"/>
              </w:rPr>
              <w:t>К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do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[ off; ]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…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[ any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]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09D13E49" w14:textId="77777777" w:rsidR="001671D5" w:rsidRPr="00761E0E" w:rsidRDefault="001671D5" w:rsidP="001671D5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3B4F1AC9" w14:textId="77777777" w:rsidR="001671D5" w:rsidRDefault="001671D5" w:rsidP="001671D5">
      <w:pPr>
        <w:pStyle w:val="a3"/>
        <w:numPr>
          <w:ilvl w:val="0"/>
          <w:numId w:val="1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Формат псевдокода</w:t>
      </w:r>
      <w:r>
        <w:rPr>
          <w:rFonts w:ascii="Times New Roman" w:hAnsi="Times New Roman"/>
          <w:i/>
          <w:color w:val="000000"/>
          <w:sz w:val="24"/>
          <w:szCs w:val="24"/>
        </w:rPr>
        <w:t>:</w:t>
      </w:r>
    </w:p>
    <w:tbl>
      <w:tblPr>
        <w:tblW w:w="24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</w:tblGrid>
      <w:tr w:rsidR="001671D5" w:rsidRPr="00761E0E" w14:paraId="3768D149" w14:textId="77777777" w:rsidTr="00D939AF">
        <w:trPr>
          <w:jc w:val="center"/>
        </w:trPr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C3678F" w14:textId="77777777" w:rsidR="001671D5" w:rsidRPr="00761E0E" w:rsidRDefault="001671D5" w:rsidP="00D939A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1671D5" w:rsidRPr="00761E0E" w14:paraId="4BB068FA" w14:textId="77777777" w:rsidTr="00D939AF">
        <w:trPr>
          <w:jc w:val="center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1AC6B" w14:textId="77777777" w:rsidR="001671D5" w:rsidRPr="00761E0E" w:rsidRDefault="001671D5" w:rsidP="00D939A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триады &lt;Код</w:t>
            </w:r>
            <w:r>
              <w:rPr>
                <w:rStyle w:val="grame"/>
                <w:rFonts w:ascii="Arial" w:hAnsi="Arial" w:cs="Arial"/>
                <w:color w:val="000000"/>
              </w:rPr>
              <w:t>&gt;&lt;О</w:t>
            </w:r>
            <w:r>
              <w:rPr>
                <w:rFonts w:ascii="Arial" w:hAnsi="Arial" w:cs="Arial"/>
                <w:color w:val="000000"/>
              </w:rPr>
              <w:t>п&gt;&lt;Оп&gt;</w:t>
            </w:r>
          </w:p>
        </w:tc>
      </w:tr>
    </w:tbl>
    <w:p w14:paraId="49B80C12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Обозначения:</w:t>
      </w:r>
    </w:p>
    <w:p w14:paraId="34B3F2CB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[...]      – не</w:t>
      </w:r>
      <w:r>
        <w:rPr>
          <w:rFonts w:ascii="Times New Roman" w:hAnsi="Times New Roman"/>
          <w:color w:val="000000"/>
          <w:sz w:val="24"/>
          <w:szCs w:val="24"/>
        </w:rPr>
        <w:t>обязательная часть конструкции;</w:t>
      </w:r>
    </w:p>
    <w:p w14:paraId="767630EE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…        – предшествующая часть конструкции повторяется произвольное количество раз;</w:t>
      </w:r>
    </w:p>
    <w:p w14:paraId="2F401CD6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74F41">
        <w:rPr>
          <w:rFonts w:ascii="Times New Roman" w:hAnsi="Times New Roman"/>
          <w:color w:val="000000"/>
          <w:sz w:val="24"/>
          <w:szCs w:val="24"/>
        </w:rPr>
        <w:t>&lt; &gt;</w:t>
      </w:r>
      <w:proofErr w:type="gramEnd"/>
      <w:r w:rsidRPr="00174F41">
        <w:rPr>
          <w:rFonts w:ascii="Times New Roman" w:hAnsi="Times New Roman"/>
          <w:color w:val="000000"/>
          <w:sz w:val="24"/>
          <w:szCs w:val="24"/>
        </w:rPr>
        <w:t xml:space="preserve">  – описание сокращений:</w:t>
      </w:r>
    </w:p>
    <w:p w14:paraId="499F19AE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&lt;Б&gt;|&lt;б&gt;|&lt;</w:t>
      </w:r>
      <w:proofErr w:type="spellStart"/>
      <w:r w:rsidRPr="00174F41">
        <w:rPr>
          <w:rFonts w:ascii="Times New Roman" w:hAnsi="Times New Roman"/>
          <w:color w:val="000000"/>
          <w:sz w:val="24"/>
          <w:szCs w:val="24"/>
        </w:rPr>
        <w:t>бБ</w:t>
      </w:r>
      <w:proofErr w:type="spellEnd"/>
      <w:r w:rsidRPr="00174F41">
        <w:rPr>
          <w:rFonts w:ascii="Times New Roman" w:hAnsi="Times New Roman"/>
          <w:color w:val="000000"/>
          <w:sz w:val="24"/>
          <w:szCs w:val="24"/>
        </w:rPr>
        <w:t>&gt;|</w:t>
      </w:r>
      <w:r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&gt;|&lt;Ц&gt;|&lt;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пБЦ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 w:rsidRPr="00174F41">
        <w:rPr>
          <w:rFonts w:ascii="Times New Roman" w:hAnsi="Times New Roman"/>
          <w:color w:val="000000"/>
          <w:sz w:val="24"/>
          <w:szCs w:val="24"/>
        </w:rPr>
        <w:t xml:space="preserve">– одна большая буква | одна маленькая буква | одна любая буква | одна маленькая буква или одна цифра одна цифра | непустая последовательность букв | непустая последовательность цифр | возможно пустая </w:t>
      </w:r>
      <w:proofErr w:type="spellStart"/>
      <w:r w:rsidRPr="00174F41">
        <w:rPr>
          <w:rFonts w:ascii="Times New Roman" w:hAnsi="Times New Roman"/>
          <w:color w:val="000000"/>
          <w:sz w:val="24"/>
          <w:szCs w:val="24"/>
        </w:rPr>
        <w:t>посл-ть</w:t>
      </w:r>
      <w:proofErr w:type="spellEnd"/>
      <w:r w:rsidRPr="00174F41">
        <w:rPr>
          <w:rFonts w:ascii="Times New Roman" w:hAnsi="Times New Roman"/>
          <w:color w:val="000000"/>
          <w:sz w:val="24"/>
          <w:szCs w:val="24"/>
        </w:rPr>
        <w:t xml:space="preserve"> букв и/или цифр</w:t>
      </w:r>
    </w:p>
    <w:p w14:paraId="77A8FD2D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&lt;И&gt; – Идентификатор (имя переменной / объекта); &lt;К&gt; – Константа;</w:t>
      </w:r>
    </w:p>
    <w:p w14:paraId="2905A6CD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&lt;В&gt; – произвольное Выражение; &lt;ЛВ&gt; – Логическое Выражение;</w:t>
      </w:r>
    </w:p>
    <w:p w14:paraId="58DCDF43" w14:textId="77777777" w:rsidR="001671D5" w:rsidRPr="00174F41" w:rsidRDefault="001671D5" w:rsidP="0015283D">
      <w:p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&lt;ОБ&gt; – Оператор или Блок; &lt;О&gt; – одиночный оператор; &lt;ОП&gt; – оператор присваивания;</w:t>
      </w:r>
    </w:p>
    <w:p w14:paraId="5346983F" w14:textId="56072BFD" w:rsidR="006D3A03" w:rsidRDefault="001671D5" w:rsidP="0015283D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&lt;Код&gt; – поле кода операции; &lt;М&gt; – поле метки; &lt;Оп&gt; – поле наименования операнда; &lt;Р&gt;</w:t>
      </w:r>
      <w:r>
        <w:rPr>
          <w:rFonts w:ascii="Times New Roman" w:hAnsi="Times New Roman"/>
          <w:color w:val="000000"/>
          <w:sz w:val="24"/>
          <w:szCs w:val="24"/>
        </w:rPr>
        <w:t xml:space="preserve"> – поле наименования результата</w:t>
      </w:r>
    </w:p>
    <w:p w14:paraId="6C2F6D03" w14:textId="77777777" w:rsidR="006D3A03" w:rsidRDefault="006D3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5A2EF202" w14:textId="23552426" w:rsidR="0015283D" w:rsidRDefault="006D3A03" w:rsidP="00540A2F">
      <w:pPr>
        <w:pStyle w:val="1"/>
        <w:rPr>
          <w:b/>
          <w:bCs/>
          <w:color w:val="000000"/>
          <w:szCs w:val="28"/>
        </w:rPr>
      </w:pPr>
      <w:bookmarkStart w:id="9" w:name="_Toc35443704"/>
      <w:r w:rsidRPr="00540A2F">
        <w:rPr>
          <w:b/>
          <w:bCs/>
          <w:color w:val="000000"/>
          <w:szCs w:val="28"/>
        </w:rPr>
        <w:lastRenderedPageBreak/>
        <w:t>Описание структуры программных модулей конечных автоматов, управляемых таблично и графом состояний и переходов</w:t>
      </w:r>
      <w:bookmarkEnd w:id="9"/>
    </w:p>
    <w:p w14:paraId="14587AB6" w14:textId="088E48DA" w:rsidR="00540A2F" w:rsidRDefault="00936D18" w:rsidP="00A22A7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Конечный автомат, управляемый графом состояний и переходов</w:t>
      </w:r>
    </w:p>
    <w:p w14:paraId="558D7955" w14:textId="5F848B1D" w:rsidR="006B4627" w:rsidRDefault="006B4627" w:rsidP="006B462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4C9C8" wp14:editId="143C11D3">
            <wp:extent cx="5940425" cy="4607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D1F7" w14:textId="340456BD" w:rsidR="006B4627" w:rsidRDefault="006B4627" w:rsidP="009A05B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 Граф состояний и переходов лексического анализатора</w:t>
      </w:r>
    </w:p>
    <w:p w14:paraId="25805F7D" w14:textId="7211A751" w:rsidR="00112B98" w:rsidRDefault="00112B98" w:rsidP="006B4627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7EB4B" wp14:editId="5CEA5D6F">
            <wp:extent cx="5038725" cy="2686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843" w14:textId="6C3FF3AA" w:rsidR="00112B98" w:rsidRDefault="00112B98" w:rsidP="006B462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 – Финальные состояния и действия</w:t>
      </w:r>
    </w:p>
    <w:p w14:paraId="597F9AC4" w14:textId="4E365DF8" w:rsidR="00D355EB" w:rsidRDefault="005B4731" w:rsidP="00D355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Данный граф описывает список состояний и возможных переходов между ними. </w:t>
      </w:r>
      <w:r w:rsidR="00986FB8">
        <w:rPr>
          <w:rFonts w:ascii="Times New Roman" w:hAnsi="Times New Roman"/>
          <w:sz w:val="24"/>
          <w:szCs w:val="24"/>
        </w:rPr>
        <w:t>Из состояния 0 можно перейти в одно из состояний 1-22, затем либо в рабочее, либо в финальное состояние.</w:t>
      </w:r>
    </w:p>
    <w:p w14:paraId="16BFD660" w14:textId="21B2FC40" w:rsidR="00D355EB" w:rsidRDefault="00D355EB" w:rsidP="00D355E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Конечный автомат, управляемый таблично</w:t>
      </w:r>
    </w:p>
    <w:p w14:paraId="6A83E376" w14:textId="629D96A1" w:rsidR="00D355EB" w:rsidRDefault="00D355EB" w:rsidP="00D355E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2062C" wp14:editId="003093AA">
            <wp:extent cx="5940425" cy="3451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F55" w14:textId="23E72149" w:rsidR="00D355EB" w:rsidRDefault="00D355EB" w:rsidP="00D355EB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Управляющая таблица</w:t>
      </w:r>
    </w:p>
    <w:p w14:paraId="60BBB028" w14:textId="458F31A5" w:rsidR="007C3273" w:rsidRDefault="007C3273" w:rsidP="007C339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Обозначения в клетках управляющей таблицы:</w:t>
      </w:r>
    </w:p>
    <w:p w14:paraId="21705BFD" w14:textId="283D2639" w:rsidR="007C3273" w:rsidRDefault="007C3273" w:rsidP="007C339F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число </w:t>
      </w:r>
      <w:r w:rsidRPr="007C3273">
        <w:rPr>
          <w:rFonts w:ascii="Times New Roman" w:hAnsi="Times New Roman"/>
          <w:sz w:val="24"/>
          <w:szCs w:val="24"/>
        </w:rPr>
        <w:t>&gt;</w:t>
      </w:r>
      <w:proofErr w:type="gramEnd"/>
      <w:r w:rsidRPr="007C3273">
        <w:rPr>
          <w:rFonts w:ascii="Times New Roman" w:hAnsi="Times New Roman"/>
          <w:sz w:val="24"/>
          <w:szCs w:val="24"/>
        </w:rPr>
        <w:t xml:space="preserve"> 0 – </w:t>
      </w:r>
      <w:r>
        <w:rPr>
          <w:rFonts w:ascii="Times New Roman" w:hAnsi="Times New Roman"/>
          <w:sz w:val="24"/>
          <w:szCs w:val="24"/>
        </w:rPr>
        <w:t>переход в рабочее состояние</w:t>
      </w:r>
      <w:r w:rsidRPr="007C3273">
        <w:rPr>
          <w:rFonts w:ascii="Times New Roman" w:hAnsi="Times New Roman"/>
          <w:sz w:val="24"/>
          <w:szCs w:val="24"/>
        </w:rPr>
        <w:t>;</w:t>
      </w:r>
    </w:p>
    <w:p w14:paraId="4CF031F2" w14:textId="45B3B552" w:rsidR="007C3273" w:rsidRDefault="007C3273" w:rsidP="007C327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число </w:t>
      </w:r>
      <w:proofErr w:type="gramStart"/>
      <w:r w:rsidRPr="007C3273">
        <w:rPr>
          <w:rFonts w:ascii="Times New Roman" w:hAnsi="Times New Roman"/>
          <w:sz w:val="24"/>
          <w:szCs w:val="24"/>
        </w:rPr>
        <w:t>&lt; 0</w:t>
      </w:r>
      <w:proofErr w:type="gramEnd"/>
      <w:r w:rsidRPr="007C327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переход в финальное состояние</w:t>
      </w:r>
      <w:r w:rsidRPr="007C3273">
        <w:rPr>
          <w:rFonts w:ascii="Times New Roman" w:hAnsi="Times New Roman"/>
          <w:sz w:val="24"/>
          <w:szCs w:val="24"/>
        </w:rPr>
        <w:t>;</w:t>
      </w:r>
    </w:p>
    <w:p w14:paraId="1A3FEDC6" w14:textId="60D0051A" w:rsidR="007C3273" w:rsidRDefault="007C3273" w:rsidP="007C327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число </w:t>
      </w:r>
      <w:proofErr w:type="gramStart"/>
      <w:r w:rsidRPr="007C3273">
        <w:rPr>
          <w:rFonts w:ascii="Times New Roman" w:hAnsi="Times New Roman"/>
          <w:sz w:val="24"/>
          <w:szCs w:val="24"/>
        </w:rPr>
        <w:t>&lt; 0</w:t>
      </w:r>
      <w:proofErr w:type="gramEnd"/>
      <w:r w:rsidRPr="007C32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сером фоне – переход в финальное состояние с возвратом литеры на вход</w:t>
      </w:r>
      <w:r w:rsidRPr="007C3273">
        <w:rPr>
          <w:rFonts w:ascii="Times New Roman" w:hAnsi="Times New Roman"/>
          <w:sz w:val="24"/>
          <w:szCs w:val="24"/>
        </w:rPr>
        <w:t>;</w:t>
      </w:r>
    </w:p>
    <w:p w14:paraId="2760AB8F" w14:textId="5E3B6804" w:rsidR="007C3273" w:rsidRDefault="007C3273" w:rsidP="007C327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красное Е – останов по ошибке.</w:t>
      </w:r>
    </w:p>
    <w:p w14:paraId="28124D47" w14:textId="6D52BA31" w:rsidR="00E57904" w:rsidRPr="00E57904" w:rsidRDefault="00E57904" w:rsidP="00615F7D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данной таблице можно определить с каким результатом можно перейти в каждое из состояний.</w:t>
      </w:r>
    </w:p>
    <w:p w14:paraId="15C7A386" w14:textId="5184F30D" w:rsidR="0015283D" w:rsidRPr="00936D18" w:rsidRDefault="0015283D" w:rsidP="00417238">
      <w:pPr>
        <w:pStyle w:val="1"/>
        <w:rPr>
          <w:b/>
          <w:bCs/>
          <w:color w:val="000000"/>
          <w:szCs w:val="28"/>
        </w:rPr>
      </w:pPr>
      <w:bookmarkStart w:id="10" w:name="_Toc35443705"/>
      <w:r w:rsidRPr="0015283D">
        <w:rPr>
          <w:b/>
          <w:bCs/>
          <w:color w:val="000000"/>
          <w:szCs w:val="28"/>
        </w:rPr>
        <w:t>Пример</w:t>
      </w:r>
      <w:r w:rsidRPr="00936D18">
        <w:rPr>
          <w:b/>
          <w:bCs/>
          <w:color w:val="000000"/>
          <w:szCs w:val="28"/>
        </w:rPr>
        <w:t xml:space="preserve"> </w:t>
      </w:r>
      <w:r w:rsidRPr="0015283D">
        <w:rPr>
          <w:b/>
          <w:bCs/>
          <w:color w:val="000000"/>
          <w:szCs w:val="28"/>
        </w:rPr>
        <w:t>кода</w:t>
      </w:r>
      <w:bookmarkEnd w:id="10"/>
    </w:p>
    <w:p w14:paraId="7EDB3056" w14:textId="26C6B9D8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F_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shellsort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int A_[], 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9DA49E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{</w:t>
      </w:r>
    </w:p>
    <w:p w14:paraId="0652FE8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int I_, J_;</w:t>
      </w:r>
    </w:p>
    <w:p w14:paraId="38FAB34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/ 2;</w:t>
      </w:r>
    </w:p>
    <w:p w14:paraId="04BC231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09A74E8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0083BC6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58E07AC3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I_ = 0;</w:t>
      </w:r>
    </w:p>
    <w:p w14:paraId="36D26A8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414D7A4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54581F2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J_ = I_;</w:t>
      </w:r>
    </w:p>
    <w:p w14:paraId="53B0DC1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42F8108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41A00C4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I_temp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= A_[J_];</w:t>
      </w:r>
    </w:p>
    <w:p w14:paraId="3402C5F9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A_[J_] = A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_[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J_ +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];</w:t>
      </w:r>
    </w:p>
    <w:p w14:paraId="6971A95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A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_[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J_ +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I_temp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879435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J_--;</w:t>
      </w:r>
    </w:p>
    <w:p w14:paraId="6F1871C9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17D2136C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J_ &gt;= 0 &amp;&amp; A_[J_] &gt; A_[J_ +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])</w:t>
      </w:r>
    </w:p>
    <w:p w14:paraId="713FE32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I_++;</w:t>
      </w:r>
    </w:p>
    <w:p w14:paraId="3AFB70D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5B23EDB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I_ 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C64A0D7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/= 2;</w:t>
      </w:r>
    </w:p>
    <w:p w14:paraId="0B7B1387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0BA8D719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spellStart"/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I_step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&gt; 0)</w:t>
      </w:r>
    </w:p>
    <w:p w14:paraId="67507E4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1609130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52AE37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F_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printarray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int A_[], 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0964CE08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{</w:t>
      </w:r>
    </w:p>
    <w:p w14:paraId="7B40CA2A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int I_ = 0;</w:t>
      </w:r>
    </w:p>
    <w:p w14:paraId="7F98B579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2076EBDA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0D42DEA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print(A_[I_]);</w:t>
      </w:r>
    </w:p>
    <w:p w14:paraId="5964084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6D9D74C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I_ 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4C97292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out &lt;&lt; "\n\n";</w:t>
      </w:r>
    </w:p>
    <w:p w14:paraId="5E13867A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E1ADC13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799201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main(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6DE306A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const 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= 10;</w:t>
      </w:r>
    </w:p>
    <w:p w14:paraId="398424A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I_arr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[size];</w:t>
      </w:r>
    </w:p>
    <w:p w14:paraId="1D7E82EB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197134F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I_tmp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7096EB3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FE89EB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int I_ = 0;</w:t>
      </w:r>
    </w:p>
    <w:p w14:paraId="0A1ED77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5C3B9331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748A9EC8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I_arr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[I_] =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I_tmp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4FA52A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I_tmp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--;</w:t>
      </w:r>
    </w:p>
    <w:p w14:paraId="124164A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I_++;</w:t>
      </w:r>
    </w:p>
    <w:p w14:paraId="71C0076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6EE9E4D8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I_ 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1DFD233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33D9CE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F_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printarray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I_arr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3DB7FC51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657791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F_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shellsort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I_arr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74CCE34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F_</w:t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printarray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I_arr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I_size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73392EE1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3C85E34" w14:textId="12C2EA79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CB5ACD">
        <w:rPr>
          <w:rFonts w:ascii="Times New Roman" w:hAnsi="Times New Roman"/>
          <w:color w:val="000000"/>
          <w:sz w:val="24"/>
          <w:szCs w:val="24"/>
          <w:lang w:val="en-US"/>
        </w:rPr>
        <w:t>float</w:t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A_, B_;</w:t>
      </w:r>
    </w:p>
    <w:p w14:paraId="68D2E37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  <w:t>out &lt;&lt; "Enter A_: ";</w:t>
      </w:r>
    </w:p>
    <w:p w14:paraId="7D6CCF0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 &gt;&gt; A_;</w:t>
      </w:r>
    </w:p>
    <w:p w14:paraId="524E287D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out &lt;&lt; "Enter B_: ";</w:t>
      </w:r>
    </w:p>
    <w:p w14:paraId="1B74160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 &gt;&gt; B_;</w:t>
      </w:r>
    </w:p>
    <w:p w14:paraId="4F7EFE5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5F00E9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when (A_ &gt; B_) then</w:t>
      </w:r>
    </w:p>
    <w:p w14:paraId="756DBA6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"A_ &gt; B_"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D942C87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other when (A_ == B_) then</w:t>
      </w:r>
    </w:p>
    <w:p w14:paraId="087CF251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"A_ == B_"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C68B48A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other</w:t>
      </w:r>
    </w:p>
    <w:p w14:paraId="17E2E4E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"A_ &lt; B_"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6754D48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A2BEC7B" w14:textId="6E3A3DEC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letter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I_switchVar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21BEF2B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"Enter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I_switchVar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(c or d): ";</w:t>
      </w:r>
    </w:p>
    <w:p w14:paraId="14B31F3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 &gt;&gt;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I_switchVar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6C1253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switch (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I_switchVar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2ABEB86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71B625EE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by 'c' do</w:t>
      </w:r>
    </w:p>
    <w:p w14:paraId="73DA10B9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"You have chosen 'c'"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FC06D6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off;</w:t>
      </w:r>
    </w:p>
    <w:p w14:paraId="64314342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by 'd' do</w:t>
      </w:r>
    </w:p>
    <w:p w14:paraId="50EE2214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"You have chosen 'd'"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9E30B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off;</w:t>
      </w:r>
    </w:p>
    <w:p w14:paraId="01BF689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any</w:t>
      </w:r>
    </w:p>
    <w:p w14:paraId="271D5F93" w14:textId="5BD926B0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out &lt;&lt; </w:t>
      </w:r>
      <w:r w:rsidR="00C21421" w:rsidRPr="00BD4731">
        <w:rPr>
          <w:rFonts w:ascii="Times New Roman" w:hAnsi="Times New Roman"/>
          <w:color w:val="000000"/>
          <w:sz w:val="24"/>
          <w:szCs w:val="24"/>
          <w:lang w:val="en-US"/>
        </w:rPr>
        <w:t>"Wrong variable"</w:t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CE84CA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off;</w:t>
      </w:r>
    </w:p>
    <w:p w14:paraId="66D10FE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7D5D344A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</w:p>
    <w:p w14:paraId="7BABED5F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const int I_size16 = 16xA;</w:t>
      </w:r>
    </w:p>
    <w:p w14:paraId="0DBE4456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int I_4 = 4x10;</w:t>
      </w:r>
    </w:p>
    <w:p w14:paraId="57503D3B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loop</w:t>
      </w:r>
    </w:p>
    <w:p w14:paraId="3C49DDCB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78CE9B05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out &lt;&lt; I_4;</w:t>
      </w:r>
    </w:p>
    <w:p w14:paraId="291E0CB3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I_4++;</w:t>
      </w:r>
    </w:p>
    <w:p w14:paraId="00D9E88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42B93630" w14:textId="77777777" w:rsidR="00BD4731" w:rsidRPr="00BD4731" w:rsidRDefault="00BD4731" w:rsidP="006E062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until(</w:t>
      </w:r>
      <w:proofErr w:type="gramEnd"/>
      <w:r w:rsidRPr="00BD4731">
        <w:rPr>
          <w:rFonts w:ascii="Times New Roman" w:hAnsi="Times New Roman"/>
          <w:color w:val="000000"/>
          <w:sz w:val="24"/>
          <w:szCs w:val="24"/>
          <w:lang w:val="en-US"/>
        </w:rPr>
        <w:t>I_4 &lt; I_size16)</w:t>
      </w:r>
    </w:p>
    <w:p w14:paraId="746D107D" w14:textId="3CEAFAB7" w:rsidR="0015283D" w:rsidRDefault="00BD4731" w:rsidP="006E0625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D4731">
        <w:rPr>
          <w:rFonts w:ascii="Times New Roman" w:hAnsi="Times New Roman"/>
          <w:color w:val="000000"/>
          <w:sz w:val="24"/>
          <w:szCs w:val="24"/>
        </w:rPr>
        <w:t>}</w:t>
      </w:r>
    </w:p>
    <w:p w14:paraId="1DA11ED7" w14:textId="5EDB140D" w:rsidR="00681CF3" w:rsidRDefault="00E51214" w:rsidP="00405B6D">
      <w:pPr>
        <w:spacing w:line="276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D24F2" wp14:editId="067AD053">
            <wp:extent cx="5940425" cy="2883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C224" w14:textId="624E86A9" w:rsidR="00681CF3" w:rsidRDefault="00681CF3" w:rsidP="00681CF3">
      <w:pPr>
        <w:spacing w:line="276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150980">
        <w:rPr>
          <w:rFonts w:ascii="Times New Roman" w:hAnsi="Times New Roman"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– Правила лексики данного языка</w:t>
      </w:r>
    </w:p>
    <w:p w14:paraId="780600CD" w14:textId="7945B517" w:rsidR="002977C1" w:rsidRDefault="002977C1" w:rsidP="002977C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2411E22" w14:textId="55C57961" w:rsidR="002977C1" w:rsidRDefault="002977C1" w:rsidP="002977C1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DFD122" wp14:editId="171683A8">
            <wp:extent cx="5940425" cy="948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64AB" w14:textId="462313DD" w:rsidR="002977C1" w:rsidRDefault="002977C1" w:rsidP="001340D4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150980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– Проверка лексики</w:t>
      </w:r>
    </w:p>
    <w:p w14:paraId="38F5BABE" w14:textId="31ADED9D" w:rsidR="00AA3F10" w:rsidRDefault="00AA3F10" w:rsidP="00417238">
      <w:pPr>
        <w:pStyle w:val="1"/>
        <w:rPr>
          <w:b/>
          <w:color w:val="000000"/>
          <w:szCs w:val="24"/>
        </w:rPr>
      </w:pPr>
      <w:bookmarkStart w:id="11" w:name="_Toc35443706"/>
      <w:r>
        <w:rPr>
          <w:b/>
          <w:color w:val="000000"/>
          <w:szCs w:val="24"/>
        </w:rPr>
        <w:t>Описание языка</w:t>
      </w:r>
      <w:r w:rsidR="007F471C">
        <w:rPr>
          <w:b/>
          <w:color w:val="000000"/>
          <w:szCs w:val="24"/>
        </w:rPr>
        <w:t xml:space="preserve"> </w:t>
      </w:r>
      <w:r w:rsidR="007F471C" w:rsidRPr="007F471C">
        <w:rPr>
          <w:b/>
          <w:color w:val="000000"/>
          <w:szCs w:val="24"/>
        </w:rPr>
        <w:t>11213131</w:t>
      </w:r>
      <w:bookmarkEnd w:id="11"/>
    </w:p>
    <w:p w14:paraId="010A3240" w14:textId="0B02391A" w:rsidR="001A3810" w:rsidRPr="008667DE" w:rsidRDefault="007F471C" w:rsidP="00417238">
      <w:pPr>
        <w:pStyle w:val="a3"/>
        <w:numPr>
          <w:ilvl w:val="0"/>
          <w:numId w:val="2"/>
        </w:numPr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2" w:name="_Toc35443707"/>
      <w:r w:rsidRPr="008667DE">
        <w:rPr>
          <w:rFonts w:ascii="Times New Roman" w:hAnsi="Times New Roman"/>
          <w:b/>
          <w:color w:val="000000"/>
          <w:sz w:val="24"/>
          <w:szCs w:val="24"/>
        </w:rPr>
        <w:t>Структура программы</w:t>
      </w:r>
      <w:bookmarkEnd w:id="12"/>
    </w:p>
    <w:p w14:paraId="6F55588F" w14:textId="19C9AE73" w:rsidR="007F471C" w:rsidRDefault="007F471C" w:rsidP="00ED73B7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Программа на данном языке состоит из одной или более функций.</w:t>
      </w:r>
      <w:r w:rsidR="003F6CFA">
        <w:rPr>
          <w:rFonts w:ascii="Times New Roman" w:hAnsi="Times New Roman"/>
          <w:bCs/>
          <w:color w:val="000000"/>
          <w:sz w:val="24"/>
          <w:szCs w:val="24"/>
        </w:rPr>
        <w:t xml:space="preserve"> Язык является блочно-структурированным. Каждый блок заключается в фигурные скобки. </w:t>
      </w:r>
      <w:r w:rsidR="00ED73B7">
        <w:rPr>
          <w:rFonts w:ascii="Times New Roman" w:hAnsi="Times New Roman"/>
          <w:bCs/>
          <w:color w:val="000000"/>
          <w:sz w:val="24"/>
          <w:szCs w:val="24"/>
        </w:rPr>
        <w:t xml:space="preserve">Основным блоком в программе является главная функция, </w:t>
      </w:r>
      <w:r w:rsidR="000D3DB8">
        <w:rPr>
          <w:rFonts w:ascii="Times New Roman" w:hAnsi="Times New Roman"/>
          <w:bCs/>
          <w:color w:val="000000"/>
          <w:sz w:val="24"/>
          <w:szCs w:val="24"/>
        </w:rPr>
        <w:t xml:space="preserve">которая записывается как </w:t>
      </w:r>
      <w:r w:rsidR="000D3DB8">
        <w:rPr>
          <w:rFonts w:ascii="Times New Roman" w:hAnsi="Times New Roman"/>
          <w:bCs/>
          <w:color w:val="000000"/>
          <w:sz w:val="24"/>
          <w:szCs w:val="24"/>
          <w:lang w:val="en-US"/>
        </w:rPr>
        <w:t>void</w:t>
      </w:r>
      <w:r w:rsidR="00ED73B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="00ED73B7">
        <w:rPr>
          <w:rFonts w:ascii="Times New Roman" w:hAnsi="Times New Roman"/>
          <w:bCs/>
          <w:color w:val="000000"/>
          <w:sz w:val="24"/>
          <w:szCs w:val="24"/>
          <w:lang w:val="en-US"/>
        </w:rPr>
        <w:t>main</w:t>
      </w:r>
      <w:r w:rsidR="00ED73B7" w:rsidRPr="00ED73B7">
        <w:rPr>
          <w:rFonts w:ascii="Times New Roman" w:hAnsi="Times New Roman"/>
          <w:bCs/>
          <w:color w:val="000000"/>
          <w:sz w:val="24"/>
          <w:szCs w:val="24"/>
        </w:rPr>
        <w:t>(</w:t>
      </w:r>
      <w:proofErr w:type="gramEnd"/>
      <w:r w:rsidR="00ED73B7" w:rsidRPr="00ED73B7">
        <w:rPr>
          <w:rFonts w:ascii="Times New Roman" w:hAnsi="Times New Roman"/>
          <w:bCs/>
          <w:color w:val="000000"/>
          <w:sz w:val="24"/>
          <w:szCs w:val="24"/>
        </w:rPr>
        <w:t xml:space="preserve">). </w:t>
      </w:r>
    </w:p>
    <w:p w14:paraId="77F85CD9" w14:textId="500EB864" w:rsidR="00724898" w:rsidRDefault="00724898" w:rsidP="00ED73B7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Любая команда (вызов функции, осуществление некоторых операций) завершается разделителем – символом «точка с запятой»</w:t>
      </w:r>
      <w:r w:rsidR="00CC6098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14:paraId="5FC4C3AC" w14:textId="0F8D5148" w:rsidR="00E60DB7" w:rsidRDefault="00E60DB7" w:rsidP="00ED73B7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Синтаксис объявления функции:</w:t>
      </w:r>
    </w:p>
    <w:p w14:paraId="3B73E1F1" w14:textId="4B7D6F76" w:rsidR="00E60DB7" w:rsidRPr="00ED214A" w:rsidRDefault="00E60DB7" w:rsidP="00ED214A">
      <w:pPr>
        <w:spacing w:after="0" w:line="360" w:lineRule="auto"/>
        <w:ind w:left="360" w:firstLine="34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>&lt;тип возвращаемого значения&gt; &lt;идентификатор&gt; (&lt;тип&gt; &lt;параметр1&gt;, &lt;тип&gt; &lt;параметр2&gt;, …, &lt;тип&gt; &lt;параметр</w:t>
      </w: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N</w:t>
      </w: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>&gt;)</w:t>
      </w:r>
    </w:p>
    <w:p w14:paraId="13FF1A8B" w14:textId="792C4B2A" w:rsidR="00002095" w:rsidRDefault="00E60DB7" w:rsidP="00002095">
      <w:pPr>
        <w:spacing w:line="360" w:lineRule="auto"/>
        <w:ind w:left="360" w:firstLine="34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proofErr w:type="gramStart"/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>{</w:t>
      </w:r>
      <w:r w:rsidR="00773830" w:rsidRPr="00002095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proofErr w:type="gramEnd"/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>оператор или блок&gt; [</w:t>
      </w: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return</w:t>
      </w:r>
      <w:r w:rsidRPr="00ED214A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[тип];] }</w:t>
      </w:r>
    </w:p>
    <w:p w14:paraId="334C78DA" w14:textId="6820131C" w:rsidR="00002095" w:rsidRPr="00002095" w:rsidRDefault="00002095" w:rsidP="00002095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Функция не может объявляться в других функциях.</w:t>
      </w:r>
      <w:r w:rsidR="002276F7">
        <w:rPr>
          <w:rFonts w:ascii="Times New Roman" w:hAnsi="Times New Roman"/>
          <w:bCs/>
          <w:color w:val="000000"/>
          <w:sz w:val="24"/>
          <w:szCs w:val="24"/>
        </w:rPr>
        <w:t xml:space="preserve"> Функция может вызываться в другой функции, если первая была описана ранее.</w:t>
      </w:r>
    </w:p>
    <w:p w14:paraId="6F9574CB" w14:textId="0B21CD32" w:rsidR="003D60CB" w:rsidRPr="008667DE" w:rsidRDefault="003D60CB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3" w:name="_Toc35443708"/>
      <w:r w:rsidRPr="008667DE">
        <w:rPr>
          <w:rFonts w:ascii="Times New Roman" w:hAnsi="Times New Roman"/>
          <w:b/>
          <w:color w:val="000000"/>
          <w:sz w:val="24"/>
          <w:szCs w:val="24"/>
        </w:rPr>
        <w:t>Типы данных</w:t>
      </w:r>
      <w:bookmarkEnd w:id="13"/>
    </w:p>
    <w:p w14:paraId="0692FFF3" w14:textId="324E0BFF" w:rsidR="008B51A4" w:rsidRDefault="008B51A4" w:rsidP="003D60CB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Данный язык поддерживает статическую типизацию, то есть контроль типов осуществляется при компиляции.</w:t>
      </w:r>
    </w:p>
    <w:p w14:paraId="772F1026" w14:textId="08630A91" w:rsidR="00894C2D" w:rsidRDefault="00894C2D" w:rsidP="003D60CB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Целочисленный тип данных определяется ключевым словом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». </w:t>
      </w:r>
      <w:r w:rsidR="000101A9">
        <w:rPr>
          <w:rFonts w:ascii="Times New Roman" w:hAnsi="Times New Roman"/>
          <w:bCs/>
          <w:color w:val="000000"/>
          <w:sz w:val="24"/>
          <w:szCs w:val="24"/>
        </w:rPr>
        <w:t xml:space="preserve">К данному типу относятся </w:t>
      </w:r>
      <w:r w:rsidR="00B91ED1">
        <w:rPr>
          <w:rFonts w:ascii="Times New Roman" w:hAnsi="Times New Roman"/>
          <w:bCs/>
          <w:color w:val="000000"/>
          <w:sz w:val="24"/>
          <w:szCs w:val="24"/>
        </w:rPr>
        <w:t>числа</w:t>
      </w:r>
      <w:r w:rsidR="000101A9">
        <w:rPr>
          <w:rFonts w:ascii="Times New Roman" w:hAnsi="Times New Roman"/>
          <w:bCs/>
          <w:color w:val="000000"/>
          <w:sz w:val="24"/>
          <w:szCs w:val="24"/>
        </w:rPr>
        <w:t xml:space="preserve"> по основанию 4, 10 и 16.</w:t>
      </w:r>
    </w:p>
    <w:p w14:paraId="2847B87C" w14:textId="3873DB88" w:rsidR="00231898" w:rsidRDefault="00231898" w:rsidP="003D60CB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Вещественный тип данных определяется ключевым словом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float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». К данному типу относятся </w:t>
      </w:r>
      <w:r w:rsidR="00EF566E">
        <w:rPr>
          <w:rFonts w:ascii="Times New Roman" w:hAnsi="Times New Roman"/>
          <w:bCs/>
          <w:color w:val="000000"/>
          <w:sz w:val="24"/>
          <w:szCs w:val="24"/>
        </w:rPr>
        <w:t>числа</w:t>
      </w:r>
      <w:r>
        <w:rPr>
          <w:rFonts w:ascii="Times New Roman" w:hAnsi="Times New Roman"/>
          <w:bCs/>
          <w:color w:val="000000"/>
          <w:sz w:val="24"/>
          <w:szCs w:val="24"/>
        </w:rPr>
        <w:t>, имеющие дробную часть. Дробная часть отделяется от целочисленной символом «.».</w:t>
      </w:r>
    </w:p>
    <w:p w14:paraId="7A18E743" w14:textId="4DB23FFF" w:rsidR="00B9563B" w:rsidRDefault="005454F1" w:rsidP="00B9563B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Символьный тип данных определяется ключевым словом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letter</w:t>
      </w:r>
      <w:r>
        <w:rPr>
          <w:rFonts w:ascii="Times New Roman" w:hAnsi="Times New Roman"/>
          <w:bCs/>
          <w:color w:val="000000"/>
          <w:sz w:val="24"/>
          <w:szCs w:val="24"/>
        </w:rPr>
        <w:t>». К данному типу относятся любые одиночные символы. При присваивании символ записывается через одинарные кавычки.</w:t>
      </w:r>
    </w:p>
    <w:p w14:paraId="4A4DEC6F" w14:textId="255C34D1" w:rsidR="00C81218" w:rsidRDefault="00C81218" w:rsidP="00B9563B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В данном языке существуют массивы – структура данных с однотипным набором данных. </w:t>
      </w:r>
      <w:r w:rsidR="00C41CFC">
        <w:rPr>
          <w:rFonts w:ascii="Times New Roman" w:hAnsi="Times New Roman"/>
          <w:bCs/>
          <w:color w:val="000000"/>
          <w:sz w:val="24"/>
          <w:szCs w:val="24"/>
        </w:rPr>
        <w:t>Синтаксис определения:</w:t>
      </w:r>
    </w:p>
    <w:p w14:paraId="5D63087F" w14:textId="5FAEB74F" w:rsidR="00C41CFC" w:rsidRPr="008548D3" w:rsidRDefault="00C41CFC" w:rsidP="00B9563B">
      <w:pPr>
        <w:spacing w:line="360" w:lineRule="auto"/>
        <w:ind w:left="360" w:firstLine="34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</w:pPr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&lt;</w:t>
      </w:r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</w:rPr>
        <w:t>тип</w:t>
      </w:r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 &lt;</w:t>
      </w:r>
      <w:proofErr w:type="spellStart"/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идентификаторМассива</w:t>
      </w:r>
      <w:proofErr w:type="spellEnd"/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 [&lt;</w:t>
      </w:r>
      <w:proofErr w:type="spellStart"/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</w:rPr>
        <w:t>длинаМассива</w:t>
      </w:r>
      <w:proofErr w:type="spellEnd"/>
      <w:r w:rsidRPr="008548D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&gt;]</w:t>
      </w:r>
    </w:p>
    <w:p w14:paraId="205B9F4E" w14:textId="15BDFE63" w:rsidR="00172564" w:rsidRPr="002557DB" w:rsidRDefault="00172564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4" w:name="_Toc35443709"/>
      <w:r w:rsidRPr="002557DB">
        <w:rPr>
          <w:rFonts w:ascii="Times New Roman" w:hAnsi="Times New Roman"/>
          <w:b/>
          <w:color w:val="000000"/>
          <w:sz w:val="24"/>
          <w:szCs w:val="24"/>
        </w:rPr>
        <w:t>Идентификаторы</w:t>
      </w:r>
      <w:bookmarkEnd w:id="14"/>
    </w:p>
    <w:p w14:paraId="34D4D13D" w14:textId="27899F42" w:rsidR="00CA4C08" w:rsidRDefault="00AF3F3B" w:rsidP="00945E17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45E17">
        <w:rPr>
          <w:rFonts w:ascii="Times New Roman" w:hAnsi="Times New Roman"/>
          <w:bCs/>
          <w:color w:val="000000"/>
          <w:sz w:val="24"/>
          <w:szCs w:val="24"/>
        </w:rPr>
        <w:t xml:space="preserve">В данном языке идентификатором может быть последовательность букв латинского алфавита </w:t>
      </w:r>
      <w:r w:rsidRPr="00945E17">
        <w:rPr>
          <w:rFonts w:ascii="Times New Roman" w:hAnsi="Times New Roman"/>
          <w:bCs/>
          <w:color w:val="000000"/>
          <w:sz w:val="24"/>
          <w:szCs w:val="24"/>
          <w:lang w:val="en-US"/>
        </w:rPr>
        <w:t>A</w:t>
      </w:r>
      <w:r w:rsidRPr="00945E17">
        <w:rPr>
          <w:rFonts w:ascii="Times New Roman" w:hAnsi="Times New Roman"/>
          <w:bCs/>
          <w:color w:val="000000"/>
          <w:sz w:val="24"/>
          <w:szCs w:val="24"/>
        </w:rPr>
        <w:t>-</w:t>
      </w:r>
      <w:r w:rsidRPr="00945E17">
        <w:rPr>
          <w:rFonts w:ascii="Times New Roman" w:hAnsi="Times New Roman"/>
          <w:bCs/>
          <w:color w:val="000000"/>
          <w:sz w:val="24"/>
          <w:szCs w:val="24"/>
          <w:lang w:val="en-US"/>
        </w:rPr>
        <w:t>Za</w:t>
      </w:r>
      <w:r w:rsidRPr="00945E17">
        <w:rPr>
          <w:rFonts w:ascii="Times New Roman" w:hAnsi="Times New Roman"/>
          <w:bCs/>
          <w:color w:val="000000"/>
          <w:sz w:val="24"/>
          <w:szCs w:val="24"/>
        </w:rPr>
        <w:t>-</w:t>
      </w:r>
      <w:r w:rsidRPr="00945E17">
        <w:rPr>
          <w:rFonts w:ascii="Times New Roman" w:hAnsi="Times New Roman"/>
          <w:bCs/>
          <w:color w:val="000000"/>
          <w:sz w:val="24"/>
          <w:szCs w:val="24"/>
          <w:lang w:val="en-US"/>
        </w:rPr>
        <w:t>z</w:t>
      </w:r>
      <w:r w:rsidRPr="00945E17">
        <w:rPr>
          <w:rFonts w:ascii="Times New Roman" w:hAnsi="Times New Roman"/>
          <w:bCs/>
          <w:color w:val="000000"/>
          <w:sz w:val="24"/>
          <w:szCs w:val="24"/>
        </w:rPr>
        <w:t>, цифр 0 – 9 и знак подчеркивания (_). Первым символом всегда должна быть заглавная латинская буква, вторым – нижнее подчеркивание, остальные в любом порядке (могут и отсутствовать).</w:t>
      </w:r>
      <w:r w:rsidR="00504E72">
        <w:rPr>
          <w:rFonts w:ascii="Times New Roman" w:hAnsi="Times New Roman"/>
          <w:bCs/>
          <w:color w:val="000000"/>
          <w:sz w:val="24"/>
          <w:szCs w:val="24"/>
        </w:rPr>
        <w:t xml:space="preserve"> Перед идентификатором должен быть указан тип данных. </w:t>
      </w:r>
    </w:p>
    <w:p w14:paraId="65AF6D7B" w14:textId="4CAC48E5" w:rsidR="006D6677" w:rsidRPr="00924A3A" w:rsidRDefault="006D6677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5" w:name="_Toc35443710"/>
      <w:r w:rsidRPr="00924A3A">
        <w:rPr>
          <w:rFonts w:ascii="Times New Roman" w:hAnsi="Times New Roman"/>
          <w:b/>
          <w:color w:val="000000"/>
          <w:sz w:val="24"/>
          <w:szCs w:val="24"/>
        </w:rPr>
        <w:t>Константы</w:t>
      </w:r>
      <w:bookmarkEnd w:id="15"/>
    </w:p>
    <w:p w14:paraId="08755FD9" w14:textId="6D70B166" w:rsidR="006D6677" w:rsidRDefault="006D6677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В данном язы</w:t>
      </w:r>
      <w:r w:rsidR="00F76165">
        <w:rPr>
          <w:rFonts w:ascii="Times New Roman" w:hAnsi="Times New Roman"/>
          <w:bCs/>
          <w:color w:val="000000"/>
          <w:sz w:val="24"/>
          <w:szCs w:val="24"/>
        </w:rPr>
        <w:t xml:space="preserve">ке определены числовые и символьные константы. </w:t>
      </w:r>
      <w:r w:rsidR="00D657E0">
        <w:rPr>
          <w:rFonts w:ascii="Times New Roman" w:hAnsi="Times New Roman"/>
          <w:bCs/>
          <w:color w:val="000000"/>
          <w:sz w:val="24"/>
          <w:szCs w:val="24"/>
        </w:rPr>
        <w:t>Числовые константы делятся на целочисленные константы и вещественные.</w:t>
      </w:r>
    </w:p>
    <w:p w14:paraId="17528C38" w14:textId="22222114" w:rsidR="00F715CF" w:rsidRDefault="00F715CF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Целочисленные константы могут быть представлены в следующих системах счисления: 4, 10 и 16. </w:t>
      </w:r>
    </w:p>
    <w:p w14:paraId="125BAF25" w14:textId="61420FF8" w:rsidR="00A11523" w:rsidRDefault="00A11523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Десятичная константа записывается как последовательность цифр 0 – 9</w:t>
      </w:r>
      <w:r w:rsidR="0042098D" w:rsidRPr="004209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2098D">
        <w:rPr>
          <w:rFonts w:ascii="Times New Roman" w:hAnsi="Times New Roman"/>
          <w:bCs/>
          <w:color w:val="000000"/>
          <w:sz w:val="24"/>
          <w:szCs w:val="24"/>
        </w:rPr>
        <w:t>без объявления системы счисления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589A618" w14:textId="1156F0A4" w:rsidR="00A11523" w:rsidRPr="00234A8F" w:rsidRDefault="006E3043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Целочисленные константы, имеющие четверичную и шестнадцатеричную систему счисления, начинаются с соответствующего значения их системы, и через символ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(лат.) указываются числа. Например, </w:t>
      </w:r>
      <w:r w:rsidRPr="00234A8F">
        <w:rPr>
          <w:rFonts w:ascii="Times New Roman" w:hAnsi="Times New Roman"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x</w:t>
      </w:r>
      <w:r w:rsidRPr="00234A8F">
        <w:rPr>
          <w:rFonts w:ascii="Times New Roman" w:hAnsi="Times New Roman"/>
          <w:bCs/>
          <w:color w:val="000000"/>
          <w:sz w:val="24"/>
          <w:szCs w:val="24"/>
        </w:rPr>
        <w:t xml:space="preserve">21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</w:t>
      </w:r>
      <w:r w:rsidRPr="00234A8F">
        <w:rPr>
          <w:rFonts w:ascii="Times New Roman" w:hAnsi="Times New Roman"/>
          <w:bCs/>
          <w:color w:val="000000"/>
          <w:sz w:val="24"/>
          <w:szCs w:val="24"/>
        </w:rPr>
        <w:t>16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x</w:t>
      </w:r>
      <w:r w:rsidRPr="00234A8F">
        <w:rPr>
          <w:rFonts w:ascii="Times New Roman" w:hAnsi="Times New Roman"/>
          <w:bCs/>
          <w:color w:val="000000"/>
          <w:sz w:val="24"/>
          <w:szCs w:val="24"/>
        </w:rPr>
        <w:t>07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C</w:t>
      </w:r>
      <w:r w:rsidRPr="00234A8F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14:paraId="4F5A8344" w14:textId="67252F6A" w:rsidR="000F3471" w:rsidRDefault="000F3471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Шестнадцатеричные константы в своем алфавите кроме чисел 0 – 9 имеют латинские буквы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</w:t>
      </w:r>
      <w:r w:rsidRPr="000F347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 w:rsidRPr="000F347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F</w:t>
      </w:r>
      <w:r w:rsidRPr="000F3471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898F45D" w14:textId="60AA8764" w:rsidR="00590827" w:rsidRDefault="00590827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Целая и дробная часть вещественной константы разделяются символом «.». При этом дробная часть может быть опущена при наличии целой, и наоборот. </w:t>
      </w:r>
      <w:r w:rsidR="00425F0F">
        <w:rPr>
          <w:rFonts w:ascii="Times New Roman" w:hAnsi="Times New Roman"/>
          <w:bCs/>
          <w:color w:val="000000"/>
          <w:sz w:val="24"/>
          <w:szCs w:val="24"/>
        </w:rPr>
        <w:t xml:space="preserve">Например, 5., 0.5, .5. </w:t>
      </w:r>
    </w:p>
    <w:p w14:paraId="0918FF24" w14:textId="05290AAA" w:rsidR="0050690A" w:rsidRDefault="0050690A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Символьная константа – это один символ, записанный в одинарные кавычки. </w:t>
      </w:r>
      <w:r w:rsidR="004B2558">
        <w:rPr>
          <w:rFonts w:ascii="Times New Roman" w:hAnsi="Times New Roman"/>
          <w:bCs/>
          <w:color w:val="000000"/>
          <w:sz w:val="24"/>
          <w:szCs w:val="24"/>
        </w:rPr>
        <w:t>В качестве символьных констант также могут использоваться управляющие коды, не имеющие графического представления, при этом код управляющего символа начинается с символа «</w:t>
      </w:r>
      <w:r w:rsidR="004B2558" w:rsidRPr="004B2558">
        <w:rPr>
          <w:rFonts w:ascii="Times New Roman" w:hAnsi="Times New Roman"/>
          <w:bCs/>
          <w:color w:val="000000"/>
          <w:sz w:val="24"/>
          <w:szCs w:val="24"/>
        </w:rPr>
        <w:t>\</w:t>
      </w:r>
      <w:r w:rsidR="004B2558">
        <w:rPr>
          <w:rFonts w:ascii="Times New Roman" w:hAnsi="Times New Roman"/>
          <w:bCs/>
          <w:color w:val="000000"/>
          <w:sz w:val="24"/>
          <w:szCs w:val="24"/>
        </w:rPr>
        <w:t xml:space="preserve">». </w:t>
      </w:r>
    </w:p>
    <w:p w14:paraId="128AD9BA" w14:textId="0D4BBCA8" w:rsidR="00A27252" w:rsidRDefault="00A27252" w:rsidP="00A27252">
      <w:pPr>
        <w:spacing w:line="360" w:lineRule="auto"/>
        <w:ind w:firstLine="708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1 – Описание управляющих символов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2047"/>
      </w:tblGrid>
      <w:tr w:rsidR="00B041DC" w14:paraId="2F2987DB" w14:textId="77777777" w:rsidTr="007E6A58">
        <w:trPr>
          <w:trHeight w:val="392"/>
          <w:jc w:val="center"/>
        </w:trPr>
        <w:tc>
          <w:tcPr>
            <w:tcW w:w="2047" w:type="dxa"/>
            <w:shd w:val="clear" w:color="auto" w:fill="F2F2F2" w:themeFill="background1" w:themeFillShade="F2"/>
          </w:tcPr>
          <w:p w14:paraId="30C10BEE" w14:textId="5D2D94EC" w:rsid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Обозначение</w:t>
            </w:r>
          </w:p>
        </w:tc>
        <w:tc>
          <w:tcPr>
            <w:tcW w:w="2047" w:type="dxa"/>
            <w:shd w:val="clear" w:color="auto" w:fill="F2F2F2" w:themeFill="background1" w:themeFillShade="F2"/>
          </w:tcPr>
          <w:p w14:paraId="78F37702" w14:textId="580B547B" w:rsid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B041DC" w14:paraId="61B07425" w14:textId="77777777" w:rsidTr="00450EE2">
        <w:trPr>
          <w:trHeight w:val="392"/>
          <w:jc w:val="center"/>
        </w:trPr>
        <w:tc>
          <w:tcPr>
            <w:tcW w:w="2047" w:type="dxa"/>
          </w:tcPr>
          <w:p w14:paraId="1BA4D30B" w14:textId="5A2B89F9" w:rsidR="00B041DC" w:rsidRP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‘\t’</w:t>
            </w:r>
          </w:p>
        </w:tc>
        <w:tc>
          <w:tcPr>
            <w:tcW w:w="2047" w:type="dxa"/>
          </w:tcPr>
          <w:p w14:paraId="1D41002D" w14:textId="1164149E" w:rsid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Табуляция</w:t>
            </w:r>
          </w:p>
        </w:tc>
      </w:tr>
      <w:tr w:rsidR="00B041DC" w14:paraId="32B30302" w14:textId="77777777" w:rsidTr="00450EE2">
        <w:trPr>
          <w:trHeight w:val="392"/>
          <w:jc w:val="center"/>
        </w:trPr>
        <w:tc>
          <w:tcPr>
            <w:tcW w:w="2047" w:type="dxa"/>
          </w:tcPr>
          <w:p w14:paraId="49649951" w14:textId="23881018" w:rsidR="00B041DC" w:rsidRP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‘\n’</w:t>
            </w:r>
          </w:p>
        </w:tc>
        <w:tc>
          <w:tcPr>
            <w:tcW w:w="2047" w:type="dxa"/>
          </w:tcPr>
          <w:p w14:paraId="335A8527" w14:textId="252C3094" w:rsid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Перевод строки</w:t>
            </w:r>
          </w:p>
        </w:tc>
      </w:tr>
      <w:tr w:rsidR="00B041DC" w14:paraId="40ABDAA4" w14:textId="77777777" w:rsidTr="00450EE2">
        <w:trPr>
          <w:trHeight w:val="67"/>
          <w:jc w:val="center"/>
        </w:trPr>
        <w:tc>
          <w:tcPr>
            <w:tcW w:w="2047" w:type="dxa"/>
          </w:tcPr>
          <w:p w14:paraId="18873567" w14:textId="3718125A" w:rsidR="00B041DC" w:rsidRP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‘\r’</w:t>
            </w:r>
          </w:p>
        </w:tc>
        <w:tc>
          <w:tcPr>
            <w:tcW w:w="2047" w:type="dxa"/>
          </w:tcPr>
          <w:p w14:paraId="16186372" w14:textId="4C54BF4E" w:rsidR="00B041DC" w:rsidRDefault="00B041DC" w:rsidP="00B041DC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Возврат каретки</w:t>
            </w:r>
          </w:p>
        </w:tc>
      </w:tr>
    </w:tbl>
    <w:p w14:paraId="42B0A092" w14:textId="77777777" w:rsidR="00B041DC" w:rsidRPr="004B2558" w:rsidRDefault="00B041DC" w:rsidP="00A906B9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201C52B" w14:textId="24345280" w:rsidR="00AA3F10" w:rsidRDefault="008819AB" w:rsidP="007E6A58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Строковые константы представляют собой любую последовательность, записанную между одиночных кавычек «</w:t>
      </w:r>
      <w:r w:rsidRPr="008819AB">
        <w:rPr>
          <w:rFonts w:ascii="Times New Roman" w:hAnsi="Times New Roman"/>
          <w:bCs/>
          <w:color w:val="000000"/>
          <w:sz w:val="24"/>
          <w:szCs w:val="24"/>
        </w:rPr>
        <w:t>’ ‘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». </w:t>
      </w:r>
    </w:p>
    <w:p w14:paraId="064DBC50" w14:textId="053B15E3" w:rsidR="00A64429" w:rsidRPr="003F44ED" w:rsidRDefault="00A64429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6" w:name="_Toc35443711"/>
      <w:r w:rsidRPr="003F44ED">
        <w:rPr>
          <w:rFonts w:ascii="Times New Roman" w:hAnsi="Times New Roman"/>
          <w:b/>
          <w:color w:val="000000"/>
          <w:sz w:val="24"/>
          <w:szCs w:val="24"/>
        </w:rPr>
        <w:t>Переменные</w:t>
      </w:r>
      <w:bookmarkEnd w:id="16"/>
    </w:p>
    <w:p w14:paraId="46C365C1" w14:textId="4C45FCD5" w:rsidR="00A64429" w:rsidRPr="00234A8F" w:rsidRDefault="00A27715" w:rsidP="00A27715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Переменные могут быть локальными и глобальными. Локальные переменные существуют только в блоке кода, в котором они объявлены. Таким </w:t>
      </w:r>
      <w:r w:rsidR="00017CED">
        <w:rPr>
          <w:rFonts w:ascii="Times New Roman" w:hAnsi="Times New Roman"/>
          <w:bCs/>
          <w:color w:val="000000"/>
          <w:sz w:val="24"/>
          <w:szCs w:val="24"/>
        </w:rPr>
        <w:t>образом, локальные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переменные создаются при входе в блок и уничтожаются при выходе из него.</w:t>
      </w:r>
      <w:r w:rsidR="00017CED">
        <w:rPr>
          <w:rFonts w:ascii="Times New Roman" w:hAnsi="Times New Roman"/>
          <w:bCs/>
          <w:color w:val="000000"/>
          <w:sz w:val="24"/>
          <w:szCs w:val="24"/>
        </w:rPr>
        <w:t xml:space="preserve"> Глобальные переменные существу</w:t>
      </w:r>
      <w:r w:rsidR="00DF0CBD">
        <w:rPr>
          <w:rFonts w:ascii="Times New Roman" w:hAnsi="Times New Roman"/>
          <w:bCs/>
          <w:color w:val="000000"/>
          <w:sz w:val="24"/>
          <w:szCs w:val="24"/>
        </w:rPr>
        <w:t>ет во всем файле программы.</w:t>
      </w:r>
    </w:p>
    <w:p w14:paraId="340160A7" w14:textId="55EFA3D9" w:rsidR="00174EBC" w:rsidRDefault="00174EBC" w:rsidP="00A27715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Любая переменная до ее использования должна быть объявлена, то есть для неё должны быть указаны тип и идентификатор. </w:t>
      </w:r>
    </w:p>
    <w:p w14:paraId="7988FC2B" w14:textId="213E40C6" w:rsidR="00C415D2" w:rsidRDefault="00C415D2" w:rsidP="00C415D2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Объявление переменных осуществляется в следующей форме:</w:t>
      </w:r>
    </w:p>
    <w:p w14:paraId="6C47BCA0" w14:textId="6C478FC1" w:rsidR="00C415D2" w:rsidRPr="00234A8F" w:rsidRDefault="003E14FB" w:rsidP="00C415D2">
      <w:pPr>
        <w:spacing w:line="360" w:lineRule="auto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>тип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  <w:r w:rsidR="00C415D2"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;</w:t>
      </w:r>
    </w:p>
    <w:p w14:paraId="165AA348" w14:textId="17E5297C" w:rsidR="00C415D2" w:rsidRDefault="00C415D2" w:rsidP="00C415D2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>Если в программе требуется несколько переменных одного типа, то они могут быть определены в одной строке через запятую:</w:t>
      </w:r>
    </w:p>
    <w:p w14:paraId="4D752607" w14:textId="16B1E014" w:rsidR="00C415D2" w:rsidRPr="00234A8F" w:rsidRDefault="004E00D8" w:rsidP="00C415D2">
      <w:pPr>
        <w:spacing w:line="360" w:lineRule="auto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>тип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идентикатор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1&gt;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, 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="00C415D2" w:rsidRPr="00C415D2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идентификатор2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  <w:r w:rsidR="00C415D2"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;</w:t>
      </w:r>
    </w:p>
    <w:p w14:paraId="4985D5AF" w14:textId="4BA8C56B" w:rsidR="00C415D2" w:rsidRDefault="00C415D2" w:rsidP="00C415D2">
      <w:p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color w:val="000000"/>
          <w:sz w:val="24"/>
          <w:szCs w:val="24"/>
        </w:rPr>
        <w:tab/>
      </w:r>
      <w:r w:rsidR="00865B9D">
        <w:rPr>
          <w:rFonts w:ascii="Times New Roman" w:hAnsi="Times New Roman"/>
          <w:bCs/>
          <w:color w:val="000000"/>
          <w:sz w:val="24"/>
          <w:szCs w:val="24"/>
        </w:rPr>
        <w:t>При объявлении переменной ей может быть присвоено начальное значение в форме:</w:t>
      </w:r>
    </w:p>
    <w:p w14:paraId="24AA6447" w14:textId="6E2E1F3C" w:rsidR="00865B9D" w:rsidRPr="001B4163" w:rsidRDefault="00140700" w:rsidP="00C415D2">
      <w:pPr>
        <w:spacing w:line="360" w:lineRule="auto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</w:pP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lastRenderedPageBreak/>
        <w:t>&lt;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тип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&lt;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= 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&lt;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значение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&gt;</w:t>
      </w:r>
      <w:r w:rsidR="00865B9D" w:rsidRPr="001B4163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;</w:t>
      </w:r>
    </w:p>
    <w:p w14:paraId="4296CA30" w14:textId="08966EE3" w:rsidR="00534048" w:rsidRPr="001B4163" w:rsidRDefault="00534048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bookmarkStart w:id="17" w:name="_Toc35443712"/>
      <w:r w:rsidRPr="001B4163">
        <w:rPr>
          <w:rFonts w:ascii="Times New Roman" w:hAnsi="Times New Roman"/>
          <w:b/>
          <w:color w:val="000000"/>
          <w:sz w:val="24"/>
          <w:szCs w:val="24"/>
        </w:rPr>
        <w:t>Опера</w:t>
      </w:r>
      <w:r w:rsidR="00EB2123">
        <w:rPr>
          <w:rFonts w:ascii="Times New Roman" w:hAnsi="Times New Roman"/>
          <w:b/>
          <w:color w:val="000000"/>
          <w:sz w:val="24"/>
          <w:szCs w:val="24"/>
        </w:rPr>
        <w:t>торы</w:t>
      </w:r>
      <w:bookmarkEnd w:id="17"/>
    </w:p>
    <w:p w14:paraId="1BF36D6B" w14:textId="43F253DA" w:rsidR="00534048" w:rsidRDefault="00534048" w:rsidP="00534048">
      <w:pPr>
        <w:spacing w:line="36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Над объектами могут выполняться следующие операции:</w:t>
      </w:r>
    </w:p>
    <w:p w14:paraId="4287B7E0" w14:textId="54AE38CC" w:rsidR="009C2053" w:rsidRPr="009C2053" w:rsidRDefault="009C2053" w:rsidP="009C205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операции присваивания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6075BAC2" w14:textId="3B56E01E" w:rsidR="009C2053" w:rsidRPr="009C2053" w:rsidRDefault="009C2053" w:rsidP="009C205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операции отношения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0EE0A03D" w14:textId="215B0795" w:rsidR="009C2053" w:rsidRPr="009C2053" w:rsidRDefault="009C2053" w:rsidP="009C205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арифметические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58E3C6E6" w14:textId="3C414C58" w:rsidR="009C2053" w:rsidRDefault="009C2053" w:rsidP="009C205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логические</w:t>
      </w:r>
      <w:r w:rsidR="002C70D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301A93D4" w14:textId="70AC5319" w:rsidR="002C70DC" w:rsidRDefault="00601FE1" w:rsidP="002C70DC">
      <w:pPr>
        <w:spacing w:line="36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4163">
        <w:rPr>
          <w:rFonts w:ascii="Times New Roman" w:hAnsi="Times New Roman"/>
          <w:b/>
          <w:color w:val="000000"/>
          <w:sz w:val="24"/>
          <w:szCs w:val="24"/>
        </w:rPr>
        <w:t>Оператор присваивания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имеет следующий синтаксис:</w:t>
      </w:r>
    </w:p>
    <w:p w14:paraId="1DFCE816" w14:textId="689B3279" w:rsidR="00601FE1" w:rsidRPr="00234A8F" w:rsidRDefault="00601FE1" w:rsidP="002C70DC">
      <w:pPr>
        <w:spacing w:line="360" w:lineRule="auto"/>
        <w:ind w:left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 = &lt;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константа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1B4163">
        <w:rPr>
          <w:rFonts w:ascii="Times New Roman" w:hAnsi="Times New Roman"/>
          <w:bCs/>
          <w:i/>
          <w:iCs/>
          <w:color w:val="000000"/>
          <w:sz w:val="24"/>
          <w:szCs w:val="24"/>
        </w:rPr>
        <w:t>выражение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&gt;;</w:t>
      </w:r>
    </w:p>
    <w:p w14:paraId="24EC2F17" w14:textId="554C86D0" w:rsidR="0095094C" w:rsidRDefault="0095094C" w:rsidP="0086025B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Операция присваивания выполняется в 2 этапа: сначала вычисляется выражение в правой части, затем результат присваивается операнду, стоящему в левой части.</w:t>
      </w:r>
    </w:p>
    <w:p w14:paraId="73DCA9CF" w14:textId="3D292356" w:rsidR="00FD5CFE" w:rsidRDefault="00FD5CFE" w:rsidP="0086025B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Если объекты в правой и левой части относятся к разным типам, то используется операция явного приведения типа:</w:t>
      </w:r>
    </w:p>
    <w:p w14:paraId="6A684340" w14:textId="79F0D357" w:rsidR="00FD5CFE" w:rsidRDefault="00FD5CFE" w:rsidP="00A14E91">
      <w:pPr>
        <w:spacing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62DB3">
        <w:rPr>
          <w:rFonts w:ascii="Times New Roman" w:hAnsi="Times New Roman"/>
          <w:bCs/>
          <w:i/>
          <w:iCs/>
          <w:color w:val="000000"/>
          <w:sz w:val="24"/>
          <w:szCs w:val="24"/>
        </w:rPr>
        <w:t>&lt;идентификатор&gt; = (&lt;тип</w:t>
      </w:r>
      <w:proofErr w:type="gramStart"/>
      <w:r w:rsidRPr="00262DB3">
        <w:rPr>
          <w:rFonts w:ascii="Times New Roman" w:hAnsi="Times New Roman"/>
          <w:bCs/>
          <w:i/>
          <w:iCs/>
          <w:color w:val="000000"/>
          <w:sz w:val="24"/>
          <w:szCs w:val="24"/>
        </w:rPr>
        <w:t>&gt;)&lt;</w:t>
      </w:r>
      <w:proofErr w:type="gramEnd"/>
      <w:r w:rsidRPr="00262DB3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идентификатор/константа/выражение&gt;;</w:t>
      </w:r>
    </w:p>
    <w:p w14:paraId="60763CCA" w14:textId="352EF45C" w:rsidR="00194EE8" w:rsidRDefault="00194EE8" w:rsidP="005A2CCF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Определены следующие </w:t>
      </w:r>
      <w:r w:rsidRPr="004720C1">
        <w:rPr>
          <w:rFonts w:ascii="Times New Roman" w:hAnsi="Times New Roman"/>
          <w:b/>
          <w:color w:val="000000"/>
          <w:sz w:val="24"/>
          <w:szCs w:val="24"/>
        </w:rPr>
        <w:t>операции отношения</w:t>
      </w:r>
      <w:r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D1402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690D7538" w14:textId="4B20BB88" w:rsidR="00D14022" w:rsidRPr="00D14022" w:rsidRDefault="00D14022" w:rsidP="005A2CC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==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проверка на равенство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9D07AFC" w14:textId="0EDAD983" w:rsidR="00D14022" w:rsidRPr="00D14022" w:rsidRDefault="00D14022" w:rsidP="00D140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!=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проверка на неравенство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01FCFF5" w14:textId="67B485FB" w:rsidR="00D14022" w:rsidRPr="00D14022" w:rsidRDefault="00D14022" w:rsidP="00D140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&lt;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меньше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7AD4B6E" w14:textId="6AE5BE39" w:rsidR="00D14022" w:rsidRPr="00D14022" w:rsidRDefault="00D14022" w:rsidP="00D140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больше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E7E8A57" w14:textId="727D4882" w:rsidR="00D14022" w:rsidRPr="00D14022" w:rsidRDefault="00D14022" w:rsidP="00D140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&lt;=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меньше или равно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ACF1D8E" w14:textId="3DCFD74E" w:rsidR="00D14022" w:rsidRPr="004720C1" w:rsidRDefault="00D14022" w:rsidP="00D1402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&gt;=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больше или равно</w:t>
      </w:r>
      <w:r w:rsidR="001E607E"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14:paraId="6983B103" w14:textId="22B482DA" w:rsidR="004720C1" w:rsidRDefault="004720C1" w:rsidP="005A2CCF">
      <w:pPr>
        <w:spacing w:after="0" w:line="36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43401">
        <w:rPr>
          <w:rFonts w:ascii="Times New Roman" w:hAnsi="Times New Roman"/>
          <w:b/>
          <w:color w:val="000000"/>
          <w:sz w:val="24"/>
          <w:szCs w:val="24"/>
        </w:rPr>
        <w:t>Арифметические операции</w:t>
      </w:r>
      <w:r>
        <w:rPr>
          <w:rFonts w:ascii="Times New Roman" w:hAnsi="Times New Roman"/>
          <w:bCs/>
          <w:color w:val="000000"/>
          <w:sz w:val="24"/>
          <w:szCs w:val="24"/>
        </w:rPr>
        <w:t>, расположенные в порядке уменьшения приоритета:</w:t>
      </w:r>
    </w:p>
    <w:p w14:paraId="020C9FDE" w14:textId="5F86F96B" w:rsidR="004720C1" w:rsidRPr="004720C1" w:rsidRDefault="004720C1" w:rsidP="005A2CCF">
      <w:pPr>
        <w:spacing w:after="0" w:line="360" w:lineRule="auto"/>
        <w:ind w:left="708" w:firstLine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Бинарные:</w:t>
      </w:r>
    </w:p>
    <w:p w14:paraId="076CF659" w14:textId="745961F5" w:rsidR="004720C1" w:rsidRPr="004720C1" w:rsidRDefault="004720C1" w:rsidP="004254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умножение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240FEC57" w14:textId="646CAA80" w:rsidR="004720C1" w:rsidRPr="004720C1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/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деление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37D5D4FB" w14:textId="6A2D2046" w:rsidR="004720C1" w:rsidRPr="004720C1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+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сложение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603C0667" w14:textId="1D9E703A" w:rsidR="004720C1" w:rsidRPr="004720C1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вычитание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624432F7" w14:textId="0DC90B06" w:rsidR="004720C1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%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остаток от целочисленного деления.</w:t>
      </w:r>
    </w:p>
    <w:p w14:paraId="74B89475" w14:textId="2926A58D" w:rsidR="004720C1" w:rsidRPr="004720C1" w:rsidRDefault="004720C1" w:rsidP="004254D1">
      <w:pPr>
        <w:spacing w:after="0" w:line="360" w:lineRule="auto"/>
        <w:ind w:left="106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Унарные:</w:t>
      </w:r>
    </w:p>
    <w:p w14:paraId="0E3F2278" w14:textId="313849DE" w:rsidR="004720C1" w:rsidRPr="004720C1" w:rsidRDefault="004720C1" w:rsidP="004254D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++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инкремент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57768E0F" w14:textId="36AEBE10" w:rsidR="004720C1" w:rsidRPr="004720C1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lastRenderedPageBreak/>
        <w:t xml:space="preserve">--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декремент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68BE4CD8" w14:textId="7AD45E2B" w:rsidR="004720C1" w:rsidRPr="00A1356E" w:rsidRDefault="004720C1" w:rsidP="004720C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изменение знака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.</w:t>
      </w:r>
    </w:p>
    <w:p w14:paraId="402D8E88" w14:textId="4BAD2EC6" w:rsidR="00A1356E" w:rsidRDefault="00A1356E" w:rsidP="005A2CCF">
      <w:pPr>
        <w:spacing w:after="0"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Бинарные арифметические операции могут быть объединены с операцией присваивания:</w:t>
      </w:r>
    </w:p>
    <w:p w14:paraId="4DE83A7F" w14:textId="50EF9BC4" w:rsidR="00AA38E4" w:rsidRPr="00234A8F" w:rsidRDefault="00AA38E4" w:rsidP="005A2CCF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&lt;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объект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 *= &lt;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идентификатор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константа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выражение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&gt;;</w:t>
      </w:r>
    </w:p>
    <w:p w14:paraId="1FFE1497" w14:textId="3286830D" w:rsidR="00AA38E4" w:rsidRPr="00EA0A79" w:rsidRDefault="00AA38E4" w:rsidP="00FF1809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&lt;объект&gt; 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= &lt;идентификатор/константа/выражение&gt;;</w:t>
      </w:r>
    </w:p>
    <w:p w14:paraId="7168AEE2" w14:textId="58FEBE68" w:rsidR="00AA38E4" w:rsidRPr="00EA0A79" w:rsidRDefault="00AA38E4" w:rsidP="00FF1809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&lt;объект&gt; 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+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= &lt;идентификатор/константа/выражение&gt;;</w:t>
      </w:r>
    </w:p>
    <w:p w14:paraId="5809FF9F" w14:textId="62391B0D" w:rsidR="00AA38E4" w:rsidRPr="00EA0A79" w:rsidRDefault="00AA38E4" w:rsidP="00FF1809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&lt;объект&gt; 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-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= &lt;идентификатор/константа/выражение&gt;;</w:t>
      </w:r>
    </w:p>
    <w:p w14:paraId="4B9CB068" w14:textId="2BC8D967" w:rsidR="00D925A6" w:rsidRPr="00EA0A79" w:rsidRDefault="00AA38E4" w:rsidP="00D925A6">
      <w:pPr>
        <w:spacing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&lt;объект&gt; 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%</w:t>
      </w:r>
      <w:r w:rsidRPr="00EA0A79">
        <w:rPr>
          <w:rFonts w:ascii="Times New Roman" w:hAnsi="Times New Roman"/>
          <w:bCs/>
          <w:i/>
          <w:iCs/>
          <w:color w:val="000000"/>
          <w:sz w:val="24"/>
          <w:szCs w:val="24"/>
        </w:rPr>
        <w:t>= &lt;идентификатор/константа/выражение&gt;;</w:t>
      </w:r>
    </w:p>
    <w:p w14:paraId="53490BF9" w14:textId="494CB4F4" w:rsidR="00D925A6" w:rsidRDefault="00D925A6" w:rsidP="00D925A6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90806">
        <w:rPr>
          <w:rFonts w:ascii="Times New Roman" w:hAnsi="Times New Roman"/>
          <w:b/>
          <w:color w:val="000000"/>
          <w:sz w:val="24"/>
          <w:szCs w:val="24"/>
        </w:rPr>
        <w:t>Логические операции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используются в операциях проверки условия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when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и могут выполняться над любыми объектами. Результат условной логической операции равен единице, если выражение истинно, иначе равен нулю. </w:t>
      </w:r>
    </w:p>
    <w:p w14:paraId="1EC6D56A" w14:textId="5D0B1609" w:rsidR="005A2CCF" w:rsidRDefault="005A2CCF" w:rsidP="00D925A6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Все значения, отличные от нуля, интерпретируются как истинные.</w:t>
      </w:r>
    </w:p>
    <w:p w14:paraId="0D595022" w14:textId="102A12F3" w:rsidR="005A2CCF" w:rsidRDefault="005A2CCF" w:rsidP="005A2CC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A2CCF">
        <w:rPr>
          <w:rFonts w:ascii="Times New Roman" w:hAnsi="Times New Roman"/>
          <w:bCs/>
          <w:color w:val="000000"/>
          <w:sz w:val="24"/>
          <w:szCs w:val="24"/>
        </w:rPr>
        <w:t>&amp;&amp;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 (бинарная)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оба выражения должны быть истинны</w:t>
      </w:r>
      <w:r w:rsidRPr="005A2CCF">
        <w:rPr>
          <w:rFonts w:ascii="Times New Roman" w:hAnsi="Times New Roman"/>
          <w:bCs/>
          <w:color w:val="000000"/>
          <w:sz w:val="24"/>
          <w:szCs w:val="24"/>
        </w:rPr>
        <w:t>;</w:t>
      </w:r>
    </w:p>
    <w:p w14:paraId="3925A249" w14:textId="6A6D2FB5" w:rsidR="005A2CCF" w:rsidRDefault="005A2CCF" w:rsidP="005A2CC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A2CCF">
        <w:rPr>
          <w:rFonts w:ascii="Times New Roman" w:hAnsi="Times New Roman"/>
          <w:bCs/>
          <w:color w:val="000000"/>
          <w:sz w:val="24"/>
          <w:szCs w:val="24"/>
        </w:rPr>
        <w:t xml:space="preserve">||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 w:rsidRPr="005A2CC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(бинарная)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одно из выражений должно быть истинно</w:t>
      </w:r>
      <w:r w:rsidRPr="005A2CCF">
        <w:rPr>
          <w:rFonts w:ascii="Times New Roman" w:hAnsi="Times New Roman"/>
          <w:bCs/>
          <w:color w:val="000000"/>
          <w:sz w:val="24"/>
          <w:szCs w:val="24"/>
        </w:rPr>
        <w:t>;</w:t>
      </w:r>
    </w:p>
    <w:p w14:paraId="79CC2C82" w14:textId="5490FEF2" w:rsidR="005A2CCF" w:rsidRPr="005A2CCF" w:rsidRDefault="005A2CCF" w:rsidP="005A2CC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!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НЕ (унарная)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отрицание.</w:t>
      </w:r>
    </w:p>
    <w:p w14:paraId="13379E26" w14:textId="396FB28F" w:rsidR="00AA38E4" w:rsidRDefault="00651F2F" w:rsidP="00A1356E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92601">
        <w:rPr>
          <w:rFonts w:ascii="Times New Roman" w:hAnsi="Times New Roman"/>
          <w:b/>
          <w:color w:val="000000"/>
          <w:sz w:val="24"/>
          <w:szCs w:val="24"/>
        </w:rPr>
        <w:t xml:space="preserve">Условный оператор </w:t>
      </w:r>
      <w:r w:rsidR="00F10370" w:rsidRPr="00792601">
        <w:rPr>
          <w:rFonts w:ascii="Times New Roman" w:hAnsi="Times New Roman"/>
          <w:b/>
          <w:color w:val="000000"/>
          <w:sz w:val="24"/>
          <w:szCs w:val="24"/>
        </w:rPr>
        <w:t>«</w:t>
      </w:r>
      <w:r w:rsidRPr="00792601">
        <w:rPr>
          <w:rFonts w:ascii="Times New Roman" w:hAnsi="Times New Roman"/>
          <w:b/>
          <w:color w:val="000000"/>
          <w:sz w:val="24"/>
          <w:szCs w:val="24"/>
          <w:lang w:val="en-US"/>
        </w:rPr>
        <w:t>when</w:t>
      </w:r>
      <w:r w:rsidR="00F10370" w:rsidRPr="00792601">
        <w:rPr>
          <w:rFonts w:ascii="Times New Roman" w:hAnsi="Times New Roman"/>
          <w:b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имеет следующую структуру:</w:t>
      </w:r>
    </w:p>
    <w:p w14:paraId="0458C20C" w14:textId="0D4DC518" w:rsidR="00651F2F" w:rsidRPr="00234A8F" w:rsidRDefault="00651F2F" w:rsidP="00821683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when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(&lt;</w:t>
      </w: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>логическое выражение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&gt;) </w:t>
      </w: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then</w:t>
      </w:r>
    </w:p>
    <w:p w14:paraId="7B8ED34D" w14:textId="6B6DCBE9" w:rsidR="00651F2F" w:rsidRPr="00792601" w:rsidRDefault="00651F2F" w:rsidP="00821683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>&lt;оператор/блок&gt;</w:t>
      </w:r>
    </w:p>
    <w:p w14:paraId="0EA0CCF8" w14:textId="21EF5FEE" w:rsidR="00651F2F" w:rsidRPr="00792601" w:rsidRDefault="00747216" w:rsidP="00821683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>[</w:t>
      </w:r>
      <w:r w:rsidR="00651F2F"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other</w:t>
      </w:r>
      <w:r w:rsidR="00651F2F"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="00651F2F"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when</w:t>
      </w:r>
      <w:r w:rsidR="00651F2F"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(&lt;логическое выражение&gt;) </w:t>
      </w:r>
      <w:r w:rsidR="00651F2F"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then</w:t>
      </w:r>
    </w:p>
    <w:p w14:paraId="709CCFDB" w14:textId="6DECEBED" w:rsidR="00651F2F" w:rsidRPr="00792601" w:rsidRDefault="00651F2F" w:rsidP="00821683">
      <w:pPr>
        <w:spacing w:after="0"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  <w:t>&lt;оператор или блок&gt;</w:t>
      </w:r>
      <w:r w:rsidR="00747216"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>]</w:t>
      </w:r>
    </w:p>
    <w:p w14:paraId="52372F82" w14:textId="11A089A7" w:rsidR="00F10370" w:rsidRPr="00792601" w:rsidRDefault="00651F2F" w:rsidP="00F10370">
      <w:pPr>
        <w:spacing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>[</w:t>
      </w: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other</w:t>
      </w:r>
      <w:r w:rsidRPr="00792601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&lt;оператор или блок&gt;]</w:t>
      </w:r>
    </w:p>
    <w:p w14:paraId="56CD8344" w14:textId="09C27855" w:rsidR="00F10370" w:rsidRDefault="00F10370" w:rsidP="00F10370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Описание условного оператора начинается с ключевого слова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when</w:t>
      </w:r>
      <w:r>
        <w:rPr>
          <w:rFonts w:ascii="Times New Roman" w:hAnsi="Times New Roman"/>
          <w:bCs/>
          <w:color w:val="000000"/>
          <w:sz w:val="24"/>
          <w:szCs w:val="24"/>
        </w:rPr>
        <w:t>», за которым идет логическое выражение. После ключевого слова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then</w:t>
      </w:r>
      <w:r>
        <w:rPr>
          <w:rFonts w:ascii="Times New Roman" w:hAnsi="Times New Roman"/>
          <w:bCs/>
          <w:color w:val="000000"/>
          <w:sz w:val="24"/>
          <w:szCs w:val="24"/>
        </w:rPr>
        <w:t>» описывается блок действий, который будет выполняться при выполнении условия. Если нужно проверить несколько вариантов условия, то используется блок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other</w:t>
      </w:r>
      <w:r w:rsidRPr="00F103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when</w:t>
      </w:r>
      <w:r>
        <w:rPr>
          <w:rFonts w:ascii="Times New Roman" w:hAnsi="Times New Roman"/>
          <w:bCs/>
          <w:color w:val="000000"/>
          <w:sz w:val="24"/>
          <w:szCs w:val="24"/>
        </w:rPr>
        <w:t>» (аналог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else</w:t>
      </w:r>
      <w:r w:rsidRPr="00F103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if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»). </w:t>
      </w:r>
      <w:r w:rsidR="000C31EC">
        <w:rPr>
          <w:rFonts w:ascii="Times New Roman" w:hAnsi="Times New Roman"/>
          <w:bCs/>
          <w:color w:val="000000"/>
          <w:sz w:val="24"/>
          <w:szCs w:val="24"/>
        </w:rPr>
        <w:t>Блок «</w:t>
      </w:r>
      <w:r w:rsidR="000C31EC">
        <w:rPr>
          <w:rFonts w:ascii="Times New Roman" w:hAnsi="Times New Roman"/>
          <w:bCs/>
          <w:color w:val="000000"/>
          <w:sz w:val="24"/>
          <w:szCs w:val="24"/>
          <w:lang w:val="en-US"/>
        </w:rPr>
        <w:t>other</w:t>
      </w:r>
      <w:r w:rsidR="000C31EC">
        <w:rPr>
          <w:rFonts w:ascii="Times New Roman" w:hAnsi="Times New Roman"/>
          <w:bCs/>
          <w:color w:val="000000"/>
          <w:sz w:val="24"/>
          <w:szCs w:val="24"/>
        </w:rPr>
        <w:t>» выполняется при невыполнении вышестоящих условий.</w:t>
      </w:r>
      <w:r w:rsidRPr="00F103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048F0CA1" w14:textId="027A3105" w:rsidR="00BC5DB1" w:rsidRDefault="00BC5DB1" w:rsidP="00F10370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96529">
        <w:rPr>
          <w:rFonts w:ascii="Times New Roman" w:hAnsi="Times New Roman"/>
          <w:b/>
          <w:color w:val="000000"/>
          <w:sz w:val="24"/>
          <w:szCs w:val="24"/>
        </w:rPr>
        <w:t xml:space="preserve">Оператор цикла </w:t>
      </w:r>
      <w:r w:rsidR="00E96529">
        <w:rPr>
          <w:rFonts w:ascii="Times New Roman" w:hAnsi="Times New Roman"/>
          <w:b/>
          <w:color w:val="000000"/>
          <w:sz w:val="24"/>
          <w:szCs w:val="24"/>
        </w:rPr>
        <w:t>«</w:t>
      </w:r>
      <w:r w:rsidR="009B0D59" w:rsidRPr="00E96529">
        <w:rPr>
          <w:rFonts w:ascii="Times New Roman" w:hAnsi="Times New Roman"/>
          <w:b/>
          <w:color w:val="000000"/>
          <w:sz w:val="24"/>
          <w:szCs w:val="24"/>
          <w:lang w:val="en-US"/>
        </w:rPr>
        <w:t>loop</w:t>
      </w:r>
      <w:r w:rsidR="00E96529">
        <w:rPr>
          <w:rFonts w:ascii="Times New Roman" w:hAnsi="Times New Roman"/>
          <w:b/>
          <w:color w:val="000000"/>
          <w:sz w:val="24"/>
          <w:szCs w:val="24"/>
        </w:rPr>
        <w:t>»</w:t>
      </w:r>
      <w:r w:rsidR="009B0D59" w:rsidRPr="009B0D5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B0D59">
        <w:rPr>
          <w:rFonts w:ascii="Times New Roman" w:hAnsi="Times New Roman"/>
          <w:bCs/>
          <w:color w:val="000000"/>
          <w:sz w:val="24"/>
          <w:szCs w:val="24"/>
        </w:rPr>
        <w:t xml:space="preserve">позволяет выполняет одно и то же действие несколько раз подряд. </w:t>
      </w:r>
    </w:p>
    <w:p w14:paraId="2ECD7F33" w14:textId="7B3E89C4" w:rsidR="00453EA8" w:rsidRPr="00E96529" w:rsidRDefault="00453EA8" w:rsidP="00F10370">
      <w:pPr>
        <w:spacing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E96529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loop</w:t>
      </w:r>
      <w:r w:rsidRPr="00E9652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&lt;оператор/блок&gt; </w:t>
      </w:r>
      <w:r w:rsidRPr="00E96529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until</w:t>
      </w:r>
      <w:r w:rsidRPr="00E96529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</w:t>
      </w:r>
      <w:r w:rsidR="00567BDF" w:rsidRPr="00E96529">
        <w:rPr>
          <w:rFonts w:ascii="Times New Roman" w:hAnsi="Times New Roman"/>
          <w:bCs/>
          <w:i/>
          <w:iCs/>
          <w:color w:val="000000"/>
          <w:sz w:val="24"/>
          <w:szCs w:val="24"/>
        </w:rPr>
        <w:t>(</w:t>
      </w:r>
      <w:r w:rsidRPr="00E96529">
        <w:rPr>
          <w:rFonts w:ascii="Times New Roman" w:hAnsi="Times New Roman"/>
          <w:bCs/>
          <w:i/>
          <w:iCs/>
          <w:color w:val="000000"/>
          <w:sz w:val="24"/>
          <w:szCs w:val="24"/>
        </w:rPr>
        <w:t>&lt;логическое выражение&gt;</w:t>
      </w:r>
      <w:r w:rsidR="00567BDF" w:rsidRPr="00E96529">
        <w:rPr>
          <w:rFonts w:ascii="Times New Roman" w:hAnsi="Times New Roman"/>
          <w:bCs/>
          <w:i/>
          <w:iCs/>
          <w:color w:val="000000"/>
          <w:sz w:val="24"/>
          <w:szCs w:val="24"/>
        </w:rPr>
        <w:t>)</w:t>
      </w:r>
    </w:p>
    <w:p w14:paraId="424BE170" w14:textId="30ECD5F2" w:rsidR="00567BDF" w:rsidRDefault="00567BDF" w:rsidP="00F10370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Данный цикл будет выполняться, пока </w:t>
      </w:r>
      <w:r w:rsidR="0017291D">
        <w:rPr>
          <w:rFonts w:ascii="Times New Roman" w:hAnsi="Times New Roman"/>
          <w:bCs/>
          <w:color w:val="000000"/>
          <w:sz w:val="24"/>
          <w:szCs w:val="24"/>
        </w:rPr>
        <w:t>логическое выражение является истиной.</w:t>
      </w:r>
    </w:p>
    <w:p w14:paraId="5CB900EF" w14:textId="5F81D483" w:rsidR="001D3FD3" w:rsidRDefault="001D3FD3" w:rsidP="001D3FD3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51F6A">
        <w:rPr>
          <w:rFonts w:ascii="Times New Roman" w:hAnsi="Times New Roman"/>
          <w:b/>
          <w:color w:val="000000"/>
          <w:sz w:val="24"/>
          <w:szCs w:val="24"/>
        </w:rPr>
        <w:lastRenderedPageBreak/>
        <w:t>Оператор перехода «</w:t>
      </w:r>
      <w:r w:rsidRPr="00F51F6A">
        <w:rPr>
          <w:rFonts w:ascii="Times New Roman" w:hAnsi="Times New Roman"/>
          <w:b/>
          <w:color w:val="000000"/>
          <w:sz w:val="24"/>
          <w:szCs w:val="24"/>
          <w:lang w:val="en-US"/>
        </w:rPr>
        <w:t>s</w:t>
      </w:r>
      <w:r w:rsidR="00723D37" w:rsidRPr="00F51F6A">
        <w:rPr>
          <w:rFonts w:ascii="Times New Roman" w:hAnsi="Times New Roman"/>
          <w:b/>
          <w:color w:val="000000"/>
          <w:sz w:val="24"/>
          <w:szCs w:val="24"/>
          <w:lang w:val="en-US"/>
        </w:rPr>
        <w:t>witch</w:t>
      </w:r>
      <w:r w:rsidRPr="00F51F6A">
        <w:rPr>
          <w:rFonts w:ascii="Times New Roman" w:hAnsi="Times New Roman"/>
          <w:b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это удобная замена длинной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when</w:t>
      </w:r>
      <w:r w:rsidRPr="001D3FD3">
        <w:rPr>
          <w:rFonts w:ascii="Times New Roman" w:hAnsi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other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конструкции, которая сравнивает переменную с несколькими константными значениями, например </w:t>
      </w:r>
      <w:r w:rsidR="00C41D5A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int</w:t>
      </w:r>
      <w:r w:rsidR="00C41D5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D3FD3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или </w:t>
      </w:r>
      <w:r w:rsidR="00C41D5A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letter</w:t>
      </w:r>
      <w:r w:rsidR="00C41D5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D3FD3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5D3761">
        <w:rPr>
          <w:rFonts w:ascii="Times New Roman" w:hAnsi="Times New Roman"/>
          <w:bCs/>
          <w:color w:val="000000"/>
          <w:sz w:val="24"/>
          <w:szCs w:val="24"/>
        </w:rPr>
        <w:t>Синтаксис:</w:t>
      </w:r>
    </w:p>
    <w:p w14:paraId="4F3BE4C1" w14:textId="43010D19" w:rsidR="005D3761" w:rsidRPr="00234A8F" w:rsidRDefault="005D3761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switch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(&lt;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переменная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&gt;) {</w:t>
      </w:r>
    </w:p>
    <w:p w14:paraId="1A605898" w14:textId="73F8801B" w:rsidR="005D3761" w:rsidRPr="00234A8F" w:rsidRDefault="005D3761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by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значение1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&gt; 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do</w:t>
      </w:r>
    </w:p>
    <w:p w14:paraId="1F57765C" w14:textId="7311F87D" w:rsidR="005D3761" w:rsidRPr="00234A8F" w:rsidRDefault="005D3761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  <w:t>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оператор</w:t>
      </w:r>
      <w:r w:rsidR="003423DB"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="003423DB"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блок</w:t>
      </w:r>
      <w:r w:rsidR="003423DB"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</w:p>
    <w:p w14:paraId="1376DB2F" w14:textId="275B90F5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off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;</w:t>
      </w:r>
    </w:p>
    <w:p w14:paraId="7ED4DD2B" w14:textId="7F392F68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by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 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значение2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 xml:space="preserve">&gt; 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do</w:t>
      </w:r>
    </w:p>
    <w:p w14:paraId="4FDC95CD" w14:textId="26A991B4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  <w:t>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оператор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блок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</w:p>
    <w:p w14:paraId="52475BAA" w14:textId="5C42BD20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off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;</w:t>
      </w:r>
    </w:p>
    <w:p w14:paraId="075E5C7B" w14:textId="03C4BEC1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…</w:t>
      </w:r>
    </w:p>
    <w:p w14:paraId="2DD6A6CA" w14:textId="799EB5E0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any</w:t>
      </w:r>
    </w:p>
    <w:p w14:paraId="58B4544D" w14:textId="51993350" w:rsidR="00D6168A" w:rsidRPr="00234A8F" w:rsidRDefault="00D6168A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  <w:t>&lt;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оператор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/</w:t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</w:rPr>
        <w:t>блок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&gt;</w:t>
      </w:r>
    </w:p>
    <w:p w14:paraId="7D52561B" w14:textId="76A1F9FE" w:rsidR="00966BB8" w:rsidRPr="00234A8F" w:rsidRDefault="00966BB8" w:rsidP="00013CC4">
      <w:pPr>
        <w:spacing w:after="0" w:line="24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ab/>
      </w:r>
      <w:r w:rsidRPr="00013CC4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off</w:t>
      </w: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;</w:t>
      </w:r>
    </w:p>
    <w:p w14:paraId="33E9FBA3" w14:textId="4515E30B" w:rsidR="005D3761" w:rsidRPr="00234A8F" w:rsidRDefault="005D3761" w:rsidP="00723D37">
      <w:pPr>
        <w:spacing w:line="360" w:lineRule="auto"/>
        <w:ind w:firstLine="708"/>
        <w:jc w:val="both"/>
        <w:rPr>
          <w:rFonts w:ascii="Times New Roman" w:hAnsi="Times New Roman"/>
          <w:bCs/>
          <w:i/>
          <w:iCs/>
          <w:color w:val="000000"/>
          <w:sz w:val="24"/>
          <w:szCs w:val="24"/>
        </w:rPr>
      </w:pPr>
      <w:r w:rsidRPr="00234A8F">
        <w:rPr>
          <w:rFonts w:ascii="Times New Roman" w:hAnsi="Times New Roman"/>
          <w:bCs/>
          <w:i/>
          <w:iCs/>
          <w:color w:val="000000"/>
          <w:sz w:val="24"/>
          <w:szCs w:val="24"/>
        </w:rPr>
        <w:t>}</w:t>
      </w:r>
    </w:p>
    <w:p w14:paraId="73B3E7C6" w14:textId="5A14C214" w:rsidR="0073446A" w:rsidRDefault="00723D37" w:rsidP="007A24B4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Переменная в скобках сравнивается со значениями, описанными после ключевого слова «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by</w:t>
      </w:r>
      <w:r w:rsidR="001A162F">
        <w:rPr>
          <w:rFonts w:ascii="Times New Roman" w:hAnsi="Times New Roman"/>
          <w:bCs/>
          <w:color w:val="000000"/>
          <w:sz w:val="24"/>
          <w:szCs w:val="24"/>
        </w:rPr>
        <w:t xml:space="preserve">». </w:t>
      </w:r>
      <w:r w:rsidR="00773FF3">
        <w:rPr>
          <w:rFonts w:ascii="Times New Roman" w:hAnsi="Times New Roman"/>
          <w:bCs/>
          <w:color w:val="000000"/>
          <w:sz w:val="24"/>
          <w:szCs w:val="24"/>
        </w:rPr>
        <w:t>После ключевого слова «</w:t>
      </w:r>
      <w:r w:rsidR="00773FF3">
        <w:rPr>
          <w:rFonts w:ascii="Times New Roman" w:hAnsi="Times New Roman"/>
          <w:bCs/>
          <w:color w:val="000000"/>
          <w:sz w:val="24"/>
          <w:szCs w:val="24"/>
          <w:lang w:val="en-US"/>
        </w:rPr>
        <w:t>do</w:t>
      </w:r>
      <w:r w:rsidR="00773FF3">
        <w:rPr>
          <w:rFonts w:ascii="Times New Roman" w:hAnsi="Times New Roman"/>
          <w:bCs/>
          <w:color w:val="000000"/>
          <w:sz w:val="24"/>
          <w:szCs w:val="24"/>
        </w:rPr>
        <w:t>» находится код, который будет выполнен в случае, если переменная оказалась равной текущему значению. Ключевое слово «</w:t>
      </w:r>
      <w:r w:rsidR="00773FF3">
        <w:rPr>
          <w:rFonts w:ascii="Times New Roman" w:hAnsi="Times New Roman"/>
          <w:bCs/>
          <w:color w:val="000000"/>
          <w:sz w:val="24"/>
          <w:szCs w:val="24"/>
          <w:lang w:val="en-US"/>
        </w:rPr>
        <w:t>off</w:t>
      </w:r>
      <w:r w:rsidR="00773FF3">
        <w:rPr>
          <w:rFonts w:ascii="Times New Roman" w:hAnsi="Times New Roman"/>
          <w:bCs/>
          <w:color w:val="000000"/>
          <w:sz w:val="24"/>
          <w:szCs w:val="24"/>
        </w:rPr>
        <w:t xml:space="preserve">» необходимо для того, чтобы прервать выполнение блока. </w:t>
      </w:r>
      <w:r w:rsidR="00952024">
        <w:rPr>
          <w:rFonts w:ascii="Times New Roman" w:hAnsi="Times New Roman"/>
          <w:bCs/>
          <w:color w:val="000000"/>
          <w:sz w:val="24"/>
          <w:szCs w:val="24"/>
        </w:rPr>
        <w:t>Блок «</w:t>
      </w:r>
      <w:r w:rsidR="00952024">
        <w:rPr>
          <w:rFonts w:ascii="Times New Roman" w:hAnsi="Times New Roman"/>
          <w:bCs/>
          <w:color w:val="000000"/>
          <w:sz w:val="24"/>
          <w:szCs w:val="24"/>
          <w:lang w:val="en-US"/>
        </w:rPr>
        <w:t>any</w:t>
      </w:r>
      <w:r w:rsidR="00952024">
        <w:rPr>
          <w:rFonts w:ascii="Times New Roman" w:hAnsi="Times New Roman"/>
          <w:bCs/>
          <w:color w:val="000000"/>
          <w:sz w:val="24"/>
          <w:szCs w:val="24"/>
        </w:rPr>
        <w:t>» необязателен, но он полезен для обработки исключительных ситуаций.</w:t>
      </w:r>
    </w:p>
    <w:p w14:paraId="69666D07" w14:textId="1C874061" w:rsidR="001E5EE9" w:rsidRPr="00CF75C7" w:rsidRDefault="001E5EE9" w:rsidP="00417238">
      <w:pPr>
        <w:pStyle w:val="a3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18" w:name="_Toc35443713"/>
      <w:r w:rsidRPr="00CF75C7">
        <w:rPr>
          <w:rFonts w:ascii="Times New Roman" w:hAnsi="Times New Roman"/>
          <w:b/>
          <w:color w:val="000000"/>
          <w:sz w:val="24"/>
          <w:szCs w:val="24"/>
        </w:rPr>
        <w:t>Элементы языка</w:t>
      </w:r>
      <w:bookmarkEnd w:id="18"/>
    </w:p>
    <w:p w14:paraId="438CB7C3" w14:textId="4A1D9D8E" w:rsidR="00376EB6" w:rsidRDefault="00376EB6" w:rsidP="00376EB6">
      <w:pPr>
        <w:pStyle w:val="a3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Алфавит данного языка программирования включает:</w:t>
      </w:r>
    </w:p>
    <w:p w14:paraId="6D32398F" w14:textId="629BACAF" w:rsidR="00376EB6" w:rsidRPr="00E405C6" w:rsidRDefault="00376EB6" w:rsidP="00E405C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05C6">
        <w:rPr>
          <w:rFonts w:ascii="Times New Roman" w:hAnsi="Times New Roman"/>
          <w:bCs/>
          <w:color w:val="000000"/>
          <w:sz w:val="24"/>
          <w:szCs w:val="24"/>
        </w:rPr>
        <w:t>прописные и строчные латинские буквы, а также знак подчеркивания;</w:t>
      </w:r>
    </w:p>
    <w:p w14:paraId="093CA7D8" w14:textId="5450EFBE" w:rsidR="00376EB6" w:rsidRPr="00E405C6" w:rsidRDefault="00376EB6" w:rsidP="00E405C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05C6">
        <w:rPr>
          <w:rFonts w:ascii="Times New Roman" w:hAnsi="Times New Roman"/>
          <w:bCs/>
          <w:color w:val="000000"/>
          <w:sz w:val="24"/>
          <w:szCs w:val="24"/>
        </w:rPr>
        <w:t>арабские цифры 0-9</w:t>
      </w:r>
      <w:r w:rsidRPr="00E405C6"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400A3CDE" w14:textId="2F37074C" w:rsidR="00376EB6" w:rsidRPr="00E405C6" w:rsidRDefault="00376EB6" w:rsidP="00E405C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05C6">
        <w:rPr>
          <w:rFonts w:ascii="Times New Roman" w:hAnsi="Times New Roman"/>
          <w:bCs/>
          <w:color w:val="000000"/>
          <w:sz w:val="24"/>
          <w:szCs w:val="24"/>
        </w:rPr>
        <w:t xml:space="preserve">специальные знаки: </w:t>
      </w:r>
      <w:r w:rsidRPr="00E405C6">
        <w:rPr>
          <w:rFonts w:ascii="Times New Roman" w:hAnsi="Times New Roman"/>
          <w:bCs/>
          <w:color w:val="000000"/>
          <w:sz w:val="24"/>
          <w:szCs w:val="24"/>
        </w:rPr>
        <w:t>"</w:t>
      </w:r>
      <w:r w:rsidRPr="00E405C6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{}, | [] () + - / % </w:t>
      </w:r>
      <w:proofErr w:type="gramStart"/>
      <w:r w:rsidRPr="00E405C6">
        <w:rPr>
          <w:rFonts w:ascii="Times New Roman" w:hAnsi="Times New Roman"/>
          <w:bCs/>
          <w:color w:val="000000"/>
          <w:sz w:val="24"/>
          <w:szCs w:val="24"/>
          <w:lang w:val="en-US"/>
        </w:rPr>
        <w:t>* .</w:t>
      </w:r>
      <w:proofErr w:type="gramEnd"/>
      <w:r w:rsidRPr="00E405C6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\ &lt; = &gt; ! &amp; ; </w:t>
      </w:r>
      <w:r w:rsidRPr="00E405C6">
        <w:rPr>
          <w:rFonts w:ascii="Arial" w:hAnsi="Arial" w:cs="Arial"/>
          <w:color w:val="333333"/>
          <w:shd w:val="clear" w:color="auto" w:fill="FFFFFF"/>
        </w:rPr>
        <w:t>'</w:t>
      </w:r>
    </w:p>
    <w:p w14:paraId="6D1FC9B8" w14:textId="730BC592" w:rsidR="00416714" w:rsidRDefault="00416714" w:rsidP="00E405C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405C6">
        <w:rPr>
          <w:rFonts w:ascii="Times New Roman" w:hAnsi="Times New Roman"/>
          <w:bCs/>
          <w:color w:val="000000"/>
          <w:sz w:val="24"/>
          <w:szCs w:val="24"/>
        </w:rPr>
        <w:t>пробельные символы: пробел, символ табуляции, символ перехода на новую строку.</w:t>
      </w:r>
    </w:p>
    <w:p w14:paraId="25A7740B" w14:textId="745A0DDB" w:rsidR="0028317E" w:rsidRDefault="0028317E" w:rsidP="00E72957">
      <w:pPr>
        <w:spacing w:line="360" w:lineRule="auto"/>
        <w:ind w:firstLine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Из символов алфавита формируются лексемы языка (минимальная единица языка, имеющая самостоятельный смысл)</w:t>
      </w:r>
      <w:r w:rsidR="00E72957">
        <w:rPr>
          <w:rFonts w:ascii="Times New Roman" w:hAnsi="Times New Roman"/>
          <w:bCs/>
          <w:color w:val="000000"/>
          <w:sz w:val="24"/>
          <w:szCs w:val="24"/>
        </w:rPr>
        <w:t>:</w:t>
      </w:r>
    </w:p>
    <w:p w14:paraId="3DD289DD" w14:textId="1926640F" w:rsidR="00E72957" w:rsidRPr="00E72957" w:rsidRDefault="00E72957" w:rsidP="00E7295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идентификаторы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70D95768" w14:textId="698BC606" w:rsidR="00E72957" w:rsidRPr="00E72957" w:rsidRDefault="00E72957" w:rsidP="00E7295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ключевые слова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3238C58C" w14:textId="39E99948" w:rsidR="00E72957" w:rsidRPr="00E72957" w:rsidRDefault="00E72957" w:rsidP="00E7295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знаки операций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51AA27C3" w14:textId="0643E821" w:rsidR="00E72957" w:rsidRPr="00E72957" w:rsidRDefault="00E72957" w:rsidP="00E72957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константы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;</w:t>
      </w:r>
    </w:p>
    <w:p w14:paraId="50E06720" w14:textId="0FF95BEB" w:rsidR="00B37EE5" w:rsidRPr="008C4C86" w:rsidRDefault="00E72957" w:rsidP="00B37EE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разделители.</w:t>
      </w:r>
    </w:p>
    <w:p w14:paraId="04D3A06A" w14:textId="4C6086DF" w:rsidR="00FF3745" w:rsidRPr="00FF3745" w:rsidRDefault="00FF3745" w:rsidP="00FF3745">
      <w:pPr>
        <w:spacing w:line="36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Список ключевых слов языка: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79"/>
        <w:gridCol w:w="1580"/>
        <w:gridCol w:w="1590"/>
        <w:gridCol w:w="1586"/>
      </w:tblGrid>
      <w:tr w:rsidR="00FF3745" w14:paraId="3F07A59A" w14:textId="77777777" w:rsidTr="00FF3745">
        <w:trPr>
          <w:trHeight w:val="345"/>
          <w:jc w:val="center"/>
        </w:trPr>
        <w:tc>
          <w:tcPr>
            <w:tcW w:w="1579" w:type="dxa"/>
          </w:tcPr>
          <w:p w14:paraId="1FD89EF8" w14:textId="7B1713DA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lastRenderedPageBreak/>
              <w:t>int</w:t>
            </w:r>
          </w:p>
        </w:tc>
        <w:tc>
          <w:tcPr>
            <w:tcW w:w="1580" w:type="dxa"/>
          </w:tcPr>
          <w:p w14:paraId="54575268" w14:textId="2553327D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const</w:t>
            </w:r>
          </w:p>
        </w:tc>
        <w:tc>
          <w:tcPr>
            <w:tcW w:w="1590" w:type="dxa"/>
          </w:tcPr>
          <w:p w14:paraId="3501301B" w14:textId="5732F5E9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loop</w:t>
            </w:r>
          </w:p>
        </w:tc>
        <w:tc>
          <w:tcPr>
            <w:tcW w:w="1586" w:type="dxa"/>
          </w:tcPr>
          <w:p w14:paraId="099F4ADD" w14:textId="2F912386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do</w:t>
            </w:r>
          </w:p>
        </w:tc>
      </w:tr>
      <w:tr w:rsidR="00FF3745" w14:paraId="1D8B2F5E" w14:textId="77777777" w:rsidTr="00FF3745">
        <w:trPr>
          <w:trHeight w:val="358"/>
          <w:jc w:val="center"/>
        </w:trPr>
        <w:tc>
          <w:tcPr>
            <w:tcW w:w="1579" w:type="dxa"/>
          </w:tcPr>
          <w:p w14:paraId="2368C9F5" w14:textId="2A73D201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80" w:type="dxa"/>
          </w:tcPr>
          <w:p w14:paraId="06187AA6" w14:textId="3B0C2FD1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when</w:t>
            </w:r>
          </w:p>
        </w:tc>
        <w:tc>
          <w:tcPr>
            <w:tcW w:w="1590" w:type="dxa"/>
          </w:tcPr>
          <w:p w14:paraId="7425E015" w14:textId="5B30361A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until</w:t>
            </w:r>
          </w:p>
        </w:tc>
        <w:tc>
          <w:tcPr>
            <w:tcW w:w="1586" w:type="dxa"/>
          </w:tcPr>
          <w:p w14:paraId="6C128528" w14:textId="10044478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off</w:t>
            </w:r>
          </w:p>
        </w:tc>
      </w:tr>
      <w:tr w:rsidR="00FF3745" w14:paraId="2A4A797E" w14:textId="77777777" w:rsidTr="00FF3745">
        <w:trPr>
          <w:trHeight w:val="345"/>
          <w:jc w:val="center"/>
        </w:trPr>
        <w:tc>
          <w:tcPr>
            <w:tcW w:w="1579" w:type="dxa"/>
          </w:tcPr>
          <w:p w14:paraId="7FA4E8E9" w14:textId="037F8410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letter</w:t>
            </w:r>
          </w:p>
        </w:tc>
        <w:tc>
          <w:tcPr>
            <w:tcW w:w="1580" w:type="dxa"/>
          </w:tcPr>
          <w:p w14:paraId="74882296" w14:textId="4486952A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then</w:t>
            </w:r>
          </w:p>
        </w:tc>
        <w:tc>
          <w:tcPr>
            <w:tcW w:w="1590" w:type="dxa"/>
          </w:tcPr>
          <w:p w14:paraId="25A3BCB8" w14:textId="2017A175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switch</w:t>
            </w:r>
          </w:p>
        </w:tc>
        <w:tc>
          <w:tcPr>
            <w:tcW w:w="1586" w:type="dxa"/>
          </w:tcPr>
          <w:p w14:paraId="158BABCC" w14:textId="2D9A2EDA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any</w:t>
            </w:r>
          </w:p>
        </w:tc>
      </w:tr>
      <w:tr w:rsidR="00FF3745" w14:paraId="018026C6" w14:textId="77777777" w:rsidTr="00FF3745">
        <w:trPr>
          <w:trHeight w:val="345"/>
          <w:jc w:val="center"/>
        </w:trPr>
        <w:tc>
          <w:tcPr>
            <w:tcW w:w="1579" w:type="dxa"/>
          </w:tcPr>
          <w:p w14:paraId="06239C16" w14:textId="10D8A0CC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80" w:type="dxa"/>
          </w:tcPr>
          <w:p w14:paraId="1F27AC25" w14:textId="55A43A0D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1590" w:type="dxa"/>
          </w:tcPr>
          <w:p w14:paraId="5003CB1A" w14:textId="3AFC7169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by</w:t>
            </w:r>
          </w:p>
        </w:tc>
        <w:tc>
          <w:tcPr>
            <w:tcW w:w="1586" w:type="dxa"/>
          </w:tcPr>
          <w:p w14:paraId="3C937F1C" w14:textId="04335FD7" w:rsidR="00FF3745" w:rsidRDefault="00FF3745" w:rsidP="00FF3745"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return</w:t>
            </w:r>
          </w:p>
        </w:tc>
      </w:tr>
    </w:tbl>
    <w:p w14:paraId="0A8438F8" w14:textId="77777777" w:rsidR="00FF3745" w:rsidRPr="00FF3745" w:rsidRDefault="00FF3745" w:rsidP="00FF3745">
      <w:pPr>
        <w:spacing w:line="360" w:lineRule="auto"/>
        <w:ind w:left="708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14:paraId="41624885" w14:textId="6B52022D" w:rsidR="00234A8F" w:rsidRDefault="00B37EE5" w:rsidP="00234A8F">
      <w:pPr>
        <w:spacing w:line="360" w:lineRule="auto"/>
        <w:ind w:left="360" w:firstLine="348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В данном языке используются однострочные комментарии с помощью последовательности символов «</w:t>
      </w:r>
      <w:r w:rsidRPr="001A0D4D">
        <w:rPr>
          <w:rFonts w:ascii="Times New Roman" w:hAnsi="Times New Roman"/>
          <w:bCs/>
          <w:color w:val="000000"/>
          <w:sz w:val="24"/>
          <w:szCs w:val="24"/>
        </w:rPr>
        <w:t>//</w:t>
      </w:r>
      <w:r>
        <w:rPr>
          <w:rFonts w:ascii="Times New Roman" w:hAnsi="Times New Roman"/>
          <w:bCs/>
          <w:color w:val="000000"/>
          <w:sz w:val="24"/>
          <w:szCs w:val="24"/>
        </w:rPr>
        <w:t>». Код, расположенный после этих символов, не будет компилироваться до конца строки.</w:t>
      </w:r>
    </w:p>
    <w:p w14:paraId="442A6717" w14:textId="5E15FFEA" w:rsidR="00234A8F" w:rsidRPr="00341E7C" w:rsidRDefault="00234A8F" w:rsidP="00091C0B">
      <w:pPr>
        <w:pStyle w:val="1"/>
        <w:rPr>
          <w:rFonts w:cs="Times New Roman"/>
          <w:b/>
          <w:color w:val="000000"/>
          <w:szCs w:val="28"/>
        </w:rPr>
      </w:pPr>
      <w:bookmarkStart w:id="19" w:name="_Toc35443714"/>
      <w:r w:rsidRPr="00341E7C">
        <w:rPr>
          <w:rFonts w:cs="Times New Roman"/>
          <w:b/>
          <w:color w:val="000000"/>
          <w:szCs w:val="28"/>
        </w:rPr>
        <w:t>Вывод</w:t>
      </w:r>
      <w:bookmarkEnd w:id="19"/>
    </w:p>
    <w:p w14:paraId="6A3598B9" w14:textId="212DE462" w:rsidR="0055238C" w:rsidRDefault="00234A8F" w:rsidP="00234A8F">
      <w:pPr>
        <w:spacing w:line="276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</w:rPr>
        <w:t>И</w:t>
      </w:r>
      <w:r w:rsidRPr="0072214C">
        <w:rPr>
          <w:rFonts w:ascii="Times New Roman" w:hAnsi="Times New Roman"/>
          <w:color w:val="000000"/>
          <w:sz w:val="24"/>
          <w:szCs w:val="24"/>
        </w:rPr>
        <w:t>зуч</w:t>
      </w:r>
      <w:r>
        <w:rPr>
          <w:rFonts w:ascii="Times New Roman" w:hAnsi="Times New Roman"/>
          <w:color w:val="000000"/>
          <w:sz w:val="24"/>
          <w:szCs w:val="24"/>
        </w:rPr>
        <w:t>или</w:t>
      </w:r>
      <w:r w:rsidRPr="0072214C">
        <w:rPr>
          <w:rFonts w:ascii="Times New Roman" w:hAnsi="Times New Roman"/>
          <w:color w:val="000000"/>
          <w:sz w:val="24"/>
          <w:szCs w:val="24"/>
        </w:rPr>
        <w:t xml:space="preserve"> конечны</w:t>
      </w:r>
      <w:r>
        <w:rPr>
          <w:rFonts w:ascii="Times New Roman" w:hAnsi="Times New Roman"/>
          <w:color w:val="000000"/>
          <w:sz w:val="24"/>
          <w:szCs w:val="24"/>
        </w:rPr>
        <w:t>е</w:t>
      </w:r>
      <w:r w:rsidRPr="0072214C">
        <w:rPr>
          <w:rFonts w:ascii="Times New Roman" w:hAnsi="Times New Roman"/>
          <w:color w:val="000000"/>
          <w:sz w:val="24"/>
          <w:szCs w:val="24"/>
        </w:rPr>
        <w:t xml:space="preserve"> автомат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Pr="0072214C">
        <w:rPr>
          <w:rFonts w:ascii="Times New Roman" w:hAnsi="Times New Roman"/>
          <w:color w:val="000000"/>
          <w:sz w:val="24"/>
          <w:szCs w:val="24"/>
        </w:rPr>
        <w:t>без памяти, способ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72214C">
        <w:rPr>
          <w:rFonts w:ascii="Times New Roman" w:hAnsi="Times New Roman"/>
          <w:color w:val="000000"/>
          <w:sz w:val="24"/>
          <w:szCs w:val="24"/>
        </w:rPr>
        <w:t xml:space="preserve"> определения КА, метод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Pr="0072214C">
        <w:rPr>
          <w:rFonts w:ascii="Times New Roman" w:hAnsi="Times New Roman"/>
          <w:color w:val="000000"/>
          <w:sz w:val="24"/>
          <w:szCs w:val="24"/>
        </w:rPr>
        <w:t xml:space="preserve"> построения недетерминированного КА по системе регулярных выражений</w:t>
      </w:r>
      <w:r w:rsidR="00153AA0">
        <w:rPr>
          <w:rFonts w:ascii="Times New Roman" w:hAnsi="Times New Roman"/>
          <w:color w:val="000000"/>
          <w:sz w:val="24"/>
          <w:szCs w:val="24"/>
        </w:rPr>
        <w:t xml:space="preserve">, а также описали язык </w:t>
      </w:r>
      <w:r w:rsidR="00153AA0" w:rsidRPr="0092305B">
        <w:rPr>
          <w:rFonts w:ascii="Times New Roman" w:hAnsi="Times New Roman"/>
          <w:color w:val="000000"/>
          <w:sz w:val="24"/>
          <w:szCs w:val="24"/>
        </w:rPr>
        <w:t xml:space="preserve">программирования </w:t>
      </w:r>
      <w:r w:rsidR="00153AA0" w:rsidRPr="0092305B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  <w:t>11213131</w:t>
      </w:r>
      <w:r w:rsidR="00153AA0" w:rsidRPr="0092305B"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  <w:t xml:space="preserve"> в соответствии с вариантом.</w:t>
      </w:r>
    </w:p>
    <w:p w14:paraId="789F5A11" w14:textId="77777777" w:rsidR="0055238C" w:rsidRDefault="0055238C">
      <w:pPr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7B83D00B" w14:textId="01D223D4" w:rsidR="00054F4F" w:rsidRPr="00341E7C" w:rsidRDefault="0055238C" w:rsidP="00FE46F5">
      <w:pPr>
        <w:pStyle w:val="1"/>
        <w:rPr>
          <w:b/>
          <w:bCs/>
          <w:color w:val="000000"/>
          <w:szCs w:val="28"/>
        </w:rPr>
      </w:pPr>
      <w:bookmarkStart w:id="20" w:name="_Toc35443715"/>
      <w:r w:rsidRPr="00341E7C">
        <w:rPr>
          <w:b/>
          <w:bCs/>
          <w:color w:val="000000"/>
          <w:szCs w:val="28"/>
        </w:rPr>
        <w:lastRenderedPageBreak/>
        <w:t>Приложение</w:t>
      </w:r>
      <w:bookmarkEnd w:id="20"/>
    </w:p>
    <w:p w14:paraId="75B52094" w14:textId="6A02E81B" w:rsidR="00FE46F5" w:rsidRDefault="00AF5B10" w:rsidP="00FE46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1. </w:t>
      </w:r>
      <w:r w:rsidR="00FE46F5">
        <w:rPr>
          <w:rFonts w:ascii="Times New Roman" w:hAnsi="Times New Roman"/>
          <w:sz w:val="24"/>
          <w:szCs w:val="24"/>
        </w:rPr>
        <w:t>Текст автомата, реализованного при помощи графа</w:t>
      </w:r>
    </w:p>
    <w:p w14:paraId="59D57FC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//Построено 18.3.2020 17:01:54 по исходному файлу/шаблону 1lab.xml/lexAsGraphSyntAsSxLR_to_js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E94136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ERROR_VALUE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1B8C73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68BF1B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cCnt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067D1FD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093BEA8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//входной поток литер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A0177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TextReader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4AB086A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"^"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712A490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-1,  </w:t>
      </w:r>
    </w:p>
    <w:p w14:paraId="7E413AC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backedChar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0,  </w:t>
      </w:r>
    </w:p>
    <w:p w14:paraId="2778FA6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0,  </w:t>
      </w:r>
    </w:p>
    <w:p w14:paraId="672A081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865F8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setText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80BCF2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.text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t;  </w:t>
      </w:r>
    </w:p>
    <w:p w14:paraId="4817EB5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t.length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- 1;  </w:t>
      </w:r>
    </w:p>
    <w:p w14:paraId="58ABEAA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5654F8A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14D41A8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//возврат заданной литеры во входной поток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80A6A3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back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bc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986F4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 &gt; 0){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возвращенной, но не прочитанной литеры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F2E23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 =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.pos;   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//устанавливаем признак наличия возвращенной литеры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DC705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.backedChar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bc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запоминаем ее код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CF24E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8C6B31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29D0592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//чтение одной литеры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F9466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read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4E0E7BF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&gt;= 0){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возвращенной литеры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B776F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возвращаем -1, если достигнут конец входного потока (или входного потока просто нет), или очередную литеру из него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5AFA2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.len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?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.text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]: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4E3C8F8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45A04B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есть возвращенная литера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735A1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4054D38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//сбросим признак ее наличия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4345A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.backedChar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вернем ее вновь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D3AAD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3F4E33D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628170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3B0913E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4E72D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лексический акцептор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998D9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//вспомогательные классы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D96C4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1C209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//вершина графа состояний и переходов - состояние конечного автомата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1ADBD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toCount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703CD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toCount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ADAE25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.markTo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//создание массива дуг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2AF6F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//создание массива номеров вершин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50E16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.filled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=0;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//установка нулевой степени заполненности массивов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E51D4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AA182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FAstate.prototype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2106918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//добавление дуги, ведущей в состояние 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с разметкой 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mark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099E1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setArc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mark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5001CA9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.filled &lt;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.count){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в массивах есть место для новой дуги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C5E99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.statesTo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.filled] = to;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//запомним, куда она ведет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9ED41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.markTo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.filled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++] = mark;  </w:t>
      </w:r>
    </w:p>
    <w:p w14:paraId="663B63F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F773DB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6C86A14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//определить, ведет ли в какое-нибудь состояние дуга по заданной литере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E5921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(c) {  </w:t>
      </w:r>
    </w:p>
    <w:p w14:paraId="1922FE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6E9AEA9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forAll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4826A5E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for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.filled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++){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просмотреть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все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дуги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DB7834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.markTo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 ==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54343E5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forAll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14:paraId="734974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.markTo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indexOf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(c) &gt;= 0)  </w:t>
      </w:r>
    </w:p>
    <w:p w14:paraId="6406BF2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14:paraId="71E0B3D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460AD3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forAll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0?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:forAll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BE26DC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589B223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//вернуть номер финального состояния, если в такое состояние ведет хотя бы одна дуга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7D9D6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getFinalState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380B91E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2EE9ABA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for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.filled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++){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просмотреть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все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дуги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56A0F5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.statesTo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 &lt; 0)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дуга ведет в финальное состояние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DC2E6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.statesTo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];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вернуть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его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номер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9EC705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E9FAF4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дуг в финальные состояния - вернуть максимально возможное отрицательное число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F13E44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929352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4CE936A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9E3109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//лексический акцептор, управляемый графом состояний и переходов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0156B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//конструктор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96871B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function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Fautomat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no,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inp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16E02F8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.index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18C666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.reader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inp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2402EE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2354B02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2F5DC3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Fautomat.prototype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2D0D4DD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//сохранение заданного состояния (вершины)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6F3B1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303AF55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.states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//сохраним состояние в массиве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E2DA8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79E74C2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617AD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//основной метод лексического акцептора - чтение одного слова из входного потока и формирование лексемы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B1672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0FCE80E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curState;   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//текущее состояние (-1 на случай, если входной поток ранее был исчерпан)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03514C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curChar;   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//текущая литеа (-1 на случай, если входной поток ранее был исчерпан)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6B333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E97C64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9E741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D810F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for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 = 0; curState&gt;=0; ){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//запускаем цикл имитации работы конечного автомата, выполняющийся до тех пор, пока не было перехода в финальное состояние или не обнаружена ошибка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0F843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curChar =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.reader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.read();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//пытаемся получить очередную литеру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4FD31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больше литер в тексте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624AD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//формируем текущее состояние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DEBF8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//-1, если конец входного потока обнаружен в момент запуска автомата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665D3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номер финального состояния, в которое из текущего есть переход по эпсилон в противном случае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1298D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/(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возможен случай, когда такого перехода нет, тогда получим значение -2147483647)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7D463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curState = (curState ==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0 ?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 :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.states[curState].getFinalState());  </w:t>
      </w:r>
    </w:p>
    <w:p w14:paraId="6AFC9AD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7CC9CD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код литеры получен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A9DE9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newState =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.states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[curState].getState(curChar);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получаем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новый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номер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состояния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2CE064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24D3922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curState =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.states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[curState].getFinalState();  </w:t>
      </w:r>
    </w:p>
    <w:p w14:paraId="639AE37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16463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991A0D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номер нового состояния вне пределов массива состояний или код литеры меньше нуля - выйдем из цикла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D3928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(curState &lt; 0) || (curState ===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null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|| (curState &gt;=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.states.length))  </w:t>
      </w:r>
    </w:p>
    <w:p w14:paraId="09A7F5C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B8D368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word +=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curChar;   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по этой литере был выполнен переход в рабочее состояние - добавим ее к тексту слова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72ACD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215D4E5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393F05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 &lt; -1)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 EndOfFile и не ошибка (в частности ошибкой является случай, когда curState&gt;=0)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78406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.reader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.back(curChar);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//вернем литеру во входной поток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4B807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8D29C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[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word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];   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//вернем лексему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88A69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6F6AB2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//возвращает индекс акцептора, нужен в мультиавтоматном варианте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3CE74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getIndex: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//возвращает индекс акцептора, нужен в мультиавтоматном варианте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823B5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.index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12AF4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80352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2803AD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5DEAC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Лексический анализатор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048F4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F8D54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1BF4C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89DE7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одноавтоматный</w:t>
      </w:r>
      <w:proofErr w:type="spell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ЛА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285E3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LexAnalyzer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rdr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42B3156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B4A18A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//переменная для временного хранения состояния конечного автомата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A12DB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//дальше идет создание автомата, его состояний, выходящих из них дуг и запоминание всего этого в соответствующих местах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62A39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.lexAcceptor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new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Fautomat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(0,44,rdr);  </w:t>
      </w:r>
    </w:p>
    <w:p w14:paraId="1129910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22);  </w:t>
      </w:r>
    </w:p>
    <w:p w14:paraId="02AC5DA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990BEE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"&amp;"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0F8A6D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"|"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E249D4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"&lt;"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DB2A89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"&gt;"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9F9EB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"/"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3DD3C9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"abcdefghijklmnopqrstuvwxyz_"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6B389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165CAE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"!"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924AFB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"4"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F74FB9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"1"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5E55A9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"02356789"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AD191F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4DACB7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"\'"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8BD4AC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0EBBD3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C6D4E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"(){}[]"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CE2674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"-"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4A1D67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"+"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FAD061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"*%"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BD08EE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"ABCDEFGHIJKLMNOPQRSTUVWXYZ"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07243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(22,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 \u0009\r\n"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C05F65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(0,state);  </w:t>
      </w:r>
    </w:p>
    <w:p w14:paraId="0BC8AB6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2C640D4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55EDAA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","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2F6FB6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(1,state);  </w:t>
      </w:r>
    </w:p>
    <w:p w14:paraId="08187EB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2EC2A8C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"&amp;"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CD1696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(2,state);  </w:t>
      </w:r>
    </w:p>
    <w:p w14:paraId="08C66EF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F9BB0A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"|"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2D4D5F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(3,state);  </w:t>
      </w:r>
    </w:p>
    <w:p w14:paraId="4A21B37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09EE6EF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23BCF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"&lt;"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1440C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(4,state);  </w:t>
      </w:r>
    </w:p>
    <w:p w14:paraId="3505898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3079D03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C35B57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"&gt;"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7F1D6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(5,state);  </w:t>
      </w:r>
    </w:p>
    <w:p w14:paraId="7E98A2D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3);  </w:t>
      </w:r>
    </w:p>
    <w:p w14:paraId="40AC979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40EC7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"/"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DBBDB2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AD27BA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(6,state);  </w:t>
      </w:r>
    </w:p>
    <w:p w14:paraId="17DE500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46B18D7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48BDA8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"abcdefghijklmnopqrstuvwxyz_"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44C3D6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(7,state);  </w:t>
      </w:r>
    </w:p>
    <w:p w14:paraId="1BDC344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69CEEA9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20AE91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79DEF3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(8,state);  </w:t>
      </w:r>
    </w:p>
    <w:p w14:paraId="40EE666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14DC10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7110F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1A44B6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(9,state);  </w:t>
      </w:r>
    </w:p>
    <w:p w14:paraId="76EDF52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4);  </w:t>
      </w:r>
    </w:p>
    <w:p w14:paraId="21E1C1B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CD245E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D08B6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07FE7C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"x"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EB611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(10,state);  </w:t>
      </w:r>
    </w:p>
    <w:p w14:paraId="21F9424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4);  </w:t>
      </w:r>
    </w:p>
    <w:p w14:paraId="7270156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0F1DD1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"6"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9BACE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E9047C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01FA51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(11,state);  </w:t>
      </w:r>
    </w:p>
    <w:p w14:paraId="190D5BD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3);  </w:t>
      </w:r>
    </w:p>
    <w:p w14:paraId="308923F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834B06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60A08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DFA786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(12,state);  </w:t>
      </w:r>
    </w:p>
    <w:p w14:paraId="3CEB390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26F7A16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F6C5E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(13,state);  </w:t>
      </w:r>
    </w:p>
    <w:p w14:paraId="0A13FE1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3C06E4B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F81E53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"\'"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43AF3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(14,state);  </w:t>
      </w:r>
    </w:p>
    <w:p w14:paraId="70A6E15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4D1EF4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784D0D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D4BA9B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(15,state);  </w:t>
      </w:r>
    </w:p>
    <w:p w14:paraId="5ABA5F0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ADCFE3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B10656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(16,state);  </w:t>
      </w:r>
    </w:p>
    <w:p w14:paraId="4F101FA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89C0D3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5B3908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(17,state);  </w:t>
      </w:r>
    </w:p>
    <w:p w14:paraId="64BC88E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2FDDA59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2591B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"=-"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D54758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(18,state);  </w:t>
      </w:r>
    </w:p>
    <w:p w14:paraId="5C2E41B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759B083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7978C9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"=+"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BFA1A1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(19,state);  </w:t>
      </w:r>
    </w:p>
    <w:p w14:paraId="74C86B0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47BFCBA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3F3CDB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B277A0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(20,state);  </w:t>
      </w:r>
    </w:p>
    <w:p w14:paraId="1480961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240AB16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"_"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9443CA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(21,state);  </w:t>
      </w:r>
    </w:p>
    <w:p w14:paraId="59D74E5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33E48B7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(-10,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1C7086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(22,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 \u0009\r\n"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B995B4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(22,state);  </w:t>
      </w:r>
    </w:p>
    <w:p w14:paraId="354EF40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0F39BF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CB2FEC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(23,state);  </w:t>
      </w:r>
    </w:p>
    <w:p w14:paraId="49E55DB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7F499A4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5B1BE9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(24,state);  </w:t>
      </w:r>
    </w:p>
    <w:p w14:paraId="4EE8698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4524A03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(-11,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922CE0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(25,state);  </w:t>
      </w:r>
    </w:p>
    <w:p w14:paraId="37467B9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25FF5D2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0A5046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"\r\n"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5A67A1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(26,state);  </w:t>
      </w:r>
    </w:p>
    <w:p w14:paraId="3EA7D28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474441A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097C83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(27,state);  </w:t>
      </w:r>
    </w:p>
    <w:p w14:paraId="79E894F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6AA776E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8A997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(28,state);  </w:t>
      </w:r>
    </w:p>
    <w:p w14:paraId="212D967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6CF203D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"&lt;&gt;"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B8AE45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(29,state);  </w:t>
      </w:r>
    </w:p>
    <w:p w14:paraId="3A66BA2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11FFDD6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FDEA37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B31282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(30,state);  </w:t>
      </w:r>
    </w:p>
    <w:p w14:paraId="67DD3A0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2D08EA2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A0C97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(31,state);  </w:t>
      </w:r>
    </w:p>
    <w:p w14:paraId="602DB8F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4);  </w:t>
      </w:r>
    </w:p>
    <w:p w14:paraId="551EA3D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380587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CE42D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(30,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CE61C4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"x"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2D6924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(32,state);  </w:t>
      </w:r>
    </w:p>
    <w:p w14:paraId="4CB75FA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1DD4EA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"\'"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22027D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(33,state);  </w:t>
      </w:r>
    </w:p>
    <w:p w14:paraId="76A5AA5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4C84A4C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7B1F96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(34,state);  </w:t>
      </w:r>
    </w:p>
    <w:p w14:paraId="21B9A41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69D988C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(35,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614CD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CE2C2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(35,state);  </w:t>
      </w:r>
    </w:p>
    <w:p w14:paraId="747F94C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5D7C59C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(-12,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68C46D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(36,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"abcdefghijklmnopqrstuvwxyz0123456789"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E87488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(36,state);  </w:t>
      </w:r>
    </w:p>
    <w:p w14:paraId="36F63E6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1FC3F93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(-13,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C3B7A2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0C9401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(37,state);  </w:t>
      </w:r>
    </w:p>
    <w:p w14:paraId="53ABC49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7FA1845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25F9D6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(39,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"\r\n"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266C7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(38,state);  </w:t>
      </w:r>
    </w:p>
    <w:p w14:paraId="321C927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0D2B824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(-14,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93277B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(39,state);  </w:t>
      </w:r>
    </w:p>
    <w:p w14:paraId="0028C7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378AE4B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(28,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"="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675A9A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(40,state);  </w:t>
      </w:r>
    </w:p>
    <w:p w14:paraId="4AFA847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07B7F14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6AF8E1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(41,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7EB517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(41,state);  </w:t>
      </w:r>
    </w:p>
    <w:p w14:paraId="69A109C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1);  </w:t>
      </w:r>
    </w:p>
    <w:p w14:paraId="62014FC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"0123456789ABCDEF"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75DF3A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(42,state);  </w:t>
      </w:r>
    </w:p>
    <w:p w14:paraId="1A5A667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FAstate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2);  </w:t>
      </w:r>
    </w:p>
    <w:p w14:paraId="191A315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(-7,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CE4648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state.setArc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(43,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"0123456789ABCDEF"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0F0405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.lexAcceptor.setState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(43,state);  </w:t>
      </w:r>
    </w:p>
    <w:p w14:paraId="1BE037A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03C3951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распознавание слова и формирование лексемы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3AE0F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LexAnalyzer.prototype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4AD54AD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getAcceptor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73A614C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577259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06EA579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672F231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ignoreLastWord =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/временно установим флажок, чтобы войти в цикл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62A83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1DB0A0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while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(ignoreLastWord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//пока флажок установлен - читаем очередное слово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1DCC6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ignoreLastWord 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false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//перед чтением следующего слова сбросим флажок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363A1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//вызовем лексический акцептор и получим от него лексему: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85E8B0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.lexAcceptor.getLexem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E09224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//для каждой группы слов обеспечим возможность выполнения действий (имена групп слов в примечаниях)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74CC3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//индексы групп слов, имена которых используются в грамматике, преобразуются в те значения, который присвоил им построитель синтаксического акцептора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CC472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 действиях, в частности, может быть взведен флажок ignoreLastWord и изменены поля лексемы, установленные акцептором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D395B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0]){  </w:t>
      </w:r>
    </w:p>
    <w:p w14:paraId="692262F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//EOF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3AA7D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0] = 0;  </w:t>
      </w:r>
    </w:p>
    <w:p w14:paraId="5046D43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8479F9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-2: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операторыСравнения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C22F6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AA0A0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-3: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знакОперации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28669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4BF4894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F43E55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-4: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ключевыеСлова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C379A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81DE2B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-5: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//присваивание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9050E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47CFC3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-6: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логическиеОператоры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E3E62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702284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-7: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//константа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D04D7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2A398D8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F6403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0A5A3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33E0E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47A72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2E3731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-8: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//ограничитель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C2BB2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B92AEC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-9: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//скобки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48839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9ED8D5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-10: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словоДляФорматированияТекста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5395F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6AC5B3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-11: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//ввод/вывод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3492A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24EA7DD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2EB4A6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-12: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//идентификатор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92E1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8E11A2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-13: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//разделитель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B433C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233910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-14: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//комментарии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4F2EF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BCA159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22AA59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7C379C8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1;  </w:t>
      </w:r>
    </w:p>
    <w:p w14:paraId="7C7D910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831C89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8E8CC8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05FB2D2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FF663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40219C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la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FA415E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words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4E814C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wList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6711CF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4C71C67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43D791A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currentWord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FCA0D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curWordIndex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9B44AA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stackPush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9FBE2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stk.push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F4DE84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5AD5DCF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stackPop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cnt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98AC76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(;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&gt;0;cnt-=1)  </w:t>
      </w:r>
    </w:p>
    <w:p w14:paraId="3C105B7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stk.length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 0)  </w:t>
      </w:r>
    </w:p>
    <w:p w14:paraId="5A919BA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stk.pop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F0E259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C4373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E8634E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DA7931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30C30D7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stateFromStack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5E91B0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((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stk.length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0)? -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1 :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stk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[stk.length-1]);  </w:t>
      </w:r>
    </w:p>
    <w:p w14:paraId="1ABD976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6654FE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синтаксический акцептор/анализатор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B7782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rdr</w:t>
      </w:r>
      <w:proofErr w:type="spellEnd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89808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6A15A23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5AFE42D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la 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LexAnalyzer(rdr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/экземпляр лексического анализатора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57514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wList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1BD4FCF6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.pHist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54F934B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//начальное значение счетчика циклов    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76952E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E9D9D9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заглушка для случая, когда нет синтаксических правил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B37C8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43BC21C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Parser.prototype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2367A82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getWordIndex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5AA9CA9C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la.getLexem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ECEAD9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.wList.push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[1]);  </w:t>
      </w:r>
    </w:p>
    <w:p w14:paraId="19E681C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currentLexem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0];  </w:t>
      </w:r>
    </w:p>
    <w:p w14:paraId="3B0D75CD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0E6D106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getInfo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1A9AC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(i) {  </w:t>
      </w:r>
    </w:p>
    <w:p w14:paraId="5CB0A4F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0:  </w:t>
      </w:r>
    </w:p>
    <w:p w14:paraId="7FB4E44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9A5739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14:paraId="3B5164B7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C91A50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14:paraId="3A751AF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.wList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998679F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14:paraId="26CC1C33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[];  </w:t>
      </w:r>
    </w:p>
    <w:p w14:paraId="7F62976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04576A8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89F106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79459C0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7E7EC8F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0F0E6F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14D9DBA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04CCD03E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.wList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405D98F0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while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((wi 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.getWordIndex()) != 0) &amp;&amp; (wi != </w:t>
      </w:r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null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&amp;&amp; (wi &gt; -1000)){  </w:t>
      </w:r>
    </w:p>
    <w:p w14:paraId="61C114CA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++&gt;998)  </w:t>
      </w:r>
    </w:p>
    <w:p w14:paraId="47476EE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A76BF35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8921092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wi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0);  </w:t>
      </w:r>
    </w:p>
    <w:p w14:paraId="76929358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02B7CC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4F5F7241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FE46F5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1BAF00DB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document.getElementById</w:t>
      </w:r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"lexName"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).innerText =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 автомат, управляемый графом состояний и переходов."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3C091D9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document.getElementById</w:t>
      </w:r>
      <w:proofErr w:type="spellEnd"/>
      <w:proofErr w:type="gram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syntName</w:t>
      </w:r>
      <w:proofErr w:type="spellEnd"/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innerText</w:t>
      </w:r>
      <w:proofErr w:type="spellEnd"/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 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заглушка</w:t>
      </w:r>
      <w:r w:rsidRPr="00FE46F5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."</w:t>
      </w: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2DA805D4" w14:textId="77777777" w:rsidR="00FE46F5" w:rsidRPr="00FE46F5" w:rsidRDefault="00FE46F5" w:rsidP="00FE46F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FE46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})();  </w:t>
      </w:r>
    </w:p>
    <w:p w14:paraId="769D7582" w14:textId="42A52F9F" w:rsidR="00FE46F5" w:rsidRDefault="0079560B" w:rsidP="00FE46F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2. </w:t>
      </w:r>
      <w:r w:rsidR="002169A5">
        <w:rPr>
          <w:rFonts w:ascii="Times New Roman" w:hAnsi="Times New Roman"/>
          <w:sz w:val="24"/>
          <w:szCs w:val="24"/>
        </w:rPr>
        <w:t>Текст автомата, реализованного при помощи управляющей таблицы</w:t>
      </w:r>
    </w:p>
    <w:p w14:paraId="0D6F9DF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//Построено 18.3.2020 17:04:18 по исходному файлу/шаблону 1lab.xml/lexAsTableSyntAsRD_to_js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0BCEF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760FC97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cCnt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56B013F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FA1CB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//входной поток литер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2D086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TextReader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2BA8226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"^"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6C3D5C4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-1,  </w:t>
      </w:r>
    </w:p>
    <w:p w14:paraId="09090D5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backedChar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0,  </w:t>
      </w:r>
    </w:p>
    <w:p w14:paraId="3B51B9D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0,  </w:t>
      </w:r>
    </w:p>
    <w:p w14:paraId="4952606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48B18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setText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(t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CF295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.text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t;  </w:t>
      </w:r>
    </w:p>
    <w:p w14:paraId="0170AE6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t.length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- 1;  </w:t>
      </w:r>
    </w:p>
    <w:p w14:paraId="5ADFF5D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5CE82BE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51EA061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//возврат заданной литеры во входной поток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F8051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back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bc</w:t>
      </w:r>
      <w:proofErr w:type="spellEnd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E7CBF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 &gt; 0){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возвращенной, но не прочитанной литеры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88E50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 =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.pos;   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//устанавливаем признак наличия возвращенной литеры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C701A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.backedChar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bc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запоминаем ее код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9741C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9C34E8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74A865B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//чтение одной литеры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52DAB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read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49CC7F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&gt;= 0){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нет возвращенной литеры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AF23F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возвращаем -1, если достигнут конец входного потока (или входного потока просто нет), или очередную литеру из него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03BC8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.len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?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.text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]: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null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016391C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3DC753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есть возвращенная литера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8A2E8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14:paraId="1F27CB0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.pos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//сбросим признак ее наличия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4A4D18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.backedChar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вернем ее вновь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06861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5F53626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CF38DF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4699460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20F8A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лексический акцептор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EEE9C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/** Преобразователь кода символа в индекс.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08BD82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Использует собственный вектор диапазонов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FF0397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(первый символ, последний символ, индекс, счетчик преобразований)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DD885C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Диапазоны могут добавляться и удаляться на лету.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369037E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При преобразовании диапазоны могут переупорядочиваться согласно частоте появления символов.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55BE276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В результате переупорядочивания диапазоны, содержащие часто появляющиеся символы,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AFAB65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оказываются в начале вектора, а те, символы которых появляются редко, вытесняются в его конец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F32279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*/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225624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CharToIndex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2F3763C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.count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7AFCA9E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.fChar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4A0EFB7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3BD25B3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1001923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 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charCnt</w:t>
      </w:r>
      <w:proofErr w:type="spellEnd"/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];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53F86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 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byChar</w:t>
      </w:r>
      <w:proofErr w:type="spellEnd"/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limit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];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6DD49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1F80CB9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10396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/**Создается новый диапазон символов.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2877D9F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@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param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fChr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первый символ диапазона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18F1007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@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param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lChr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последний символ диапазона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70ABB01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 @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param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indexChr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индекс, приписываемый диапазону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14:paraId="0590556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*/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29167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CharToIndex.prototype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7C5019C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addRange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function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indexChr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27FA419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//запись параметров диапазона в первое свободное место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B1E96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.fChar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255230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.lChar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072DF6B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++]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indexChr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095DF01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73D1867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21503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getIndexOfChar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410F098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i;  </w:t>
      </w:r>
    </w:p>
    <w:p w14:paraId="78EE293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for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.count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14:paraId="63AFBEE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&gt;=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.fChar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]) &amp;&amp; 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Chr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&lt;=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]))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символ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больше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равен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началу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диапазона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?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83C80D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];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вернем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индекс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4284DF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1;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возращается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, ели не найден диапазон.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42DE1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54F9DA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A5F11E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//конструктор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4005F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function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fAutomatAsTable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no,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cToI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ctlTbl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tr){  </w:t>
      </w:r>
    </w:p>
    <w:p w14:paraId="2F31D69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//запомним собственный индекс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01E3A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.charToI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cToI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187491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ctlTbl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E0D00B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.inp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3E1D0F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9195A3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CA686F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fAutomatAsTable.prototype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4B95425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1E167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//основной метод лексического акцептора - чтение одного слова из входного потока и формирование лексемы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54F879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0710F7C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30FE845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2F28629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-1;  </w:t>
      </w:r>
    </w:p>
    <w:p w14:paraId="3B5AF1E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colIndex;   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//объявление и инициализация локальных переменных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FFFE5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9CD495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for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 ;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; ) {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//запускаем цикл имитации работы конечного автомата, выполняющийся до тех пор, пока не было перехода в финальное состояние или не обнаружена ошибка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38454F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(curChar 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.inp.read()) ===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//читаем очередную входную литеру; если возвращен признак исчерпания входного потока (-1)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BD76C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colIndex =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0;   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//то устанавливаем колонку УТ, соответствующую эпсилон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83913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</w:p>
    <w:p w14:paraId="7B6665F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colIndex =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.charToI.getIndexOfChar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(curChar);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//преобразуем код литеры в индекс колонки УТ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6261B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(colIndex &lt; 0) || (colIndex &gt;=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.controlTable[curState].length))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индекс колонки находится за пределами УТ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34A762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одноавтоматный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вариант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A4830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0) {  </w:t>
      </w:r>
    </w:p>
    <w:p w14:paraId="24426AF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-2147483647;  </w:t>
      </w:r>
    </w:p>
    <w:p w14:paraId="230F83D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5429D3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95F7F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colIndex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1F57507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B5ED5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newState =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[curState][colIndex];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//выбираем из УТ номер следующего состояния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5F313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(newState == -2147483647) &amp;&amp; (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.controlTable[curState][0] &gt; 0))  </w:t>
      </w:r>
    </w:p>
    <w:p w14:paraId="4FEF181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][0];  </w:t>
      </w:r>
    </w:p>
    <w:p w14:paraId="227CFF4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05A327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(curChar ===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|| (curState &lt; 0))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//если исчерпан входной поток или автомат перходит в финальное состояние или обнаружена ошибка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4ED9B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/выходим из цикла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04380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//добавляем литеру к тексту слова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FE6FF0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1BD25AC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curState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&amp; 0x40000000) != 0)  </w:t>
      </w:r>
    </w:p>
    <w:p w14:paraId="6FF156B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.inp.back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8987CD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F99C7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curChar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//добавляем литеру к тексту слова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F47E0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return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[(curState &gt;=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0 ?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-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2147483647 :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curState | 0x40000000),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.w];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//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вернем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val="en-US" w:eastAsia="ru-RU"/>
        </w:rPr>
        <w:t>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лексему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494F6D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61CD830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28418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getIndex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766319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689DA2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183EC8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4D14E9E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5D2E7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лексический анализатор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CD2B6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06FEE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данные из правил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06D169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088DA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2FF22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LexAnalyzer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rdr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15688C0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66D05FD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.charToI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CharToIndex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2FA055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</w:p>
    <w:p w14:paraId="2CAB979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([-1,20,20,9,15,18,2,14,-1073741833,17,1,16,13,6,12,11,10,12,12,-1073741832,4,8,5,19,19,7,7,7,3,1,0]);  </w:t>
      </w:r>
    </w:p>
    <w:p w14:paraId="4DE39CE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([1,1,1,1,1,1,1,1,1,1,21,1,1,1,1,1,1,1,1,1,1,1,1,1,1,1,1,1,1,1,0]);  </w:t>
      </w:r>
    </w:p>
    <w:p w14:paraId="3006247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-1073741830,-2147483647,-2147483647,-2147483647,-2147483647,-2147483647,-2147483647,-2147483647,-2147483647,-2147483647,-2147483647,-2147483647,-2147483647,-2147483647,-2147483647,-2147483647,-2147483647,-2147483647,-2147483647,-2147483647,-2147483647,-2147483647,-2147483647,-2147483647,0]);  </w:t>
      </w:r>
    </w:p>
    <w:p w14:paraId="76B233C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-1073741830,-2147483647,0]);  </w:t>
      </w:r>
    </w:p>
    <w:p w14:paraId="2D7898B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.controlTable.push([-2,-2,-2,-2,-2,-2,-2,-2,-2,-2,-2,-2,-2,-2,-2,-2,-2,-2,-2,-2,-1073741835,-2,-2,-2,-2,-2,-2,-2,-2,-2,0]);  </w:t>
      </w:r>
    </w:p>
    <w:p w14:paraId="06871BB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.controlTable.push([-2,-2,-2,-2,-2,-2,-2,-2,-2,-2,-2,-2,-2,-2,-2,-2,-2,-2,-2,-2,-2,-2,-1073741835,-2,-2,-2,-2,-2,-2,-2,0]);  </w:t>
      </w:r>
    </w:p>
    <w:p w14:paraId="083F0BA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.controlTable.push([-3,-3,-3,-3,-3,-3,-3,-3,-3,-3,-3,-3,-3,22,-3,-3,-3,-3,-3,-3,-3,-1073741827,-3,-3,-3,-3,-3,-3,-3,-3,0]);  </w:t>
      </w:r>
    </w:p>
    <w:p w14:paraId="75AEED2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.controlTable.push([-4,-4,-4,-4,-4,-4,-4,-4,-4,-4,-4,-4,-4,-4,-4,-4,-4,-4,-4,-4,-4,-4,-4,-4,-4,7,7,7,-4,-4,0]);  </w:t>
      </w:r>
    </w:p>
    <w:p w14:paraId="52CC785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.controlTable.push([-5,-5,-5,-5,-5,-5,-5,-5,-5,-5,-5,-5,-5,-5,-5,-5,-5,-5,-5,-5,-5,-1073741826,-5,-5,-5,-5,-5,-5,-5,-5,0]);  </w:t>
      </w:r>
    </w:p>
    <w:p w14:paraId="09324C0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.controlTable.push([-6,-6,-6,-6,-6,-6,-6,-6,-6,-6,-6,-6,-6,-6,-6,-6,-6,-6,-6,-6,-6,23,-6,-6,-6,-6,-6,-6,-6,-6,0]);  </w:t>
      </w:r>
    </w:p>
    <w:p w14:paraId="699C2E0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([-7,-7,-7,-7,-7,-7,-7,-7,-7,-7,-7,-7,24,-7,12,12,12,12,12,-7,-7,-7,-7,-7,-7,-7,-7,25,-7,-7,0]);  </w:t>
      </w:r>
    </w:p>
    <w:p w14:paraId="279F32F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([-7,-7,-7,-7,-7,-7,-7,-7,-7,-7,-7,-7,24,-7,12,12,12,12,26,-7,-7,-7,-7,-7,-7,-7,-7,-7,-7,-7,0]);  </w:t>
      </w:r>
    </w:p>
    <w:p w14:paraId="2173E95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([-7,-7,-7,-7,-7,-7,-7,-7,-7,-7,-7,-7,24,-7,12,12,12,12,12,-7,-7,-7,-7,-7,-7,-7,-7,-7,-7,-7,0]);  </w:t>
      </w:r>
    </w:p>
    <w:p w14:paraId="76CB180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-2147483647,-2147483647,-2147483647,-2147483647,-2147483647,-2147483647,-2147483647,-2147483647,-2147483647,-2147483647,-2147483647,-2147483647,-2147483647,-2147483647,24,24,24,24,24,-2147483647,-2147483647,-2147483647,-2147483647,-2147483647,-2147483647,-2147483647,-2147483647,-2147483647,-2147483647,-2147483647,0]);  </w:t>
      </w:r>
    </w:p>
    <w:p w14:paraId="686691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.controlTable.push([27,-2147483647,-2147483647,-2147483647,-2147483647,-2147483647,-2147483647,-1073741831,-2147483647,-2147483647,-2147483647,-2147483647,-2147483647,-2147483647,-2147483647,-2147483647,-2147483647,-2147483647,-2147483647,-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2147483647,-2147483647,-2147483647,-2147483647,-2147483647,-2147483647,-2147483647,-2147483647,-2147483647,-2147483647,27,0]);  </w:t>
      </w:r>
    </w:p>
    <w:p w14:paraId="41D8648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[28,-2147483647,-2147483647,-2147483647,-1073741831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-2147483647,28,0]);  </w:t>
      </w:r>
    </w:p>
    <w:p w14:paraId="2595C56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.controlTable.push([-3,-3,-3,-3,-3,-3,-3,-3,-3,-3,-3,-1073741827,-3,-3,-3,-3,-3,-3,-3,-3,-3,-1073741827,-3,-3,-3,-3,-3,-3,-3,-3,0]);  </w:t>
      </w:r>
    </w:p>
    <w:p w14:paraId="7DC3780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.controlTable.push([-3,-3,-3,-3,-3,-3,-3,-3,-3,-1073741827,-3,-3,-3,-3,-3,-3,-3,-3,-3,-3,-3,-1073741827,-3,-3,-3,-3,-3,-3,-3,-3,0]);  </w:t>
      </w:r>
    </w:p>
    <w:p w14:paraId="4EE1974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.controlTable.push([-3,-3,-3,-3,-3,-3,-3,-3,-3,-3,-3,-3,-3,-3,-3,-3,-3,-3,-3,-3,-3,-1073741827,-3,-3,-3,-3,-3,-3,-3,-3,0]);  </w:t>
      </w:r>
    </w:p>
    <w:p w14:paraId="3F75C26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-2147483647,29,-2147483647,-2147483647,-2147483647,-2147483647,0]);  </w:t>
      </w:r>
    </w:p>
    <w:p w14:paraId="23B0D9E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.controlTable.push([-10,20,20,-10,-10,-10,-10,-10,-10,-10,-10,-10,-10,-10,-10,-10,-10,-10,-10,-10,-10,-10,-10,-10,-10,-10,-10,-10,-10,-10,0]);  </w:t>
      </w:r>
    </w:p>
    <w:p w14:paraId="52A4CBA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-1073741837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-1073741837,0]);  </w:t>
      </w:r>
    </w:p>
    <w:p w14:paraId="1726E5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[30,-2147483647,-1073741838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-2147483647,30,0]);  </w:t>
      </w:r>
    </w:p>
    <w:p w14:paraId="4A2EBDF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-2147483647,-2147483647,-2147483647,-2147483647,-2147483647,-2147483647,-2147483647,-2147483647,-2147483647,-2147483647,-2147483647,-2147483647,-2147483647,31,-2147483647,31,-2147483647,-2147483647,-2147483647,-2147483647,-2147483647,-2147483647,-2147483647,0]);  </w:t>
      </w:r>
    </w:p>
    <w:p w14:paraId="7E3B02D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.controlTable.push([-7,-7,-7,-7,-7,-7,-7,-7,-7,-7,-7,-7,-7,-7,24,24,24,24,24,-7,-7,-7,-7,-7,-7,-7,-7,-7,-7,-7,0]);  </w:t>
      </w:r>
    </w:p>
    <w:p w14:paraId="38EA2A2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-2147483647,-2147483647,-2147483647,-2147483647,-2147483647,-2147483647,-2147483647,32,32,-2147483647,-2147483647,-2147483647,-2147483647,-2147483647,-2147483647,-2147483647,-2147483647,-2147483647,-2147483647,-2147483647,-2147483647,-2147483647,-2147483647,0]);  </w:t>
      </w:r>
    </w:p>
    <w:p w14:paraId="0A60383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([-7,-7,-7,-7,-7,-7,-7,-7,-7,-7,-7,-7,24,-7,12,12,12,12,12,-7,-7,-7,-7,-7,-7,-7,-7,33,-7,-7,0]);  </w:t>
      </w:r>
    </w:p>
    <w:p w14:paraId="28588CB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-1073741831,-2147483647,-2147483647,-2147483647,-2147483647,-2147483647,-2147483647,-2147483647,-2147483647,-2147483647,-2147483647,-2147483647,-2147483647,-2147483647,-2147483647,-2147483647,-2147483647,-2147483647,-2147483647,-2147483647,-2147483647,-2147483647,-2147483647,0]);  </w:t>
      </w:r>
    </w:p>
    <w:p w14:paraId="681B04F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[28,-2147483647,-2147483647,-2147483647,-1073741831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-2147483647,28,0]);  </w:t>
      </w:r>
    </w:p>
    <w:p w14:paraId="6F99A82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([-12,-12,-12,-12,-12,-12,-12,-12,-12,-12,-12,-12,-12,-12,29,29,29,29,29,-12,-12,-12,-12,-12,-12,-12,29,29,-12,-12,0]);  </w:t>
      </w:r>
    </w:p>
    <w:p w14:paraId="74D4E41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[30,-2147483647,-1073741838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-2147483647,-2147483647,30,0]);  </w:t>
      </w:r>
    </w:p>
    <w:p w14:paraId="264027C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-2147483647,-2147483647,-2147483647,-2147483647,-2147483647,-2147483647,-2147483647,-2147483647,-2147483647,-2147483647,-2147483647,-2147483647,-2147483647,-2147483647,-2147483647,-2147483647,-2147483647,-2147483647,-2147483647,-2147483647,-2147483647,-1073741826,-2147483647,-2147483647,-2147483647,-2147483647,-2147483647,-2147483647,-2147483647,-2147483647,0]);  </w:t>
      </w:r>
    </w:p>
    <w:p w14:paraId="064368F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.controlTable.push([-7,-7,-7,-7,-7,-7,-7,-7,-7,-7,-7,-7,-7,-7,32,32,-7,-7,-7,-7,-7,-7,-7,-7,-7,-7,-7,-7,-7,-7,0]);  </w:t>
      </w:r>
    </w:p>
    <w:p w14:paraId="631DC95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-2147483647,-2147483647,-2147483647,-2147483647,-2147483647,-2147483647,-2147483647,-2147483647,-2147483647,-2147483647,-2147483647,-2147483647,-2147483647,-2147483647,34,34,34,34,34,-2147483647,-2147483647,-2147483647,-2147483647,34,-2147483647,-2147483647,-2147483647,-2147483647,-2147483647,-2147483647,0]);  </w:t>
      </w:r>
    </w:p>
    <w:p w14:paraId="08C27FC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.controlTable.push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([-7,-7,-7,-7,-7,-7,-7,-7,-7,-7,-7,-7,-7,-7,34,34,34,34,34,-7,-7,-7,-7,34,-7,-7,-7,-7,-7,-7,0]);  </w:t>
      </w:r>
    </w:p>
    <w:p w14:paraId="28ADA9D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959C38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транслитератор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автомата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AEAF6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'\u0009'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'\u0009'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,1);  </w:t>
      </w:r>
    </w:p>
    <w:p w14:paraId="0F8C572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 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 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,1);  </w:t>
      </w:r>
    </w:p>
    <w:p w14:paraId="15F7CDA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'\n'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'\n'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,2);  </w:t>
      </w:r>
    </w:p>
    <w:p w14:paraId="5E98734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'\r'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'\r'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,2);  </w:t>
      </w:r>
    </w:p>
    <w:p w14:paraId="198A4F5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'!'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'!'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,3);  </w:t>
      </w:r>
    </w:p>
    <w:p w14:paraId="6A11B3E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'\"'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'\"'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,4);  </w:t>
      </w:r>
    </w:p>
    <w:p w14:paraId="4430CC0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'%'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'%'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,5);  </w:t>
      </w:r>
    </w:p>
    <w:p w14:paraId="1F106AE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'*'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'*'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,5);  </w:t>
      </w:r>
    </w:p>
    <w:p w14:paraId="53E226D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'&amp;'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'&amp;'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,6);  </w:t>
      </w:r>
    </w:p>
    <w:p w14:paraId="25F9CB4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'\''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'\''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,7);  </w:t>
      </w:r>
    </w:p>
    <w:p w14:paraId="7AF8E25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'('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')'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,8);  </w:t>
      </w:r>
    </w:p>
    <w:p w14:paraId="3911467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'['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'['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,8);  </w:t>
      </w:r>
    </w:p>
    <w:p w14:paraId="66C8B85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']'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']'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,8);  </w:t>
      </w:r>
    </w:p>
    <w:p w14:paraId="3D55BB0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'{'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'{'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,8);  </w:t>
      </w:r>
    </w:p>
    <w:p w14:paraId="1CF4BCF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'}'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'}'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,8);  </w:t>
      </w:r>
    </w:p>
    <w:p w14:paraId="7401CC6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'+'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'+'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,9);  </w:t>
      </w:r>
    </w:p>
    <w:p w14:paraId="040C987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','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','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,10);  </w:t>
      </w:r>
    </w:p>
    <w:p w14:paraId="7241D47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'-'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'-'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,11);  </w:t>
      </w:r>
    </w:p>
    <w:p w14:paraId="62818F4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'.'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'.'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,12);  </w:t>
      </w:r>
    </w:p>
    <w:p w14:paraId="1F62AF4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'/'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'/'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,13);  </w:t>
      </w:r>
    </w:p>
    <w:p w14:paraId="27EADC6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'0'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'0'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,14);  </w:t>
      </w:r>
    </w:p>
    <w:p w14:paraId="781662A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'2'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'3'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,14);  </w:t>
      </w:r>
    </w:p>
    <w:p w14:paraId="0DD3E84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'1'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'1'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,15);  </w:t>
      </w:r>
    </w:p>
    <w:p w14:paraId="1582C17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'4'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'4'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,16);  </w:t>
      </w:r>
    </w:p>
    <w:p w14:paraId="5443B0C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'5'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'5'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,17);  </w:t>
      </w:r>
    </w:p>
    <w:p w14:paraId="43E1293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'7'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'9'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,17);  </w:t>
      </w:r>
    </w:p>
    <w:p w14:paraId="2FF61C6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'6'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'6'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,18);  </w:t>
      </w:r>
    </w:p>
    <w:p w14:paraId="0FACB94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,19);  </w:t>
      </w:r>
    </w:p>
    <w:p w14:paraId="704D413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'&lt;'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'&lt;'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,20);  </w:t>
      </w:r>
    </w:p>
    <w:p w14:paraId="5ECBEC6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'='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'='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,21);  </w:t>
      </w:r>
    </w:p>
    <w:p w14:paraId="50398E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'&gt;'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'&gt;'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,22);  </w:t>
      </w:r>
    </w:p>
    <w:p w14:paraId="4B0C5A8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'A'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'F'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,23);  </w:t>
      </w:r>
    </w:p>
    <w:p w14:paraId="33F8B40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'G'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'Z'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,24);  </w:t>
      </w:r>
    </w:p>
    <w:p w14:paraId="671FF82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'_'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'_'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,25);  </w:t>
      </w:r>
    </w:p>
    <w:p w14:paraId="507F575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'a'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'w'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,26);  </w:t>
      </w:r>
    </w:p>
    <w:p w14:paraId="4047864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'y'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'z'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,26);  </w:t>
      </w:r>
    </w:p>
    <w:p w14:paraId="12F6C5B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'x'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'x'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,27);  </w:t>
      </w:r>
    </w:p>
    <w:p w14:paraId="200C676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.charToI.addRange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'|'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'|'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,28);  </w:t>
      </w:r>
    </w:p>
    <w:p w14:paraId="16E7DDC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.lexAcceptor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new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fAutomatAsTable(0,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.charToI,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.controlTable,rdr);  </w:t>
      </w:r>
    </w:p>
    <w:p w14:paraId="5833920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D74F61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B12E13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распознавание слова и формирование лексемы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57190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LexAnalyzer.prototype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2E67184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41B184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ignoreLastWord =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</w:t>
      </w:r>
      <w:proofErr w:type="gram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/для входа в основной цикл установим флажок игнорирования слова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7E8C3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14:paraId="37D61DE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ignoreLastWord 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false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 сбросим его (возможно, он будет установлен действием)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47084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//вызов лексического акцептора: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157D4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lexem =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.lexAcceptor.getLexem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//получим лексему от текущего лексического акцептора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7520A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//для каждой группы слов обеспечим возможность выполнения действий (имена групп слов в примечаниях)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72A88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//индексы групп слов, имена которых используются в грамматике, преобразуются в те значения, который присвоил им построитель синтаксического акцептора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8B7C7D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 действиях, в частности, может быть взведен флажок ignoreLastWord и изменены поля лексемы, установленные акцептором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7A4E8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0]){  </w:t>
      </w:r>
    </w:p>
    <w:p w14:paraId="48249A6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//EOF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F44C5E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0]=0;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C67F56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-2: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операторыСравнения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B3E076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25AF8B0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A749E3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-3: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знакОперации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E6CA0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1EE10F7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1A0B9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13A5EE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-4: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ключевыеСлова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581B6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3A20744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A194ED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-5: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//присваивание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F2446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7437FDE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313C3B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-6: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логическиеОператоры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47D34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0681A43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686704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-7: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//константа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8E55D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15810C1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B91A5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34ECA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67831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1D84B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7A300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290A56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-8: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//ограничитель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2630B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3E28B8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B2A7CA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-9: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//скобки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FD050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70B5FE9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0F57B3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-10: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словоДляФорматированияТекста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83DC7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1ACCC7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D2DD7C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-11: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//ввод/вывод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BB337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62B193EC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84BA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BE3469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-12: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//идентификатор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18DB7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19A8236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262B84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-13: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//разделитель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04351E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</w:t>
      </w:r>
    </w:p>
    <w:p w14:paraId="31AAF9C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73CBA0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-14: </w:t>
      </w: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//комментарии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FB9A75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56682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DE7C544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14:paraId="5F8794A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F5E811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+= 1;  </w:t>
      </w:r>
    </w:p>
    <w:p w14:paraId="178A3E1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D7C0AB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AB4B21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5121673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of</w:t>
      </w:r>
      <w:proofErr w:type="spellEnd"/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 Part_4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806AD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E8E874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E78C5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currentWord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A0013F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синтаксический акцептор/анализатор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0AB83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reader</w:t>
      </w:r>
      <w:proofErr w:type="spellEnd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499C0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.currentLexem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70F46D8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.curWordIndex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6C1B70F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.la 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new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LexAnalyzer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(reader);  </w:t>
      </w:r>
    </w:p>
    <w:p w14:paraId="73CAB81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4304E88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8000"/>
          <w:sz w:val="18"/>
          <w:szCs w:val="18"/>
          <w:bdr w:val="none" w:sz="0" w:space="0" w:color="auto" w:frame="1"/>
          <w:lang w:eastAsia="ru-RU"/>
        </w:rPr>
        <w:t>// заглушка для случая, когда нет синтаксических правил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E5A4AD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58F6810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Parser.prototype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{  </w:t>
      </w:r>
    </w:p>
    <w:p w14:paraId="03C1091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getWordIndex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1F85A00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.currentLexem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.la.getLexem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6457FD2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.wList.push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.currentLexem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[1]);  </w:t>
      </w:r>
    </w:p>
    <w:p w14:paraId="1E96F91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.currentLexem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[0];  </w:t>
      </w:r>
    </w:p>
    <w:p w14:paraId="20DEA4E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},  </w:t>
      </w:r>
    </w:p>
    <w:p w14:paraId="1867DDB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getInfo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B1CC7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switch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(i) {  </w:t>
      </w:r>
    </w:p>
    <w:p w14:paraId="36FDA4E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0:  </w:t>
      </w:r>
    </w:p>
    <w:p w14:paraId="3BAD250A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C72BDA8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1:  </w:t>
      </w:r>
    </w:p>
    <w:p w14:paraId="58E2CBB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FAF1FA7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2:  </w:t>
      </w:r>
    </w:p>
    <w:p w14:paraId="4C5E052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.wList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DF8D84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case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3:  </w:t>
      </w:r>
    </w:p>
    <w:p w14:paraId="5E8DE239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[];  </w:t>
      </w:r>
    </w:p>
    <w:p w14:paraId="042C9B0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}  </w:t>
      </w:r>
    </w:p>
    <w:p w14:paraId="3E43E163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D2A733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},  </w:t>
      </w:r>
    </w:p>
    <w:p w14:paraId="7094216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parse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7DD1A33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E6F3D22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.wList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[];  </w:t>
      </w:r>
    </w:p>
    <w:p w14:paraId="3C893E8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lCnt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7831BB8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14:paraId="26F32F9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while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((wi 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.getWordIndex()) != 0) &amp;&amp; (wi != </w:t>
      </w:r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null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&amp;&amp; (wi &gt; -1000)){  </w:t>
      </w:r>
    </w:p>
    <w:p w14:paraId="5A76554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this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.cCnt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++&gt;998)  </w:t>
      </w:r>
    </w:p>
    <w:p w14:paraId="08B35ED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449245B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14:paraId="6504AC3F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wi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0);  </w:t>
      </w:r>
    </w:p>
    <w:p w14:paraId="7F50CA05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963198D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D81A40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0273F5E6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DF451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35AD3A91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document.getElementById</w:t>
      </w:r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"lexName"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).innerText =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" автомат, управляемый таблицей состояний и переходов."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1ACA77E" w14:textId="77777777" w:rsidR="00DF4510" w:rsidRPr="00DF4510" w:rsidRDefault="00DF4510" w:rsidP="00DF451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document.getElementById</w:t>
      </w:r>
      <w:proofErr w:type="spellEnd"/>
      <w:proofErr w:type="gram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syntName</w:t>
      </w:r>
      <w:proofErr w:type="spellEnd"/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</w:t>
      </w:r>
      <w:proofErr w:type="spellStart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innerText</w:t>
      </w:r>
      <w:proofErr w:type="spellEnd"/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" 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eastAsia="ru-RU"/>
        </w:rPr>
        <w:t>заглушка</w:t>
      </w:r>
      <w:r w:rsidRPr="00DF4510">
        <w:rPr>
          <w:rFonts w:ascii="Consolas" w:eastAsia="Times New Roman" w:hAnsi="Consolas"/>
          <w:color w:val="A31515"/>
          <w:sz w:val="18"/>
          <w:szCs w:val="18"/>
          <w:bdr w:val="none" w:sz="0" w:space="0" w:color="auto" w:frame="1"/>
          <w:lang w:val="en-US" w:eastAsia="ru-RU"/>
        </w:rPr>
        <w:t>."</w:t>
      </w: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5620CFF6" w14:textId="55F68F0D" w:rsidR="00DF4510" w:rsidRPr="006329A2" w:rsidRDefault="00DF4510" w:rsidP="006329A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DF451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})();  </w:t>
      </w:r>
    </w:p>
    <w:p w14:paraId="2801A254" w14:textId="77777777" w:rsidR="002169A5" w:rsidRPr="00FE46F5" w:rsidRDefault="002169A5" w:rsidP="00FE46F5">
      <w:pPr>
        <w:jc w:val="both"/>
        <w:rPr>
          <w:rFonts w:ascii="Times New Roman" w:hAnsi="Times New Roman"/>
          <w:sz w:val="24"/>
          <w:szCs w:val="24"/>
        </w:rPr>
      </w:pPr>
    </w:p>
    <w:sectPr w:rsidR="002169A5" w:rsidRPr="00FE46F5" w:rsidSect="0066164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13A28" w14:textId="77777777" w:rsidR="005C1333" w:rsidRDefault="005C1333" w:rsidP="00A11523">
      <w:pPr>
        <w:spacing w:after="0" w:line="240" w:lineRule="auto"/>
      </w:pPr>
      <w:r>
        <w:separator/>
      </w:r>
    </w:p>
  </w:endnote>
  <w:endnote w:type="continuationSeparator" w:id="0">
    <w:p w14:paraId="09B593C0" w14:textId="77777777" w:rsidR="005C1333" w:rsidRDefault="005C1333" w:rsidP="00A1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526901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10056587" w14:textId="44B13D8E" w:rsidR="00A11523" w:rsidRPr="00A11523" w:rsidRDefault="00A11523">
        <w:pPr>
          <w:pStyle w:val="a6"/>
          <w:jc w:val="center"/>
          <w:rPr>
            <w:rFonts w:ascii="Times New Roman" w:hAnsi="Times New Roman"/>
          </w:rPr>
        </w:pPr>
        <w:r w:rsidRPr="00A11523">
          <w:rPr>
            <w:rFonts w:ascii="Times New Roman" w:hAnsi="Times New Roman"/>
          </w:rPr>
          <w:fldChar w:fldCharType="begin"/>
        </w:r>
        <w:r w:rsidRPr="00A11523">
          <w:rPr>
            <w:rFonts w:ascii="Times New Roman" w:hAnsi="Times New Roman"/>
          </w:rPr>
          <w:instrText>PAGE   \* MERGEFORMAT</w:instrText>
        </w:r>
        <w:r w:rsidRPr="00A11523">
          <w:rPr>
            <w:rFonts w:ascii="Times New Roman" w:hAnsi="Times New Roman"/>
          </w:rPr>
          <w:fldChar w:fldCharType="separate"/>
        </w:r>
        <w:r w:rsidRPr="00A11523">
          <w:rPr>
            <w:rFonts w:ascii="Times New Roman" w:hAnsi="Times New Roman"/>
          </w:rPr>
          <w:t>2</w:t>
        </w:r>
        <w:r w:rsidRPr="00A11523">
          <w:rPr>
            <w:rFonts w:ascii="Times New Roman" w:hAnsi="Times New Roman"/>
          </w:rPr>
          <w:fldChar w:fldCharType="end"/>
        </w:r>
      </w:p>
    </w:sdtContent>
  </w:sdt>
  <w:p w14:paraId="3C7326C8" w14:textId="77777777" w:rsidR="00A11523" w:rsidRDefault="00A115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D2C6" w14:textId="77777777" w:rsidR="005C1333" w:rsidRDefault="005C1333" w:rsidP="00A11523">
      <w:pPr>
        <w:spacing w:after="0" w:line="240" w:lineRule="auto"/>
      </w:pPr>
      <w:r>
        <w:separator/>
      </w:r>
    </w:p>
  </w:footnote>
  <w:footnote w:type="continuationSeparator" w:id="0">
    <w:p w14:paraId="6F5806AC" w14:textId="77777777" w:rsidR="005C1333" w:rsidRDefault="005C1333" w:rsidP="00A11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767"/>
    <w:multiLevelType w:val="hybridMultilevel"/>
    <w:tmpl w:val="F020BBC8"/>
    <w:lvl w:ilvl="0" w:tplc="8DE284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EA5F46"/>
    <w:multiLevelType w:val="hybridMultilevel"/>
    <w:tmpl w:val="742AFB0E"/>
    <w:lvl w:ilvl="0" w:tplc="8DE284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2C277A"/>
    <w:multiLevelType w:val="hybridMultilevel"/>
    <w:tmpl w:val="53EE5B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611649"/>
    <w:multiLevelType w:val="hybridMultilevel"/>
    <w:tmpl w:val="688425F8"/>
    <w:lvl w:ilvl="0" w:tplc="8DE284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6B714D"/>
    <w:multiLevelType w:val="hybridMultilevel"/>
    <w:tmpl w:val="E85CCDA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BA5C9F"/>
    <w:multiLevelType w:val="hybridMultilevel"/>
    <w:tmpl w:val="F7FC4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487FBE"/>
    <w:multiLevelType w:val="hybridMultilevel"/>
    <w:tmpl w:val="D80A973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6533D9B"/>
    <w:multiLevelType w:val="multilevel"/>
    <w:tmpl w:val="475C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60375"/>
    <w:multiLevelType w:val="hybridMultilevel"/>
    <w:tmpl w:val="82DCADD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565085"/>
    <w:multiLevelType w:val="hybridMultilevel"/>
    <w:tmpl w:val="A9DE14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6D5C47"/>
    <w:multiLevelType w:val="hybridMultilevel"/>
    <w:tmpl w:val="D98C6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0FF7BC7"/>
    <w:multiLevelType w:val="hybridMultilevel"/>
    <w:tmpl w:val="A23A09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881F21"/>
    <w:multiLevelType w:val="multilevel"/>
    <w:tmpl w:val="D5E6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77297"/>
    <w:multiLevelType w:val="hybridMultilevel"/>
    <w:tmpl w:val="56B00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45388"/>
    <w:multiLevelType w:val="hybridMultilevel"/>
    <w:tmpl w:val="C37CF8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2D48A5"/>
    <w:multiLevelType w:val="hybridMultilevel"/>
    <w:tmpl w:val="3B08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FB00EB9"/>
    <w:multiLevelType w:val="hybridMultilevel"/>
    <w:tmpl w:val="0E72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621D9"/>
    <w:multiLevelType w:val="hybridMultilevel"/>
    <w:tmpl w:val="32E26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44B25"/>
    <w:multiLevelType w:val="hybridMultilevel"/>
    <w:tmpl w:val="2160D1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271729"/>
    <w:multiLevelType w:val="multilevel"/>
    <w:tmpl w:val="5510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3223EA"/>
    <w:multiLevelType w:val="hybridMultilevel"/>
    <w:tmpl w:val="1CF8AF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9"/>
  </w:num>
  <w:num w:numId="5">
    <w:abstractNumId w:val="20"/>
  </w:num>
  <w:num w:numId="6">
    <w:abstractNumId w:val="2"/>
  </w:num>
  <w:num w:numId="7">
    <w:abstractNumId w:val="10"/>
  </w:num>
  <w:num w:numId="8">
    <w:abstractNumId w:val="15"/>
  </w:num>
  <w:num w:numId="9">
    <w:abstractNumId w:val="1"/>
  </w:num>
  <w:num w:numId="10">
    <w:abstractNumId w:val="18"/>
  </w:num>
  <w:num w:numId="11">
    <w:abstractNumId w:val="4"/>
  </w:num>
  <w:num w:numId="12">
    <w:abstractNumId w:val="8"/>
  </w:num>
  <w:num w:numId="13">
    <w:abstractNumId w:val="13"/>
  </w:num>
  <w:num w:numId="14">
    <w:abstractNumId w:val="11"/>
  </w:num>
  <w:num w:numId="15">
    <w:abstractNumId w:val="12"/>
  </w:num>
  <w:num w:numId="16">
    <w:abstractNumId w:val="0"/>
  </w:num>
  <w:num w:numId="17">
    <w:abstractNumId w:val="6"/>
  </w:num>
  <w:num w:numId="18">
    <w:abstractNumId w:val="3"/>
  </w:num>
  <w:num w:numId="19">
    <w:abstractNumId w:val="5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63"/>
    <w:rsid w:val="00002095"/>
    <w:rsid w:val="000101A9"/>
    <w:rsid w:val="00013CC4"/>
    <w:rsid w:val="00017CED"/>
    <w:rsid w:val="00036C9B"/>
    <w:rsid w:val="00043401"/>
    <w:rsid w:val="000475BD"/>
    <w:rsid w:val="00054F4F"/>
    <w:rsid w:val="00061A3D"/>
    <w:rsid w:val="00091C0B"/>
    <w:rsid w:val="00091EBF"/>
    <w:rsid w:val="000C31EC"/>
    <w:rsid w:val="000D3DB8"/>
    <w:rsid w:val="000F3471"/>
    <w:rsid w:val="00112B98"/>
    <w:rsid w:val="001340D4"/>
    <w:rsid w:val="00140700"/>
    <w:rsid w:val="00150980"/>
    <w:rsid w:val="0015283D"/>
    <w:rsid w:val="00153AA0"/>
    <w:rsid w:val="001671D5"/>
    <w:rsid w:val="00172564"/>
    <w:rsid w:val="0017291D"/>
    <w:rsid w:val="00174EBC"/>
    <w:rsid w:val="00194EE8"/>
    <w:rsid w:val="001A0D4D"/>
    <w:rsid w:val="001A162F"/>
    <w:rsid w:val="001A3810"/>
    <w:rsid w:val="001B4163"/>
    <w:rsid w:val="001D3FD3"/>
    <w:rsid w:val="001E5EE9"/>
    <w:rsid w:val="001E607E"/>
    <w:rsid w:val="001F5C5B"/>
    <w:rsid w:val="002169A5"/>
    <w:rsid w:val="00217EE7"/>
    <w:rsid w:val="002276F7"/>
    <w:rsid w:val="00231898"/>
    <w:rsid w:val="0023413A"/>
    <w:rsid w:val="00234A8F"/>
    <w:rsid w:val="002557DB"/>
    <w:rsid w:val="00262DB3"/>
    <w:rsid w:val="00274E66"/>
    <w:rsid w:val="0028317E"/>
    <w:rsid w:val="00290806"/>
    <w:rsid w:val="002977C1"/>
    <w:rsid w:val="002C26FB"/>
    <w:rsid w:val="002C70DC"/>
    <w:rsid w:val="00333B50"/>
    <w:rsid w:val="0034131C"/>
    <w:rsid w:val="00341E7C"/>
    <w:rsid w:val="003423DB"/>
    <w:rsid w:val="00376EB6"/>
    <w:rsid w:val="003B6983"/>
    <w:rsid w:val="003D60CB"/>
    <w:rsid w:val="003E14FB"/>
    <w:rsid w:val="003E5D6D"/>
    <w:rsid w:val="003F44ED"/>
    <w:rsid w:val="003F6CFA"/>
    <w:rsid w:val="00405B6D"/>
    <w:rsid w:val="00405C42"/>
    <w:rsid w:val="00416714"/>
    <w:rsid w:val="00417238"/>
    <w:rsid w:val="0042098D"/>
    <w:rsid w:val="004254D1"/>
    <w:rsid w:val="00425F0F"/>
    <w:rsid w:val="004307BE"/>
    <w:rsid w:val="00444F1F"/>
    <w:rsid w:val="00450EE2"/>
    <w:rsid w:val="00453EA8"/>
    <w:rsid w:val="004720C1"/>
    <w:rsid w:val="004A591E"/>
    <w:rsid w:val="004B2558"/>
    <w:rsid w:val="004D1D76"/>
    <w:rsid w:val="004E00D8"/>
    <w:rsid w:val="00504E72"/>
    <w:rsid w:val="0050690A"/>
    <w:rsid w:val="00522744"/>
    <w:rsid w:val="00534048"/>
    <w:rsid w:val="00540A2F"/>
    <w:rsid w:val="005454F1"/>
    <w:rsid w:val="0055238C"/>
    <w:rsid w:val="00567BDF"/>
    <w:rsid w:val="00573204"/>
    <w:rsid w:val="005768CB"/>
    <w:rsid w:val="00590827"/>
    <w:rsid w:val="005A2CCF"/>
    <w:rsid w:val="005B4731"/>
    <w:rsid w:val="005C1333"/>
    <w:rsid w:val="005D3761"/>
    <w:rsid w:val="00601FE1"/>
    <w:rsid w:val="00602A6B"/>
    <w:rsid w:val="00615F7D"/>
    <w:rsid w:val="006329A2"/>
    <w:rsid w:val="00651F2F"/>
    <w:rsid w:val="0066164F"/>
    <w:rsid w:val="00681CF3"/>
    <w:rsid w:val="006B4627"/>
    <w:rsid w:val="006D3A03"/>
    <w:rsid w:val="006D6677"/>
    <w:rsid w:val="006D693F"/>
    <w:rsid w:val="006D7A0E"/>
    <w:rsid w:val="006E0625"/>
    <w:rsid w:val="006E3043"/>
    <w:rsid w:val="00711D2E"/>
    <w:rsid w:val="0072214C"/>
    <w:rsid w:val="00723D37"/>
    <w:rsid w:val="00724898"/>
    <w:rsid w:val="0073446A"/>
    <w:rsid w:val="00747216"/>
    <w:rsid w:val="007555ED"/>
    <w:rsid w:val="00773830"/>
    <w:rsid w:val="00773FF3"/>
    <w:rsid w:val="00792601"/>
    <w:rsid w:val="0079560B"/>
    <w:rsid w:val="007A24B4"/>
    <w:rsid w:val="007A4CCD"/>
    <w:rsid w:val="007C3273"/>
    <w:rsid w:val="007C339F"/>
    <w:rsid w:val="007E6A58"/>
    <w:rsid w:val="007F471C"/>
    <w:rsid w:val="007F6263"/>
    <w:rsid w:val="00802C5B"/>
    <w:rsid w:val="00821683"/>
    <w:rsid w:val="008548D3"/>
    <w:rsid w:val="0086025B"/>
    <w:rsid w:val="00865B9D"/>
    <w:rsid w:val="008667DE"/>
    <w:rsid w:val="008819AB"/>
    <w:rsid w:val="00894C2D"/>
    <w:rsid w:val="008A544F"/>
    <w:rsid w:val="008B51A4"/>
    <w:rsid w:val="008C4C86"/>
    <w:rsid w:val="008C565B"/>
    <w:rsid w:val="008D2E0A"/>
    <w:rsid w:val="008F1523"/>
    <w:rsid w:val="00901BE0"/>
    <w:rsid w:val="0090685F"/>
    <w:rsid w:val="0092305B"/>
    <w:rsid w:val="00924A3A"/>
    <w:rsid w:val="00936D18"/>
    <w:rsid w:val="00945E17"/>
    <w:rsid w:val="0095094C"/>
    <w:rsid w:val="00952024"/>
    <w:rsid w:val="00966BB8"/>
    <w:rsid w:val="00986FB8"/>
    <w:rsid w:val="009A05BD"/>
    <w:rsid w:val="009A5712"/>
    <w:rsid w:val="009B0D59"/>
    <w:rsid w:val="009C2053"/>
    <w:rsid w:val="009D0765"/>
    <w:rsid w:val="009F3EC7"/>
    <w:rsid w:val="00A11523"/>
    <w:rsid w:val="00A1356E"/>
    <w:rsid w:val="00A14E91"/>
    <w:rsid w:val="00A22A7B"/>
    <w:rsid w:val="00A27252"/>
    <w:rsid w:val="00A27715"/>
    <w:rsid w:val="00A64429"/>
    <w:rsid w:val="00A7190F"/>
    <w:rsid w:val="00A906B9"/>
    <w:rsid w:val="00AA38E4"/>
    <w:rsid w:val="00AA3F10"/>
    <w:rsid w:val="00AB46BC"/>
    <w:rsid w:val="00AB7187"/>
    <w:rsid w:val="00AF3F3B"/>
    <w:rsid w:val="00AF55D6"/>
    <w:rsid w:val="00AF5B10"/>
    <w:rsid w:val="00B00F45"/>
    <w:rsid w:val="00B041DC"/>
    <w:rsid w:val="00B37EE5"/>
    <w:rsid w:val="00B91ED1"/>
    <w:rsid w:val="00B9563B"/>
    <w:rsid w:val="00BA2651"/>
    <w:rsid w:val="00BC5DB1"/>
    <w:rsid w:val="00BD4731"/>
    <w:rsid w:val="00C21421"/>
    <w:rsid w:val="00C27705"/>
    <w:rsid w:val="00C415D2"/>
    <w:rsid w:val="00C41CFC"/>
    <w:rsid w:val="00C41D5A"/>
    <w:rsid w:val="00C42C29"/>
    <w:rsid w:val="00C81218"/>
    <w:rsid w:val="00C87E75"/>
    <w:rsid w:val="00CA4C08"/>
    <w:rsid w:val="00CB5ACD"/>
    <w:rsid w:val="00CC6098"/>
    <w:rsid w:val="00CF7201"/>
    <w:rsid w:val="00CF75C7"/>
    <w:rsid w:val="00D14022"/>
    <w:rsid w:val="00D341DC"/>
    <w:rsid w:val="00D355EB"/>
    <w:rsid w:val="00D36AE0"/>
    <w:rsid w:val="00D6168A"/>
    <w:rsid w:val="00D657E0"/>
    <w:rsid w:val="00D6773C"/>
    <w:rsid w:val="00D925A6"/>
    <w:rsid w:val="00DB4550"/>
    <w:rsid w:val="00DF0CBD"/>
    <w:rsid w:val="00DF4510"/>
    <w:rsid w:val="00E405C6"/>
    <w:rsid w:val="00E4722D"/>
    <w:rsid w:val="00E51214"/>
    <w:rsid w:val="00E57904"/>
    <w:rsid w:val="00E60DB7"/>
    <w:rsid w:val="00E709BF"/>
    <w:rsid w:val="00E72957"/>
    <w:rsid w:val="00E96529"/>
    <w:rsid w:val="00EA0A79"/>
    <w:rsid w:val="00EB2123"/>
    <w:rsid w:val="00ED214A"/>
    <w:rsid w:val="00ED73B7"/>
    <w:rsid w:val="00EF566E"/>
    <w:rsid w:val="00F10370"/>
    <w:rsid w:val="00F51F6A"/>
    <w:rsid w:val="00F715CF"/>
    <w:rsid w:val="00F76165"/>
    <w:rsid w:val="00F92099"/>
    <w:rsid w:val="00FD5CFE"/>
    <w:rsid w:val="00FE46F5"/>
    <w:rsid w:val="00FF1809"/>
    <w:rsid w:val="00FF3745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B37A"/>
  <w15:chartTrackingRefBased/>
  <w15:docId w15:val="{4F7E69E6-0094-48C4-9F6F-60AC694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7B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9209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72214C"/>
  </w:style>
  <w:style w:type="character" w:customStyle="1" w:styleId="grame">
    <w:name w:val="grame"/>
    <w:basedOn w:val="a0"/>
    <w:rsid w:val="001671D5"/>
  </w:style>
  <w:style w:type="paragraph" w:styleId="a3">
    <w:name w:val="List Paragraph"/>
    <w:basedOn w:val="a"/>
    <w:uiPriority w:val="34"/>
    <w:qFormat/>
    <w:rsid w:val="001671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1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1523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11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1523"/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B0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9209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17238"/>
    <w:p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72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1723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238"/>
    <w:rPr>
      <w:color w:val="0563C1" w:themeColor="hyperlink"/>
      <w:u w:val="single"/>
    </w:rPr>
  </w:style>
  <w:style w:type="paragraph" w:customStyle="1" w:styleId="alt">
    <w:name w:val="alt"/>
    <w:basedOn w:val="a"/>
    <w:rsid w:val="00054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g">
    <w:name w:val="tag"/>
    <w:basedOn w:val="a0"/>
    <w:rsid w:val="00054F4F"/>
  </w:style>
  <w:style w:type="character" w:customStyle="1" w:styleId="tag-name">
    <w:name w:val="tag-name"/>
    <w:basedOn w:val="a0"/>
    <w:rsid w:val="00054F4F"/>
  </w:style>
  <w:style w:type="character" w:customStyle="1" w:styleId="attribute">
    <w:name w:val="attribute"/>
    <w:basedOn w:val="a0"/>
    <w:rsid w:val="00054F4F"/>
  </w:style>
  <w:style w:type="character" w:customStyle="1" w:styleId="attribute-value">
    <w:name w:val="attribute-value"/>
    <w:basedOn w:val="a0"/>
    <w:rsid w:val="00054F4F"/>
  </w:style>
  <w:style w:type="paragraph" w:customStyle="1" w:styleId="msonormal0">
    <w:name w:val="msonormal"/>
    <w:basedOn w:val="a"/>
    <w:rsid w:val="00FE46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FE46F5"/>
  </w:style>
  <w:style w:type="character" w:customStyle="1" w:styleId="keyword">
    <w:name w:val="keyword"/>
    <w:basedOn w:val="a0"/>
    <w:rsid w:val="00FE46F5"/>
  </w:style>
  <w:style w:type="character" w:customStyle="1" w:styleId="string">
    <w:name w:val="string"/>
    <w:basedOn w:val="a0"/>
    <w:rsid w:val="00FE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D78E-D25E-44BD-851D-F0CF2914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29</Pages>
  <Words>7288</Words>
  <Characters>41545</Characters>
  <Application>Microsoft Office Word</Application>
  <DocSecurity>0</DocSecurity>
  <Lines>346</Lines>
  <Paragraphs>97</Paragraphs>
  <ScaleCrop>false</ScaleCrop>
  <Company/>
  <LinksUpToDate>false</LinksUpToDate>
  <CharactersWithSpaces>48736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Антонов</dc:creator>
  <cp:keywords/>
  <dc:description/>
  <cp:lastModifiedBy>Константин Антонов</cp:lastModifiedBy>
  <cp:revision>224</cp:revision>
  <dcterms:created xsi:type="dcterms:W3CDTF">2020-03-15T10:10:00Z</dcterms:created>
  <dcterms:modified xsi:type="dcterms:W3CDTF">2020-03-18T10:13:00Z</dcterms:modified>
</cp:coreProperties>
</file>