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6FAB6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14:paraId="342CE0F3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</w:p>
    <w:p w14:paraId="38BE9309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ОБРАЗОВАТЕЛЬНОЕ УЧРЕЖДЕНИЕ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021B8210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ВЫСШЕГО ОБРАЗОВАНИЯ </w:t>
      </w:r>
    </w:p>
    <w:p w14:paraId="74593F5B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«НОВОСИБИРСКИЙ ГОСУДАРСТВЕННЫЙ ТЕХНИЧЕСКИЙ УНИВЕРСИТЕТ»</w:t>
      </w:r>
    </w:p>
    <w:p w14:paraId="1EE071F6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C5346">
        <w:rPr>
          <w:rFonts w:ascii="Times New Roman" w:hAnsi="Times New Roman"/>
          <w:sz w:val="28"/>
          <w:szCs w:val="28"/>
        </w:rPr>
        <w:t>_______________________________________________________________________</w:t>
      </w:r>
    </w:p>
    <w:p w14:paraId="2380A424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925AE48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96"/>
        <w:ind w:left="547" w:hanging="54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техники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 wp14:anchorId="42BE56BD" wp14:editId="1B126E2C">
            <wp:simplePos x="0" y="0"/>
            <wp:positionH relativeFrom="margin">
              <wp:posOffset>2508231</wp:posOffset>
            </wp:positionH>
            <wp:positionV relativeFrom="line">
              <wp:posOffset>339227</wp:posOffset>
            </wp:positionV>
            <wp:extent cx="1353693" cy="9015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693" cy="9015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559BB248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511361DA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F9DBF09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11B6AA1E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7A8FF77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195D4569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лабораторной работе №</w:t>
      </w:r>
      <w:r w:rsidR="000C5346">
        <w:rPr>
          <w:rFonts w:ascii="Times New Roman" w:hAnsi="Times New Roman"/>
          <w:b/>
          <w:bCs/>
          <w:sz w:val="28"/>
          <w:szCs w:val="28"/>
        </w:rPr>
        <w:t>2</w:t>
      </w:r>
    </w:p>
    <w:p w14:paraId="26B176BC" w14:textId="3DFAA712" w:rsidR="00F65243" w:rsidRPr="00F65243" w:rsidRDefault="00F72EBA" w:rsidP="00696C98">
      <w:pPr>
        <w:spacing w:after="120"/>
        <w:jc w:val="center"/>
        <w:rPr>
          <w:b/>
          <w:bCs/>
          <w:i/>
          <w:sz w:val="28"/>
          <w:szCs w:val="28"/>
          <w:lang w:val="it-IT"/>
        </w:rPr>
      </w:pPr>
      <w:r w:rsidRPr="00F65243">
        <w:rPr>
          <w:b/>
          <w:bCs/>
          <w:i/>
          <w:sz w:val="28"/>
          <w:szCs w:val="28"/>
        </w:rPr>
        <w:t>«</w:t>
      </w:r>
      <w:r w:rsidR="00696C98">
        <w:rPr>
          <w:b/>
          <w:bCs/>
          <w:i/>
          <w:sz w:val="28"/>
          <w:szCs w:val="28"/>
        </w:rPr>
        <w:t xml:space="preserve"> </w:t>
      </w:r>
      <w:r w:rsidR="001E01DF" w:rsidRPr="00F65243">
        <w:rPr>
          <w:rFonts w:eastAsia="Times New Roman"/>
          <w:i/>
          <w:color w:val="000000"/>
          <w:sz w:val="28"/>
          <w:szCs w:val="28"/>
        </w:rPr>
        <w:t xml:space="preserve">Лексика языков программирования. Конечные автоматы без памяти для обнаружения слов в тексте программы </w:t>
      </w:r>
      <w:r w:rsidRPr="00F65243">
        <w:rPr>
          <w:b/>
          <w:bCs/>
          <w:i/>
          <w:sz w:val="28"/>
          <w:szCs w:val="28"/>
          <w:lang w:val="it-IT"/>
        </w:rPr>
        <w:t>»</w:t>
      </w:r>
    </w:p>
    <w:p w14:paraId="6EA35F7B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hAnsi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по дисциплине: </w:t>
      </w:r>
      <w:r>
        <w:rPr>
          <w:rFonts w:ascii="Times New Roman" w:hAnsi="Times New Roman"/>
          <w:b/>
          <w:bCs/>
          <w:sz w:val="28"/>
          <w:szCs w:val="28"/>
          <w:lang w:val="fr-FR"/>
        </w:rPr>
        <w:t xml:space="preserve">« </w:t>
      </w:r>
      <w:r>
        <w:rPr>
          <w:rFonts w:ascii="Times New Roman" w:hAnsi="Times New Roman"/>
          <w:i/>
          <w:iCs/>
          <w:sz w:val="28"/>
          <w:szCs w:val="28"/>
        </w:rPr>
        <w:t>Теория формальных языков и компиляторов</w:t>
      </w:r>
      <w:r>
        <w:rPr>
          <w:rFonts w:ascii="Times New Roman" w:hAnsi="Times New Roman"/>
          <w:b/>
          <w:bCs/>
          <w:sz w:val="28"/>
          <w:szCs w:val="28"/>
          <w:lang w:val="it-IT"/>
        </w:rPr>
        <w:t>»</w:t>
      </w:r>
    </w:p>
    <w:p w14:paraId="3CD48972" w14:textId="53FED693" w:rsidR="00EF2488" w:rsidRPr="00EF2488" w:rsidRDefault="00EF2488" w:rsidP="00EF2488">
      <w:pPr>
        <w:pStyle w:val="a5"/>
        <w:tabs>
          <w:tab w:val="left" w:pos="1416"/>
        </w:tabs>
        <w:ind w:firstLine="360"/>
        <w:jc w:val="center"/>
        <w:rPr>
          <w:rFonts w:ascii="Times New Roman" w:eastAsia="Times New Roman" w:hAnsi="Times New Roman" w:cs="Times New Roman"/>
          <w:bCs/>
          <w:sz w:val="24"/>
          <w:szCs w:val="28"/>
        </w:rPr>
      </w:pPr>
      <w:r w:rsidRPr="00EF2488">
        <w:rPr>
          <w:rFonts w:ascii="Times New Roman" w:hAnsi="Times New Roman"/>
          <w:bCs/>
          <w:sz w:val="24"/>
          <w:szCs w:val="28"/>
        </w:rPr>
        <w:t>Вариант: 24443144</w:t>
      </w:r>
    </w:p>
    <w:p w14:paraId="0C92F3B0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7C9B601B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6FC2DC59" w14:textId="77777777" w:rsidR="008F3CBD" w:rsidRDefault="008F3CBD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218C3BF1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Выполнила: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Проверил:</w:t>
      </w:r>
    </w:p>
    <w:p w14:paraId="1BE45EE6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Студентка гр</w:t>
      </w:r>
      <w:r>
        <w:rPr>
          <w:rFonts w:ascii="Times New Roman" w:hAnsi="Times New Roman"/>
          <w:sz w:val="28"/>
          <w:szCs w:val="28"/>
        </w:rPr>
        <w:t>. АВТ-709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i/>
          <w:iCs/>
          <w:sz w:val="28"/>
          <w:szCs w:val="28"/>
          <w:lang w:val="fr-FR"/>
        </w:rPr>
        <w:t xml:space="preserve">«  </w:t>
      </w:r>
      <w:r>
        <w:rPr>
          <w:rFonts w:ascii="Times New Roman" w:hAnsi="Times New Roman"/>
          <w:i/>
          <w:iCs/>
          <w:sz w:val="28"/>
          <w:szCs w:val="28"/>
        </w:rPr>
        <w:t>к.т.н., доцент  »</w:t>
      </w:r>
    </w:p>
    <w:p w14:paraId="231968EF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fr-FR"/>
        </w:rPr>
        <w:tab/>
        <w:t xml:space="preserve">«  </w:t>
      </w:r>
      <w:r>
        <w:rPr>
          <w:rFonts w:ascii="Times New Roman" w:hAnsi="Times New Roman"/>
          <w:i/>
          <w:iCs/>
          <w:sz w:val="28"/>
          <w:szCs w:val="28"/>
        </w:rPr>
        <w:t>Васильева Н.В.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 xml:space="preserve">  »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ab/>
        <w:t xml:space="preserve">«  </w:t>
      </w:r>
      <w:r>
        <w:rPr>
          <w:rFonts w:ascii="Times New Roman" w:hAnsi="Times New Roman"/>
          <w:i/>
          <w:iCs/>
          <w:sz w:val="28"/>
          <w:szCs w:val="28"/>
        </w:rPr>
        <w:t>Малявко А.А.  »</w:t>
      </w:r>
    </w:p>
    <w:p w14:paraId="20DB6853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fr-FR"/>
        </w:rPr>
        <w:t>«</w:t>
      </w:r>
      <w:r w:rsidRPr="000C5346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it-IT"/>
        </w:rPr>
        <w:t xml:space="preserve">» </w:t>
      </w:r>
      <w:r w:rsidRPr="000C5346">
        <w:rPr>
          <w:rFonts w:ascii="Times New Roman" w:hAnsi="Times New Roman"/>
          <w:sz w:val="28"/>
          <w:szCs w:val="28"/>
        </w:rPr>
        <w:t xml:space="preserve">______ </w:t>
      </w:r>
      <w:r>
        <w:rPr>
          <w:rFonts w:ascii="Times New Roman" w:hAnsi="Times New Roman"/>
          <w:sz w:val="28"/>
          <w:szCs w:val="28"/>
        </w:rPr>
        <w:t>2020г.</w:t>
      </w:r>
      <w:r>
        <w:rPr>
          <w:rFonts w:ascii="Times New Roman" w:eastAsia="Times New Roman" w:hAnsi="Times New Roman" w:cs="Times New Roman"/>
          <w:i/>
          <w:i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fr-FR"/>
        </w:rPr>
        <w:t>«</w:t>
      </w:r>
      <w:r w:rsidRPr="000C5346">
        <w:rPr>
          <w:rFonts w:ascii="Times New Roman" w:hAnsi="Times New Roman"/>
          <w:sz w:val="28"/>
          <w:szCs w:val="28"/>
        </w:rPr>
        <w:t>___</w:t>
      </w:r>
      <w:r>
        <w:rPr>
          <w:rFonts w:ascii="Times New Roman" w:hAnsi="Times New Roman"/>
          <w:sz w:val="28"/>
          <w:szCs w:val="28"/>
          <w:lang w:val="it-IT"/>
        </w:rPr>
        <w:t xml:space="preserve">» </w:t>
      </w:r>
      <w:r w:rsidRPr="000C5346">
        <w:rPr>
          <w:rFonts w:ascii="Times New Roman" w:hAnsi="Times New Roman"/>
          <w:sz w:val="28"/>
          <w:szCs w:val="28"/>
        </w:rPr>
        <w:t>______ 20</w:t>
      </w:r>
      <w:r>
        <w:rPr>
          <w:rFonts w:ascii="Times New Roman" w:hAnsi="Times New Roman"/>
          <w:sz w:val="28"/>
          <w:szCs w:val="28"/>
        </w:rPr>
        <w:t>20 г.</w:t>
      </w:r>
    </w:p>
    <w:p w14:paraId="1C3E0747" w14:textId="77777777" w:rsidR="008F3CBD" w:rsidRDefault="00F72EBA">
      <w:pPr>
        <w:pStyle w:val="a5"/>
        <w:tabs>
          <w:tab w:val="left" w:pos="142"/>
          <w:tab w:val="left" w:pos="6521"/>
          <w:tab w:val="left" w:pos="708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C5346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  <w:r w:rsidRPr="000C5346">
        <w:rPr>
          <w:rFonts w:ascii="Times New Roman" w:eastAsia="Times New Roman" w:hAnsi="Times New Roman" w:cs="Times New Roman"/>
          <w:sz w:val="28"/>
          <w:szCs w:val="28"/>
        </w:rPr>
        <w:tab/>
        <w:t>_________________</w:t>
      </w:r>
    </w:p>
    <w:p w14:paraId="12AA0171" w14:textId="77777777" w:rsidR="008F3CBD" w:rsidRDefault="00F72EBA">
      <w:pPr>
        <w:pStyle w:val="a5"/>
        <w:tabs>
          <w:tab w:val="left" w:pos="142"/>
          <w:tab w:val="left" w:pos="709"/>
          <w:tab w:val="left" w:pos="6521"/>
          <w:tab w:val="left" w:pos="7230"/>
          <w:tab w:val="left" w:pos="7788"/>
          <w:tab w:val="left" w:pos="8496"/>
          <w:tab w:val="left" w:pos="9204"/>
        </w:tabs>
        <w:spacing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(</w:t>
      </w:r>
      <w:r>
        <w:rPr>
          <w:rFonts w:ascii="Times New Roman" w:hAnsi="Times New Roman"/>
          <w:sz w:val="28"/>
          <w:szCs w:val="28"/>
        </w:rPr>
        <w:t>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(подпись)</w:t>
      </w:r>
    </w:p>
    <w:p w14:paraId="1F060CF1" w14:textId="77777777" w:rsidR="008F3CBD" w:rsidRDefault="008F3CBD">
      <w:pPr>
        <w:pStyle w:val="a5"/>
        <w:tabs>
          <w:tab w:val="left" w:pos="326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62B3891" w14:textId="77777777" w:rsidR="008F3CBD" w:rsidRDefault="008F3CBD">
      <w:pPr>
        <w:pStyle w:val="a5"/>
        <w:tabs>
          <w:tab w:val="left" w:pos="326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0325E34D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Новосибирск</w:t>
      </w:r>
    </w:p>
    <w:p w14:paraId="5F8DC588" w14:textId="77777777" w:rsidR="008F3CBD" w:rsidRDefault="00F72EBA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2020</w:t>
      </w:r>
    </w:p>
    <w:p w14:paraId="33E54664" w14:textId="7B220C45" w:rsidR="003326F2" w:rsidRDefault="00F72EBA" w:rsidP="00696C98">
      <w:pPr>
        <w:pStyle w:val="a5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360" w:lineRule="auto"/>
        <w:jc w:val="both"/>
        <w:rPr>
          <w:rFonts w:ascii="Times New Roman" w:hAnsi="Times New Roman"/>
          <w:b/>
          <w:bCs/>
          <w:sz w:val="24"/>
          <w:szCs w:val="28"/>
        </w:rPr>
      </w:pPr>
      <w:r w:rsidRPr="003326F2">
        <w:rPr>
          <w:rStyle w:val="10"/>
          <w:rFonts w:ascii="Times New Roman" w:hAnsi="Times New Roman" w:cs="Times New Roman"/>
        </w:rPr>
        <w:lastRenderedPageBreak/>
        <w:t>Цели работы</w:t>
      </w:r>
    </w:p>
    <w:p w14:paraId="3D8B939A" w14:textId="2FF05A59" w:rsidR="003326F2" w:rsidRPr="003326F2" w:rsidRDefault="003326F2" w:rsidP="00EE6A95">
      <w:pPr>
        <w:pStyle w:val="a9"/>
        <w:spacing w:before="0" w:beforeAutospacing="0" w:after="0" w:afterAutospacing="0" w:line="360" w:lineRule="auto"/>
        <w:ind w:firstLine="360"/>
        <w:jc w:val="both"/>
        <w:rPr>
          <w:color w:val="000000"/>
          <w:szCs w:val="22"/>
        </w:rPr>
      </w:pPr>
      <w:r>
        <w:rPr>
          <w:color w:val="000000"/>
          <w:szCs w:val="22"/>
        </w:rPr>
        <w:t>И</w:t>
      </w:r>
      <w:r w:rsidRPr="003326F2">
        <w:rPr>
          <w:color w:val="000000"/>
          <w:szCs w:val="22"/>
        </w:rPr>
        <w:t>зучение конечных автоматов (КА) без па</w:t>
      </w:r>
      <w:r>
        <w:rPr>
          <w:color w:val="000000"/>
          <w:szCs w:val="22"/>
        </w:rPr>
        <w:t>мяти, способов определения КА –</w:t>
      </w:r>
      <w:r w:rsidRPr="003326F2">
        <w:rPr>
          <w:color w:val="000000"/>
          <w:szCs w:val="22"/>
        </w:rPr>
        <w:t>канонического, </w:t>
      </w:r>
      <w:r w:rsidRPr="003326F2">
        <w:rPr>
          <w:rStyle w:val="spelle"/>
          <w:color w:val="000000"/>
          <w:szCs w:val="22"/>
        </w:rPr>
        <w:t>графового</w:t>
      </w:r>
      <w:r w:rsidRPr="003326F2">
        <w:rPr>
          <w:color w:val="000000"/>
          <w:szCs w:val="22"/>
        </w:rPr>
        <w:t> и табличного, методов постро</w:t>
      </w:r>
      <w:r>
        <w:rPr>
          <w:color w:val="000000"/>
          <w:szCs w:val="22"/>
        </w:rPr>
        <w:t xml:space="preserve">ения недетерминированного КА по </w:t>
      </w:r>
      <w:r w:rsidRPr="003326F2">
        <w:rPr>
          <w:color w:val="000000"/>
          <w:szCs w:val="22"/>
        </w:rPr>
        <w:t>системе регулярных выражений, метод</w:t>
      </w:r>
      <w:r>
        <w:rPr>
          <w:color w:val="000000"/>
          <w:szCs w:val="22"/>
        </w:rPr>
        <w:t xml:space="preserve">ов эквивалентных преобразований </w:t>
      </w:r>
      <w:r w:rsidRPr="003326F2">
        <w:rPr>
          <w:color w:val="000000"/>
          <w:szCs w:val="22"/>
        </w:rPr>
        <w:t>недетерминированных КА в оптимальные полностью определенные КА – лексические акцепторы.</w:t>
      </w:r>
    </w:p>
    <w:p w14:paraId="2EAA4C18" w14:textId="77777777" w:rsidR="003326F2" w:rsidRDefault="003326F2" w:rsidP="003326F2">
      <w:pPr>
        <w:rPr>
          <w:rFonts w:eastAsia="Times New Roman"/>
        </w:rPr>
      </w:pPr>
    </w:p>
    <w:p w14:paraId="11D3883E" w14:textId="77777777" w:rsidR="008F3CBD" w:rsidRPr="00314E91" w:rsidRDefault="00F72EBA">
      <w:pPr>
        <w:pStyle w:val="a5"/>
        <w:tabs>
          <w:tab w:val="left" w:pos="1440"/>
        </w:tabs>
        <w:ind w:firstLine="360"/>
        <w:jc w:val="both"/>
        <w:rPr>
          <w:rFonts w:ascii="Times New Roman" w:eastAsia="Times New Roman" w:hAnsi="Times New Roman" w:cs="Times New Roman"/>
          <w:b/>
          <w:bCs/>
          <w:sz w:val="24"/>
          <w:szCs w:val="28"/>
        </w:rPr>
      </w:pPr>
      <w:r w:rsidRPr="00314E91">
        <w:rPr>
          <w:rFonts w:ascii="Times New Roman" w:hAnsi="Times New Roman"/>
          <w:b/>
          <w:bCs/>
          <w:sz w:val="24"/>
          <w:szCs w:val="28"/>
        </w:rPr>
        <w:t>Вариант: 24443144</w:t>
      </w:r>
    </w:p>
    <w:p w14:paraId="7B1E805F" w14:textId="77777777" w:rsidR="008F3CBD" w:rsidRDefault="008F3CBD">
      <w:pPr>
        <w:pStyle w:val="a5"/>
        <w:tabs>
          <w:tab w:val="left" w:pos="1440"/>
        </w:tabs>
        <w:ind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2FB226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Идентификаторы</w:t>
      </w:r>
    </w:p>
    <w:tbl>
      <w:tblPr>
        <w:tblStyle w:val="TableNormal"/>
        <w:tblW w:w="2885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5"/>
      </w:tblGrid>
      <w:tr w:rsidR="008F3CBD" w14:paraId="186940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28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2CD23C8A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</w:tr>
      <w:tr w:rsidR="008F3CBD" w14:paraId="2C74E35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/>
        </w:trPr>
        <w:tc>
          <w:tcPr>
            <w:tcW w:w="2885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18E48A5E" w14:textId="77777777" w:rsidR="008F3CBD" w:rsidRDefault="00F72EBA">
            <w:pPr>
              <w:pStyle w:val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бБ</w:t>
            </w:r>
            <w:r>
              <w:rPr>
                <w:rFonts w:ascii="Arial" w:hAnsi="Arial"/>
                <w:sz w:val="22"/>
                <w:szCs w:val="22"/>
              </w:rPr>
              <w:t>&gt;&lt;</w:t>
            </w:r>
            <w:r>
              <w:rPr>
                <w:rFonts w:ascii="Helvetica" w:hAnsi="Helvetica"/>
                <w:sz w:val="22"/>
                <w:szCs w:val="22"/>
              </w:rPr>
              <w:t>пЦ</w:t>
            </w:r>
            <w:r>
              <w:rPr>
                <w:rFonts w:ascii="Arial" w:hAnsi="Arial"/>
                <w:sz w:val="22"/>
                <w:szCs w:val="22"/>
              </w:rPr>
              <w:t>&gt;&lt;</w:t>
            </w:r>
            <w:r>
              <w:rPr>
                <w:rFonts w:ascii="Helvetica" w:hAnsi="Helvetica"/>
                <w:sz w:val="22"/>
                <w:szCs w:val="22"/>
              </w:rPr>
              <w:t>бБ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</w:p>
          <w:p w14:paraId="129D027B" w14:textId="77777777" w:rsidR="008F3CBD" w:rsidRDefault="00F72EBA">
            <w:pPr>
              <w:pStyle w:val="2"/>
            </w:pPr>
            <w:r>
              <w:rPr>
                <w:rFonts w:ascii="Arial" w:hAnsi="Arial"/>
                <w:sz w:val="22"/>
                <w:szCs w:val="22"/>
              </w:rPr>
              <w:t>( d23U, N1q, x15y, …)</w:t>
            </w:r>
          </w:p>
        </w:tc>
      </w:tr>
    </w:tbl>
    <w:p w14:paraId="1B42D627" w14:textId="77777777" w:rsidR="008F3CBD" w:rsidRPr="009D1882" w:rsidRDefault="00F72EBA" w:rsidP="009D1882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9D1882">
        <w:rPr>
          <w:rFonts w:ascii="Times New Roman" w:hAnsi="Times New Roman"/>
          <w:i/>
          <w:iCs/>
          <w:sz w:val="24"/>
          <w:szCs w:val="28"/>
        </w:rPr>
        <w:t>Константы</w:t>
      </w:r>
    </w:p>
    <w:tbl>
      <w:tblPr>
        <w:tblStyle w:val="TableNormal"/>
        <w:tblW w:w="2890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90"/>
      </w:tblGrid>
      <w:tr w:rsidR="008F3CBD" w14:paraId="1EDEA3D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289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6E1E6391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14:paraId="5AD7BC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7"/>
        </w:trPr>
        <w:tc>
          <w:tcPr>
            <w:tcW w:w="2890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5E414E98" w14:textId="77777777" w:rsidR="008F3CBD" w:rsidRDefault="00F72EBA">
            <w:pPr>
              <w:pStyle w:val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целые по основанию 10 и указанному в константе;</w:t>
            </w:r>
          </w:p>
          <w:p w14:paraId="0A70F9FC" w14:textId="77777777" w:rsidR="008F3CBD" w:rsidRDefault="00F72EBA">
            <w:pPr>
              <w:pStyle w:val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вещественные</w:t>
            </w:r>
            <w:r>
              <w:rPr>
                <w:rFonts w:ascii="Arial" w:hAnsi="Arial"/>
                <w:sz w:val="22"/>
                <w:szCs w:val="22"/>
              </w:rPr>
              <w:t>;</w:t>
            </w:r>
          </w:p>
          <w:p w14:paraId="2B32E714" w14:textId="77777777" w:rsidR="008F3CBD" w:rsidRDefault="00F72EBA">
            <w:pPr>
              <w:pStyle w:val="2"/>
            </w:pPr>
            <w:r>
              <w:rPr>
                <w:rFonts w:ascii="Helvetica" w:hAnsi="Helvetica"/>
                <w:sz w:val="22"/>
                <w:szCs w:val="22"/>
              </w:rPr>
              <w:t>символьные</w:t>
            </w:r>
          </w:p>
        </w:tc>
      </w:tr>
    </w:tbl>
    <w:p w14:paraId="2162FECE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Объявления примитивных типов (целое, вещественное, символьное):</w:t>
      </w:r>
    </w:p>
    <w:tbl>
      <w:tblPr>
        <w:tblStyle w:val="TableNormal"/>
        <w:tblW w:w="288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</w:tblGrid>
      <w:tr w:rsidR="008F3CBD" w14:paraId="4025E3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D5DA55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14:paraId="13A555D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3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B9ED0" w14:textId="77777777" w:rsidR="008F3CBD" w:rsidRPr="000C5346" w:rsidRDefault="00F72EBA">
            <w:pPr>
              <w:pStyle w:val="2"/>
              <w:rPr>
                <w:lang w:val="en-US"/>
              </w:rPr>
            </w:pPr>
            <w:r w:rsidRPr="000C5346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card[inal][_u]</w:t>
            </w:r>
          </w:p>
          <w:p w14:paraId="6F584A81" w14:textId="77777777" w:rsidR="008F3CBD" w:rsidRPr="000C5346" w:rsidRDefault="00F72EBA">
            <w:pPr>
              <w:pStyle w:val="2"/>
              <w:rPr>
                <w:lang w:val="en-US"/>
              </w:rPr>
            </w:pPr>
            <w:r w:rsidRPr="000C5346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double</w:t>
            </w:r>
          </w:p>
          <w:p w14:paraId="292F38DE" w14:textId="77777777" w:rsidR="008F3CBD" w:rsidRPr="000C5346" w:rsidRDefault="00F72EBA">
            <w:pPr>
              <w:pStyle w:val="2"/>
              <w:rPr>
                <w:lang w:val="en-US"/>
              </w:rPr>
            </w:pPr>
            <w:r w:rsidRPr="000C5346"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litera</w:t>
            </w:r>
          </w:p>
        </w:tc>
      </w:tr>
    </w:tbl>
    <w:p w14:paraId="48DA2378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Оператор присваивания:</w:t>
      </w:r>
    </w:p>
    <w:tbl>
      <w:tblPr>
        <w:tblStyle w:val="TableNormal"/>
        <w:tblW w:w="2883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3"/>
      </w:tblGrid>
      <w:tr w:rsidR="008F3CBD" w14:paraId="64089BA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288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738F85B0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14:paraId="085A7F8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2883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394788DE" w14:textId="77777777" w:rsidR="008F3CBD" w:rsidRDefault="00F72EBA">
            <w:pPr>
              <w:pStyle w:val="2"/>
            </w:pPr>
            <w:r>
              <w:rPr>
                <w:rFonts w:ascii="Arial" w:hAnsi="Arial"/>
                <w:b/>
                <w:bCs/>
                <w:sz w:val="22"/>
                <w:szCs w:val="22"/>
                <w:lang w:val="fr-FR"/>
              </w:rPr>
              <w:t>put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В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to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И</w:t>
            </w:r>
            <w:r>
              <w:rPr>
                <w:rFonts w:ascii="Arial" w:hAnsi="Arial"/>
                <w:sz w:val="22"/>
                <w:szCs w:val="22"/>
                <w:lang w:val="fr-FR"/>
              </w:rPr>
              <w:t>&gt; ;</w:t>
            </w:r>
          </w:p>
        </w:tc>
      </w:tr>
    </w:tbl>
    <w:p w14:paraId="12DAE71D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Условный оператор:</w:t>
      </w:r>
    </w:p>
    <w:tbl>
      <w:tblPr>
        <w:tblStyle w:val="TableNormal"/>
        <w:tblW w:w="2891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</w:tblGrid>
      <w:tr w:rsidR="008F3CBD" w14:paraId="3B51612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89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0F62F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</w:tr>
      <w:tr w:rsidR="008F3CBD" w14:paraId="6CC0D44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2891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A2882" w14:textId="77777777" w:rsidR="008F3CBD" w:rsidRPr="000C5346" w:rsidRDefault="00F72EBA">
            <w:pPr>
              <w:pStyle w:val="2"/>
              <w:rPr>
                <w:lang w:val="en-US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when </w:t>
            </w:r>
            <w:r w:rsidRPr="000C5346">
              <w:rPr>
                <w:rFonts w:ascii="Arial" w:hAnsi="Arial"/>
                <w:sz w:val="22"/>
                <w:szCs w:val="22"/>
                <w:lang w:val="en-US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ЛВ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>then</w:t>
            </w:r>
            <w:r w:rsidRPr="000C5346">
              <w:rPr>
                <w:rFonts w:ascii="Arial" w:hAnsi="Arial"/>
                <w:sz w:val="22"/>
                <w:szCs w:val="22"/>
                <w:lang w:val="en-US"/>
              </w:rPr>
              <w:t xml:space="preserve"> 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&gt;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 [ other </w:t>
            </w:r>
            <w:r w:rsidRPr="000C5346">
              <w:rPr>
                <w:rFonts w:ascii="Arial" w:hAnsi="Arial"/>
                <w:sz w:val="22"/>
                <w:szCs w:val="22"/>
                <w:lang w:val="en-US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pt-PT"/>
              </w:rPr>
              <w:t>]</w:t>
            </w:r>
          </w:p>
        </w:tc>
      </w:tr>
    </w:tbl>
    <w:p w14:paraId="3C9D55FB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Оператор цикла:</w:t>
      </w:r>
    </w:p>
    <w:tbl>
      <w:tblPr>
        <w:tblStyle w:val="TableNormal"/>
        <w:tblW w:w="2896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96"/>
      </w:tblGrid>
      <w:tr w:rsidR="008F3CBD" w14:paraId="21CC0D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89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84716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8F3CBD" w14:paraId="2D5ED5E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/>
        </w:trPr>
        <w:tc>
          <w:tcPr>
            <w:tcW w:w="2896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E9C4C" w14:textId="77777777" w:rsidR="008F3CBD" w:rsidRDefault="00F72EBA">
            <w:pPr>
              <w:pStyle w:val="2"/>
            </w:pPr>
            <w:r>
              <w:rPr>
                <w:rFonts w:ascii="Arial" w:hAnsi="Arial"/>
                <w:b/>
                <w:bCs/>
                <w:sz w:val="22"/>
                <w:szCs w:val="22"/>
                <w:lang w:val="nl-NL"/>
              </w:rPr>
              <w:t>loop</w:t>
            </w:r>
            <w:r>
              <w:rPr>
                <w:rFonts w:ascii="Arial" w:hAnsi="Arial"/>
                <w:sz w:val="22"/>
                <w:szCs w:val="22"/>
              </w:rPr>
              <w:t xml:space="preserve"> 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>
              <w:rPr>
                <w:rFonts w:ascii="Arial" w:hAnsi="Arial"/>
                <w:sz w:val="22"/>
                <w:szCs w:val="22"/>
                <w:lang w:val="en-US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en-US"/>
              </w:rPr>
              <w:t xml:space="preserve">until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ЛВ</w:t>
            </w:r>
            <w:r>
              <w:rPr>
                <w:rFonts w:ascii="Arial" w:hAnsi="Arial"/>
                <w:sz w:val="22"/>
                <w:szCs w:val="22"/>
                <w:lang w:val="en-US"/>
              </w:rPr>
              <w:t>&gt;</w:t>
            </w:r>
          </w:p>
        </w:tc>
      </w:tr>
    </w:tbl>
    <w:p w14:paraId="2A407434" w14:textId="77777777" w:rsidR="008F3CBD" w:rsidRPr="00314E91" w:rsidRDefault="00F72EBA">
      <w:pPr>
        <w:pStyle w:val="a5"/>
        <w:numPr>
          <w:ilvl w:val="0"/>
          <w:numId w:val="2"/>
        </w:numPr>
        <w:rPr>
          <w:rFonts w:ascii="Times New Roman" w:hAnsi="Times New Roman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Оператор переключателя</w:t>
      </w:r>
    </w:p>
    <w:tbl>
      <w:tblPr>
        <w:tblStyle w:val="TableNormal"/>
        <w:tblW w:w="288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</w:tblGrid>
      <w:tr w:rsidR="008F3CBD" w14:paraId="5064D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05B6C9B5" w14:textId="77777777" w:rsidR="008F3CBD" w:rsidRDefault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F3CBD" w:rsidRPr="000C5346" w14:paraId="209251E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48A29747" w14:textId="77777777" w:rsidR="008F3CBD" w:rsidRDefault="00F72EBA">
            <w:pPr>
              <w:pStyle w:val="2"/>
            </w:pPr>
            <w:r>
              <w:rPr>
                <w:rFonts w:ascii="Arial" w:hAnsi="Arial"/>
                <w:b/>
                <w:bCs/>
                <w:sz w:val="22"/>
                <w:szCs w:val="22"/>
                <w:lang w:val="zh-TW" w:eastAsia="zh-TW"/>
              </w:rPr>
              <w:t xml:space="preserve">??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В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zh-TW" w:eastAsia="zh-TW"/>
              </w:rPr>
              <w:t xml:space="preserve">{ ?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К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pt-PT"/>
              </w:rPr>
              <w:t xml:space="preserve">[gout;] </w:t>
            </w:r>
            <w:r>
              <w:rPr>
                <w:rFonts w:ascii="Arial" w:hAnsi="Arial"/>
                <w:sz w:val="22"/>
                <w:szCs w:val="22"/>
              </w:rPr>
              <w:t xml:space="preserve">…   </w:t>
            </w:r>
            <w:r w:rsidRPr="000C5346">
              <w:rPr>
                <w:rFonts w:ascii="Arial" w:hAnsi="Arial"/>
                <w:b/>
                <w:bCs/>
                <w:sz w:val="22"/>
                <w:szCs w:val="22"/>
              </w:rPr>
              <w:t>[ ?~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: </w:t>
            </w:r>
            <w:r>
              <w:rPr>
                <w:rFonts w:ascii="Arial" w:hAnsi="Arial"/>
                <w:sz w:val="22"/>
                <w:szCs w:val="22"/>
              </w:rPr>
              <w:t>&lt;</w:t>
            </w:r>
            <w:r>
              <w:rPr>
                <w:rFonts w:ascii="Helvetica" w:hAnsi="Helvetica"/>
                <w:sz w:val="22"/>
                <w:szCs w:val="22"/>
              </w:rPr>
              <w:t>ОБ</w:t>
            </w:r>
            <w:r w:rsidRPr="000C5346">
              <w:rPr>
                <w:rFonts w:ascii="Arial" w:hAnsi="Arial"/>
                <w:sz w:val="22"/>
                <w:szCs w:val="22"/>
              </w:rPr>
              <w:t xml:space="preserve">&gt; </w:t>
            </w:r>
            <w:r>
              <w:rPr>
                <w:rFonts w:ascii="Arial" w:hAnsi="Arial"/>
                <w:b/>
                <w:bCs/>
                <w:sz w:val="22"/>
                <w:szCs w:val="22"/>
                <w:lang w:val="pt-PT"/>
              </w:rPr>
              <w:t>]</w:t>
            </w:r>
            <w:r>
              <w:rPr>
                <w:rFonts w:ascii="Arial" w:hAnsi="Arial"/>
                <w:sz w:val="22"/>
                <w:szCs w:val="22"/>
              </w:rPr>
              <w:t xml:space="preserve"> </w:t>
            </w:r>
            <w:r>
              <w:rPr>
                <w:rFonts w:ascii="Arial" w:hAnsi="Arial"/>
                <w:b/>
                <w:bCs/>
                <w:sz w:val="22"/>
                <w:szCs w:val="22"/>
              </w:rPr>
              <w:t>}</w:t>
            </w:r>
          </w:p>
        </w:tc>
      </w:tr>
    </w:tbl>
    <w:p w14:paraId="285C5C2A" w14:textId="77777777" w:rsidR="008F3CBD" w:rsidRPr="00314E91" w:rsidRDefault="00F72EBA">
      <w:pPr>
        <w:pStyle w:val="a5"/>
        <w:numPr>
          <w:ilvl w:val="0"/>
          <w:numId w:val="2"/>
        </w:numPr>
        <w:rPr>
          <w:rFonts w:ascii="Helvetica" w:hAnsi="Helvetica"/>
          <w:i/>
          <w:iCs/>
          <w:sz w:val="24"/>
          <w:szCs w:val="28"/>
        </w:rPr>
      </w:pPr>
      <w:r w:rsidRPr="00314E91">
        <w:rPr>
          <w:rFonts w:ascii="Times New Roman" w:hAnsi="Times New Roman"/>
          <w:i/>
          <w:iCs/>
          <w:sz w:val="24"/>
          <w:szCs w:val="28"/>
        </w:rPr>
        <w:t>Формат псевдокода</w:t>
      </w:r>
    </w:p>
    <w:tbl>
      <w:tblPr>
        <w:tblStyle w:val="TableNormal"/>
        <w:tblW w:w="2884" w:type="dxa"/>
        <w:tblInd w:w="67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4"/>
      </w:tblGrid>
      <w:tr w:rsidR="00BA2201" w14:paraId="2867DB66" w14:textId="77777777" w:rsidTr="00F72E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2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auto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74096B57" w14:textId="77777777" w:rsidR="00BA2201" w:rsidRDefault="00BA2201" w:rsidP="00F72EBA">
            <w:pPr>
              <w:jc w:val="right"/>
            </w:pPr>
            <w:r>
              <w:rPr>
                <w:rFonts w:ascii="Arial" w:hAnsi="Arial" w:cs="Arial Unicode MS"/>
                <w:b/>
                <w:bCs/>
                <w:color w:val="000000"/>
                <w:sz w:val="22"/>
                <w:szCs w:val="22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BA2201" w:rsidRPr="000C5346" w14:paraId="68801FF8" w14:textId="77777777" w:rsidTr="00F72EB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2884" w:type="dxa"/>
            <w:tcBorders>
              <w:top w:val="single" w:sz="4" w:space="0" w:color="CACACA"/>
              <w:left w:val="single" w:sz="4" w:space="0" w:color="CACACA"/>
              <w:bottom w:val="single" w:sz="4" w:space="0" w:color="CACACA"/>
              <w:right w:val="single" w:sz="4" w:space="0" w:color="CACACA"/>
            </w:tcBorders>
            <w:shd w:val="clear" w:color="auto" w:fill="EEEEEE"/>
            <w:tcMar>
              <w:top w:w="28" w:type="dxa"/>
              <w:left w:w="100" w:type="dxa"/>
              <w:bottom w:w="0" w:type="dxa"/>
              <w:right w:w="28" w:type="dxa"/>
            </w:tcMar>
          </w:tcPr>
          <w:p w14:paraId="33589606" w14:textId="793E2A58" w:rsidR="00BA2201" w:rsidRPr="00BA2201" w:rsidRDefault="00BA2201" w:rsidP="00F72EBA">
            <w:pPr>
              <w:pStyle w:val="2"/>
              <w:rPr>
                <w:lang w:val="en-US"/>
              </w:rPr>
            </w:pPr>
            <w:r w:rsidRPr="00BA2201">
              <w:rPr>
                <w:rFonts w:ascii="Arial" w:hAnsi="Arial"/>
                <w:bCs/>
                <w:sz w:val="22"/>
                <w:szCs w:val="22"/>
                <w:lang w:val="zh-TW" w:eastAsia="zh-TW"/>
              </w:rPr>
              <w:t xml:space="preserve">Триады 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&lt;</w:t>
            </w:r>
            <w:r>
              <w:rPr>
                <w:rFonts w:ascii="Arial" w:hAnsi="Arial"/>
                <w:bCs/>
                <w:sz w:val="22"/>
                <w:szCs w:val="22"/>
                <w:lang w:eastAsia="zh-TW"/>
              </w:rPr>
              <w:t>Код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&gt; &lt;</w:t>
            </w:r>
            <w:r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ОП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&gt; &lt;</w:t>
            </w:r>
            <w:r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Р</w:t>
            </w:r>
            <w:r w:rsidRPr="00BA2201">
              <w:rPr>
                <w:rFonts w:ascii="Arial" w:hAnsi="Arial"/>
                <w:bCs/>
                <w:sz w:val="22"/>
                <w:szCs w:val="22"/>
                <w:lang w:val="en-US" w:eastAsia="zh-TW"/>
              </w:rPr>
              <w:t>&gt;</w:t>
            </w:r>
          </w:p>
        </w:tc>
      </w:tr>
    </w:tbl>
    <w:p w14:paraId="576BBD1D" w14:textId="4DE800B9" w:rsidR="00725172" w:rsidRDefault="00725172" w:rsidP="009E7877">
      <w:pPr>
        <w:pStyle w:val="1"/>
        <w:spacing w:before="0" w:after="120"/>
        <w:jc w:val="both"/>
        <w:rPr>
          <w:rFonts w:eastAsia="Times New Roman"/>
        </w:rPr>
      </w:pPr>
      <w:r>
        <w:rPr>
          <w:rFonts w:eastAsia="Times New Roman"/>
        </w:rPr>
        <w:lastRenderedPageBreak/>
        <w:t>Описание структуры программных модулей конечных автоматов, управляемых таблично и графом состояний и переходов</w:t>
      </w:r>
    </w:p>
    <w:p w14:paraId="4ECF1EB0" w14:textId="77777777" w:rsidR="00322F99" w:rsidRDefault="00DC4FBC" w:rsidP="00DC4FBC">
      <w:r>
        <w:rPr>
          <w:noProof/>
        </w:rPr>
        <w:drawing>
          <wp:inline distT="0" distB="0" distL="0" distR="0" wp14:anchorId="378D0852" wp14:editId="1FC62901">
            <wp:extent cx="5728666" cy="2629966"/>
            <wp:effectExtent l="0" t="0" r="12065" b="12065"/>
            <wp:docPr id="3" name="Рисунок 3" descr="../Снимок%20экрана%202020-03-19%20в%2012.26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Снимок%20экрана%202020-03-19%20в%2012.26.3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62"/>
                    <a:stretch/>
                  </pic:blipFill>
                  <pic:spPr bwMode="auto">
                    <a:xfrm>
                      <a:off x="0" y="0"/>
                      <a:ext cx="5749848" cy="2639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EBB779" w14:textId="1EEA97FE" w:rsidR="00F93070" w:rsidRPr="00F93070" w:rsidRDefault="00F93070" w:rsidP="00F93070">
      <w:pPr>
        <w:jc w:val="center"/>
        <w:rPr>
          <w:i/>
        </w:rPr>
      </w:pPr>
      <w:r w:rsidRPr="00F93070">
        <w:rPr>
          <w:i/>
        </w:rPr>
        <w:t>Рисунок 1. Граф состояний и переходов</w:t>
      </w:r>
    </w:p>
    <w:p w14:paraId="774E7F55" w14:textId="3D1934F7" w:rsidR="00322F99" w:rsidRPr="00E11528" w:rsidRDefault="004D6A63" w:rsidP="00E11528">
      <w:pPr>
        <w:spacing w:line="360" w:lineRule="auto"/>
        <w:ind w:firstLine="720"/>
        <w:jc w:val="both"/>
        <w:rPr>
          <w:rFonts w:eastAsia="Times New Roman"/>
          <w:sz w:val="22"/>
        </w:rPr>
      </w:pPr>
      <w:r w:rsidRPr="00EA288B">
        <w:rPr>
          <w:rFonts w:eastAsia="Times New Roman"/>
          <w:color w:val="000000"/>
          <w:szCs w:val="27"/>
        </w:rPr>
        <w:t>С</w:t>
      </w:r>
      <w:r w:rsidR="00322F99" w:rsidRPr="00EA288B">
        <w:rPr>
          <w:rFonts w:eastAsia="Times New Roman"/>
          <w:color w:val="000000"/>
          <w:szCs w:val="27"/>
        </w:rPr>
        <w:t xml:space="preserve">писок состояний и возможных переходов из них. На вход анализатора подается символ и обрабатывается в </w:t>
      </w:r>
      <w:r w:rsidRPr="00EA288B">
        <w:rPr>
          <w:rFonts w:eastAsia="Times New Roman"/>
          <w:color w:val="000000"/>
          <w:szCs w:val="27"/>
        </w:rPr>
        <w:t>соответствии с графом состояний.</w:t>
      </w:r>
      <w:r w:rsidR="000C60DB">
        <w:rPr>
          <w:rFonts w:eastAsia="Times New Roman"/>
          <w:color w:val="000000"/>
          <w:szCs w:val="27"/>
        </w:rPr>
        <w:t xml:space="preserve"> Например, из состояния 0 можно перейти в одно из 13 (1-13),</w:t>
      </w:r>
      <w:r w:rsidR="00322F99" w:rsidRPr="00EA288B">
        <w:rPr>
          <w:rFonts w:eastAsia="Times New Roman"/>
          <w:color w:val="000000"/>
          <w:szCs w:val="27"/>
        </w:rPr>
        <w:t xml:space="preserve"> далее либо в </w:t>
      </w:r>
      <w:r w:rsidR="003E6007">
        <w:rPr>
          <w:rFonts w:eastAsia="Times New Roman"/>
          <w:color w:val="000000"/>
          <w:szCs w:val="27"/>
        </w:rPr>
        <w:t>промежуточное (рабочее)</w:t>
      </w:r>
      <w:r w:rsidR="00322F99" w:rsidRPr="00EA288B">
        <w:rPr>
          <w:rFonts w:eastAsia="Times New Roman"/>
          <w:color w:val="000000"/>
          <w:szCs w:val="27"/>
        </w:rPr>
        <w:t>, либо в финальное состояние</w:t>
      </w:r>
      <w:r w:rsidR="00E11528">
        <w:rPr>
          <w:rFonts w:eastAsia="Times New Roman"/>
          <w:color w:val="000000"/>
          <w:szCs w:val="27"/>
        </w:rPr>
        <w:t xml:space="preserve"> (рисунок 2)</w:t>
      </w:r>
      <w:r w:rsidR="00322F99" w:rsidRPr="00EA288B">
        <w:rPr>
          <w:rFonts w:eastAsia="Times New Roman"/>
          <w:color w:val="000000"/>
          <w:szCs w:val="27"/>
        </w:rPr>
        <w:t>.</w:t>
      </w:r>
    </w:p>
    <w:p w14:paraId="13CC7F05" w14:textId="7AD92432" w:rsidR="00DC4FBC" w:rsidRDefault="00DC4FBC" w:rsidP="00F93070">
      <w:pPr>
        <w:jc w:val="center"/>
      </w:pPr>
      <w:r>
        <w:rPr>
          <w:noProof/>
        </w:rPr>
        <w:drawing>
          <wp:inline distT="0" distB="0" distL="0" distR="0" wp14:anchorId="30EE90D7" wp14:editId="05ADFA6C">
            <wp:extent cx="2267861" cy="1315169"/>
            <wp:effectExtent l="0" t="0" r="0" b="5715"/>
            <wp:docPr id="4" name="Рисунок 4" descr="../Снимок%20экрана%202020-03-19%20в%2012.26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Снимок%20экрана%202020-03-19%20в%2012.26.5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258" cy="135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336C7" w14:textId="65C92FC0" w:rsidR="002B4F88" w:rsidRPr="00DB5D13" w:rsidRDefault="00F93070" w:rsidP="00DB5D13">
      <w:pPr>
        <w:spacing w:line="360" w:lineRule="auto"/>
        <w:jc w:val="center"/>
        <w:rPr>
          <w:i/>
        </w:rPr>
      </w:pPr>
      <w:r w:rsidRPr="00F93070">
        <w:rPr>
          <w:i/>
        </w:rPr>
        <w:t>Рисунок 2. Финальные состояния и действия</w:t>
      </w:r>
    </w:p>
    <w:p w14:paraId="5870A7A6" w14:textId="6FE604F1" w:rsidR="00640622" w:rsidRDefault="00DC4FBC" w:rsidP="00640622">
      <w:pPr>
        <w:rPr>
          <w:lang w:val="en-US"/>
        </w:rPr>
      </w:pPr>
      <w:r>
        <w:rPr>
          <w:noProof/>
        </w:rPr>
        <w:drawing>
          <wp:inline distT="0" distB="0" distL="0" distR="0" wp14:anchorId="368317BB" wp14:editId="3A893027">
            <wp:extent cx="5842966" cy="3092509"/>
            <wp:effectExtent l="0" t="0" r="0" b="6350"/>
            <wp:docPr id="2" name="Рисунок 2" descr="../Снимок%20экрана%202020-03-19%20в%2012.26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Снимок%20экрана%202020-03-19%20в%2012.26.1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99" b="35534"/>
                    <a:stretch/>
                  </pic:blipFill>
                  <pic:spPr bwMode="auto">
                    <a:xfrm>
                      <a:off x="0" y="0"/>
                      <a:ext cx="5854075" cy="309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744B7F" w14:textId="3485BFD7" w:rsidR="00F93070" w:rsidRDefault="00F93070" w:rsidP="00F93070">
      <w:pPr>
        <w:jc w:val="center"/>
        <w:rPr>
          <w:i/>
        </w:rPr>
      </w:pPr>
      <w:r w:rsidRPr="00F93070">
        <w:rPr>
          <w:i/>
        </w:rPr>
        <w:t>Рисунок 3. Управляющая таблица</w:t>
      </w:r>
    </w:p>
    <w:p w14:paraId="05447B8D" w14:textId="2F44917D" w:rsidR="00737597" w:rsidRPr="00F93070" w:rsidRDefault="006C21D5" w:rsidP="00737597">
      <w:pPr>
        <w:pStyle w:val="a6"/>
        <w:spacing w:before="0" w:beforeAutospacing="0" w:after="0" w:afterAutospacing="0" w:line="360" w:lineRule="auto"/>
        <w:ind w:firstLine="720"/>
        <w:jc w:val="both"/>
        <w:rPr>
          <w:color w:val="000000"/>
          <w:szCs w:val="27"/>
        </w:rPr>
      </w:pPr>
      <w:r>
        <w:rPr>
          <w:color w:val="000000"/>
          <w:szCs w:val="27"/>
        </w:rPr>
        <w:lastRenderedPageBreak/>
        <w:t xml:space="preserve">Если число в ячейке таблицы </w:t>
      </w:r>
      <w:r w:rsidR="0063414E" w:rsidRPr="00EA288B">
        <w:rPr>
          <w:color w:val="000000"/>
          <w:szCs w:val="27"/>
        </w:rPr>
        <w:t>красное Е –</w:t>
      </w:r>
      <w:r w:rsidR="0063414E">
        <w:rPr>
          <w:color w:val="000000"/>
          <w:szCs w:val="27"/>
        </w:rPr>
        <w:t xml:space="preserve"> это</w:t>
      </w:r>
      <w:r w:rsidR="0063414E" w:rsidRPr="00EA288B">
        <w:rPr>
          <w:color w:val="000000"/>
          <w:szCs w:val="27"/>
        </w:rPr>
        <w:t xml:space="preserve"> останов по ошибке</w:t>
      </w:r>
      <w:r w:rsidR="0063414E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больше 0 – это переход в рабочее состояние, если число меньше 0 </w:t>
      </w:r>
      <w:r w:rsidR="00F93070" w:rsidRPr="00EA288B">
        <w:rPr>
          <w:color w:val="000000"/>
          <w:szCs w:val="27"/>
        </w:rPr>
        <w:t>–</w:t>
      </w:r>
      <w:r w:rsidR="0063414E">
        <w:rPr>
          <w:color w:val="000000"/>
          <w:szCs w:val="27"/>
        </w:rPr>
        <w:t xml:space="preserve"> переход в финальное состояние, если число меньше </w:t>
      </w:r>
      <w:r w:rsidR="00F93070" w:rsidRPr="00EA288B">
        <w:rPr>
          <w:color w:val="000000"/>
          <w:szCs w:val="27"/>
        </w:rPr>
        <w:t>0 на сером фоне – переход в финальное состо</w:t>
      </w:r>
      <w:r w:rsidR="0063414E">
        <w:rPr>
          <w:color w:val="000000"/>
          <w:szCs w:val="27"/>
        </w:rPr>
        <w:t>яние с возвратом литеры на вход</w:t>
      </w:r>
      <w:r w:rsidR="00F93070" w:rsidRPr="00EA288B">
        <w:rPr>
          <w:color w:val="000000"/>
          <w:szCs w:val="27"/>
        </w:rPr>
        <w:t xml:space="preserve">. Каждая строка таблицы </w:t>
      </w:r>
      <w:r w:rsidR="000647D3">
        <w:rPr>
          <w:color w:val="000000"/>
          <w:szCs w:val="27"/>
        </w:rPr>
        <w:t>соответствует своему состоянию.</w:t>
      </w:r>
    </w:p>
    <w:p w14:paraId="3BE71805" w14:textId="2B915B8C" w:rsidR="00670375" w:rsidRDefault="00670375" w:rsidP="00640622">
      <w:pPr>
        <w:pStyle w:val="1"/>
        <w:spacing w:before="120" w:after="120"/>
        <w:rPr>
          <w:rFonts w:eastAsia="Times New Roman"/>
        </w:rPr>
      </w:pPr>
      <w:r>
        <w:rPr>
          <w:rFonts w:eastAsia="Times New Roman"/>
        </w:rPr>
        <w:t>Система регулярных выражений</w:t>
      </w:r>
    </w:p>
    <w:p w14:paraId="74DC8177" w14:textId="2D73481D" w:rsidR="00640622" w:rsidRPr="00640622" w:rsidRDefault="00DC4FBC" w:rsidP="00640622">
      <w:r>
        <w:rPr>
          <w:noProof/>
        </w:rPr>
        <w:drawing>
          <wp:inline distT="0" distB="0" distL="0" distR="0" wp14:anchorId="3AA25B46" wp14:editId="01946500">
            <wp:extent cx="6114415" cy="1939925"/>
            <wp:effectExtent l="0" t="0" r="6985" b="0"/>
            <wp:docPr id="1" name="Рисунок 1" descr="../Снимок%20экрана%202020-03-19%20в%2012.39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Снимок%20экрана%202020-03-19%20в%2012.39.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9D3A" w14:textId="10E7BAE8" w:rsidR="00640622" w:rsidRPr="003326F2" w:rsidRDefault="00405DD7" w:rsidP="003326F2">
      <w:pPr>
        <w:pStyle w:val="1"/>
        <w:spacing w:before="120" w:after="120"/>
        <w:rPr>
          <w:rFonts w:eastAsia="Times New Roman"/>
        </w:rPr>
      </w:pPr>
      <w:r>
        <w:rPr>
          <w:rFonts w:eastAsia="Times New Roman"/>
        </w:rPr>
        <w:t>Описание языка</w:t>
      </w:r>
    </w:p>
    <w:p w14:paraId="1C56E6D1" w14:textId="0602FB08" w:rsidR="00482351" w:rsidRPr="00482351" w:rsidRDefault="00482351" w:rsidP="00200A06">
      <w:pPr>
        <w:spacing w:line="360" w:lineRule="auto"/>
        <w:rPr>
          <w:rFonts w:eastAsia="Times New Roman"/>
          <w:b/>
        </w:rPr>
      </w:pPr>
      <w:r w:rsidRPr="00482351">
        <w:rPr>
          <w:rFonts w:eastAsia="Times New Roman"/>
          <w:b/>
        </w:rPr>
        <w:t>Файлы:</w:t>
      </w:r>
    </w:p>
    <w:p w14:paraId="7CF5EC35" w14:textId="77777777" w:rsidR="00200A06" w:rsidRPr="00200A06" w:rsidRDefault="00E76F4B" w:rsidP="00200A06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rFonts w:eastAsia="Times New Roman"/>
        </w:rPr>
      </w:pPr>
      <w:r w:rsidRPr="00200A06">
        <w:rPr>
          <w:rFonts w:eastAsia="Times New Roman"/>
        </w:rPr>
        <w:t>Программа располагается в одном файле, может состоять из одной(</w:t>
      </w:r>
      <w:r w:rsidRPr="00200A06">
        <w:rPr>
          <w:rFonts w:eastAsia="Times New Roman"/>
          <w:lang w:val="en-US"/>
        </w:rPr>
        <w:t>main</w:t>
      </w:r>
      <w:r w:rsidRPr="00200A06">
        <w:rPr>
          <w:rFonts w:eastAsia="Times New Roman"/>
        </w:rPr>
        <w:t>) или нескольких функций, где главное является main(), с нее и начинается выполнение.</w:t>
      </w:r>
      <w:r w:rsidR="00E96557" w:rsidRPr="00200A06">
        <w:rPr>
          <w:rFonts w:eastAsia="Times New Roman"/>
        </w:rPr>
        <w:t xml:space="preserve"> </w:t>
      </w:r>
    </w:p>
    <w:p w14:paraId="41EDE53D" w14:textId="05AF21BC" w:rsidR="00200A06" w:rsidRDefault="00200A06" w:rsidP="0097634C">
      <w:pPr>
        <w:pStyle w:val="a6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200A06">
        <w:rPr>
          <w:color w:val="000000"/>
        </w:rPr>
        <w:t>Функции могут принимать параметры, т.е. некоторые значения, передаваемые функции для того, чтобы она что-либо </w:t>
      </w:r>
      <w:r w:rsidRPr="0097634C">
        <w:rPr>
          <w:rStyle w:val="a7"/>
          <w:i w:val="0"/>
          <w:color w:val="000000"/>
        </w:rPr>
        <w:t>сделала</w:t>
      </w:r>
      <w:r w:rsidRPr="0097634C">
        <w:rPr>
          <w:i/>
          <w:color w:val="000000"/>
        </w:rPr>
        <w:t> </w:t>
      </w:r>
      <w:r w:rsidRPr="00200A06">
        <w:rPr>
          <w:color w:val="000000"/>
        </w:rPr>
        <w:t>с ними. Эти параметры похожи на переменные, за исключением того, что значение этих переменных указывается при вызове функции, и во время работы функции им уже присвоены их значения.</w:t>
      </w:r>
      <w:r w:rsidR="001C2E22">
        <w:rPr>
          <w:color w:val="000000"/>
        </w:rPr>
        <w:t xml:space="preserve"> </w:t>
      </w:r>
      <w:r w:rsidRPr="00200A06">
        <w:rPr>
          <w:color w:val="000000"/>
        </w:rPr>
        <w:t>Параметры указываются в скобках при объявлении функции и разделяются запятыми. Аналогично мы передаём значения, когда вызываем функцию</w:t>
      </w:r>
      <w:r w:rsidR="0097634C">
        <w:rPr>
          <w:color w:val="000000"/>
        </w:rPr>
        <w:t>.</w:t>
      </w:r>
    </w:p>
    <w:p w14:paraId="6B6D7E17" w14:textId="754474D3" w:rsidR="00E76F4B" w:rsidRPr="009819A6" w:rsidRDefault="00163116" w:rsidP="009819A6">
      <w:pPr>
        <w:spacing w:line="360" w:lineRule="auto"/>
        <w:ind w:firstLine="720"/>
        <w:jc w:val="both"/>
        <w:rPr>
          <w:rFonts w:eastAsia="Times New Roman"/>
          <w:color w:val="000000" w:themeColor="text1"/>
        </w:rPr>
      </w:pPr>
      <w:r w:rsidRPr="009819A6">
        <w:rPr>
          <w:color w:val="000000" w:themeColor="text1"/>
        </w:rPr>
        <w:t>Константы имеют область видимости. В случае определения константы в теле функции/цикла область ее видимости - функция/цикл, в котором она была определена</w:t>
      </w:r>
      <w:r w:rsidR="009819A6">
        <w:rPr>
          <w:color w:val="000000" w:themeColor="text1"/>
        </w:rPr>
        <w:t xml:space="preserve"> – </w:t>
      </w:r>
      <w:r w:rsidR="009819A6" w:rsidRPr="009819A6">
        <w:rPr>
          <w:i/>
          <w:color w:val="000000" w:themeColor="text1"/>
        </w:rPr>
        <w:t>локальная</w:t>
      </w:r>
      <w:r w:rsidR="009819A6">
        <w:rPr>
          <w:color w:val="000000" w:themeColor="text1"/>
        </w:rPr>
        <w:t xml:space="preserve"> переменная</w:t>
      </w:r>
      <w:r w:rsidR="00501DB2" w:rsidRPr="009819A6">
        <w:rPr>
          <w:color w:val="000000" w:themeColor="text1"/>
        </w:rPr>
        <w:t xml:space="preserve"> (</w:t>
      </w:r>
      <w:r w:rsidRPr="009819A6">
        <w:rPr>
          <w:color w:val="000000" w:themeColor="text1"/>
        </w:rPr>
        <w:t>в случае, если это не глобальная переменная)</w:t>
      </w:r>
      <w:r w:rsidR="005854B7" w:rsidRPr="009819A6">
        <w:rPr>
          <w:color w:val="000000" w:themeColor="text1"/>
        </w:rPr>
        <w:t xml:space="preserve">. </w:t>
      </w:r>
      <w:r w:rsidR="005854B7" w:rsidRPr="009819A6">
        <w:rPr>
          <w:rFonts w:eastAsia="Times New Roman"/>
          <w:color w:val="000000" w:themeColor="text1"/>
          <w:shd w:val="clear" w:color="auto" w:fill="FFFFFF"/>
        </w:rPr>
        <w:t>Переменные, объявленные вне функции, но доступные внутри функции, называются </w:t>
      </w:r>
      <w:r w:rsidR="005854B7" w:rsidRPr="009819A6">
        <w:rPr>
          <w:rStyle w:val="a8"/>
          <w:rFonts w:eastAsia="Times New Roman"/>
          <w:b w:val="0"/>
          <w:i/>
          <w:color w:val="000000" w:themeColor="text1"/>
          <w:shd w:val="clear" w:color="auto" w:fill="FFFFFF"/>
        </w:rPr>
        <w:t>глобальными</w:t>
      </w:r>
      <w:r w:rsidR="005854B7" w:rsidRPr="009819A6">
        <w:rPr>
          <w:rFonts w:eastAsia="Times New Roman"/>
          <w:color w:val="000000" w:themeColor="text1"/>
          <w:shd w:val="clear" w:color="auto" w:fill="FFFFFF"/>
        </w:rPr>
        <w:t>.</w:t>
      </w:r>
    </w:p>
    <w:p w14:paraId="44F5FE4D" w14:textId="032FD304" w:rsidR="000A2F61" w:rsidRPr="00C72A89" w:rsidRDefault="000A2F61" w:rsidP="00EC4C8E">
      <w:pPr>
        <w:spacing w:line="360" w:lineRule="auto"/>
        <w:rPr>
          <w:rFonts w:eastAsia="Times New Roman"/>
          <w:b/>
        </w:rPr>
      </w:pPr>
      <w:r w:rsidRPr="00C72A89">
        <w:rPr>
          <w:rFonts w:eastAsia="Times New Roman"/>
          <w:b/>
        </w:rPr>
        <w:t>Строки и отступы</w:t>
      </w:r>
      <w:r w:rsidR="009E4D91">
        <w:rPr>
          <w:rFonts w:eastAsia="Times New Roman"/>
          <w:b/>
        </w:rPr>
        <w:t>:</w:t>
      </w:r>
    </w:p>
    <w:p w14:paraId="0EC5A5BD" w14:textId="77777777" w:rsidR="00E56790" w:rsidRDefault="00EC4C8E" w:rsidP="00E56790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Программа </w:t>
      </w:r>
      <w:r w:rsidR="00A92682" w:rsidRPr="00A92682">
        <w:rPr>
          <w:rFonts w:eastAsia="Times New Roman"/>
        </w:rPr>
        <w:t>представляет собой последовательность логических строк, каждая из которых может состоять из одной или нескольких физических строк. Каждая физическая строка может заканчиваться комментарием.</w:t>
      </w:r>
      <w:r>
        <w:rPr>
          <w:rFonts w:eastAsia="Times New Roman"/>
        </w:rPr>
        <w:t xml:space="preserve"> </w:t>
      </w:r>
    </w:p>
    <w:p w14:paraId="520BDCDB" w14:textId="2D221F4E" w:rsidR="00CE31AC" w:rsidRPr="00CE31AC" w:rsidRDefault="00A92682" w:rsidP="00E56790">
      <w:pPr>
        <w:spacing w:line="360" w:lineRule="auto"/>
        <w:ind w:firstLine="720"/>
        <w:jc w:val="both"/>
        <w:rPr>
          <w:rFonts w:eastAsia="Times New Roman"/>
        </w:rPr>
      </w:pPr>
      <w:r w:rsidRPr="00A92682">
        <w:rPr>
          <w:rFonts w:eastAsia="Times New Roman"/>
        </w:rPr>
        <w:t>Строка, содержащая лишь пробелы и, возможно, коммент</w:t>
      </w:r>
      <w:r w:rsidR="00EC4C8E">
        <w:rPr>
          <w:rFonts w:eastAsia="Times New Roman"/>
        </w:rPr>
        <w:t>арии, называется пустой: такие строки игнорируются.</w:t>
      </w:r>
      <w:r w:rsidRPr="00A92682">
        <w:rPr>
          <w:rFonts w:eastAsia="Times New Roman"/>
        </w:rPr>
        <w:t xml:space="preserve"> </w:t>
      </w:r>
      <w:r w:rsidR="00CE31AC" w:rsidRPr="00CE31AC">
        <w:rPr>
          <w:rFonts w:eastAsia="Times New Roman"/>
        </w:rPr>
        <w:t xml:space="preserve">В конец физической строки в большинстве случаев означает конец инструкции. </w:t>
      </w:r>
    </w:p>
    <w:p w14:paraId="6C67ED1D" w14:textId="3B04982F" w:rsidR="00A447C3" w:rsidRPr="00A447C3" w:rsidRDefault="00E56790" w:rsidP="00E56790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lastRenderedPageBreak/>
        <w:t>Д</w:t>
      </w:r>
      <w:r w:rsidR="00A447C3" w:rsidRPr="00A447C3">
        <w:rPr>
          <w:rFonts w:eastAsia="Times New Roman"/>
        </w:rPr>
        <w:t>ля организации блочной структуры</w:t>
      </w:r>
      <w:r>
        <w:rPr>
          <w:rFonts w:eastAsia="Times New Roman"/>
        </w:rPr>
        <w:t xml:space="preserve"> программ используются отступы. </w:t>
      </w:r>
      <w:r w:rsidR="00A447C3" w:rsidRPr="00A447C3">
        <w:rPr>
          <w:rFonts w:eastAsia="Times New Roman"/>
        </w:rPr>
        <w:t>Отступы создаются путем смещения начала логической строки блока от левого края на определенное количество пробелов</w:t>
      </w:r>
      <w:r w:rsidR="007E671E">
        <w:rPr>
          <w:rFonts w:eastAsia="Times New Roman"/>
        </w:rPr>
        <w:t>(обычно 4 пробела или Tab)</w:t>
      </w:r>
      <w:r w:rsidR="00A447C3" w:rsidRPr="00A447C3">
        <w:rPr>
          <w:rFonts w:eastAsia="Times New Roman"/>
        </w:rPr>
        <w:t xml:space="preserve">. </w:t>
      </w:r>
      <w:r w:rsidR="00A447C3" w:rsidRPr="00A447C3">
        <w:rPr>
          <w:rFonts w:eastAsia="Times New Roman"/>
          <w:i/>
        </w:rPr>
        <w:t>Блок</w:t>
      </w:r>
      <w:r w:rsidR="00A447C3" w:rsidRPr="00A447C3">
        <w:rPr>
          <w:rFonts w:eastAsia="Times New Roman"/>
        </w:rPr>
        <w:t xml:space="preserve"> - это последовательность смежных логических строк, имеющих одинаковые отступы; логическая строка с меньши</w:t>
      </w:r>
      <w:r w:rsidR="00A91332">
        <w:rPr>
          <w:rFonts w:eastAsia="Times New Roman"/>
        </w:rPr>
        <w:t>м отступом означает конец блока, также можно указывать блок в фигурных скобках, чтобы не будет являться ошибкой</w:t>
      </w:r>
      <w:r w:rsidR="009107D3">
        <w:rPr>
          <w:rFonts w:eastAsia="Times New Roman"/>
        </w:rPr>
        <w:t>.</w:t>
      </w:r>
    </w:p>
    <w:p w14:paraId="4DD33E6B" w14:textId="5F3C6E8C" w:rsidR="00F43437" w:rsidRDefault="00F43437" w:rsidP="009934A9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>Для создания строки, располагающейся на двух строках, можно испол</w:t>
      </w:r>
      <w:r w:rsidR="009934A9">
        <w:rPr>
          <w:rFonts w:eastAsia="Times New Roman"/>
        </w:rPr>
        <w:t>ьзовать символ перевода строки. Пример:</w:t>
      </w:r>
    </w:p>
    <w:p w14:paraId="136316CC" w14:textId="13ED66D7" w:rsidR="00F43437" w:rsidRDefault="00F43437" w:rsidP="009E4D9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>'Не очень длинная строка, которая выводится\n</w:t>
      </w:r>
    </w:p>
    <w:p w14:paraId="2CD80EF6" w14:textId="50D82A28" w:rsidR="00F43437" w:rsidRDefault="00F43437" w:rsidP="009E4D91">
      <w:pPr>
        <w:spacing w:line="36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на двух строках'  </w:t>
      </w:r>
      <w:r w:rsidR="004834FD">
        <w:rPr>
          <w:rFonts w:eastAsia="Times New Roman"/>
        </w:rPr>
        <w:tab/>
        <w:t>//</w:t>
      </w:r>
      <w:r>
        <w:rPr>
          <w:rFonts w:eastAsia="Times New Roman"/>
        </w:rPr>
        <w:t xml:space="preserve"> использование комме</w:t>
      </w:r>
      <w:r w:rsidR="002F1233">
        <w:rPr>
          <w:rFonts w:eastAsia="Times New Roman"/>
        </w:rPr>
        <w:t>нтария в предыд</w:t>
      </w:r>
      <w:r>
        <w:rPr>
          <w:rFonts w:eastAsia="Times New Roman"/>
        </w:rPr>
        <w:t>ущей</w:t>
      </w:r>
    </w:p>
    <w:p w14:paraId="59F8C130" w14:textId="276526FC" w:rsidR="00F43437" w:rsidRPr="00092928" w:rsidRDefault="004834FD" w:rsidP="0010752E">
      <w:pPr>
        <w:spacing w:line="360" w:lineRule="auto"/>
        <w:ind w:left="1440" w:firstLine="720"/>
        <w:jc w:val="both"/>
        <w:rPr>
          <w:rFonts w:eastAsia="Times New Roman"/>
        </w:rPr>
      </w:pPr>
      <w:r>
        <w:rPr>
          <w:rFonts w:eastAsia="Times New Roman"/>
        </w:rPr>
        <w:t>//</w:t>
      </w:r>
      <w:r w:rsidR="00F43437">
        <w:rPr>
          <w:rFonts w:eastAsia="Times New Roman"/>
        </w:rPr>
        <w:t xml:space="preserve"> строке запрещено </w:t>
      </w:r>
    </w:p>
    <w:p w14:paraId="4AC2F9D3" w14:textId="5E8C98F2" w:rsidR="000A2F61" w:rsidRPr="00C72A89" w:rsidRDefault="000A2F61" w:rsidP="00EC4C8E">
      <w:pPr>
        <w:pStyle w:val="a5"/>
        <w:spacing w:line="360" w:lineRule="auto"/>
        <w:ind w:left="567" w:hanging="567"/>
        <w:rPr>
          <w:rFonts w:ascii="Times New Roman" w:eastAsia="Times New Roman" w:hAnsi="Times New Roman" w:cs="Times New Roman"/>
          <w:b/>
          <w:iCs/>
          <w:sz w:val="24"/>
          <w:szCs w:val="28"/>
        </w:rPr>
      </w:pPr>
      <w:r w:rsidRPr="00C72A89">
        <w:rPr>
          <w:rFonts w:ascii="Times New Roman" w:eastAsia="Times New Roman" w:hAnsi="Times New Roman" w:cs="Times New Roman"/>
          <w:b/>
          <w:iCs/>
          <w:sz w:val="24"/>
          <w:szCs w:val="28"/>
        </w:rPr>
        <w:t>Лексемы</w:t>
      </w:r>
      <w:r w:rsidR="00E153E6">
        <w:rPr>
          <w:rFonts w:ascii="Times New Roman" w:eastAsia="Times New Roman" w:hAnsi="Times New Roman" w:cs="Times New Roman"/>
          <w:b/>
          <w:iCs/>
          <w:sz w:val="24"/>
          <w:szCs w:val="28"/>
        </w:rPr>
        <w:t>:</w:t>
      </w:r>
    </w:p>
    <w:p w14:paraId="2D6BD86C" w14:textId="10474237" w:rsidR="00192DF8" w:rsidRPr="0010752E" w:rsidRDefault="0010752E" w:rsidP="0010752E">
      <w:pPr>
        <w:spacing w:line="360" w:lineRule="auto"/>
        <w:ind w:firstLine="567"/>
        <w:jc w:val="both"/>
        <w:rPr>
          <w:rFonts w:eastAsia="Times New Roman"/>
        </w:rPr>
      </w:pPr>
      <w:r>
        <w:rPr>
          <w:rFonts w:eastAsia="Times New Roman"/>
        </w:rPr>
        <w:t>Каждая</w:t>
      </w:r>
      <w:r w:rsidR="00115C65">
        <w:rPr>
          <w:rFonts w:eastAsia="Times New Roman"/>
        </w:rPr>
        <w:t xml:space="preserve"> логическая строка разбирается</w:t>
      </w:r>
      <w:r w:rsidR="0069426A">
        <w:rPr>
          <w:rFonts w:eastAsia="Times New Roman"/>
        </w:rPr>
        <w:t xml:space="preserve"> на ряд элементарных лексических компонентов, так называемых </w:t>
      </w:r>
      <w:r w:rsidR="0069426A" w:rsidRPr="0010752E">
        <w:rPr>
          <w:rFonts w:eastAsia="Times New Roman"/>
          <w:i/>
        </w:rPr>
        <w:t>лексем</w:t>
      </w:r>
      <w:r w:rsidR="0069426A">
        <w:rPr>
          <w:rFonts w:eastAsia="Times New Roman"/>
        </w:rPr>
        <w:t>. Каждая лексема соответствует подстроке логической строки. К числу обычных типов лексем относятся идентификаторы, ключевы</w:t>
      </w:r>
      <w:r>
        <w:rPr>
          <w:rFonts w:eastAsia="Times New Roman"/>
        </w:rPr>
        <w:t xml:space="preserve">е слова, операторы, разделители. </w:t>
      </w:r>
      <w:r w:rsidR="002B060F" w:rsidRPr="002B060F">
        <w:rPr>
          <w:rFonts w:eastAsia="Times New Roman"/>
        </w:rPr>
        <w:t xml:space="preserve">Для разделения лексем можно свободно использовать пробелы. </w:t>
      </w:r>
    </w:p>
    <w:p w14:paraId="352D4F48" w14:textId="52D45813" w:rsidR="00C72A89" w:rsidRDefault="00192DF8" w:rsidP="00EC4C8E">
      <w:pPr>
        <w:spacing w:line="360" w:lineRule="auto"/>
        <w:rPr>
          <w:rFonts w:eastAsia="Times New Roman"/>
          <w:b/>
        </w:rPr>
      </w:pPr>
      <w:r w:rsidRPr="00C72A89">
        <w:rPr>
          <w:rFonts w:eastAsia="Times New Roman"/>
          <w:b/>
        </w:rPr>
        <w:t>Литерал</w:t>
      </w:r>
      <w:r w:rsidR="00C72A89">
        <w:rPr>
          <w:rFonts w:eastAsia="Times New Roman"/>
          <w:b/>
        </w:rPr>
        <w:t>ы</w:t>
      </w:r>
      <w:r w:rsidR="00E153E6">
        <w:rPr>
          <w:rFonts w:eastAsia="Times New Roman"/>
          <w:b/>
        </w:rPr>
        <w:t>:</w:t>
      </w:r>
    </w:p>
    <w:p w14:paraId="11567788" w14:textId="1F43DA15" w:rsidR="00192DF8" w:rsidRPr="0010752E" w:rsidRDefault="0010752E" w:rsidP="0010752E">
      <w:pPr>
        <w:spacing w:line="360" w:lineRule="auto"/>
        <w:ind w:firstLine="720"/>
        <w:jc w:val="both"/>
        <w:rPr>
          <w:rFonts w:eastAsia="Times New Roman"/>
        </w:rPr>
      </w:pPr>
      <w:r w:rsidRPr="0010752E">
        <w:rPr>
          <w:rFonts w:eastAsia="Times New Roman"/>
          <w:i/>
        </w:rPr>
        <w:t>Литерал</w:t>
      </w:r>
      <w:r w:rsidR="00192DF8" w:rsidRPr="00C72A89">
        <w:rPr>
          <w:rFonts w:eastAsia="Times New Roman"/>
        </w:rPr>
        <w:t xml:space="preserve"> </w:t>
      </w:r>
      <w:r w:rsidR="00192DF8">
        <w:rPr>
          <w:rFonts w:eastAsia="Times New Roman"/>
        </w:rPr>
        <w:t>- это значен</w:t>
      </w:r>
      <w:r>
        <w:rPr>
          <w:rFonts w:eastAsia="Times New Roman"/>
        </w:rPr>
        <w:t>ие</w:t>
      </w:r>
      <w:r w:rsidR="00192DF8">
        <w:rPr>
          <w:rFonts w:eastAsia="Times New Roman"/>
        </w:rPr>
        <w:t>, указанное непосредственно в программе. Ниже приведены примеры</w:t>
      </w:r>
      <w:r>
        <w:rPr>
          <w:rFonts w:eastAsia="Times New Roman"/>
        </w:rPr>
        <w:t>:</w:t>
      </w:r>
    </w:p>
    <w:p w14:paraId="466BB579" w14:textId="09120963" w:rsidR="00192DF8" w:rsidRDefault="00856385" w:rsidP="00192DF8">
      <w:pPr>
        <w:rPr>
          <w:rFonts w:eastAsia="Times New Roman"/>
        </w:rPr>
      </w:pPr>
      <w:r>
        <w:rPr>
          <w:rFonts w:eastAsia="Times New Roman"/>
        </w:rPr>
        <w:t>35</w:t>
      </w:r>
      <w:r w:rsidR="0010752E">
        <w:rPr>
          <w:rFonts w:eastAsia="Times New Roman"/>
        </w:rPr>
        <w:tab/>
      </w:r>
      <w:r w:rsidR="00192DF8">
        <w:rPr>
          <w:rFonts w:eastAsia="Times New Roman"/>
        </w:rPr>
        <w:t xml:space="preserve">// Целочисленный литерал </w:t>
      </w:r>
    </w:p>
    <w:p w14:paraId="7A3F0320" w14:textId="13FEBF75" w:rsidR="00192DF8" w:rsidRDefault="00856385" w:rsidP="00192DF8">
      <w:pPr>
        <w:rPr>
          <w:rFonts w:eastAsia="Times New Roman"/>
        </w:rPr>
      </w:pPr>
      <w:r>
        <w:rPr>
          <w:rFonts w:eastAsia="Times New Roman"/>
        </w:rPr>
        <w:t>3.14</w:t>
      </w:r>
      <w:r w:rsidR="0010752E">
        <w:rPr>
          <w:rFonts w:eastAsia="Times New Roman"/>
        </w:rPr>
        <w:tab/>
      </w:r>
      <w:r w:rsidR="00192DF8">
        <w:rPr>
          <w:rFonts w:eastAsia="Times New Roman"/>
        </w:rPr>
        <w:t>// Литерал числа с плавающей точкой</w:t>
      </w:r>
    </w:p>
    <w:p w14:paraId="38E9CC23" w14:textId="3B9A5677" w:rsidR="00192DF8" w:rsidRPr="0010752E" w:rsidRDefault="00856385" w:rsidP="0010752E">
      <w:pPr>
        <w:spacing w:line="360" w:lineRule="auto"/>
        <w:rPr>
          <w:rFonts w:eastAsia="Times New Roman"/>
        </w:rPr>
      </w:pPr>
      <w:r w:rsidRPr="0010752E">
        <w:rPr>
          <w:rFonts w:eastAsia="Times New Roman"/>
        </w:rPr>
        <w:t>‘</w:t>
      </w:r>
      <w:r>
        <w:rPr>
          <w:rFonts w:eastAsia="Times New Roman"/>
          <w:lang w:val="en-US"/>
        </w:rPr>
        <w:t>g</w:t>
      </w:r>
      <w:r w:rsidRPr="0010752E">
        <w:rPr>
          <w:rFonts w:eastAsia="Times New Roman"/>
        </w:rPr>
        <w:t>’</w:t>
      </w:r>
      <w:r>
        <w:rPr>
          <w:rFonts w:eastAsia="Times New Roman"/>
        </w:rPr>
        <w:t xml:space="preserve"> </w:t>
      </w:r>
      <w:r w:rsidR="0010752E">
        <w:rPr>
          <w:rFonts w:eastAsia="Times New Roman"/>
        </w:rPr>
        <w:tab/>
      </w:r>
      <w:r w:rsidR="00192DF8">
        <w:rPr>
          <w:rFonts w:eastAsia="Times New Roman"/>
        </w:rPr>
        <w:t xml:space="preserve">// </w:t>
      </w:r>
      <w:r>
        <w:rPr>
          <w:rFonts w:eastAsia="Times New Roman"/>
        </w:rPr>
        <w:t>Символьный</w:t>
      </w:r>
      <w:r w:rsidR="00192DF8">
        <w:rPr>
          <w:rFonts w:eastAsia="Times New Roman"/>
        </w:rPr>
        <w:t xml:space="preserve"> литерал </w:t>
      </w:r>
    </w:p>
    <w:p w14:paraId="50A49609" w14:textId="3743BAC7" w:rsidR="000A2F61" w:rsidRPr="00C72A89" w:rsidRDefault="000A2F61" w:rsidP="00EC4C8E">
      <w:pPr>
        <w:pStyle w:val="a5"/>
        <w:spacing w:line="360" w:lineRule="auto"/>
        <w:ind w:left="567" w:hanging="567"/>
        <w:rPr>
          <w:rFonts w:ascii="Times New Roman" w:eastAsia="Times New Roman" w:hAnsi="Times New Roman" w:cs="Times New Roman"/>
          <w:b/>
          <w:iCs/>
          <w:sz w:val="24"/>
          <w:szCs w:val="28"/>
        </w:rPr>
      </w:pPr>
      <w:r w:rsidRPr="00C72A89">
        <w:rPr>
          <w:rFonts w:ascii="Times New Roman" w:eastAsia="Times New Roman" w:hAnsi="Times New Roman" w:cs="Times New Roman"/>
          <w:b/>
          <w:iCs/>
          <w:sz w:val="24"/>
          <w:szCs w:val="28"/>
        </w:rPr>
        <w:t>Идентификатор</w:t>
      </w:r>
      <w:r w:rsidR="00C72A89">
        <w:rPr>
          <w:rFonts w:ascii="Times New Roman" w:eastAsia="Times New Roman" w:hAnsi="Times New Roman" w:cs="Times New Roman"/>
          <w:b/>
          <w:iCs/>
          <w:sz w:val="24"/>
          <w:szCs w:val="28"/>
        </w:rPr>
        <w:t>ы</w:t>
      </w:r>
      <w:r w:rsidR="00E153E6">
        <w:rPr>
          <w:rFonts w:ascii="Times New Roman" w:eastAsia="Times New Roman" w:hAnsi="Times New Roman" w:cs="Times New Roman"/>
          <w:b/>
          <w:iCs/>
          <w:sz w:val="24"/>
          <w:szCs w:val="28"/>
        </w:rPr>
        <w:t>:</w:t>
      </w:r>
    </w:p>
    <w:p w14:paraId="405E8940" w14:textId="6817CE3C" w:rsidR="008D52F8" w:rsidRPr="008D52F8" w:rsidRDefault="008D52F8" w:rsidP="007333FD">
      <w:pPr>
        <w:spacing w:line="360" w:lineRule="auto"/>
        <w:ind w:firstLine="567"/>
        <w:jc w:val="both"/>
        <w:rPr>
          <w:rFonts w:eastAsia="Times New Roman"/>
        </w:rPr>
      </w:pPr>
      <w:r w:rsidRPr="008D52F8">
        <w:rPr>
          <w:rFonts w:eastAsia="Times New Roman"/>
        </w:rPr>
        <w:t xml:space="preserve">Идентификатор должен </w:t>
      </w:r>
      <w:r>
        <w:rPr>
          <w:rFonts w:eastAsia="Times New Roman"/>
        </w:rPr>
        <w:t>начинаться с буквы (</w:t>
      </w:r>
      <w:r w:rsidRPr="008D52F8">
        <w:rPr>
          <w:rFonts w:eastAsia="Times New Roman"/>
        </w:rPr>
        <w:t>это буквы от А до z и от а до z;</w:t>
      </w:r>
      <w:r>
        <w:rPr>
          <w:rFonts w:eastAsia="Times New Roman"/>
        </w:rPr>
        <w:t>)</w:t>
      </w:r>
      <w:r w:rsidRPr="008D52F8">
        <w:rPr>
          <w:rFonts w:eastAsia="Times New Roman"/>
        </w:rPr>
        <w:t xml:space="preserve"> за которыми могут следовать или не следовать одна или нескол</w:t>
      </w:r>
      <w:r>
        <w:rPr>
          <w:rFonts w:eastAsia="Times New Roman"/>
        </w:rPr>
        <w:t xml:space="preserve">ько букв </w:t>
      </w:r>
      <w:r w:rsidRPr="008D52F8">
        <w:rPr>
          <w:rFonts w:eastAsia="Times New Roman"/>
        </w:rPr>
        <w:t>и цифры</w:t>
      </w:r>
      <w:r w:rsidR="007333FD">
        <w:rPr>
          <w:rFonts w:eastAsia="Times New Roman"/>
        </w:rPr>
        <w:t>.</w:t>
      </w:r>
      <w:r w:rsidRPr="008D52F8">
        <w:rPr>
          <w:rFonts w:eastAsia="Times New Roman"/>
        </w:rPr>
        <w:t xml:space="preserve"> </w:t>
      </w:r>
    </w:p>
    <w:p w14:paraId="5401F19D" w14:textId="62B1DB4A" w:rsidR="00BC1DBF" w:rsidRPr="004C52B1" w:rsidRDefault="004C52B1" w:rsidP="004C52B1">
      <w:pPr>
        <w:pStyle w:val="a5"/>
        <w:spacing w:line="360" w:lineRule="auto"/>
        <w:ind w:left="567" w:hanging="567"/>
        <w:rPr>
          <w:rFonts w:ascii="Times New Roman" w:eastAsia="Times New Roman" w:hAnsi="Times New Roman" w:cs="Times New Roman"/>
          <w:b/>
          <w:i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iCs/>
          <w:sz w:val="24"/>
          <w:szCs w:val="28"/>
        </w:rPr>
        <w:t>Выполняемые о</w:t>
      </w:r>
      <w:r w:rsidR="00424274" w:rsidRPr="00C72A89">
        <w:rPr>
          <w:rFonts w:ascii="Times New Roman" w:eastAsia="Times New Roman" w:hAnsi="Times New Roman" w:cs="Times New Roman"/>
          <w:b/>
          <w:iCs/>
          <w:sz w:val="24"/>
          <w:szCs w:val="28"/>
        </w:rPr>
        <w:t>ператоры:</w:t>
      </w:r>
    </w:p>
    <w:p w14:paraId="0A53595D" w14:textId="34A34137" w:rsidR="00424274" w:rsidRPr="005B68E9" w:rsidRDefault="004D02C0" w:rsidP="005B68E9">
      <w:pPr>
        <w:pStyle w:val="a5"/>
        <w:spacing w:line="360" w:lineRule="auto"/>
        <w:ind w:left="567" w:hanging="567"/>
        <w:rPr>
          <w:rFonts w:ascii="Times New Roman" w:eastAsia="Times New Roman" w:hAnsi="Times New Roman" w:cs="Times New Roman"/>
          <w:b/>
          <w:i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lang w:val="fr-FR"/>
        </w:rPr>
        <w:t>Оператор присваивания</w:t>
      </w:r>
      <w:r w:rsidR="006A2139">
        <w:rPr>
          <w:rFonts w:ascii="Times New Roman" w:hAnsi="Times New Roman" w:cs="Times New Roman"/>
          <w:bCs/>
          <w:sz w:val="24"/>
          <w:lang w:val="fr-FR"/>
        </w:rPr>
        <w:t>:</w:t>
      </w:r>
    </w:p>
    <w:p w14:paraId="692F7CAF" w14:textId="1A337222" w:rsidR="002106A7" w:rsidRPr="00AC36FB" w:rsidRDefault="00424274" w:rsidP="002106A7">
      <w:pPr>
        <w:pStyle w:val="a5"/>
        <w:spacing w:after="120" w:line="360" w:lineRule="auto"/>
        <w:ind w:left="567" w:hanging="567"/>
        <w:rPr>
          <w:rFonts w:ascii="Times New Roman" w:eastAsia="Times New Roman" w:hAnsi="Times New Roman" w:cs="Times New Roman"/>
          <w:b/>
          <w:iCs/>
          <w:sz w:val="32"/>
          <w:szCs w:val="28"/>
        </w:rPr>
      </w:pPr>
      <w:r w:rsidRPr="00AC36FB">
        <w:rPr>
          <w:rFonts w:ascii="Times New Roman" w:hAnsi="Times New Roman" w:cs="Times New Roman"/>
          <w:b/>
          <w:bCs/>
          <w:sz w:val="24"/>
          <w:lang w:val="fr-FR"/>
        </w:rPr>
        <w:t>put</w:t>
      </w:r>
      <w:r w:rsidRPr="00AC36FB">
        <w:rPr>
          <w:rFonts w:ascii="Times New Roman" w:hAnsi="Times New Roman" w:cs="Times New Roman"/>
          <w:b/>
          <w:sz w:val="24"/>
        </w:rPr>
        <w:t xml:space="preserve">&lt;В&gt; </w:t>
      </w:r>
      <w:r w:rsidRPr="00AC36FB">
        <w:rPr>
          <w:rFonts w:ascii="Times New Roman" w:hAnsi="Times New Roman" w:cs="Times New Roman"/>
          <w:b/>
          <w:bCs/>
          <w:sz w:val="24"/>
          <w:lang w:val="en-US"/>
        </w:rPr>
        <w:t>to</w:t>
      </w:r>
      <w:r w:rsidRPr="00AC36FB">
        <w:rPr>
          <w:rFonts w:ascii="Times New Roman" w:hAnsi="Times New Roman" w:cs="Times New Roman"/>
          <w:b/>
          <w:bCs/>
          <w:sz w:val="24"/>
        </w:rPr>
        <w:t xml:space="preserve"> </w:t>
      </w:r>
      <w:r w:rsidRPr="00AC36FB">
        <w:rPr>
          <w:rFonts w:ascii="Times New Roman" w:hAnsi="Times New Roman" w:cs="Times New Roman"/>
          <w:b/>
          <w:sz w:val="24"/>
        </w:rPr>
        <w:t>&lt;И</w:t>
      </w:r>
      <w:r w:rsidRPr="00AC36FB">
        <w:rPr>
          <w:rFonts w:ascii="Times New Roman" w:hAnsi="Times New Roman" w:cs="Times New Roman"/>
          <w:b/>
          <w:sz w:val="24"/>
          <w:lang w:val="fr-FR"/>
        </w:rPr>
        <w:t>&gt;</w:t>
      </w:r>
    </w:p>
    <w:p w14:paraId="243C062A" w14:textId="5C915544" w:rsidR="002106A7" w:rsidRPr="002106A7" w:rsidRDefault="002106A7" w:rsidP="002106A7">
      <w:pPr>
        <w:pStyle w:val="a5"/>
        <w:ind w:left="567" w:hanging="567"/>
        <w:rPr>
          <w:rFonts w:ascii="Times New Roman" w:eastAsia="Times New Roman" w:hAnsi="Times New Roman" w:cs="Times New Roman"/>
          <w:iCs/>
          <w:sz w:val="24"/>
          <w:szCs w:val="28"/>
        </w:rPr>
      </w:pP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>&lt;</w:t>
      </w:r>
      <w:r>
        <w:rPr>
          <w:rFonts w:ascii="Times New Roman" w:eastAsia="Times New Roman" w:hAnsi="Times New Roman" w:cs="Times New Roman"/>
          <w:iCs/>
          <w:sz w:val="24"/>
          <w:szCs w:val="28"/>
        </w:rPr>
        <w:t>В</w:t>
      </w: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>&gt; - произвольное выражение</w:t>
      </w:r>
    </w:p>
    <w:p w14:paraId="4E80FC7A" w14:textId="6622ADD5" w:rsidR="002106A7" w:rsidRPr="002106A7" w:rsidRDefault="002106A7" w:rsidP="002106A7">
      <w:pPr>
        <w:pStyle w:val="a5"/>
        <w:spacing w:after="120" w:line="360" w:lineRule="auto"/>
        <w:ind w:left="567" w:hanging="567"/>
        <w:rPr>
          <w:rFonts w:ascii="Times New Roman" w:eastAsia="Times New Roman" w:hAnsi="Times New Roman" w:cs="Times New Roman"/>
          <w:iCs/>
          <w:sz w:val="24"/>
          <w:szCs w:val="28"/>
        </w:rPr>
      </w:pP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>&lt;И&gt;</w:t>
      </w:r>
      <w:r>
        <w:rPr>
          <w:rFonts w:ascii="Times New Roman" w:eastAsia="Times New Roman" w:hAnsi="Times New Roman" w:cs="Times New Roman"/>
          <w:iCs/>
          <w:sz w:val="24"/>
          <w:szCs w:val="28"/>
        </w:rPr>
        <w:t xml:space="preserve"> - идентификатор</w:t>
      </w:r>
    </w:p>
    <w:p w14:paraId="7D8C95F1" w14:textId="7609B8B6" w:rsidR="008F3CBD" w:rsidRPr="006A2139" w:rsidRDefault="006A2139" w:rsidP="00C71FCD">
      <w:pPr>
        <w:pStyle w:val="a5"/>
        <w:spacing w:line="360" w:lineRule="auto"/>
        <w:ind w:left="567" w:hanging="567"/>
        <w:rPr>
          <w:rFonts w:ascii="Times New Roman" w:eastAsia="Times New Roman" w:hAnsi="Times New Roman" w:cs="Times New Roman"/>
          <w:iCs/>
          <w:sz w:val="24"/>
          <w:szCs w:val="28"/>
        </w:rPr>
      </w:pPr>
      <w:r>
        <w:rPr>
          <w:rFonts w:ascii="Times New Roman" w:eastAsia="Times New Roman" w:hAnsi="Times New Roman" w:cs="Times New Roman"/>
          <w:iCs/>
          <w:sz w:val="24"/>
          <w:szCs w:val="28"/>
        </w:rPr>
        <w:t>У</w:t>
      </w:r>
      <w:r w:rsidR="00424274" w:rsidRPr="006A2139">
        <w:rPr>
          <w:rFonts w:ascii="Times New Roman" w:eastAsia="Times New Roman" w:hAnsi="Times New Roman" w:cs="Times New Roman"/>
          <w:iCs/>
          <w:sz w:val="24"/>
          <w:szCs w:val="28"/>
        </w:rPr>
        <w:t>словный</w:t>
      </w:r>
      <w:r w:rsidR="005B68E9">
        <w:rPr>
          <w:rFonts w:ascii="Times New Roman" w:eastAsia="Times New Roman" w:hAnsi="Times New Roman" w:cs="Times New Roman"/>
          <w:iCs/>
          <w:sz w:val="24"/>
          <w:szCs w:val="28"/>
        </w:rPr>
        <w:t xml:space="preserve"> оператор</w:t>
      </w:r>
      <w:r>
        <w:rPr>
          <w:rFonts w:ascii="Times New Roman" w:eastAsia="Times New Roman" w:hAnsi="Times New Roman" w:cs="Times New Roman"/>
          <w:iCs/>
          <w:sz w:val="24"/>
          <w:szCs w:val="28"/>
        </w:rPr>
        <w:t>:</w:t>
      </w:r>
    </w:p>
    <w:p w14:paraId="1AE41CC7" w14:textId="77777777" w:rsidR="00424274" w:rsidRPr="00AC36FB" w:rsidRDefault="00424274" w:rsidP="002106A7">
      <w:pPr>
        <w:pStyle w:val="2"/>
        <w:spacing w:after="120" w:line="360" w:lineRule="auto"/>
        <w:rPr>
          <w:rFonts w:ascii="Times New Roman" w:hAnsi="Times New Roman" w:cs="Times New Roman"/>
          <w:b/>
          <w:sz w:val="21"/>
          <w:lang w:val="en-US"/>
        </w:rPr>
      </w:pPr>
      <w:r w:rsidRPr="00AC36FB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when </w:t>
      </w:r>
      <w:r w:rsidRPr="00AC36FB">
        <w:rPr>
          <w:rFonts w:ascii="Times New Roman" w:hAnsi="Times New Roman" w:cs="Times New Roman"/>
          <w:b/>
          <w:sz w:val="24"/>
          <w:szCs w:val="22"/>
          <w:lang w:val="en-US"/>
        </w:rPr>
        <w:t>&lt;</w:t>
      </w:r>
      <w:r w:rsidRPr="00AC36FB">
        <w:rPr>
          <w:rFonts w:ascii="Times New Roman" w:hAnsi="Times New Roman" w:cs="Times New Roman"/>
          <w:b/>
          <w:sz w:val="24"/>
          <w:szCs w:val="22"/>
        </w:rPr>
        <w:t>ЛВ</w:t>
      </w:r>
      <w:r w:rsidRPr="00AC36FB">
        <w:rPr>
          <w:rFonts w:ascii="Times New Roman" w:hAnsi="Times New Roman" w:cs="Times New Roman"/>
          <w:b/>
          <w:sz w:val="24"/>
          <w:szCs w:val="22"/>
          <w:lang w:val="en-US"/>
        </w:rPr>
        <w:t xml:space="preserve">&gt; </w:t>
      </w:r>
      <w:r w:rsidRPr="00AC36FB">
        <w:rPr>
          <w:rFonts w:ascii="Times New Roman" w:hAnsi="Times New Roman" w:cs="Times New Roman"/>
          <w:b/>
          <w:bCs/>
          <w:sz w:val="24"/>
          <w:szCs w:val="22"/>
          <w:lang w:val="en-US"/>
        </w:rPr>
        <w:t>then</w:t>
      </w:r>
      <w:r w:rsidRPr="00AC36FB">
        <w:rPr>
          <w:rFonts w:ascii="Times New Roman" w:hAnsi="Times New Roman" w:cs="Times New Roman"/>
          <w:b/>
          <w:sz w:val="24"/>
          <w:szCs w:val="22"/>
          <w:lang w:val="en-US"/>
        </w:rPr>
        <w:t xml:space="preserve"> &lt;</w:t>
      </w:r>
      <w:r w:rsidRPr="00AC36FB">
        <w:rPr>
          <w:rFonts w:ascii="Times New Roman" w:hAnsi="Times New Roman" w:cs="Times New Roman"/>
          <w:b/>
          <w:sz w:val="24"/>
          <w:szCs w:val="22"/>
        </w:rPr>
        <w:t>ОБ</w:t>
      </w:r>
      <w:r w:rsidRPr="00AC36FB">
        <w:rPr>
          <w:rFonts w:ascii="Times New Roman" w:hAnsi="Times New Roman" w:cs="Times New Roman"/>
          <w:b/>
          <w:sz w:val="24"/>
          <w:szCs w:val="22"/>
          <w:lang w:val="en-US"/>
        </w:rPr>
        <w:t>&gt;</w:t>
      </w:r>
      <w:r w:rsidRPr="00AC36FB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 [ other </w:t>
      </w:r>
      <w:r w:rsidRPr="00AC36FB">
        <w:rPr>
          <w:rFonts w:ascii="Times New Roman" w:hAnsi="Times New Roman" w:cs="Times New Roman"/>
          <w:b/>
          <w:sz w:val="24"/>
          <w:szCs w:val="22"/>
          <w:lang w:val="en-US"/>
        </w:rPr>
        <w:t>&lt;</w:t>
      </w:r>
      <w:r w:rsidRPr="00AC36FB">
        <w:rPr>
          <w:rFonts w:ascii="Times New Roman" w:hAnsi="Times New Roman" w:cs="Times New Roman"/>
          <w:b/>
          <w:sz w:val="24"/>
          <w:szCs w:val="22"/>
        </w:rPr>
        <w:t>ОБ</w:t>
      </w:r>
      <w:r w:rsidRPr="00AC36FB">
        <w:rPr>
          <w:rFonts w:ascii="Times New Roman" w:hAnsi="Times New Roman" w:cs="Times New Roman"/>
          <w:b/>
          <w:sz w:val="24"/>
          <w:szCs w:val="22"/>
          <w:lang w:val="en-US"/>
        </w:rPr>
        <w:t xml:space="preserve">&gt; </w:t>
      </w:r>
      <w:r w:rsidRPr="00AC36FB">
        <w:rPr>
          <w:rFonts w:ascii="Times New Roman" w:hAnsi="Times New Roman" w:cs="Times New Roman"/>
          <w:b/>
          <w:bCs/>
          <w:sz w:val="24"/>
          <w:szCs w:val="22"/>
          <w:lang w:val="pt-PT"/>
        </w:rPr>
        <w:t>]</w:t>
      </w:r>
    </w:p>
    <w:p w14:paraId="15614606" w14:textId="0547870E" w:rsidR="008F3CBD" w:rsidRPr="002106A7" w:rsidRDefault="002106A7" w:rsidP="002106A7">
      <w:pPr>
        <w:pStyle w:val="a5"/>
        <w:rPr>
          <w:rFonts w:ascii="Times New Roman" w:eastAsia="Times New Roman" w:hAnsi="Times New Roman" w:cs="Times New Roman"/>
          <w:iCs/>
          <w:sz w:val="24"/>
          <w:szCs w:val="28"/>
        </w:rPr>
      </w:pP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>&lt;</w:t>
      </w:r>
      <w:r>
        <w:rPr>
          <w:rFonts w:ascii="Times New Roman" w:eastAsia="Times New Roman" w:hAnsi="Times New Roman" w:cs="Times New Roman"/>
          <w:iCs/>
          <w:sz w:val="24"/>
          <w:szCs w:val="28"/>
        </w:rPr>
        <w:t>ЛВ</w:t>
      </w: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>&gt; - логическое выражение</w:t>
      </w:r>
    </w:p>
    <w:p w14:paraId="2D031BCD" w14:textId="2414D936" w:rsidR="002106A7" w:rsidRPr="002106A7" w:rsidRDefault="002106A7" w:rsidP="002106A7">
      <w:pPr>
        <w:pStyle w:val="a5"/>
        <w:spacing w:line="360" w:lineRule="auto"/>
        <w:rPr>
          <w:rFonts w:ascii="Times New Roman" w:eastAsia="Times New Roman" w:hAnsi="Times New Roman" w:cs="Times New Roman"/>
          <w:iCs/>
          <w:sz w:val="24"/>
          <w:szCs w:val="28"/>
        </w:rPr>
      </w:pP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>&lt;ОБ&gt;</w:t>
      </w:r>
      <w:r>
        <w:rPr>
          <w:rFonts w:ascii="Times New Roman" w:eastAsia="Times New Roman" w:hAnsi="Times New Roman" w:cs="Times New Roman"/>
          <w:iCs/>
          <w:sz w:val="24"/>
          <w:szCs w:val="28"/>
        </w:rPr>
        <w:t xml:space="preserve"> - оператор или блок</w:t>
      </w:r>
    </w:p>
    <w:p w14:paraId="5F0CB0E1" w14:textId="77777777" w:rsidR="008B30B5" w:rsidRDefault="008B30B5" w:rsidP="00C71FCD">
      <w:pPr>
        <w:pStyle w:val="a5"/>
        <w:spacing w:line="360" w:lineRule="auto"/>
        <w:ind w:left="567" w:hanging="567"/>
        <w:rPr>
          <w:rFonts w:ascii="Times New Roman" w:eastAsia="Times New Roman" w:hAnsi="Times New Roman" w:cs="Times New Roman"/>
          <w:iCs/>
          <w:sz w:val="24"/>
          <w:szCs w:val="28"/>
        </w:rPr>
      </w:pPr>
    </w:p>
    <w:p w14:paraId="3C30B451" w14:textId="16EE1239" w:rsidR="00424274" w:rsidRPr="002106A7" w:rsidRDefault="005B68E9" w:rsidP="00C71FCD">
      <w:pPr>
        <w:pStyle w:val="a5"/>
        <w:spacing w:line="360" w:lineRule="auto"/>
        <w:ind w:left="567" w:hanging="567"/>
        <w:rPr>
          <w:rFonts w:ascii="Times New Roman" w:eastAsia="Times New Roman" w:hAnsi="Times New Roman" w:cs="Times New Roman"/>
          <w:iCs/>
          <w:sz w:val="24"/>
          <w:szCs w:val="28"/>
        </w:rPr>
      </w:pP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lastRenderedPageBreak/>
        <w:t>Оператор Ц</w:t>
      </w:r>
      <w:r w:rsidR="006A2139" w:rsidRPr="002106A7">
        <w:rPr>
          <w:rFonts w:ascii="Times New Roman" w:eastAsia="Times New Roman" w:hAnsi="Times New Roman" w:cs="Times New Roman"/>
          <w:iCs/>
          <w:sz w:val="24"/>
          <w:szCs w:val="28"/>
        </w:rPr>
        <w:t>икла:</w:t>
      </w:r>
    </w:p>
    <w:p w14:paraId="2BA3A1D5" w14:textId="4491876D" w:rsidR="00424274" w:rsidRPr="00AC36FB" w:rsidRDefault="00424274" w:rsidP="00BA29D1">
      <w:pPr>
        <w:pStyle w:val="2"/>
        <w:spacing w:after="120" w:line="360" w:lineRule="auto"/>
        <w:rPr>
          <w:rFonts w:ascii="Times New Roman" w:hAnsi="Times New Roman" w:cs="Times New Roman"/>
          <w:b/>
          <w:sz w:val="24"/>
          <w:szCs w:val="22"/>
          <w:lang w:val="en-US"/>
        </w:rPr>
      </w:pPr>
      <w:r w:rsidRPr="00AC36FB">
        <w:rPr>
          <w:rFonts w:ascii="Times New Roman" w:hAnsi="Times New Roman" w:cs="Times New Roman"/>
          <w:b/>
          <w:bCs/>
          <w:sz w:val="24"/>
          <w:szCs w:val="22"/>
          <w:lang w:val="nl-NL"/>
        </w:rPr>
        <w:t>loop</w:t>
      </w:r>
      <w:r w:rsidRPr="00AC36FB">
        <w:rPr>
          <w:rFonts w:ascii="Times New Roman" w:hAnsi="Times New Roman" w:cs="Times New Roman"/>
          <w:b/>
          <w:sz w:val="24"/>
          <w:szCs w:val="22"/>
          <w:lang w:val="en-US"/>
        </w:rPr>
        <w:t xml:space="preserve"> &lt;</w:t>
      </w:r>
      <w:r w:rsidRPr="00AC36FB">
        <w:rPr>
          <w:rFonts w:ascii="Times New Roman" w:hAnsi="Times New Roman" w:cs="Times New Roman"/>
          <w:b/>
          <w:sz w:val="24"/>
          <w:szCs w:val="22"/>
        </w:rPr>
        <w:t>ОБ</w:t>
      </w:r>
      <w:r w:rsidRPr="00AC36FB">
        <w:rPr>
          <w:rFonts w:ascii="Times New Roman" w:hAnsi="Times New Roman" w:cs="Times New Roman"/>
          <w:b/>
          <w:sz w:val="24"/>
          <w:szCs w:val="22"/>
          <w:lang w:val="en-US"/>
        </w:rPr>
        <w:t xml:space="preserve">&gt; </w:t>
      </w:r>
      <w:r w:rsidRPr="00AC36FB">
        <w:rPr>
          <w:rFonts w:ascii="Times New Roman" w:hAnsi="Times New Roman" w:cs="Times New Roman"/>
          <w:b/>
          <w:bCs/>
          <w:sz w:val="24"/>
          <w:szCs w:val="22"/>
          <w:lang w:val="en-US"/>
        </w:rPr>
        <w:t xml:space="preserve">until </w:t>
      </w:r>
      <w:r w:rsidRPr="00AC36FB">
        <w:rPr>
          <w:rFonts w:ascii="Times New Roman" w:hAnsi="Times New Roman" w:cs="Times New Roman"/>
          <w:b/>
          <w:sz w:val="24"/>
          <w:szCs w:val="22"/>
          <w:lang w:val="en-US"/>
        </w:rPr>
        <w:t>&lt;</w:t>
      </w:r>
      <w:r w:rsidRPr="00AC36FB">
        <w:rPr>
          <w:rFonts w:ascii="Times New Roman" w:hAnsi="Times New Roman" w:cs="Times New Roman"/>
          <w:b/>
          <w:sz w:val="24"/>
          <w:szCs w:val="22"/>
        </w:rPr>
        <w:t>ЛВ</w:t>
      </w:r>
      <w:r w:rsidRPr="00AC36FB">
        <w:rPr>
          <w:rFonts w:ascii="Times New Roman" w:hAnsi="Times New Roman" w:cs="Times New Roman"/>
          <w:b/>
          <w:sz w:val="24"/>
          <w:szCs w:val="22"/>
          <w:lang w:val="en-US"/>
        </w:rPr>
        <w:t>&gt;</w:t>
      </w:r>
    </w:p>
    <w:p w14:paraId="6187C8F1" w14:textId="77777777" w:rsidR="00D62C14" w:rsidRPr="002106A7" w:rsidRDefault="00D62C14" w:rsidP="00D62C14">
      <w:pPr>
        <w:pStyle w:val="a5"/>
        <w:rPr>
          <w:rFonts w:ascii="Times New Roman" w:eastAsia="Times New Roman" w:hAnsi="Times New Roman" w:cs="Times New Roman"/>
          <w:iCs/>
          <w:sz w:val="24"/>
          <w:szCs w:val="28"/>
        </w:rPr>
      </w:pP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>&lt;</w:t>
      </w:r>
      <w:r>
        <w:rPr>
          <w:rFonts w:ascii="Times New Roman" w:eastAsia="Times New Roman" w:hAnsi="Times New Roman" w:cs="Times New Roman"/>
          <w:iCs/>
          <w:sz w:val="24"/>
          <w:szCs w:val="28"/>
        </w:rPr>
        <w:t>ЛВ</w:t>
      </w: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>&gt; - логическое выражение</w:t>
      </w:r>
    </w:p>
    <w:p w14:paraId="1E0544A1" w14:textId="4C0CE2E7" w:rsidR="00C71FCD" w:rsidRPr="00D62C14" w:rsidRDefault="00D62C14" w:rsidP="00D62C14">
      <w:pPr>
        <w:pStyle w:val="a5"/>
        <w:spacing w:line="360" w:lineRule="auto"/>
        <w:rPr>
          <w:rFonts w:ascii="Times New Roman" w:eastAsia="Times New Roman" w:hAnsi="Times New Roman" w:cs="Times New Roman"/>
          <w:iCs/>
          <w:sz w:val="24"/>
          <w:szCs w:val="28"/>
        </w:rPr>
      </w:pP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>&lt;ОБ&gt;</w:t>
      </w:r>
      <w:r>
        <w:rPr>
          <w:rFonts w:ascii="Times New Roman" w:eastAsia="Times New Roman" w:hAnsi="Times New Roman" w:cs="Times New Roman"/>
          <w:iCs/>
          <w:sz w:val="24"/>
          <w:szCs w:val="28"/>
        </w:rPr>
        <w:t xml:space="preserve"> - оператор или блок</w:t>
      </w:r>
    </w:p>
    <w:p w14:paraId="50184E13" w14:textId="4E7CDEFB" w:rsidR="00424274" w:rsidRPr="006A2139" w:rsidRDefault="005B68E9" w:rsidP="00C71FCD">
      <w:pPr>
        <w:pStyle w:val="a5"/>
        <w:spacing w:line="360" w:lineRule="auto"/>
        <w:ind w:left="567" w:hanging="567"/>
        <w:rPr>
          <w:rFonts w:ascii="Times New Roman" w:eastAsia="Times New Roman" w:hAnsi="Times New Roman" w:cs="Times New Roman"/>
          <w:iCs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4"/>
          <w:szCs w:val="28"/>
          <w:lang w:val="en-US"/>
        </w:rPr>
        <w:t>Оператор п</w:t>
      </w:r>
      <w:r w:rsidR="00424274" w:rsidRPr="006A2139">
        <w:rPr>
          <w:rFonts w:ascii="Times New Roman" w:eastAsia="Times New Roman" w:hAnsi="Times New Roman" w:cs="Times New Roman"/>
          <w:iCs/>
          <w:sz w:val="24"/>
          <w:szCs w:val="28"/>
          <w:lang w:val="en-US"/>
        </w:rPr>
        <w:t>ереключателя</w:t>
      </w:r>
      <w:r w:rsidR="006A2139">
        <w:rPr>
          <w:rFonts w:ascii="Times New Roman" w:eastAsia="Times New Roman" w:hAnsi="Times New Roman" w:cs="Times New Roman"/>
          <w:iCs/>
          <w:sz w:val="24"/>
          <w:szCs w:val="28"/>
          <w:lang w:val="en-US"/>
        </w:rPr>
        <w:t>:</w:t>
      </w:r>
    </w:p>
    <w:p w14:paraId="4FC8173D" w14:textId="5C30A7FD" w:rsidR="008F3CBD" w:rsidRPr="00AC36FB" w:rsidRDefault="00424274" w:rsidP="00BA29D1">
      <w:pPr>
        <w:pStyle w:val="a5"/>
        <w:spacing w:after="120" w:line="360" w:lineRule="auto"/>
        <w:ind w:left="567" w:hanging="567"/>
        <w:rPr>
          <w:rFonts w:ascii="Times New Roman" w:hAnsi="Times New Roman" w:cs="Times New Roman"/>
          <w:b/>
          <w:bCs/>
          <w:sz w:val="24"/>
        </w:rPr>
      </w:pPr>
      <w:r w:rsidRPr="00AC36FB">
        <w:rPr>
          <w:rFonts w:ascii="Times New Roman" w:hAnsi="Times New Roman" w:cs="Times New Roman"/>
          <w:b/>
          <w:bCs/>
          <w:sz w:val="24"/>
          <w:lang w:val="zh-TW" w:eastAsia="zh-TW"/>
        </w:rPr>
        <w:t xml:space="preserve">?? </w:t>
      </w:r>
      <w:r w:rsidRPr="00AC36FB">
        <w:rPr>
          <w:rFonts w:ascii="Times New Roman" w:hAnsi="Times New Roman" w:cs="Times New Roman"/>
          <w:b/>
          <w:sz w:val="24"/>
        </w:rPr>
        <w:t xml:space="preserve">&lt;В&gt; </w:t>
      </w:r>
      <w:r w:rsidRPr="00AC36FB">
        <w:rPr>
          <w:rFonts w:ascii="Times New Roman" w:hAnsi="Times New Roman" w:cs="Times New Roman"/>
          <w:b/>
          <w:bCs/>
          <w:sz w:val="24"/>
          <w:lang w:val="zh-TW" w:eastAsia="zh-TW"/>
        </w:rPr>
        <w:t xml:space="preserve">{ ? </w:t>
      </w:r>
      <w:r w:rsidRPr="00AC36FB">
        <w:rPr>
          <w:rFonts w:ascii="Times New Roman" w:hAnsi="Times New Roman" w:cs="Times New Roman"/>
          <w:b/>
          <w:sz w:val="24"/>
        </w:rPr>
        <w:t xml:space="preserve">&lt;К&gt; </w:t>
      </w:r>
      <w:r w:rsidRPr="00AC36FB">
        <w:rPr>
          <w:rFonts w:ascii="Times New Roman" w:hAnsi="Times New Roman" w:cs="Times New Roman"/>
          <w:b/>
          <w:bCs/>
          <w:sz w:val="24"/>
        </w:rPr>
        <w:t xml:space="preserve">: </w:t>
      </w:r>
      <w:r w:rsidRPr="00AC36FB">
        <w:rPr>
          <w:rFonts w:ascii="Times New Roman" w:hAnsi="Times New Roman" w:cs="Times New Roman"/>
          <w:b/>
          <w:sz w:val="24"/>
        </w:rPr>
        <w:t xml:space="preserve">&lt;ОБ&gt; </w:t>
      </w:r>
      <w:r w:rsidRPr="00AC36FB">
        <w:rPr>
          <w:rFonts w:ascii="Times New Roman" w:hAnsi="Times New Roman" w:cs="Times New Roman"/>
          <w:b/>
          <w:bCs/>
          <w:sz w:val="24"/>
          <w:lang w:val="pt-PT"/>
        </w:rPr>
        <w:t xml:space="preserve">[gout;] </w:t>
      </w:r>
      <w:r w:rsidRPr="00AC36FB">
        <w:rPr>
          <w:rFonts w:ascii="Times New Roman" w:hAnsi="Times New Roman" w:cs="Times New Roman"/>
          <w:b/>
          <w:sz w:val="24"/>
        </w:rPr>
        <w:t xml:space="preserve">…   </w:t>
      </w:r>
      <w:r w:rsidRPr="00AC36FB">
        <w:rPr>
          <w:rFonts w:ascii="Times New Roman" w:hAnsi="Times New Roman" w:cs="Times New Roman"/>
          <w:b/>
          <w:bCs/>
          <w:sz w:val="24"/>
        </w:rPr>
        <w:t>[ ?~</w:t>
      </w:r>
      <w:r w:rsidRPr="00AC36FB">
        <w:rPr>
          <w:rFonts w:ascii="Times New Roman" w:hAnsi="Times New Roman" w:cs="Times New Roman"/>
          <w:b/>
          <w:sz w:val="24"/>
        </w:rPr>
        <w:t xml:space="preserve"> </w:t>
      </w:r>
      <w:r w:rsidRPr="00AC36FB">
        <w:rPr>
          <w:rFonts w:ascii="Times New Roman" w:hAnsi="Times New Roman" w:cs="Times New Roman"/>
          <w:b/>
          <w:bCs/>
          <w:sz w:val="24"/>
        </w:rPr>
        <w:t xml:space="preserve">: </w:t>
      </w:r>
      <w:r w:rsidRPr="00AC36FB">
        <w:rPr>
          <w:rFonts w:ascii="Times New Roman" w:hAnsi="Times New Roman" w:cs="Times New Roman"/>
          <w:b/>
          <w:sz w:val="24"/>
        </w:rPr>
        <w:t xml:space="preserve">&lt;ОБ&gt; </w:t>
      </w:r>
      <w:r w:rsidRPr="00AC36FB">
        <w:rPr>
          <w:rFonts w:ascii="Times New Roman" w:hAnsi="Times New Roman" w:cs="Times New Roman"/>
          <w:b/>
          <w:bCs/>
          <w:sz w:val="24"/>
          <w:lang w:val="pt-PT"/>
        </w:rPr>
        <w:t>]</w:t>
      </w:r>
      <w:r w:rsidRPr="00AC36FB">
        <w:rPr>
          <w:rFonts w:ascii="Times New Roman" w:hAnsi="Times New Roman" w:cs="Times New Roman"/>
          <w:b/>
          <w:sz w:val="24"/>
        </w:rPr>
        <w:t xml:space="preserve"> </w:t>
      </w:r>
      <w:r w:rsidRPr="00AC36FB">
        <w:rPr>
          <w:rFonts w:ascii="Times New Roman" w:hAnsi="Times New Roman" w:cs="Times New Roman"/>
          <w:b/>
          <w:bCs/>
          <w:sz w:val="24"/>
        </w:rPr>
        <w:t>}</w:t>
      </w:r>
    </w:p>
    <w:p w14:paraId="5FA49EA7" w14:textId="2BF13A48" w:rsidR="00D62C14" w:rsidRDefault="00D62C14" w:rsidP="00D62C14">
      <w:pPr>
        <w:pStyle w:val="a5"/>
        <w:rPr>
          <w:rFonts w:ascii="Times New Roman" w:eastAsia="Times New Roman" w:hAnsi="Times New Roman" w:cs="Times New Roman"/>
          <w:iCs/>
          <w:sz w:val="24"/>
          <w:szCs w:val="28"/>
        </w:rPr>
      </w:pP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>&lt;</w:t>
      </w:r>
      <w:r>
        <w:rPr>
          <w:rFonts w:ascii="Times New Roman" w:eastAsia="Times New Roman" w:hAnsi="Times New Roman" w:cs="Times New Roman"/>
          <w:iCs/>
          <w:sz w:val="24"/>
          <w:szCs w:val="28"/>
        </w:rPr>
        <w:t>В</w:t>
      </w: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 xml:space="preserve">&gt; - </w:t>
      </w:r>
      <w:r>
        <w:rPr>
          <w:rFonts w:ascii="Times New Roman" w:eastAsia="Times New Roman" w:hAnsi="Times New Roman" w:cs="Times New Roman"/>
          <w:iCs/>
          <w:sz w:val="24"/>
          <w:szCs w:val="28"/>
        </w:rPr>
        <w:t>произвольное</w:t>
      </w: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 xml:space="preserve"> выражение</w:t>
      </w:r>
    </w:p>
    <w:p w14:paraId="6FD2E862" w14:textId="727F3720" w:rsidR="00D62C14" w:rsidRPr="00D62C14" w:rsidRDefault="00D62C14" w:rsidP="00D62C14">
      <w:pPr>
        <w:pStyle w:val="a5"/>
        <w:rPr>
          <w:rFonts w:ascii="Times New Roman" w:eastAsia="Times New Roman" w:hAnsi="Times New Roman" w:cs="Times New Roman"/>
          <w:iCs/>
          <w:sz w:val="24"/>
          <w:szCs w:val="28"/>
        </w:rPr>
      </w:pPr>
      <w:r w:rsidRPr="00F77A94">
        <w:rPr>
          <w:rFonts w:ascii="Times New Roman" w:eastAsia="Times New Roman" w:hAnsi="Times New Roman" w:cs="Times New Roman"/>
          <w:iCs/>
          <w:sz w:val="24"/>
          <w:szCs w:val="28"/>
        </w:rPr>
        <w:t>&lt;К&gt; - константа</w:t>
      </w:r>
    </w:p>
    <w:p w14:paraId="60559852" w14:textId="4EC17C85" w:rsidR="00D62C14" w:rsidRPr="00D62C14" w:rsidRDefault="00D62C14" w:rsidP="00D62C14">
      <w:pPr>
        <w:pStyle w:val="a5"/>
        <w:spacing w:line="360" w:lineRule="auto"/>
        <w:rPr>
          <w:rFonts w:ascii="Times New Roman" w:eastAsia="Times New Roman" w:hAnsi="Times New Roman" w:cs="Times New Roman"/>
          <w:iCs/>
          <w:sz w:val="24"/>
          <w:szCs w:val="28"/>
        </w:rPr>
      </w:pPr>
      <w:r w:rsidRPr="002106A7">
        <w:rPr>
          <w:rFonts w:ascii="Times New Roman" w:eastAsia="Times New Roman" w:hAnsi="Times New Roman" w:cs="Times New Roman"/>
          <w:iCs/>
          <w:sz w:val="24"/>
          <w:szCs w:val="28"/>
        </w:rPr>
        <w:t>&lt;ОБ&gt;</w:t>
      </w:r>
      <w:r>
        <w:rPr>
          <w:rFonts w:ascii="Times New Roman" w:eastAsia="Times New Roman" w:hAnsi="Times New Roman" w:cs="Times New Roman"/>
          <w:iCs/>
          <w:sz w:val="24"/>
          <w:szCs w:val="28"/>
        </w:rPr>
        <w:t xml:space="preserve"> - оператор или блок</w:t>
      </w:r>
    </w:p>
    <w:p w14:paraId="18050F7F" w14:textId="4D30C839" w:rsidR="008D68ED" w:rsidRDefault="008D68ED" w:rsidP="008D68ED">
      <w:pPr>
        <w:spacing w:line="360" w:lineRule="auto"/>
        <w:ind w:firstLine="720"/>
        <w:jc w:val="both"/>
        <w:rPr>
          <w:rFonts w:eastAsia="Times New Roman"/>
        </w:rPr>
      </w:pPr>
      <w:r w:rsidRPr="008D68ED">
        <w:rPr>
          <w:rFonts w:eastAsia="Times New Roman"/>
          <w:i/>
        </w:rPr>
        <w:t>Выражение</w:t>
      </w:r>
      <w:r>
        <w:rPr>
          <w:rFonts w:eastAsia="Times New Roman"/>
        </w:rPr>
        <w:t xml:space="preserve"> - это "фраза" кода, которую язык вычисляет для получения значения. Простейшими выражениями являются литералы и идентификаторы. Другие выражения строятся посредством объединения подвыражений с помощью операторов, выполняющих соответствующие операции.</w:t>
      </w:r>
    </w:p>
    <w:p w14:paraId="59C7F8FC" w14:textId="16BAF8DB" w:rsidR="00571375" w:rsidRPr="00AC0AC3" w:rsidRDefault="00F77A94" w:rsidP="00AC0AC3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>В качестве операторов используются символы, не являющиеся алфавитно-цифровыми, а также сочетания символов.</w:t>
      </w:r>
      <w:r w:rsidR="006A2139" w:rsidRPr="006A2139">
        <w:rPr>
          <w:rFonts w:eastAsia="Times New Roman"/>
        </w:rPr>
        <w:t xml:space="preserve"> </w:t>
      </w:r>
      <w:r>
        <w:rPr>
          <w:rFonts w:eastAsia="Times New Roman"/>
        </w:rPr>
        <w:t>Список операторов</w:t>
      </w:r>
      <w:r w:rsidR="00485DE6" w:rsidRPr="006A2139">
        <w:rPr>
          <w:rFonts w:eastAsia="Times New Roman"/>
        </w:rPr>
        <w:t xml:space="preserve">: </w:t>
      </w:r>
      <w:r w:rsidR="00732AD1" w:rsidRPr="006A2139">
        <w:rPr>
          <w:rFonts w:eastAsia="Times New Roman"/>
        </w:rPr>
        <w:t>&lt; &gt; &lt;= &gt;=  != == + - * /</w:t>
      </w:r>
    </w:p>
    <w:p w14:paraId="4EE1DEA1" w14:textId="6302C050" w:rsidR="000A2F61" w:rsidRPr="00C72A89" w:rsidRDefault="001C0166" w:rsidP="00EC4C8E">
      <w:pPr>
        <w:spacing w:line="360" w:lineRule="auto"/>
        <w:rPr>
          <w:rFonts w:eastAsia="Times New Roman"/>
          <w:b/>
        </w:rPr>
      </w:pPr>
      <w:r w:rsidRPr="00C72A89">
        <w:rPr>
          <w:rFonts w:eastAsia="Times New Roman"/>
          <w:b/>
        </w:rPr>
        <w:t>Ключевые слова</w:t>
      </w:r>
      <w:r w:rsidR="00662F1B">
        <w:rPr>
          <w:rFonts w:eastAsia="Times New Roman"/>
          <w:b/>
        </w:rPr>
        <w:t>:</w:t>
      </w:r>
    </w:p>
    <w:p w14:paraId="6EB46478" w14:textId="7DBE8B2B" w:rsidR="001C0166" w:rsidRDefault="009E4D91" w:rsidP="005B7367">
      <w:pPr>
        <w:spacing w:line="360" w:lineRule="auto"/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Ключевые слова </w:t>
      </w:r>
      <w:r w:rsidR="001C0166">
        <w:rPr>
          <w:rFonts w:eastAsia="Times New Roman"/>
        </w:rPr>
        <w:t>- идентификаторы, зарезервированные для специального использования. Ключевые слова включают только строчные буквы. Их нельзя использовать в качестве обычных идентификаторов</w:t>
      </w:r>
      <w:r w:rsidR="005B7367">
        <w:rPr>
          <w:rFonts w:eastAsia="Times New Roman"/>
        </w:rPr>
        <w:t>.</w:t>
      </w:r>
    </w:p>
    <w:p w14:paraId="513321A3" w14:textId="09578663" w:rsidR="00697EC1" w:rsidRPr="000B0494" w:rsidRDefault="00697EC1" w:rsidP="00697EC1">
      <w:pPr>
        <w:pStyle w:val="2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E4D91">
        <w:rPr>
          <w:rFonts w:ascii="Times New Roman" w:hAnsi="Times New Roman" w:cs="Times New Roman"/>
          <w:bCs/>
          <w:sz w:val="24"/>
          <w:szCs w:val="24"/>
          <w:lang w:val="en-US"/>
        </w:rPr>
        <w:t>card[inal][_u]</w:t>
      </w:r>
      <w:r w:rsidR="000B049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B049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B0494" w:rsidRPr="009E4D91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0B0494" w:rsidRPr="000B04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B0494" w:rsidRPr="000B049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0B049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0B0494" w:rsidRPr="009E4D91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0B049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0B049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0B0494" w:rsidRPr="009E4D91">
        <w:rPr>
          <w:rFonts w:ascii="Times New Roman" w:eastAsia="Times New Roman" w:hAnsi="Times New Roman" w:cs="Times New Roman"/>
          <w:sz w:val="24"/>
          <w:szCs w:val="24"/>
          <w:lang w:val="en-US"/>
        </w:rPr>
        <w:t>put</w:t>
      </w:r>
      <w:r w:rsidR="000B0494" w:rsidRPr="000B04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14:paraId="319E38BE" w14:textId="76CD4AB9" w:rsidR="00697EC1" w:rsidRPr="000B0494" w:rsidRDefault="00697EC1" w:rsidP="00697EC1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  <w:r w:rsidRPr="009E4D91">
        <w:rPr>
          <w:rFonts w:ascii="Times New Roman" w:hAnsi="Times New Roman" w:cs="Times New Roman"/>
          <w:bCs/>
          <w:sz w:val="24"/>
          <w:szCs w:val="24"/>
          <w:lang w:val="en-US"/>
        </w:rPr>
        <w:t>double</w:t>
      </w:r>
      <w:r w:rsidR="000B049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B049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B0494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="000B0494" w:rsidRPr="009E4D91">
        <w:rPr>
          <w:rFonts w:ascii="Times New Roman" w:eastAsia="Times New Roman" w:hAnsi="Times New Roman" w:cs="Times New Roman"/>
          <w:sz w:val="24"/>
          <w:szCs w:val="24"/>
          <w:lang w:val="en-US"/>
        </w:rPr>
        <w:t>when</w:t>
      </w:r>
      <w:r w:rsidR="000B0494" w:rsidRPr="000B04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0B0494" w:rsidRPr="000B049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0B049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0B0494" w:rsidRPr="009E4D91">
        <w:rPr>
          <w:rFonts w:ascii="Times New Roman" w:eastAsia="Times New Roman" w:hAnsi="Times New Roman" w:cs="Times New Roman"/>
          <w:sz w:val="24"/>
          <w:szCs w:val="24"/>
          <w:lang w:val="en-US"/>
        </w:rPr>
        <w:t>then</w:t>
      </w:r>
      <w:r w:rsidR="000B049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0B049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="000B0494" w:rsidRPr="009E4D91">
        <w:rPr>
          <w:rFonts w:ascii="Times New Roman" w:eastAsia="Times New Roman" w:hAnsi="Times New Roman" w:cs="Times New Roman"/>
          <w:sz w:val="24"/>
          <w:szCs w:val="24"/>
          <w:lang w:val="en-US"/>
        </w:rPr>
        <w:t>to</w:t>
      </w:r>
    </w:p>
    <w:p w14:paraId="0889CC0F" w14:textId="322DAB9C" w:rsidR="008F3CBD" w:rsidRPr="006A1CED" w:rsidRDefault="00697EC1" w:rsidP="006A1CED">
      <w:pPr>
        <w:spacing w:line="360" w:lineRule="auto"/>
        <w:rPr>
          <w:rFonts w:eastAsia="Times New Roman"/>
          <w:lang w:val="en-US"/>
        </w:rPr>
      </w:pPr>
      <w:r w:rsidRPr="009E4D91">
        <w:rPr>
          <w:bCs/>
          <w:lang w:val="en-US"/>
        </w:rPr>
        <w:t>litera</w:t>
      </w:r>
      <w:r w:rsidR="00F77C36">
        <w:rPr>
          <w:bCs/>
          <w:lang w:val="en-US"/>
        </w:rPr>
        <w:t xml:space="preserve"> </w:t>
      </w:r>
      <w:r w:rsidR="00F77C36">
        <w:rPr>
          <w:bCs/>
          <w:lang w:val="en-US"/>
        </w:rPr>
        <w:tab/>
      </w:r>
      <w:r w:rsidR="000B0494">
        <w:rPr>
          <w:bCs/>
          <w:lang w:val="en-US"/>
        </w:rPr>
        <w:tab/>
      </w:r>
      <w:r w:rsidR="000B0494">
        <w:rPr>
          <w:bCs/>
          <w:lang w:val="en-US"/>
        </w:rPr>
        <w:tab/>
      </w:r>
      <w:r w:rsidR="000B0494" w:rsidRPr="009E4D91">
        <w:rPr>
          <w:rFonts w:eastAsia="Times New Roman"/>
          <w:lang w:val="en-US"/>
        </w:rPr>
        <w:t>loop</w:t>
      </w:r>
      <w:r w:rsidR="000B0494" w:rsidRPr="000B0494">
        <w:rPr>
          <w:rFonts w:eastAsia="Times New Roman"/>
          <w:lang w:val="en-US"/>
        </w:rPr>
        <w:t xml:space="preserve"> </w:t>
      </w:r>
      <w:r w:rsidR="000B0494" w:rsidRPr="000B0494">
        <w:rPr>
          <w:rFonts w:eastAsia="Times New Roman"/>
          <w:lang w:val="en-US"/>
        </w:rPr>
        <w:tab/>
      </w:r>
      <w:r w:rsidR="000B0494" w:rsidRPr="000B0494">
        <w:rPr>
          <w:rFonts w:eastAsia="Times New Roman"/>
          <w:lang w:val="en-US"/>
        </w:rPr>
        <w:tab/>
      </w:r>
      <w:r w:rsidR="000B0494" w:rsidRPr="009E4D91">
        <w:rPr>
          <w:rFonts w:eastAsia="Times New Roman"/>
          <w:lang w:val="en-US"/>
        </w:rPr>
        <w:t>until</w:t>
      </w:r>
    </w:p>
    <w:p w14:paraId="4F3B7079" w14:textId="5208DEE1" w:rsidR="00EB0DFE" w:rsidRPr="00C72A89" w:rsidRDefault="00EB0DFE" w:rsidP="00EC4C8E">
      <w:pPr>
        <w:spacing w:line="360" w:lineRule="auto"/>
        <w:rPr>
          <w:rFonts w:eastAsia="Times New Roman"/>
          <w:b/>
        </w:rPr>
      </w:pPr>
      <w:r w:rsidRPr="00C72A89">
        <w:rPr>
          <w:rFonts w:eastAsia="Times New Roman"/>
          <w:b/>
        </w:rPr>
        <w:t>Управля</w:t>
      </w:r>
      <w:r w:rsidR="00662F1B">
        <w:rPr>
          <w:rFonts w:eastAsia="Times New Roman"/>
          <w:b/>
        </w:rPr>
        <w:t>ющие последовательности:</w:t>
      </w:r>
    </w:p>
    <w:p w14:paraId="135F5683" w14:textId="742CDCCE" w:rsidR="001274EE" w:rsidRPr="00203992" w:rsidRDefault="001274EE" w:rsidP="00203992">
      <w:pPr>
        <w:spacing w:line="360" w:lineRule="auto"/>
        <w:ind w:firstLine="720"/>
        <w:jc w:val="both"/>
        <w:rPr>
          <w:rFonts w:eastAsia="Times New Roman"/>
        </w:rPr>
      </w:pPr>
      <w:r w:rsidRPr="00203992">
        <w:t>Управляющие последовательности это комбинации символов, состоящие из разделительного символа и не графических символов.</w:t>
      </w:r>
      <w:r w:rsidR="00203992" w:rsidRPr="00203992">
        <w:t xml:space="preserve"> </w:t>
      </w:r>
      <w:r w:rsidR="00203992">
        <w:t xml:space="preserve">Они </w:t>
      </w:r>
      <w:r w:rsidR="00203992" w:rsidRPr="00203992">
        <w:t>обычно используются для задания каких-либо действий или для литерального представления неграфических символов и символов, имеющих специальное значение</w:t>
      </w:r>
      <w:r w:rsidR="00203992">
        <w:t>. Список управляющих последовательностей:</w:t>
      </w:r>
    </w:p>
    <w:p w14:paraId="0B23ED95" w14:textId="1329437A" w:rsidR="00EB0DFE" w:rsidRDefault="00EB0DFE" w:rsidP="00203992">
      <w:pPr>
        <w:spacing w:line="36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\n </w:t>
      </w:r>
      <w:r w:rsidR="00203992">
        <w:rPr>
          <w:rFonts w:eastAsia="Times New Roman"/>
        </w:rPr>
        <w:tab/>
      </w:r>
      <w:r>
        <w:rPr>
          <w:rFonts w:eastAsia="Times New Roman"/>
        </w:rPr>
        <w:t xml:space="preserve">Перевод строки </w:t>
      </w:r>
    </w:p>
    <w:p w14:paraId="2627DF64" w14:textId="0FB5F4D3" w:rsidR="00EB0DFE" w:rsidRDefault="00EB0DFE" w:rsidP="00203992">
      <w:pPr>
        <w:spacing w:line="360" w:lineRule="auto"/>
        <w:ind w:firstLine="720"/>
        <w:rPr>
          <w:rFonts w:eastAsia="Times New Roman"/>
        </w:rPr>
      </w:pPr>
      <w:r>
        <w:rPr>
          <w:rFonts w:eastAsia="Times New Roman"/>
        </w:rPr>
        <w:t>\r</w:t>
      </w:r>
      <w:r w:rsidR="00203992">
        <w:rPr>
          <w:rFonts w:eastAsia="Times New Roman"/>
        </w:rPr>
        <w:tab/>
      </w:r>
      <w:r>
        <w:rPr>
          <w:rFonts w:eastAsia="Times New Roman"/>
        </w:rPr>
        <w:t>Возврат каретки</w:t>
      </w:r>
    </w:p>
    <w:p w14:paraId="37CFD104" w14:textId="4E6F3DCF" w:rsidR="00650CAD" w:rsidRPr="005548F8" w:rsidRDefault="00EB0DFE" w:rsidP="005548F8">
      <w:pPr>
        <w:spacing w:line="360" w:lineRule="auto"/>
        <w:ind w:firstLine="720"/>
        <w:rPr>
          <w:rFonts w:eastAsia="Times New Roman"/>
        </w:rPr>
      </w:pPr>
      <w:r>
        <w:rPr>
          <w:rFonts w:eastAsia="Times New Roman"/>
        </w:rPr>
        <w:t xml:space="preserve">\t </w:t>
      </w:r>
      <w:r w:rsidR="00203992">
        <w:rPr>
          <w:rFonts w:eastAsia="Times New Roman"/>
        </w:rPr>
        <w:tab/>
      </w:r>
      <w:r>
        <w:rPr>
          <w:rFonts w:eastAsia="Times New Roman"/>
        </w:rPr>
        <w:t xml:space="preserve">Горизонтальная табуляция </w:t>
      </w:r>
    </w:p>
    <w:p w14:paraId="30DFE039" w14:textId="28E65C96" w:rsidR="005548F8" w:rsidRPr="005548F8" w:rsidRDefault="00F72EBA" w:rsidP="005548F8">
      <w:pPr>
        <w:pStyle w:val="1"/>
        <w:spacing w:before="120" w:after="120"/>
        <w:rPr>
          <w:shd w:val="clear" w:color="auto" w:fill="FFFFFF"/>
        </w:rPr>
      </w:pPr>
      <w:r w:rsidRPr="00547746">
        <w:rPr>
          <w:shd w:val="clear" w:color="auto" w:fill="FFFFFF"/>
        </w:rPr>
        <w:t>Вывод</w:t>
      </w:r>
    </w:p>
    <w:p w14:paraId="41B7C99D" w14:textId="06A5D394" w:rsidR="00800FB1" w:rsidRDefault="00F72EBA" w:rsidP="005548F8">
      <w:pPr>
        <w:pStyle w:val="a5"/>
        <w:spacing w:line="360" w:lineRule="auto"/>
        <w:ind w:firstLine="720"/>
        <w:jc w:val="both"/>
        <w:rPr>
          <w:rFonts w:ascii="Times New Roman" w:hAnsi="Times New Roman"/>
          <w:sz w:val="24"/>
          <w:szCs w:val="28"/>
          <w:shd w:val="clear" w:color="auto" w:fill="FFFFFF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 w:rsidRPr="00547746">
        <w:rPr>
          <w:rFonts w:ascii="Times New Roman" w:hAnsi="Times New Roman"/>
          <w:sz w:val="24"/>
          <w:szCs w:val="28"/>
          <w:shd w:val="clear" w:color="auto" w:fill="FFFFFF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Были</w:t>
      </w:r>
      <w:r w:rsidR="00B956A2">
        <w:rPr>
          <w:rFonts w:ascii="Times New Roman" w:hAnsi="Times New Roman"/>
          <w:sz w:val="24"/>
          <w:szCs w:val="28"/>
          <w:shd w:val="clear" w:color="auto" w:fill="FFFFFF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изучены способы определения конечных автоматов</w:t>
      </w:r>
      <w:r w:rsidR="0084249D">
        <w:rPr>
          <w:rFonts w:ascii="Times New Roman" w:hAnsi="Times New Roman"/>
          <w:sz w:val="24"/>
          <w:szCs w:val="28"/>
          <w:shd w:val="clear" w:color="auto" w:fill="FFFFFF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 w:rsidR="002C37FE">
        <w:rPr>
          <w:rFonts w:ascii="Times New Roman" w:hAnsi="Times New Roman"/>
          <w:sz w:val="24"/>
          <w:szCs w:val="28"/>
          <w:shd w:val="clear" w:color="auto" w:fill="FFFFFF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(КА)</w:t>
      </w:r>
      <w:r w:rsidR="00B956A2">
        <w:rPr>
          <w:rFonts w:ascii="Times New Roman" w:hAnsi="Times New Roman"/>
          <w:sz w:val="24"/>
          <w:szCs w:val="28"/>
          <w:shd w:val="clear" w:color="auto" w:fill="FFFFFF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– </w:t>
      </w:r>
      <w:r w:rsidR="00B956A2" w:rsidRPr="00B956A2">
        <w:rPr>
          <w:rStyle w:val="spelle"/>
          <w:rFonts w:ascii="Times New Roman" w:hAnsi="Times New Roman" w:cs="Times New Roman"/>
          <w:sz w:val="24"/>
          <w:szCs w:val="24"/>
        </w:rPr>
        <w:t>графового</w:t>
      </w:r>
      <w:r w:rsidR="00B956A2">
        <w:rPr>
          <w:rFonts w:ascii="Times New Roman" w:hAnsi="Times New Roman" w:cs="Times New Roman"/>
          <w:sz w:val="24"/>
          <w:szCs w:val="24"/>
        </w:rPr>
        <w:t xml:space="preserve"> и табличного </w:t>
      </w:r>
      <w:r w:rsidR="00B956A2" w:rsidRPr="00B956A2">
        <w:rPr>
          <w:rFonts w:ascii="Times New Roman" w:hAnsi="Times New Roman" w:cs="Times New Roman"/>
          <w:sz w:val="24"/>
          <w:szCs w:val="24"/>
        </w:rPr>
        <w:t>методов построения недетерминированного КА по системе регулярных выражений</w:t>
      </w:r>
      <w:r w:rsidRPr="00B956A2">
        <w:rPr>
          <w:rFonts w:ascii="Times New Roman" w:hAnsi="Times New Roman" w:cs="Times New Roman"/>
          <w:sz w:val="24"/>
          <w:szCs w:val="24"/>
          <w:shd w:val="clear" w:color="auto" w:fill="FFFFFF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.</w:t>
      </w:r>
      <w:r w:rsidR="002C37FE">
        <w:rPr>
          <w:rFonts w:ascii="Times New Roman" w:hAnsi="Times New Roman" w:cs="Times New Roman"/>
          <w:sz w:val="24"/>
          <w:szCs w:val="24"/>
          <w:shd w:val="clear" w:color="auto" w:fill="FFFFFF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 xml:space="preserve"> </w:t>
      </w:r>
      <w:r w:rsidR="0084249D">
        <w:rPr>
          <w:rFonts w:ascii="Times New Roman" w:hAnsi="Times New Roman" w:cs="Times New Roman"/>
          <w:sz w:val="24"/>
          <w:szCs w:val="24"/>
          <w:shd w:val="clear" w:color="auto" w:fill="FFFFFF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t>Описан заданный язык программирования и написаны тестовые программы.</w:t>
      </w:r>
    </w:p>
    <w:p w14:paraId="5CB685C8" w14:textId="77777777" w:rsidR="00800FB1" w:rsidRDefault="00800FB1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cs="Arial Unicode MS"/>
          <w:color w:val="000000"/>
          <w:szCs w:val="28"/>
          <w:bdr w:val="nil"/>
          <w:shd w:val="clear" w:color="auto" w:fill="FFFFFF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</w:pPr>
      <w:r>
        <w:rPr>
          <w:szCs w:val="28"/>
          <w:shd w:val="clear" w:color="auto" w:fill="FFFFFF"/>
          <w14:textOutline w14:w="0" w14:cap="flat" w14:cmpd="sng" w14:algn="ctr">
            <w14:solidFill>
              <w14:srgbClr w14:val="000000"/>
            </w14:solidFill>
            <w14:prstDash w14:val="solid"/>
            <w14:miter w14:lim="400000"/>
          </w14:textOutline>
        </w:rPr>
        <w:br w:type="page"/>
      </w:r>
    </w:p>
    <w:p w14:paraId="42BA4D61" w14:textId="52B5147B" w:rsidR="00107EF5" w:rsidRPr="00EF0981" w:rsidRDefault="00EF0981" w:rsidP="00EF0981">
      <w:pPr>
        <w:pStyle w:val="1"/>
        <w:spacing w:before="120" w:after="120"/>
      </w:pPr>
      <w:r>
        <w:lastRenderedPageBreak/>
        <w:t>Приложения</w:t>
      </w:r>
    </w:p>
    <w:p w14:paraId="73958C3A" w14:textId="6420A05E" w:rsidR="00107EF5" w:rsidRPr="00107EF5" w:rsidRDefault="00EF0981" w:rsidP="00107EF5">
      <w:pPr>
        <w:rPr>
          <w:rFonts w:eastAsia="Times New Roman"/>
        </w:rPr>
      </w:pPr>
      <w:r>
        <w:rPr>
          <w:rFonts w:ascii="Times" w:eastAsia="Times New Roman" w:hAnsi="Times"/>
          <w:color w:val="000000"/>
          <w:sz w:val="27"/>
          <w:szCs w:val="27"/>
        </w:rPr>
        <w:t xml:space="preserve">Приложение 1. </w:t>
      </w:r>
      <w:r w:rsidR="00107EF5">
        <w:rPr>
          <w:rFonts w:ascii="Times" w:eastAsia="Times New Roman" w:hAnsi="Times"/>
          <w:color w:val="000000"/>
          <w:sz w:val="27"/>
          <w:szCs w:val="27"/>
        </w:rPr>
        <w:t>Автомат, реализованного таблично</w:t>
      </w:r>
    </w:p>
    <w:p w14:paraId="50FAF021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//Построено 19.3.2020 13:21:58 по исходному файлу/шаблону lr1.xml/lexAsTableSyntAsSingleFSM_to_js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5DAFA8E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lCnt = 0;  </w:t>
      </w:r>
    </w:p>
    <w:p w14:paraId="7CCAE7E2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cCnt = 0;  </w:t>
      </w:r>
    </w:p>
    <w:p w14:paraId="0F2EC230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FDC734C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//входной поток литер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173FE581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var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TextReader = {  </w:t>
      </w:r>
    </w:p>
    <w:p w14:paraId="095456DD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text: </w:t>
      </w:r>
      <w:r>
        <w:rPr>
          <w:rStyle w:val="string"/>
          <w:rFonts w:ascii="Consolas" w:eastAsia="Times New Roman" w:hAnsi="Consolas"/>
          <w:color w:val="A31515"/>
          <w:sz w:val="18"/>
          <w:szCs w:val="18"/>
          <w:bdr w:val="none" w:sz="0" w:space="0" w:color="auto" w:frame="1"/>
        </w:rPr>
        <w:t>"^"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 </w:t>
      </w:r>
    </w:p>
    <w:p w14:paraId="03951D54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len: -1,  </w:t>
      </w:r>
    </w:p>
    <w:p w14:paraId="0A92C61B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backedChar: 0,  </w:t>
      </w:r>
    </w:p>
    <w:p w14:paraId="3BC6C231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pos: 0,  </w:t>
      </w:r>
    </w:p>
    <w:p w14:paraId="5314971C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57F5E7AF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setText: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(t){  </w:t>
      </w:r>
    </w:p>
    <w:p w14:paraId="0FC60E9A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.text = t;  </w:t>
      </w:r>
    </w:p>
    <w:p w14:paraId="3C2ADE3F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.len = t.length - 1;  </w:t>
      </w:r>
    </w:p>
    <w:p w14:paraId="539CE87C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.pos = 0;  </w:t>
      </w:r>
    </w:p>
    <w:p w14:paraId="458FAF78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},  </w:t>
      </w:r>
    </w:p>
    <w:p w14:paraId="344B60F1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//возврат заданной литеры во входной поток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AD2C8EE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back: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(bc){  </w:t>
      </w:r>
    </w:p>
    <w:p w14:paraId="137321F7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.pos &gt; 0){    </w:t>
      </w: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//если нет возвращенной, но не прочитанной литеры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42EAA97E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.pos = -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.pos;   </w:t>
      </w: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//устанавливаем признак наличия возвращенной литеры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3F75196B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.backedChar = bc;       </w:t>
      </w: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//и запоминаем ее код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A5D0520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D9A5BA4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},  </w:t>
      </w:r>
    </w:p>
    <w:p w14:paraId="15BA7334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//чтение одной литеры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CE25674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read: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function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{  </w:t>
      </w:r>
    </w:p>
    <w:p w14:paraId="021B5B57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if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.pos &gt;= 0){   </w:t>
      </w: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//если нет возвращенной литеры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E8BB8BF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//и возвращаем -1, если достигнут конец входного потока (или входного потока просто нет), или очередную литеру из него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13B74AC" w14:textId="77777777" w:rsidR="00107EF5" w:rsidRP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107EF5"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return</w:t>
      </w:r>
      <w:r w:rsidRPr="00107E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107EF5"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this</w:t>
      </w:r>
      <w:r w:rsidRPr="00107E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.pos &lt;= </w:t>
      </w:r>
      <w:r w:rsidRPr="00107EF5"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this</w:t>
      </w:r>
      <w:r w:rsidRPr="00107E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.len? </w:t>
      </w:r>
      <w:r w:rsidRPr="00107EF5"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this</w:t>
      </w:r>
      <w:r w:rsidRPr="00107E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.text[</w:t>
      </w:r>
      <w:r w:rsidRPr="00107EF5"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this</w:t>
      </w:r>
      <w:r w:rsidRPr="00107E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.pos++]:</w:t>
      </w:r>
      <w:r w:rsidRPr="00107EF5"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null</w:t>
      </w:r>
      <w:r w:rsidRPr="00107E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60F7A9A6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 w:rsidRPr="00107EF5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183423DE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else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//если есть возвращенная литера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350C36F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{  </w:t>
      </w:r>
    </w:p>
    <w:p w14:paraId="6C662D3F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.pos = -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.pos;   </w:t>
      </w: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//сбросим признак ее наличия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26E2C55F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return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eastAsia="Times New Roman" w:hAnsi="Consolas"/>
          <w:color w:val="0000FF"/>
          <w:sz w:val="18"/>
          <w:szCs w:val="18"/>
          <w:bdr w:val="none" w:sz="0" w:space="0" w:color="auto" w:frame="1"/>
        </w:rPr>
        <w:t>this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.backedChar; </w:t>
      </w:r>
      <w:r>
        <w:rPr>
          <w:rStyle w:val="comment"/>
          <w:rFonts w:ascii="Consolas" w:eastAsia="Times New Roman" w:hAnsi="Consolas"/>
          <w:color w:val="008000"/>
          <w:sz w:val="18"/>
          <w:szCs w:val="18"/>
          <w:bdr w:val="none" w:sz="0" w:space="0" w:color="auto" w:frame="1"/>
        </w:rPr>
        <w:t>//и вернем ее вновь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4BA8E2C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63ED24D2" w14:textId="77777777" w:rsidR="00107EF5" w:rsidRDefault="00107EF5" w:rsidP="00107EF5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14:paraId="57518994" w14:textId="56020C1E" w:rsidR="00EF0981" w:rsidRDefault="00107EF5" w:rsidP="00800FB1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 </w:t>
      </w:r>
    </w:p>
    <w:p w14:paraId="1F4DA197" w14:textId="496E39C9" w:rsidR="005A21BC" w:rsidRPr="005A21BC" w:rsidRDefault="00EF0981" w:rsidP="005A21BC">
      <w:pPr>
        <w:jc w:val="both"/>
        <w:rPr>
          <w:rFonts w:eastAsia="Times New Roman"/>
          <w:szCs w:val="18"/>
        </w:rPr>
      </w:pPr>
      <w:r w:rsidRPr="005A21BC">
        <w:rPr>
          <w:rFonts w:eastAsia="Times New Roman"/>
          <w:szCs w:val="18"/>
        </w:rPr>
        <w:t>Приложение 2. Текст программы на описанном языке программирования</w:t>
      </w:r>
      <w:r w:rsidR="005A21BC" w:rsidRPr="005A21BC">
        <w:rPr>
          <w:rFonts w:eastAsia="Times New Roman"/>
          <w:szCs w:val="18"/>
        </w:rPr>
        <w:t xml:space="preserve">. </w:t>
      </w:r>
      <w:r w:rsidR="005A21BC" w:rsidRPr="005A21BC">
        <w:rPr>
          <w:rStyle w:val="field"/>
          <w:rFonts w:eastAsia="Times New Roman"/>
          <w:bCs/>
          <w:color w:val="000000" w:themeColor="text1"/>
        </w:rPr>
        <w:t>Представить натуральное число в виде простых сомножителей</w:t>
      </w:r>
      <w:r w:rsidR="00A76646">
        <w:rPr>
          <w:rStyle w:val="field"/>
          <w:rFonts w:eastAsia="Times New Roman"/>
          <w:bCs/>
          <w:color w:val="000000" w:themeColor="text1"/>
        </w:rPr>
        <w:t xml:space="preserve"> или найти сумму вещественных чисел.</w:t>
      </w:r>
    </w:p>
    <w:p w14:paraId="04CA5C07" w14:textId="2BC6CE5F" w:rsidR="006B0122" w:rsidRDefault="0092782C" w:rsidP="006B0122">
      <w:pPr>
        <w:rPr>
          <w:lang w:val="en-US"/>
        </w:rPr>
      </w:pPr>
      <w:r>
        <w:rPr>
          <w:lang w:val="en-US"/>
        </w:rPr>
        <w:t>F1</w:t>
      </w:r>
      <w:r w:rsidR="006B0122">
        <w:rPr>
          <w:lang w:val="en-US"/>
        </w:rPr>
        <w:t>(){</w:t>
      </w:r>
    </w:p>
    <w:p w14:paraId="08AFDBB6" w14:textId="70581916" w:rsidR="00134C37" w:rsidRPr="006B0122" w:rsidRDefault="006B0122" w:rsidP="006B0122">
      <w:pPr>
        <w:ind w:left="720"/>
        <w:rPr>
          <w:lang w:val="en-US"/>
        </w:rPr>
      </w:pPr>
      <w:r w:rsidRPr="006B0122">
        <w:rPr>
          <w:lang w:val="en-US"/>
        </w:rPr>
        <w:t xml:space="preserve">put </w:t>
      </w:r>
      <w:r w:rsidR="002076A4">
        <w:rPr>
          <w:lang w:val="en-US"/>
        </w:rPr>
        <w:t>N1n</w:t>
      </w:r>
      <w:r w:rsidR="00134C37" w:rsidRPr="006B0122">
        <w:rPr>
          <w:lang w:val="en-US"/>
        </w:rPr>
        <w:t> </w:t>
      </w:r>
      <w:r w:rsidRPr="006B0122">
        <w:rPr>
          <w:lang w:val="en-US"/>
        </w:rPr>
        <w:t>to</w:t>
      </w:r>
      <w:r w:rsidR="00134C37" w:rsidRPr="006B0122">
        <w:rPr>
          <w:lang w:val="en-US"/>
        </w:rPr>
        <w:t> </w:t>
      </w:r>
      <w:r w:rsidRPr="006B0122">
        <w:rPr>
          <w:lang w:val="en-US"/>
        </w:rPr>
        <w:t>card</w:t>
      </w:r>
      <w:r w:rsidR="00134C37" w:rsidRPr="006B0122">
        <w:rPr>
          <w:lang w:val="en-US"/>
        </w:rPr>
        <w:t>(input())</w:t>
      </w:r>
      <w:r w:rsidRPr="006B0122">
        <w:rPr>
          <w:lang w:val="en-US"/>
        </w:rPr>
        <w:t xml:space="preserve">  //</w:t>
      </w:r>
      <w:r>
        <w:t>считываем</w:t>
      </w:r>
      <w:r w:rsidRPr="006B0122">
        <w:rPr>
          <w:lang w:val="en-US"/>
        </w:rPr>
        <w:t xml:space="preserve"> </w:t>
      </w:r>
      <w:r>
        <w:t>с</w:t>
      </w:r>
      <w:r w:rsidRPr="006B0122">
        <w:rPr>
          <w:lang w:val="en-US"/>
        </w:rPr>
        <w:t xml:space="preserve"> </w:t>
      </w:r>
      <w:r>
        <w:t>клавиатуры</w:t>
      </w:r>
    </w:p>
    <w:p w14:paraId="5D8C83A5" w14:textId="77777777" w:rsidR="00134C37" w:rsidRPr="00F71E81" w:rsidRDefault="00134C37" w:rsidP="006B0122">
      <w:pPr>
        <w:ind w:left="720"/>
      </w:pPr>
      <w:r w:rsidRPr="00F71E81">
        <w:t>loop {</w:t>
      </w:r>
    </w:p>
    <w:p w14:paraId="72A3496C" w14:textId="6BCBC8C8" w:rsidR="00134C37" w:rsidRPr="00CF550F" w:rsidRDefault="00977881" w:rsidP="006B0122">
      <w:pPr>
        <w:ind w:left="720" w:firstLine="720"/>
        <w:rPr>
          <w:lang w:val="en-US"/>
        </w:rPr>
      </w:pPr>
      <w:r>
        <w:rPr>
          <w:lang w:val="en-US"/>
        </w:rPr>
        <w:t xml:space="preserve">card </w:t>
      </w:r>
      <w:r w:rsidR="00CF550F" w:rsidRPr="00CF550F">
        <w:rPr>
          <w:lang w:val="en-US"/>
        </w:rPr>
        <w:t xml:space="preserve">put </w:t>
      </w:r>
      <w:r w:rsidR="002076A4">
        <w:rPr>
          <w:lang w:val="en-US"/>
        </w:rPr>
        <w:t>I</w:t>
      </w:r>
      <w:r w:rsidR="00680052">
        <w:rPr>
          <w:lang w:val="en-US"/>
        </w:rPr>
        <w:t>1i</w:t>
      </w:r>
      <w:r w:rsidR="00134C37" w:rsidRPr="00CF550F">
        <w:rPr>
          <w:lang w:val="en-US"/>
        </w:rPr>
        <w:t> </w:t>
      </w:r>
      <w:r w:rsidR="00CF550F">
        <w:rPr>
          <w:lang w:val="en-US"/>
        </w:rPr>
        <w:t>to</w:t>
      </w:r>
      <w:r w:rsidR="00134C37" w:rsidRPr="00CF550F">
        <w:rPr>
          <w:lang w:val="en-US"/>
        </w:rPr>
        <w:t> 2</w:t>
      </w:r>
    </w:p>
    <w:p w14:paraId="568E62BC" w14:textId="2411B9FC" w:rsidR="00CF550F" w:rsidRDefault="00134C37" w:rsidP="006B0122">
      <w:pPr>
        <w:ind w:left="720"/>
        <w:rPr>
          <w:lang w:val="en-US"/>
        </w:rPr>
      </w:pPr>
      <w:r w:rsidRPr="00CF550F">
        <w:rPr>
          <w:lang w:val="en-US"/>
        </w:rPr>
        <w:t xml:space="preserve">    </w:t>
      </w:r>
      <w:r w:rsidR="00CF550F" w:rsidRPr="00CF550F">
        <w:rPr>
          <w:lang w:val="en-US"/>
        </w:rPr>
        <w:tab/>
      </w:r>
      <w:r w:rsidR="00977881">
        <w:rPr>
          <w:lang w:val="en-US"/>
        </w:rPr>
        <w:t xml:space="preserve">card </w:t>
      </w:r>
      <w:r w:rsidR="00CF550F" w:rsidRPr="00CF550F">
        <w:rPr>
          <w:lang w:val="en-US"/>
        </w:rPr>
        <w:t xml:space="preserve">put </w:t>
      </w:r>
      <w:r w:rsidR="002076A4">
        <w:rPr>
          <w:lang w:val="en-US"/>
        </w:rPr>
        <w:t>F</w:t>
      </w:r>
      <w:r w:rsidR="00680052">
        <w:rPr>
          <w:lang w:val="en-US"/>
        </w:rPr>
        <w:t xml:space="preserve">2f </w:t>
      </w:r>
      <w:r w:rsidR="00CF550F" w:rsidRPr="00CF550F">
        <w:rPr>
          <w:lang w:val="en-US"/>
        </w:rPr>
        <w:t xml:space="preserve">to </w:t>
      </w:r>
      <w:r w:rsidRPr="00CF550F">
        <w:rPr>
          <w:lang w:val="en-US"/>
        </w:rPr>
        <w:t>0</w:t>
      </w:r>
    </w:p>
    <w:p w14:paraId="5D32ECA3" w14:textId="5B466C8C" w:rsidR="00CF550F" w:rsidRDefault="00CF550F" w:rsidP="006B0122">
      <w:pPr>
        <w:ind w:left="720" w:firstLine="720"/>
        <w:rPr>
          <w:lang w:val="en-US"/>
        </w:rPr>
      </w:pPr>
      <w:r>
        <w:rPr>
          <w:lang w:val="en-US"/>
        </w:rPr>
        <w:t>loop{</w:t>
      </w:r>
    </w:p>
    <w:p w14:paraId="74905461" w14:textId="4D8409EF" w:rsidR="00134C37" w:rsidRPr="00CF550F" w:rsidRDefault="00134C37" w:rsidP="006B0122">
      <w:pPr>
        <w:ind w:left="1440" w:firstLine="720"/>
        <w:rPr>
          <w:lang w:val="en-US"/>
        </w:rPr>
      </w:pPr>
      <w:r w:rsidRPr="00CF550F">
        <w:rPr>
          <w:lang w:val="en-US"/>
        </w:rPr>
        <w:t>when</w:t>
      </w:r>
      <w:r w:rsidR="002076A4">
        <w:rPr>
          <w:lang w:val="en-US"/>
        </w:rPr>
        <w:t> (N1n</w:t>
      </w:r>
      <w:r w:rsidRPr="00CF550F">
        <w:rPr>
          <w:lang w:val="en-US"/>
        </w:rPr>
        <w:t>%</w:t>
      </w:r>
      <w:r w:rsidR="002076A4">
        <w:rPr>
          <w:lang w:val="en-US"/>
        </w:rPr>
        <w:t>I1</w:t>
      </w:r>
      <w:r w:rsidRPr="00CF550F">
        <w:rPr>
          <w:lang w:val="en-US"/>
        </w:rPr>
        <w:t>i == 0) then {</w:t>
      </w:r>
    </w:p>
    <w:p w14:paraId="600213A8" w14:textId="5DA75ACC" w:rsidR="00134C37" w:rsidRPr="00CF550F" w:rsidRDefault="00134C37" w:rsidP="006B0122">
      <w:pPr>
        <w:ind w:left="720"/>
        <w:rPr>
          <w:lang w:val="en-US"/>
        </w:rPr>
      </w:pPr>
      <w:r w:rsidRPr="00CF550F">
        <w:rPr>
          <w:lang w:val="en-US"/>
        </w:rPr>
        <w:t xml:space="preserve">            </w:t>
      </w:r>
      <w:r w:rsidR="00CF550F">
        <w:rPr>
          <w:lang w:val="en-US"/>
        </w:rPr>
        <w:tab/>
      </w:r>
      <w:r w:rsidR="00CF550F">
        <w:rPr>
          <w:lang w:val="en-US"/>
        </w:rPr>
        <w:tab/>
      </w:r>
      <w:r w:rsidR="002076A4">
        <w:rPr>
          <w:lang w:val="en-US"/>
        </w:rPr>
        <w:t>N1</w:t>
      </w:r>
      <w:r w:rsidRPr="00CF550F">
        <w:rPr>
          <w:lang w:val="en-US"/>
        </w:rPr>
        <w:t>n = </w:t>
      </w:r>
      <w:r w:rsidR="002076A4">
        <w:rPr>
          <w:lang w:val="en-US"/>
        </w:rPr>
        <w:t>N1</w:t>
      </w:r>
      <w:r w:rsidRPr="00CF550F">
        <w:rPr>
          <w:lang w:val="en-US"/>
        </w:rPr>
        <w:t xml:space="preserve">n / </w:t>
      </w:r>
      <w:r w:rsidR="002076A4">
        <w:rPr>
          <w:lang w:val="en-US"/>
        </w:rPr>
        <w:t>I1</w:t>
      </w:r>
      <w:r w:rsidRPr="00CF550F">
        <w:rPr>
          <w:lang w:val="en-US"/>
        </w:rPr>
        <w:t>i</w:t>
      </w:r>
    </w:p>
    <w:p w14:paraId="4AB90F23" w14:textId="2915C054" w:rsidR="00134C37" w:rsidRPr="00B12EBE" w:rsidRDefault="00134C37" w:rsidP="00454F47">
      <w:pPr>
        <w:rPr>
          <w:rFonts w:eastAsia="Times New Roman"/>
          <w:color w:val="000000" w:themeColor="text1"/>
          <w:lang w:val="en-US"/>
        </w:rPr>
      </w:pPr>
      <w:r w:rsidRPr="00454F47">
        <w:rPr>
          <w:color w:val="000000" w:themeColor="text1"/>
          <w:lang w:val="en-US"/>
        </w:rPr>
        <w:t>           </w:t>
      </w:r>
      <w:r w:rsidR="00CF550F" w:rsidRPr="00454F47">
        <w:rPr>
          <w:color w:val="000000" w:themeColor="text1"/>
          <w:lang w:val="en-US"/>
        </w:rPr>
        <w:tab/>
      </w:r>
      <w:r w:rsidR="00CF550F" w:rsidRPr="00454F47">
        <w:rPr>
          <w:color w:val="000000" w:themeColor="text1"/>
          <w:lang w:val="en-US"/>
        </w:rPr>
        <w:tab/>
      </w:r>
      <w:r w:rsidR="00CF550F" w:rsidRPr="00454F47">
        <w:rPr>
          <w:color w:val="000000" w:themeColor="text1"/>
          <w:lang w:val="en-US"/>
        </w:rPr>
        <w:tab/>
      </w:r>
      <w:r w:rsidRPr="00454F47">
        <w:rPr>
          <w:color w:val="000000" w:themeColor="text1"/>
          <w:lang w:val="en-US"/>
        </w:rPr>
        <w:t>print(</w:t>
      </w:r>
      <w:r w:rsidR="00454F47" w:rsidRPr="00B12EBE">
        <w:rPr>
          <w:rFonts w:eastAsia="Times New Roman"/>
          <w:color w:val="000000" w:themeColor="text1"/>
          <w:lang w:val="en-US"/>
        </w:rPr>
        <w:t>"%d ", i</w:t>
      </w:r>
      <w:r w:rsidRPr="00454F47">
        <w:rPr>
          <w:color w:val="000000" w:themeColor="text1"/>
          <w:lang w:val="en-US"/>
        </w:rPr>
        <w:t>)</w:t>
      </w:r>
    </w:p>
    <w:p w14:paraId="38869C43" w14:textId="785330FA" w:rsidR="00134C37" w:rsidRPr="00B12EBE" w:rsidRDefault="00134C37" w:rsidP="006B0122">
      <w:pPr>
        <w:ind w:left="720"/>
        <w:rPr>
          <w:lang w:val="en-US"/>
        </w:rPr>
      </w:pPr>
      <w:r w:rsidRPr="00CF550F">
        <w:rPr>
          <w:lang w:val="en-US"/>
        </w:rPr>
        <w:t xml:space="preserve">            </w:t>
      </w:r>
      <w:r w:rsidR="00CF550F" w:rsidRPr="00CF550F">
        <w:rPr>
          <w:lang w:val="en-US"/>
        </w:rPr>
        <w:tab/>
      </w:r>
      <w:r w:rsidR="00CF550F">
        <w:rPr>
          <w:lang w:val="en-US"/>
        </w:rPr>
        <w:tab/>
      </w:r>
      <w:r w:rsidR="002076A4">
        <w:rPr>
          <w:lang w:val="en-US"/>
        </w:rPr>
        <w:t>F1</w:t>
      </w:r>
      <w:r w:rsidRPr="00B12EBE">
        <w:rPr>
          <w:lang w:val="en-US"/>
        </w:rPr>
        <w:t>f = 1</w:t>
      </w:r>
    </w:p>
    <w:p w14:paraId="1F259B6C" w14:textId="37A55CBF" w:rsidR="00134C37" w:rsidRPr="00B12EBE" w:rsidRDefault="00134C37" w:rsidP="006B0122">
      <w:pPr>
        <w:ind w:left="720"/>
        <w:rPr>
          <w:lang w:val="en-US"/>
        </w:rPr>
      </w:pPr>
      <w:r w:rsidRPr="00B12EBE">
        <w:rPr>
          <w:lang w:val="en-US"/>
        </w:rPr>
        <w:t>            </w:t>
      </w:r>
      <w:r w:rsidR="00CF550F" w:rsidRPr="00B12EBE">
        <w:rPr>
          <w:lang w:val="en-US"/>
        </w:rPr>
        <w:tab/>
      </w:r>
      <w:r w:rsidR="00CF550F" w:rsidRPr="00B12EBE">
        <w:rPr>
          <w:lang w:val="en-US"/>
        </w:rPr>
        <w:tab/>
      </w:r>
      <w:r w:rsidRPr="00B12EBE">
        <w:rPr>
          <w:lang w:val="en-US"/>
        </w:rPr>
        <w:t>break</w:t>
      </w:r>
    </w:p>
    <w:p w14:paraId="00C832FD" w14:textId="7AC4C3DD" w:rsidR="00134C37" w:rsidRPr="00B12EBE" w:rsidRDefault="00134C37" w:rsidP="006B0122">
      <w:pPr>
        <w:ind w:left="720"/>
        <w:rPr>
          <w:lang w:val="en-US"/>
        </w:rPr>
      </w:pPr>
      <w:r w:rsidRPr="00B12EBE">
        <w:rPr>
          <w:lang w:val="en-US"/>
        </w:rPr>
        <w:tab/>
        <w:t xml:space="preserve">  </w:t>
      </w:r>
      <w:r w:rsidR="00CF550F" w:rsidRPr="00B12EBE">
        <w:rPr>
          <w:lang w:val="en-US"/>
        </w:rPr>
        <w:tab/>
      </w:r>
      <w:r w:rsidRPr="00B12EBE">
        <w:rPr>
          <w:lang w:val="en-US"/>
        </w:rPr>
        <w:t>}</w:t>
      </w:r>
    </w:p>
    <w:p w14:paraId="1B58C298" w14:textId="699AF39D" w:rsidR="00134C37" w:rsidRPr="00F71E81" w:rsidRDefault="00134C37" w:rsidP="006B0122">
      <w:pPr>
        <w:ind w:left="720"/>
      </w:pPr>
      <w:r w:rsidRPr="00B12EBE">
        <w:rPr>
          <w:lang w:val="en-US"/>
        </w:rPr>
        <w:t>       </w:t>
      </w:r>
      <w:r w:rsidR="00CF550F" w:rsidRPr="00B12EBE">
        <w:rPr>
          <w:lang w:val="en-US"/>
        </w:rPr>
        <w:tab/>
      </w:r>
      <w:r w:rsidR="00CF550F" w:rsidRPr="00B12EBE">
        <w:rPr>
          <w:lang w:val="en-US"/>
        </w:rPr>
        <w:tab/>
      </w:r>
      <w:r w:rsidRPr="00B12EBE">
        <w:rPr>
          <w:lang w:val="en-US"/>
        </w:rPr>
        <w:t> </w:t>
      </w:r>
      <w:r w:rsidRPr="00F71E81">
        <w:t>other{</w:t>
      </w:r>
    </w:p>
    <w:p w14:paraId="1225AFDF" w14:textId="77B3DE95" w:rsidR="00CF550F" w:rsidRPr="00CF550F" w:rsidRDefault="00134C37" w:rsidP="006B0122">
      <w:pPr>
        <w:ind w:left="720"/>
        <w:rPr>
          <w:lang w:val="en-US"/>
        </w:rPr>
      </w:pPr>
      <w:r w:rsidRPr="00F71E81">
        <w:t>           </w:t>
      </w:r>
      <w:r w:rsidR="00CF550F">
        <w:tab/>
      </w:r>
      <w:r w:rsidR="00CF550F">
        <w:tab/>
      </w:r>
      <w:r w:rsidR="00CF550F">
        <w:tab/>
      </w:r>
      <w:r w:rsidR="00B12EBE">
        <w:t>I1</w:t>
      </w:r>
      <w:r w:rsidRPr="00CF550F">
        <w:rPr>
          <w:lang w:val="en-US"/>
        </w:rPr>
        <w:t>i += 1</w:t>
      </w:r>
    </w:p>
    <w:p w14:paraId="6657A3E7" w14:textId="77777777" w:rsidR="00CF550F" w:rsidRPr="00CF550F" w:rsidRDefault="00CF550F" w:rsidP="006B0122">
      <w:pPr>
        <w:ind w:left="720"/>
        <w:rPr>
          <w:lang w:val="en-US"/>
        </w:rPr>
      </w:pPr>
      <w:r w:rsidRPr="00CF550F">
        <w:rPr>
          <w:lang w:val="en-US"/>
        </w:rPr>
        <w:t xml:space="preserve">       </w:t>
      </w:r>
      <w:r w:rsidRPr="00CF550F">
        <w:rPr>
          <w:lang w:val="en-US"/>
        </w:rPr>
        <w:tab/>
      </w:r>
      <w:r w:rsidRPr="00CF550F">
        <w:rPr>
          <w:lang w:val="en-US"/>
        </w:rPr>
        <w:tab/>
      </w:r>
      <w:r w:rsidR="00134C37" w:rsidRPr="00CF550F">
        <w:rPr>
          <w:lang w:val="en-US"/>
        </w:rPr>
        <w:t>}</w:t>
      </w:r>
    </w:p>
    <w:p w14:paraId="3762C280" w14:textId="37BF2514" w:rsidR="00CF550F" w:rsidRPr="00F72EBA" w:rsidRDefault="00CF550F" w:rsidP="006B0122">
      <w:pPr>
        <w:ind w:left="720" w:firstLine="720"/>
        <w:rPr>
          <w:lang w:val="en-US"/>
        </w:rPr>
      </w:pPr>
      <w:r w:rsidRPr="00CF550F">
        <w:rPr>
          <w:lang w:val="en-US"/>
        </w:rPr>
        <w:t>}</w:t>
      </w:r>
      <w:r>
        <w:rPr>
          <w:lang w:val="en-US"/>
        </w:rPr>
        <w:t xml:space="preserve"> until 1</w:t>
      </w:r>
    </w:p>
    <w:p w14:paraId="63ECA7BE" w14:textId="463B0169" w:rsidR="00134C37" w:rsidRPr="00CF550F" w:rsidRDefault="00134C37" w:rsidP="006B0122">
      <w:pPr>
        <w:ind w:left="720" w:firstLine="720"/>
        <w:rPr>
          <w:lang w:val="en-US"/>
        </w:rPr>
      </w:pPr>
      <w:r w:rsidRPr="00CF550F">
        <w:rPr>
          <w:lang w:val="en-US"/>
        </w:rPr>
        <w:lastRenderedPageBreak/>
        <w:t>when (</w:t>
      </w:r>
      <w:r w:rsidR="00D26BA1">
        <w:rPr>
          <w:lang w:val="en-US"/>
        </w:rPr>
        <w:t>F1</w:t>
      </w:r>
      <w:r w:rsidRPr="00CF550F">
        <w:rPr>
          <w:lang w:val="en-US"/>
        </w:rPr>
        <w:t>f == 1) then {</w:t>
      </w:r>
    </w:p>
    <w:p w14:paraId="08EC0210" w14:textId="3C613164" w:rsidR="00134C37" w:rsidRPr="00CF550F" w:rsidRDefault="00CF550F" w:rsidP="006B0122">
      <w:pPr>
        <w:ind w:left="720"/>
        <w:rPr>
          <w:lang w:val="en-US"/>
        </w:rPr>
      </w:pPr>
      <w:r>
        <w:rPr>
          <w:lang w:val="en-US"/>
        </w:rPr>
        <w:t xml:space="preserve">    </w:t>
      </w:r>
      <w:r>
        <w:rPr>
          <w:lang w:val="en-US"/>
        </w:rPr>
        <w:tab/>
      </w:r>
      <w:r>
        <w:rPr>
          <w:lang w:val="en-US"/>
        </w:rPr>
        <w:tab/>
      </w:r>
      <w:r w:rsidR="00134C37" w:rsidRPr="00CF550F">
        <w:rPr>
          <w:lang w:val="en-US"/>
        </w:rPr>
        <w:t>continue</w:t>
      </w:r>
    </w:p>
    <w:p w14:paraId="6117D1B7" w14:textId="79A19AC8" w:rsidR="00134C37" w:rsidRPr="00CF550F" w:rsidRDefault="00134C37" w:rsidP="006B0122">
      <w:pPr>
        <w:ind w:left="720" w:firstLine="720"/>
        <w:rPr>
          <w:lang w:val="en-US"/>
        </w:rPr>
      </w:pPr>
      <w:r w:rsidRPr="00CF550F">
        <w:rPr>
          <w:lang w:val="en-US"/>
        </w:rPr>
        <w:t>}</w:t>
      </w:r>
    </w:p>
    <w:p w14:paraId="69D53245" w14:textId="60B1F8AD" w:rsidR="00134C37" w:rsidRPr="00CF550F" w:rsidRDefault="00134C37" w:rsidP="006B0122">
      <w:pPr>
        <w:ind w:left="720"/>
        <w:rPr>
          <w:lang w:val="en-US"/>
        </w:rPr>
      </w:pPr>
      <w:r w:rsidRPr="00CF550F">
        <w:rPr>
          <w:lang w:val="en-US"/>
        </w:rPr>
        <w:t xml:space="preserve">} until </w:t>
      </w:r>
      <w:r w:rsidR="00D26BA1">
        <w:rPr>
          <w:lang w:val="en-US"/>
        </w:rPr>
        <w:t>N1</w:t>
      </w:r>
      <w:r w:rsidRPr="00CF550F">
        <w:rPr>
          <w:lang w:val="en-US"/>
        </w:rPr>
        <w:t>n &gt; 1</w:t>
      </w:r>
    </w:p>
    <w:p w14:paraId="32F66446" w14:textId="77777777" w:rsidR="00134C37" w:rsidRPr="00CF550F" w:rsidRDefault="00134C37" w:rsidP="006B0122">
      <w:pPr>
        <w:ind w:left="720"/>
        <w:rPr>
          <w:lang w:val="en-US"/>
        </w:rPr>
      </w:pPr>
      <w:r w:rsidRPr="00CF550F">
        <w:rPr>
          <w:lang w:val="en-US"/>
        </w:rPr>
        <w:t>print()</w:t>
      </w:r>
    </w:p>
    <w:p w14:paraId="23054214" w14:textId="1475C67E" w:rsidR="00134C37" w:rsidRDefault="006B0122" w:rsidP="00EF0981">
      <w:pPr>
        <w:rPr>
          <w:rFonts w:eastAsia="Times New Roman"/>
          <w:szCs w:val="18"/>
          <w:lang w:val="en-US"/>
        </w:rPr>
      </w:pPr>
      <w:r>
        <w:rPr>
          <w:rFonts w:eastAsia="Times New Roman"/>
          <w:szCs w:val="18"/>
          <w:lang w:val="en-US"/>
        </w:rPr>
        <w:t>}</w:t>
      </w:r>
    </w:p>
    <w:p w14:paraId="09076514" w14:textId="77777777" w:rsidR="002146C0" w:rsidRDefault="002146C0" w:rsidP="00EF0981">
      <w:pPr>
        <w:rPr>
          <w:rFonts w:eastAsia="Times New Roman"/>
          <w:szCs w:val="18"/>
          <w:lang w:val="en-US"/>
        </w:rPr>
      </w:pPr>
    </w:p>
    <w:p w14:paraId="26F4D1D7" w14:textId="77777777" w:rsidR="0092782C" w:rsidRDefault="0092782C" w:rsidP="00EF0981">
      <w:pPr>
        <w:rPr>
          <w:rFonts w:eastAsia="Times New Roman"/>
          <w:szCs w:val="18"/>
          <w:lang w:val="en-US"/>
        </w:rPr>
      </w:pPr>
      <w:r>
        <w:rPr>
          <w:rFonts w:eastAsia="Times New Roman"/>
          <w:szCs w:val="18"/>
          <w:lang w:val="en-US"/>
        </w:rPr>
        <w:t>F2(){</w:t>
      </w:r>
    </w:p>
    <w:p w14:paraId="6A798B2D" w14:textId="3D499596" w:rsidR="0092782C" w:rsidRDefault="00AF7E39" w:rsidP="00AF7E39">
      <w:pPr>
        <w:ind w:firstLine="720"/>
        <w:rPr>
          <w:rFonts w:eastAsia="Times New Roman"/>
          <w:szCs w:val="18"/>
          <w:lang w:val="en-US"/>
        </w:rPr>
      </w:pPr>
      <w:r>
        <w:rPr>
          <w:rFonts w:eastAsia="Times New Roman"/>
          <w:szCs w:val="18"/>
          <w:lang w:val="en-US"/>
        </w:rPr>
        <w:t>double X1x</w:t>
      </w:r>
    </w:p>
    <w:p w14:paraId="542E9C8A" w14:textId="51425A28" w:rsidR="00AF7E39" w:rsidRDefault="00AF7E39" w:rsidP="00AF7E39">
      <w:pPr>
        <w:ind w:firstLine="720"/>
        <w:rPr>
          <w:rFonts w:eastAsia="Times New Roman"/>
          <w:szCs w:val="18"/>
          <w:lang w:val="en-US"/>
        </w:rPr>
      </w:pPr>
      <w:r>
        <w:rPr>
          <w:rFonts w:eastAsia="Times New Roman"/>
          <w:szCs w:val="18"/>
          <w:lang w:val="en-US"/>
        </w:rPr>
        <w:t>double Y1y</w:t>
      </w:r>
    </w:p>
    <w:p w14:paraId="4AFC6F30" w14:textId="3B2A7143" w:rsidR="00AF7E39" w:rsidRDefault="003409EC" w:rsidP="00AF7E39">
      <w:pPr>
        <w:ind w:firstLine="720"/>
        <w:rPr>
          <w:rFonts w:eastAsia="Times New Roman"/>
          <w:szCs w:val="18"/>
          <w:lang w:val="en-US"/>
        </w:rPr>
      </w:pPr>
      <w:r>
        <w:rPr>
          <w:rFonts w:eastAsia="Times New Roman"/>
          <w:szCs w:val="18"/>
          <w:lang w:val="en-US"/>
        </w:rPr>
        <w:t>double S1um</w:t>
      </w:r>
    </w:p>
    <w:p w14:paraId="43FDACA9" w14:textId="61A6E846" w:rsidR="003409EC" w:rsidRDefault="003409EC" w:rsidP="00AF7E39">
      <w:pPr>
        <w:ind w:firstLine="720"/>
        <w:rPr>
          <w:rFonts w:eastAsia="Times New Roman"/>
          <w:szCs w:val="18"/>
          <w:lang w:val="en-US"/>
        </w:rPr>
      </w:pPr>
      <w:r>
        <w:rPr>
          <w:rFonts w:eastAsia="Times New Roman"/>
          <w:szCs w:val="18"/>
          <w:lang w:val="en-US"/>
        </w:rPr>
        <w:t xml:space="preserve">put S1um to </w:t>
      </w:r>
      <w:r w:rsidR="000123A9">
        <w:rPr>
          <w:rFonts w:eastAsia="Times New Roman"/>
          <w:szCs w:val="18"/>
          <w:lang w:val="en-US"/>
        </w:rPr>
        <w:t xml:space="preserve">X1x + </w:t>
      </w:r>
      <w:r>
        <w:rPr>
          <w:rFonts w:eastAsia="Times New Roman"/>
          <w:szCs w:val="18"/>
          <w:lang w:val="en-US"/>
        </w:rPr>
        <w:t>Y1y</w:t>
      </w:r>
      <w:bookmarkStart w:id="0" w:name="_GoBack"/>
      <w:bookmarkEnd w:id="0"/>
    </w:p>
    <w:p w14:paraId="228F942B" w14:textId="48D3D940" w:rsidR="00AF7E39" w:rsidRDefault="003409EC" w:rsidP="00A76646">
      <w:pPr>
        <w:ind w:firstLine="720"/>
        <w:rPr>
          <w:rFonts w:eastAsia="Times New Roman"/>
          <w:szCs w:val="18"/>
          <w:lang w:val="en-US"/>
        </w:rPr>
      </w:pPr>
      <w:r>
        <w:rPr>
          <w:rFonts w:eastAsia="Times New Roman"/>
          <w:szCs w:val="18"/>
          <w:lang w:val="en-US"/>
        </w:rPr>
        <w:t>print(S1um)</w:t>
      </w:r>
    </w:p>
    <w:p w14:paraId="04E7E3AA" w14:textId="1922E360" w:rsidR="0092782C" w:rsidRDefault="0092782C" w:rsidP="00EF0981">
      <w:pPr>
        <w:rPr>
          <w:rFonts w:eastAsia="Times New Roman"/>
          <w:szCs w:val="18"/>
          <w:lang w:val="en-US"/>
        </w:rPr>
      </w:pPr>
      <w:r>
        <w:rPr>
          <w:rFonts w:eastAsia="Times New Roman"/>
          <w:szCs w:val="18"/>
          <w:lang w:val="en-US"/>
        </w:rPr>
        <w:t>}</w:t>
      </w:r>
    </w:p>
    <w:p w14:paraId="4F15995E" w14:textId="77777777" w:rsidR="0092782C" w:rsidRDefault="0092782C" w:rsidP="00EF0981">
      <w:pPr>
        <w:rPr>
          <w:rFonts w:eastAsia="Times New Roman"/>
          <w:szCs w:val="18"/>
          <w:lang w:val="en-US"/>
        </w:rPr>
      </w:pPr>
    </w:p>
    <w:p w14:paraId="2CEC12DF" w14:textId="77777777" w:rsidR="00632299" w:rsidRDefault="00632299" w:rsidP="00EF0981">
      <w:pPr>
        <w:rPr>
          <w:rFonts w:eastAsia="Times New Roman"/>
          <w:color w:val="000000" w:themeColor="text1"/>
          <w:szCs w:val="20"/>
          <w:shd w:val="clear" w:color="auto" w:fill="FFFFFF"/>
          <w:lang w:val="en-US"/>
        </w:rPr>
      </w:pPr>
      <w:r>
        <w:rPr>
          <w:rFonts w:eastAsia="Times New Roman"/>
          <w:color w:val="000000" w:themeColor="text1"/>
          <w:szCs w:val="20"/>
          <w:shd w:val="clear" w:color="auto" w:fill="FFFFFF"/>
          <w:lang w:val="en-US"/>
        </w:rPr>
        <w:t>main(){</w:t>
      </w:r>
    </w:p>
    <w:p w14:paraId="4A947C75" w14:textId="19D72EA4" w:rsidR="00632299" w:rsidRPr="00AF7E39" w:rsidRDefault="00632299" w:rsidP="00632299">
      <w:pPr>
        <w:ind w:firstLine="720"/>
        <w:rPr>
          <w:rFonts w:eastAsia="Times New Roman"/>
          <w:color w:val="000000" w:themeColor="text1"/>
          <w:szCs w:val="20"/>
          <w:shd w:val="clear" w:color="auto" w:fill="FFFFFF"/>
        </w:rPr>
      </w:pPr>
      <w:r>
        <w:rPr>
          <w:rFonts w:eastAsia="Times New Roman"/>
          <w:color w:val="000000" w:themeColor="text1"/>
          <w:szCs w:val="20"/>
          <w:shd w:val="clear" w:color="auto" w:fill="FFFFFF"/>
          <w:lang w:val="en-US"/>
        </w:rPr>
        <w:t>put A1a to litera(input())</w:t>
      </w:r>
    </w:p>
    <w:p w14:paraId="57199EB6" w14:textId="0A458D0C" w:rsidR="00632299" w:rsidRPr="00632299" w:rsidRDefault="00632299" w:rsidP="00632299">
      <w:pPr>
        <w:rPr>
          <w:rFonts w:eastAsia="Times New Roman"/>
          <w:color w:val="000000"/>
          <w:szCs w:val="21"/>
          <w:lang w:val="en-US"/>
        </w:rPr>
      </w:pPr>
      <w:r>
        <w:rPr>
          <w:rFonts w:eastAsia="Times New Roman"/>
          <w:color w:val="000000" w:themeColor="text1"/>
          <w:szCs w:val="20"/>
          <w:shd w:val="clear" w:color="auto" w:fill="FFFFFF"/>
          <w:lang w:val="en-US"/>
        </w:rPr>
        <w:tab/>
      </w:r>
      <w:r w:rsidRPr="00632299">
        <w:rPr>
          <w:rStyle w:val="crayon-st"/>
          <w:rFonts w:eastAsia="Times New Roman"/>
          <w:color w:val="000000"/>
          <w:szCs w:val="21"/>
          <w:lang w:val="en-US"/>
        </w:rPr>
        <w:t>switch</w:t>
      </w:r>
      <w:r w:rsidRPr="00632299">
        <w:rPr>
          <w:rStyle w:val="crayon-h"/>
          <w:rFonts w:eastAsia="Times New Roman"/>
          <w:color w:val="000000"/>
          <w:szCs w:val="21"/>
          <w:lang w:val="en-US"/>
        </w:rPr>
        <w:t xml:space="preserve"> </w:t>
      </w:r>
      <w:r w:rsidRPr="00632299">
        <w:rPr>
          <w:rStyle w:val="crayon-sy"/>
          <w:rFonts w:eastAsia="Times New Roman"/>
          <w:color w:val="000000"/>
          <w:szCs w:val="21"/>
          <w:lang w:val="en-US"/>
        </w:rPr>
        <w:t>(</w:t>
      </w:r>
      <w:r w:rsidRPr="00632299">
        <w:rPr>
          <w:rStyle w:val="crayon-i"/>
          <w:color w:val="000000"/>
          <w:szCs w:val="21"/>
          <w:lang w:val="en-US"/>
        </w:rPr>
        <w:t>A1a</w:t>
      </w:r>
      <w:r w:rsidRPr="00632299">
        <w:rPr>
          <w:rStyle w:val="crayon-sy"/>
          <w:rFonts w:eastAsia="Times New Roman"/>
          <w:color w:val="000000"/>
          <w:szCs w:val="21"/>
          <w:lang w:val="en-US"/>
        </w:rPr>
        <w:t>){</w:t>
      </w:r>
    </w:p>
    <w:p w14:paraId="0CEA9432" w14:textId="7AAC7022" w:rsidR="00632299" w:rsidRPr="00632299" w:rsidRDefault="00632299" w:rsidP="00632299">
      <w:pPr>
        <w:ind w:left="720" w:firstLine="720"/>
        <w:rPr>
          <w:rFonts w:eastAsia="Times New Roman"/>
          <w:color w:val="000000"/>
          <w:szCs w:val="21"/>
          <w:lang w:val="en-US"/>
        </w:rPr>
      </w:pPr>
      <w:r w:rsidRPr="00632299">
        <w:rPr>
          <w:rStyle w:val="crayon-st"/>
          <w:rFonts w:eastAsia="Times New Roman"/>
          <w:color w:val="000000"/>
          <w:szCs w:val="21"/>
          <w:lang w:val="en-US"/>
        </w:rPr>
        <w:t>case</w:t>
      </w:r>
      <w:r w:rsidRPr="00632299">
        <w:rPr>
          <w:rStyle w:val="crayon-h"/>
          <w:rFonts w:eastAsia="Times New Roman"/>
          <w:color w:val="000000"/>
          <w:szCs w:val="21"/>
          <w:lang w:val="en-US"/>
        </w:rPr>
        <w:t xml:space="preserve"> </w:t>
      </w:r>
      <w:r w:rsidR="009612FC">
        <w:rPr>
          <w:rStyle w:val="crayon-s"/>
          <w:rFonts w:eastAsia="Times New Roman"/>
          <w:color w:val="000000"/>
          <w:szCs w:val="21"/>
          <w:lang w:val="en-US"/>
        </w:rPr>
        <w:t>'a</w:t>
      </w:r>
      <w:r w:rsidRPr="00632299">
        <w:rPr>
          <w:rStyle w:val="crayon-s"/>
          <w:rFonts w:eastAsia="Times New Roman"/>
          <w:color w:val="000000"/>
          <w:szCs w:val="21"/>
          <w:lang w:val="en-US"/>
        </w:rPr>
        <w:t>'</w:t>
      </w:r>
      <w:r w:rsidRPr="00632299">
        <w:rPr>
          <w:rStyle w:val="crayon-sy"/>
          <w:rFonts w:eastAsia="Times New Roman"/>
          <w:color w:val="000000"/>
          <w:szCs w:val="21"/>
          <w:lang w:val="en-US"/>
        </w:rPr>
        <w:t>:</w:t>
      </w:r>
      <w:r w:rsidRPr="00632299">
        <w:rPr>
          <w:rStyle w:val="crayon-h"/>
          <w:rFonts w:eastAsia="Times New Roman"/>
          <w:color w:val="000000"/>
          <w:szCs w:val="21"/>
          <w:lang w:val="en-US"/>
        </w:rPr>
        <w:t xml:space="preserve"> </w:t>
      </w:r>
      <w:r w:rsidR="00A75198">
        <w:rPr>
          <w:rStyle w:val="crayon-h"/>
          <w:rFonts w:eastAsia="Times New Roman"/>
          <w:color w:val="000000"/>
          <w:szCs w:val="21"/>
          <w:lang w:val="en-US"/>
        </w:rPr>
        <w:t xml:space="preserve">F1(); </w:t>
      </w:r>
      <w:r w:rsidRPr="00632299">
        <w:rPr>
          <w:rStyle w:val="crayon-st"/>
          <w:rFonts w:eastAsia="Times New Roman"/>
          <w:color w:val="000000"/>
          <w:szCs w:val="21"/>
          <w:lang w:val="en-US"/>
        </w:rPr>
        <w:t>break</w:t>
      </w:r>
      <w:r w:rsidRPr="00632299">
        <w:rPr>
          <w:rStyle w:val="crayon-sy"/>
          <w:rFonts w:eastAsia="Times New Roman"/>
          <w:color w:val="000000"/>
          <w:szCs w:val="21"/>
          <w:lang w:val="en-US"/>
        </w:rPr>
        <w:t>;</w:t>
      </w:r>
    </w:p>
    <w:p w14:paraId="1E44011B" w14:textId="1F97357E" w:rsidR="00632299" w:rsidRPr="00632299" w:rsidRDefault="00632299" w:rsidP="00632299">
      <w:pPr>
        <w:ind w:left="720" w:firstLine="720"/>
        <w:rPr>
          <w:rFonts w:eastAsia="Times New Roman"/>
          <w:color w:val="000000"/>
          <w:szCs w:val="21"/>
          <w:lang w:val="en-US"/>
        </w:rPr>
      </w:pPr>
      <w:r w:rsidRPr="00632299">
        <w:rPr>
          <w:rStyle w:val="crayon-st"/>
          <w:rFonts w:eastAsia="Times New Roman"/>
          <w:color w:val="000000"/>
          <w:szCs w:val="21"/>
          <w:lang w:val="en-US"/>
        </w:rPr>
        <w:t>case</w:t>
      </w:r>
      <w:r w:rsidRPr="00632299">
        <w:rPr>
          <w:rStyle w:val="crayon-h"/>
          <w:rFonts w:eastAsia="Times New Roman"/>
          <w:color w:val="000000"/>
          <w:szCs w:val="21"/>
          <w:lang w:val="en-US"/>
        </w:rPr>
        <w:t xml:space="preserve"> </w:t>
      </w:r>
      <w:r w:rsidR="009612FC">
        <w:rPr>
          <w:rStyle w:val="crayon-s"/>
          <w:rFonts w:eastAsia="Times New Roman"/>
          <w:color w:val="000000"/>
          <w:szCs w:val="21"/>
          <w:lang w:val="en-US"/>
        </w:rPr>
        <w:t>'b</w:t>
      </w:r>
      <w:r w:rsidRPr="00632299">
        <w:rPr>
          <w:rStyle w:val="crayon-s"/>
          <w:rFonts w:eastAsia="Times New Roman"/>
          <w:color w:val="000000"/>
          <w:szCs w:val="21"/>
          <w:lang w:val="en-US"/>
        </w:rPr>
        <w:t>'</w:t>
      </w:r>
      <w:r w:rsidRPr="00632299">
        <w:rPr>
          <w:rStyle w:val="crayon-sy"/>
          <w:rFonts w:eastAsia="Times New Roman"/>
          <w:color w:val="000000"/>
          <w:szCs w:val="21"/>
          <w:lang w:val="en-US"/>
        </w:rPr>
        <w:t>:</w:t>
      </w:r>
      <w:r w:rsidRPr="00632299">
        <w:rPr>
          <w:rStyle w:val="crayon-h"/>
          <w:rFonts w:eastAsia="Times New Roman"/>
          <w:color w:val="000000"/>
          <w:szCs w:val="21"/>
          <w:lang w:val="en-US"/>
        </w:rPr>
        <w:t xml:space="preserve"> </w:t>
      </w:r>
      <w:r w:rsidR="00A75198">
        <w:rPr>
          <w:rStyle w:val="crayon-i"/>
          <w:color w:val="000000"/>
          <w:szCs w:val="21"/>
          <w:lang w:val="en-US"/>
        </w:rPr>
        <w:t xml:space="preserve">F2(); </w:t>
      </w:r>
      <w:r w:rsidRPr="00632299">
        <w:rPr>
          <w:rStyle w:val="crayon-st"/>
          <w:rFonts w:eastAsia="Times New Roman"/>
          <w:color w:val="000000"/>
          <w:szCs w:val="21"/>
          <w:lang w:val="en-US"/>
        </w:rPr>
        <w:t>break</w:t>
      </w:r>
      <w:r w:rsidRPr="00632299">
        <w:rPr>
          <w:rStyle w:val="crayon-sy"/>
          <w:rFonts w:eastAsia="Times New Roman"/>
          <w:color w:val="000000"/>
          <w:szCs w:val="21"/>
          <w:lang w:val="en-US"/>
        </w:rPr>
        <w:t>;</w:t>
      </w:r>
    </w:p>
    <w:p w14:paraId="31349DBF" w14:textId="0AF2960B" w:rsidR="00632299" w:rsidRPr="0092782C" w:rsidRDefault="00632299" w:rsidP="00EF0981">
      <w:pPr>
        <w:rPr>
          <w:rFonts w:eastAsia="Times New Roman"/>
          <w:color w:val="000000"/>
          <w:szCs w:val="21"/>
          <w:lang w:val="en-US"/>
        </w:rPr>
      </w:pPr>
      <w:r>
        <w:rPr>
          <w:rStyle w:val="crayon-st"/>
          <w:rFonts w:eastAsia="Times New Roman"/>
          <w:color w:val="000000"/>
          <w:szCs w:val="21"/>
          <w:lang w:val="en-US"/>
        </w:rPr>
        <w:t xml:space="preserve"> </w:t>
      </w:r>
      <w:r>
        <w:rPr>
          <w:rStyle w:val="crayon-st"/>
          <w:rFonts w:eastAsia="Times New Roman"/>
          <w:color w:val="000000"/>
          <w:szCs w:val="21"/>
          <w:lang w:val="en-US"/>
        </w:rPr>
        <w:tab/>
      </w:r>
      <w:r>
        <w:rPr>
          <w:rStyle w:val="crayon-st"/>
          <w:rFonts w:eastAsia="Times New Roman"/>
          <w:color w:val="000000"/>
          <w:szCs w:val="21"/>
          <w:lang w:val="en-US"/>
        </w:rPr>
        <w:tab/>
        <w:t>default: print(</w:t>
      </w:r>
      <w:r w:rsidRPr="00632299">
        <w:rPr>
          <w:rStyle w:val="crayon-st"/>
          <w:rFonts w:eastAsia="Times New Roman"/>
          <w:color w:val="000000"/>
          <w:szCs w:val="21"/>
          <w:lang w:val="en-US"/>
        </w:rPr>
        <w:t>"error\n"</w:t>
      </w:r>
      <w:r>
        <w:rPr>
          <w:rStyle w:val="crayon-st"/>
          <w:rFonts w:eastAsia="Times New Roman"/>
          <w:color w:val="000000"/>
          <w:szCs w:val="21"/>
          <w:lang w:val="en-US"/>
        </w:rPr>
        <w:t>)</w:t>
      </w:r>
      <w:r w:rsidRPr="00632299">
        <w:rPr>
          <w:rStyle w:val="crayon-st"/>
          <w:rFonts w:eastAsia="Times New Roman"/>
          <w:color w:val="000000"/>
          <w:szCs w:val="21"/>
          <w:lang w:val="en-US"/>
        </w:rPr>
        <w:t>;</w:t>
      </w:r>
    </w:p>
    <w:p w14:paraId="16D300EF" w14:textId="779CC58E" w:rsidR="00D75DEE" w:rsidRPr="002146C0" w:rsidRDefault="00632299" w:rsidP="00EF0981">
      <w:pPr>
        <w:rPr>
          <w:rFonts w:eastAsia="Times New Roman"/>
          <w:szCs w:val="18"/>
          <w:lang w:val="en-US"/>
        </w:rPr>
      </w:pPr>
      <w:r>
        <w:rPr>
          <w:rFonts w:eastAsia="Times New Roman"/>
          <w:color w:val="000000" w:themeColor="text1"/>
          <w:szCs w:val="20"/>
          <w:shd w:val="clear" w:color="auto" w:fill="FFFFFF"/>
          <w:lang w:val="en-US"/>
        </w:rPr>
        <w:t>}</w:t>
      </w:r>
    </w:p>
    <w:p w14:paraId="5B30342F" w14:textId="634EDDD1" w:rsidR="005A21BC" w:rsidRPr="00632299" w:rsidRDefault="005A21BC" w:rsidP="00EF0981">
      <w:pPr>
        <w:rPr>
          <w:rFonts w:eastAsia="Times New Roman"/>
          <w:szCs w:val="18"/>
          <w:lang w:val="en-US"/>
        </w:rPr>
      </w:pPr>
    </w:p>
    <w:p w14:paraId="1BC9B36D" w14:textId="77777777" w:rsidR="00F77C36" w:rsidRPr="00632299" w:rsidRDefault="00F77C36" w:rsidP="00EF0981">
      <w:pPr>
        <w:rPr>
          <w:rFonts w:eastAsia="Times New Roman"/>
          <w:szCs w:val="18"/>
          <w:lang w:val="en-US"/>
        </w:rPr>
      </w:pPr>
    </w:p>
    <w:sectPr w:rsidR="00F77C36" w:rsidRPr="00632299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B82E0A" w14:textId="77777777" w:rsidR="00AB265C" w:rsidRDefault="00AB265C">
      <w:r>
        <w:separator/>
      </w:r>
    </w:p>
  </w:endnote>
  <w:endnote w:type="continuationSeparator" w:id="0">
    <w:p w14:paraId="5451A6D5" w14:textId="77777777" w:rsidR="00AB265C" w:rsidRDefault="00AB26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A78A2D" w14:textId="77777777" w:rsidR="00F72EBA" w:rsidRDefault="00F72EB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ACDC80" w14:textId="77777777" w:rsidR="00AB265C" w:rsidRDefault="00AB265C">
      <w:r>
        <w:separator/>
      </w:r>
    </w:p>
  </w:footnote>
  <w:footnote w:type="continuationSeparator" w:id="0">
    <w:p w14:paraId="77DFF36F" w14:textId="77777777" w:rsidR="00AB265C" w:rsidRDefault="00AB26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D5C2A2" w14:textId="77777777" w:rsidR="00F72EBA" w:rsidRDefault="00F72EB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D767A"/>
    <w:multiLevelType w:val="hybridMultilevel"/>
    <w:tmpl w:val="0E1ED852"/>
    <w:styleLink w:val="a"/>
    <w:lvl w:ilvl="0" w:tplc="3F5E63A4">
      <w:start w:val="1"/>
      <w:numFmt w:val="decimal"/>
      <w:suff w:val="nothing"/>
      <w:lvlText w:val="%1."/>
      <w:lvlJc w:val="left"/>
      <w:pPr>
        <w:ind w:left="56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190EEDC">
      <w:start w:val="1"/>
      <w:numFmt w:val="decimal"/>
      <w:suff w:val="nothing"/>
      <w:lvlText w:val="%2."/>
      <w:lvlJc w:val="left"/>
      <w:pPr>
        <w:ind w:left="74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CE22EA">
      <w:start w:val="1"/>
      <w:numFmt w:val="decimal"/>
      <w:suff w:val="nothing"/>
      <w:lvlText w:val="%3."/>
      <w:lvlJc w:val="left"/>
      <w:pPr>
        <w:ind w:left="92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ACA45C">
      <w:start w:val="1"/>
      <w:numFmt w:val="decimal"/>
      <w:suff w:val="nothing"/>
      <w:lvlText w:val="%4."/>
      <w:lvlJc w:val="left"/>
      <w:pPr>
        <w:ind w:left="110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BA16BC">
      <w:start w:val="1"/>
      <w:numFmt w:val="decimal"/>
      <w:suff w:val="nothing"/>
      <w:lvlText w:val="%5."/>
      <w:lvlJc w:val="left"/>
      <w:pPr>
        <w:ind w:left="128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966B78">
      <w:start w:val="1"/>
      <w:numFmt w:val="decimal"/>
      <w:suff w:val="nothing"/>
      <w:lvlText w:val="%6."/>
      <w:lvlJc w:val="left"/>
      <w:pPr>
        <w:ind w:left="146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98FDFA">
      <w:start w:val="1"/>
      <w:numFmt w:val="decimal"/>
      <w:suff w:val="nothing"/>
      <w:lvlText w:val="%7."/>
      <w:lvlJc w:val="left"/>
      <w:pPr>
        <w:ind w:left="164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82682F2">
      <w:start w:val="1"/>
      <w:numFmt w:val="decimal"/>
      <w:suff w:val="nothing"/>
      <w:lvlText w:val="%8."/>
      <w:lvlJc w:val="left"/>
      <w:pPr>
        <w:ind w:left="182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A0A578">
      <w:start w:val="1"/>
      <w:numFmt w:val="decimal"/>
      <w:suff w:val="nothing"/>
      <w:lvlText w:val="%9."/>
      <w:lvlJc w:val="left"/>
      <w:pPr>
        <w:ind w:left="2007" w:hanging="567"/>
      </w:pPr>
      <w:rPr>
        <w:rFonts w:ascii="Times New Roman" w:eastAsia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0F37744"/>
    <w:multiLevelType w:val="hybridMultilevel"/>
    <w:tmpl w:val="0E1ED852"/>
    <w:numStyleLink w:val="a"/>
  </w:abstractNum>
  <w:abstractNum w:abstractNumId="2">
    <w:nsid w:val="7F192EAC"/>
    <w:multiLevelType w:val="multilevel"/>
    <w:tmpl w:val="6C208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 w:tplc="5840E8E6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582B44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A9CA362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20E848C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7ED4250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33C74C0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D0869B4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8B62D856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07C0D2F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startOverride w:val="1"/>
      <w:lvl w:ilvl="0" w:tplc="5840E8E6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582B44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CA362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20E848C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ED4250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33C74C0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D0869B4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B62D856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C0D2F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  <w:lvlOverride w:ilvl="0">
      <w:startOverride w:val="1"/>
      <w:lvl w:ilvl="0" w:tplc="5840E8E6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582B44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CA362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20E848C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ED4250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33C74C0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D0869B4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B62D856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C0D2F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1"/>
    <w:lvlOverride w:ilvl="0">
      <w:startOverride w:val="1"/>
      <w:lvl w:ilvl="0" w:tplc="5840E8E6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582B44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CA362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20E848C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ED4250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33C74C0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D0869B4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B62D856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C0D2F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1"/>
    <w:lvlOverride w:ilvl="0">
      <w:startOverride w:val="1"/>
      <w:lvl w:ilvl="0" w:tplc="5840E8E6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582B44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CA362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20E848C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ED4250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33C74C0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D0869B4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B62D856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C0D2F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startOverride w:val="1"/>
      <w:lvl w:ilvl="0" w:tplc="5840E8E6">
        <w:start w:val="1"/>
        <w:numFmt w:val="decimal"/>
        <w:suff w:val="nothing"/>
        <w:lvlText w:val="%1."/>
        <w:lvlJc w:val="left"/>
        <w:pPr>
          <w:ind w:left="5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582B440">
        <w:start w:val="1"/>
        <w:numFmt w:val="decimal"/>
        <w:suff w:val="nothing"/>
        <w:lvlText w:val="%2."/>
        <w:lvlJc w:val="left"/>
        <w:pPr>
          <w:ind w:left="7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A9CA3626">
        <w:start w:val="1"/>
        <w:numFmt w:val="decimal"/>
        <w:suff w:val="nothing"/>
        <w:lvlText w:val="%3."/>
        <w:lvlJc w:val="left"/>
        <w:pPr>
          <w:ind w:left="9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A20E848C">
        <w:start w:val="1"/>
        <w:numFmt w:val="decimal"/>
        <w:suff w:val="nothing"/>
        <w:lvlText w:val="%4."/>
        <w:lvlJc w:val="left"/>
        <w:pPr>
          <w:ind w:left="11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ED42500">
        <w:start w:val="1"/>
        <w:numFmt w:val="decimal"/>
        <w:suff w:val="nothing"/>
        <w:lvlText w:val="%5."/>
        <w:lvlJc w:val="left"/>
        <w:pPr>
          <w:ind w:left="128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33C74C0">
        <w:start w:val="1"/>
        <w:numFmt w:val="decimal"/>
        <w:suff w:val="nothing"/>
        <w:lvlText w:val="%6."/>
        <w:lvlJc w:val="left"/>
        <w:pPr>
          <w:ind w:left="146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D0869B4">
        <w:start w:val="1"/>
        <w:numFmt w:val="decimal"/>
        <w:suff w:val="nothing"/>
        <w:lvlText w:val="%7."/>
        <w:lvlJc w:val="left"/>
        <w:pPr>
          <w:ind w:left="164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8B62D856">
        <w:start w:val="1"/>
        <w:numFmt w:val="decimal"/>
        <w:suff w:val="nothing"/>
        <w:lvlText w:val="%8."/>
        <w:lvlJc w:val="left"/>
        <w:pPr>
          <w:ind w:left="182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07C0D2FE">
        <w:start w:val="1"/>
        <w:numFmt w:val="decimal"/>
        <w:suff w:val="nothing"/>
        <w:lvlText w:val="%9."/>
        <w:lvlJc w:val="left"/>
        <w:pPr>
          <w:ind w:left="2007" w:hanging="567"/>
        </w:pPr>
        <w:rPr>
          <w:rFonts w:ascii="Times New Roman" w:eastAsia="Times New Roman" w:hAnsi="Times New Roman" w:cs="Times New Roman"/>
          <w:b w:val="0"/>
          <w:bCs w:val="0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BD"/>
    <w:rsid w:val="000123A9"/>
    <w:rsid w:val="000204A0"/>
    <w:rsid w:val="0002447A"/>
    <w:rsid w:val="00056838"/>
    <w:rsid w:val="000647D3"/>
    <w:rsid w:val="00092928"/>
    <w:rsid w:val="000A2F61"/>
    <w:rsid w:val="000B0494"/>
    <w:rsid w:val="000C5346"/>
    <w:rsid w:val="000C60DB"/>
    <w:rsid w:val="000D7A13"/>
    <w:rsid w:val="0010752E"/>
    <w:rsid w:val="00107EF5"/>
    <w:rsid w:val="00114DD6"/>
    <w:rsid w:val="00115AE6"/>
    <w:rsid w:val="00115C65"/>
    <w:rsid w:val="001274EE"/>
    <w:rsid w:val="00134C37"/>
    <w:rsid w:val="00163116"/>
    <w:rsid w:val="00192DF8"/>
    <w:rsid w:val="001C0166"/>
    <w:rsid w:val="001C2E22"/>
    <w:rsid w:val="001E01DF"/>
    <w:rsid w:val="00200A06"/>
    <w:rsid w:val="00203992"/>
    <w:rsid w:val="002076A4"/>
    <w:rsid w:val="002106A7"/>
    <w:rsid w:val="002146C0"/>
    <w:rsid w:val="002364C8"/>
    <w:rsid w:val="002B060F"/>
    <w:rsid w:val="002B4F88"/>
    <w:rsid w:val="002C37FE"/>
    <w:rsid w:val="002F1233"/>
    <w:rsid w:val="0030307E"/>
    <w:rsid w:val="00314E91"/>
    <w:rsid w:val="00322F99"/>
    <w:rsid w:val="003326F2"/>
    <w:rsid w:val="00337029"/>
    <w:rsid w:val="003409EC"/>
    <w:rsid w:val="00365397"/>
    <w:rsid w:val="003D50F8"/>
    <w:rsid w:val="003E6007"/>
    <w:rsid w:val="00405DD7"/>
    <w:rsid w:val="00420244"/>
    <w:rsid w:val="00424274"/>
    <w:rsid w:val="00454F47"/>
    <w:rsid w:val="00482351"/>
    <w:rsid w:val="004834FD"/>
    <w:rsid w:val="00485DE6"/>
    <w:rsid w:val="004C52B1"/>
    <w:rsid w:val="004D02C0"/>
    <w:rsid w:val="004D6A63"/>
    <w:rsid w:val="004F63C9"/>
    <w:rsid w:val="00500374"/>
    <w:rsid w:val="00501DB2"/>
    <w:rsid w:val="00517456"/>
    <w:rsid w:val="00547746"/>
    <w:rsid w:val="005548F8"/>
    <w:rsid w:val="00571375"/>
    <w:rsid w:val="005854B7"/>
    <w:rsid w:val="005A21BC"/>
    <w:rsid w:val="005A24A8"/>
    <w:rsid w:val="005A51C1"/>
    <w:rsid w:val="005B68E9"/>
    <w:rsid w:val="005B7367"/>
    <w:rsid w:val="00632299"/>
    <w:rsid w:val="0063414E"/>
    <w:rsid w:val="00640622"/>
    <w:rsid w:val="00650CAD"/>
    <w:rsid w:val="00662F1B"/>
    <w:rsid w:val="00670375"/>
    <w:rsid w:val="00680052"/>
    <w:rsid w:val="00693E47"/>
    <w:rsid w:val="0069426A"/>
    <w:rsid w:val="00696C98"/>
    <w:rsid w:val="00697EC1"/>
    <w:rsid w:val="006A1CED"/>
    <w:rsid w:val="006A2139"/>
    <w:rsid w:val="006B0122"/>
    <w:rsid w:val="006C21D5"/>
    <w:rsid w:val="00725172"/>
    <w:rsid w:val="007267D0"/>
    <w:rsid w:val="00732AD1"/>
    <w:rsid w:val="007333FD"/>
    <w:rsid w:val="00737597"/>
    <w:rsid w:val="007E5E99"/>
    <w:rsid w:val="007E671E"/>
    <w:rsid w:val="00800FB1"/>
    <w:rsid w:val="0084249D"/>
    <w:rsid w:val="008461F8"/>
    <w:rsid w:val="00853F3A"/>
    <w:rsid w:val="00856385"/>
    <w:rsid w:val="00864197"/>
    <w:rsid w:val="008B30B5"/>
    <w:rsid w:val="008D305A"/>
    <w:rsid w:val="008D52F8"/>
    <w:rsid w:val="008D68ED"/>
    <w:rsid w:val="008F3CBD"/>
    <w:rsid w:val="009107D3"/>
    <w:rsid w:val="0092782C"/>
    <w:rsid w:val="009612FC"/>
    <w:rsid w:val="0097634C"/>
    <w:rsid w:val="00977881"/>
    <w:rsid w:val="009819A6"/>
    <w:rsid w:val="009934A9"/>
    <w:rsid w:val="009D1882"/>
    <w:rsid w:val="009E4D91"/>
    <w:rsid w:val="009E7877"/>
    <w:rsid w:val="009F3963"/>
    <w:rsid w:val="00A20E98"/>
    <w:rsid w:val="00A447C3"/>
    <w:rsid w:val="00A75198"/>
    <w:rsid w:val="00A76646"/>
    <w:rsid w:val="00A91332"/>
    <w:rsid w:val="00A92682"/>
    <w:rsid w:val="00AB265C"/>
    <w:rsid w:val="00AC0AC3"/>
    <w:rsid w:val="00AC36FB"/>
    <w:rsid w:val="00AF7E39"/>
    <w:rsid w:val="00B07F2F"/>
    <w:rsid w:val="00B12EBE"/>
    <w:rsid w:val="00B13B8B"/>
    <w:rsid w:val="00B956A2"/>
    <w:rsid w:val="00BA2201"/>
    <w:rsid w:val="00BA29D1"/>
    <w:rsid w:val="00BC1DBF"/>
    <w:rsid w:val="00C629AC"/>
    <w:rsid w:val="00C71FCD"/>
    <w:rsid w:val="00C72A89"/>
    <w:rsid w:val="00CA51DF"/>
    <w:rsid w:val="00CC0DF3"/>
    <w:rsid w:val="00CE31AC"/>
    <w:rsid w:val="00CE5548"/>
    <w:rsid w:val="00CF550F"/>
    <w:rsid w:val="00D269E5"/>
    <w:rsid w:val="00D26BA1"/>
    <w:rsid w:val="00D62C14"/>
    <w:rsid w:val="00D75DEE"/>
    <w:rsid w:val="00D854E3"/>
    <w:rsid w:val="00DB5D13"/>
    <w:rsid w:val="00DC4FBC"/>
    <w:rsid w:val="00E11528"/>
    <w:rsid w:val="00E153E6"/>
    <w:rsid w:val="00E24BA1"/>
    <w:rsid w:val="00E56790"/>
    <w:rsid w:val="00E76F4B"/>
    <w:rsid w:val="00E877E5"/>
    <w:rsid w:val="00E96557"/>
    <w:rsid w:val="00E968DF"/>
    <w:rsid w:val="00EA288B"/>
    <w:rsid w:val="00EB0DFE"/>
    <w:rsid w:val="00EC4C8E"/>
    <w:rsid w:val="00EC6491"/>
    <w:rsid w:val="00EE6A95"/>
    <w:rsid w:val="00EF0981"/>
    <w:rsid w:val="00EF2488"/>
    <w:rsid w:val="00F1562B"/>
    <w:rsid w:val="00F43437"/>
    <w:rsid w:val="00F47D1D"/>
    <w:rsid w:val="00F65243"/>
    <w:rsid w:val="00F71E81"/>
    <w:rsid w:val="00F72EBA"/>
    <w:rsid w:val="00F77A94"/>
    <w:rsid w:val="00F77C36"/>
    <w:rsid w:val="00F93070"/>
    <w:rsid w:val="00FB7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F3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107E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paragraph" w:styleId="1">
    <w:name w:val="heading 1"/>
    <w:basedOn w:val="a0"/>
    <w:next w:val="a0"/>
    <w:link w:val="10"/>
    <w:uiPriority w:val="9"/>
    <w:qFormat/>
    <w:rsid w:val="00725172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pPr>
      <w:numPr>
        <w:numId w:val="1"/>
      </w:numPr>
    </w:pPr>
  </w:style>
  <w:style w:type="paragraph" w:customStyle="1" w:styleId="2">
    <w:name w:val="Стиль таблицы 2"/>
    <w:rPr>
      <w:rFonts w:ascii="Helvetica Neue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sid w:val="00163116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Normal (Web)"/>
    <w:basedOn w:val="a0"/>
    <w:uiPriority w:val="99"/>
    <w:unhideWhenUsed/>
    <w:rsid w:val="00200A06"/>
    <w:pPr>
      <w:spacing w:before="100" w:beforeAutospacing="1" w:after="100" w:afterAutospacing="1"/>
    </w:pPr>
  </w:style>
  <w:style w:type="character" w:styleId="a7">
    <w:name w:val="Emphasis"/>
    <w:basedOn w:val="a1"/>
    <w:uiPriority w:val="20"/>
    <w:qFormat/>
    <w:rsid w:val="00200A06"/>
    <w:rPr>
      <w:i/>
      <w:iCs/>
    </w:rPr>
  </w:style>
  <w:style w:type="character" w:styleId="a8">
    <w:name w:val="Strong"/>
    <w:basedOn w:val="a1"/>
    <w:uiPriority w:val="22"/>
    <w:qFormat/>
    <w:rsid w:val="005854B7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725172"/>
    <w:rPr>
      <w:rFonts w:eastAsiaTheme="majorEastAsia" w:cstheme="majorBidi"/>
      <w:b/>
      <w:color w:val="000000" w:themeColor="text1"/>
      <w:sz w:val="28"/>
      <w:szCs w:val="32"/>
      <w:bdr w:val="none" w:sz="0" w:space="0" w:color="auto"/>
    </w:rPr>
  </w:style>
  <w:style w:type="paragraph" w:styleId="a9">
    <w:name w:val="Body Text Indent"/>
    <w:basedOn w:val="a0"/>
    <w:link w:val="aa"/>
    <w:uiPriority w:val="99"/>
    <w:semiHidden/>
    <w:unhideWhenUsed/>
    <w:rsid w:val="003326F2"/>
    <w:pPr>
      <w:spacing w:before="100" w:beforeAutospacing="1" w:after="100" w:afterAutospacing="1"/>
    </w:pPr>
  </w:style>
  <w:style w:type="character" w:customStyle="1" w:styleId="aa">
    <w:name w:val="Основной текст с отступом Знак"/>
    <w:basedOn w:val="a1"/>
    <w:link w:val="a9"/>
    <w:uiPriority w:val="99"/>
    <w:semiHidden/>
    <w:rsid w:val="003326F2"/>
    <w:rPr>
      <w:sz w:val="24"/>
      <w:szCs w:val="24"/>
      <w:bdr w:val="none" w:sz="0" w:space="0" w:color="auto"/>
    </w:rPr>
  </w:style>
  <w:style w:type="character" w:customStyle="1" w:styleId="spelle">
    <w:name w:val="spelle"/>
    <w:basedOn w:val="a1"/>
    <w:rsid w:val="003326F2"/>
  </w:style>
  <w:style w:type="character" w:customStyle="1" w:styleId="comment">
    <w:name w:val="comment"/>
    <w:basedOn w:val="a1"/>
    <w:rsid w:val="00107EF5"/>
  </w:style>
  <w:style w:type="character" w:customStyle="1" w:styleId="keyword">
    <w:name w:val="keyword"/>
    <w:basedOn w:val="a1"/>
    <w:rsid w:val="00107EF5"/>
  </w:style>
  <w:style w:type="character" w:customStyle="1" w:styleId="string">
    <w:name w:val="string"/>
    <w:basedOn w:val="a1"/>
    <w:rsid w:val="00107EF5"/>
  </w:style>
  <w:style w:type="paragraph" w:customStyle="1" w:styleId="p1">
    <w:name w:val="p1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paragraph" w:customStyle="1" w:styleId="p2">
    <w:name w:val="p2"/>
    <w:basedOn w:val="a0"/>
    <w:rsid w:val="00134C37"/>
    <w:pPr>
      <w:shd w:val="clear" w:color="auto" w:fill="000000"/>
    </w:pPr>
    <w:rPr>
      <w:rFonts w:ascii="Helvetica" w:hAnsi="Helvetica"/>
      <w:color w:val="000000"/>
      <w:sz w:val="18"/>
      <w:szCs w:val="18"/>
    </w:rPr>
  </w:style>
  <w:style w:type="paragraph" w:customStyle="1" w:styleId="p3">
    <w:name w:val="p3"/>
    <w:basedOn w:val="a0"/>
    <w:rsid w:val="00134C37"/>
    <w:pPr>
      <w:shd w:val="clear" w:color="auto" w:fill="000000"/>
    </w:pPr>
    <w:rPr>
      <w:rFonts w:ascii="Courier" w:hAnsi="Courier"/>
      <w:color w:val="000000"/>
      <w:sz w:val="20"/>
      <w:szCs w:val="20"/>
    </w:rPr>
  </w:style>
  <w:style w:type="paragraph" w:customStyle="1" w:styleId="p4">
    <w:name w:val="p4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paragraph" w:customStyle="1" w:styleId="p5">
    <w:name w:val="p5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paragraph" w:customStyle="1" w:styleId="p6">
    <w:name w:val="p6"/>
    <w:basedOn w:val="a0"/>
    <w:rsid w:val="00134C37"/>
    <w:pPr>
      <w:shd w:val="clear" w:color="auto" w:fill="000000"/>
      <w:spacing w:line="225" w:lineRule="atLeast"/>
    </w:pPr>
    <w:rPr>
      <w:rFonts w:ascii="Courier" w:hAnsi="Courier"/>
      <w:color w:val="000000"/>
      <w:sz w:val="20"/>
      <w:szCs w:val="20"/>
    </w:rPr>
  </w:style>
  <w:style w:type="character" w:customStyle="1" w:styleId="s9">
    <w:name w:val="s9"/>
    <w:basedOn w:val="a1"/>
    <w:rsid w:val="00134C37"/>
    <w:rPr>
      <w:rFonts w:ascii="Helvetica" w:hAnsi="Helvetica" w:hint="default"/>
      <w:sz w:val="18"/>
      <w:szCs w:val="18"/>
    </w:rPr>
  </w:style>
  <w:style w:type="character" w:customStyle="1" w:styleId="apple-tab-span">
    <w:name w:val="apple-tab-span"/>
    <w:basedOn w:val="a1"/>
    <w:rsid w:val="00134C37"/>
  </w:style>
  <w:style w:type="character" w:customStyle="1" w:styleId="s1">
    <w:name w:val="s1"/>
    <w:basedOn w:val="a1"/>
    <w:rsid w:val="00134C37"/>
  </w:style>
  <w:style w:type="character" w:customStyle="1" w:styleId="s2">
    <w:name w:val="s2"/>
    <w:basedOn w:val="a1"/>
    <w:rsid w:val="00134C37"/>
  </w:style>
  <w:style w:type="character" w:customStyle="1" w:styleId="s3">
    <w:name w:val="s3"/>
    <w:basedOn w:val="a1"/>
    <w:rsid w:val="00134C37"/>
  </w:style>
  <w:style w:type="character" w:customStyle="1" w:styleId="s4">
    <w:name w:val="s4"/>
    <w:basedOn w:val="a1"/>
    <w:rsid w:val="00134C37"/>
  </w:style>
  <w:style w:type="character" w:customStyle="1" w:styleId="s6">
    <w:name w:val="s6"/>
    <w:basedOn w:val="a1"/>
    <w:rsid w:val="00134C37"/>
  </w:style>
  <w:style w:type="character" w:customStyle="1" w:styleId="s7">
    <w:name w:val="s7"/>
    <w:basedOn w:val="a1"/>
    <w:rsid w:val="00134C37"/>
  </w:style>
  <w:style w:type="character" w:customStyle="1" w:styleId="s8">
    <w:name w:val="s8"/>
    <w:basedOn w:val="a1"/>
    <w:rsid w:val="00134C37"/>
  </w:style>
  <w:style w:type="character" w:customStyle="1" w:styleId="apple-converted-space">
    <w:name w:val="apple-converted-space"/>
    <w:basedOn w:val="a1"/>
    <w:rsid w:val="00134C37"/>
  </w:style>
  <w:style w:type="character" w:customStyle="1" w:styleId="field">
    <w:name w:val="field"/>
    <w:basedOn w:val="a1"/>
    <w:rsid w:val="005A21BC"/>
  </w:style>
  <w:style w:type="character" w:customStyle="1" w:styleId="crayon-t">
    <w:name w:val="crayon-t"/>
    <w:basedOn w:val="a1"/>
    <w:rsid w:val="00F77C36"/>
  </w:style>
  <w:style w:type="character" w:customStyle="1" w:styleId="crayon-h">
    <w:name w:val="crayon-h"/>
    <w:basedOn w:val="a1"/>
    <w:rsid w:val="00F77C36"/>
  </w:style>
  <w:style w:type="character" w:customStyle="1" w:styleId="crayon-e">
    <w:name w:val="crayon-e"/>
    <w:basedOn w:val="a1"/>
    <w:rsid w:val="00F77C36"/>
  </w:style>
  <w:style w:type="character" w:customStyle="1" w:styleId="crayon-sy">
    <w:name w:val="crayon-sy"/>
    <w:basedOn w:val="a1"/>
    <w:rsid w:val="00F77C36"/>
  </w:style>
  <w:style w:type="character" w:customStyle="1" w:styleId="crayon-i">
    <w:name w:val="crayon-i"/>
    <w:basedOn w:val="a1"/>
    <w:rsid w:val="00F77C36"/>
  </w:style>
  <w:style w:type="character" w:customStyle="1" w:styleId="crayon-s">
    <w:name w:val="crayon-s"/>
    <w:basedOn w:val="a1"/>
    <w:rsid w:val="00F77C36"/>
  </w:style>
  <w:style w:type="character" w:customStyle="1" w:styleId="crayon-st">
    <w:name w:val="crayon-st"/>
    <w:basedOn w:val="a1"/>
    <w:rsid w:val="00F77C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8</Pages>
  <Words>1320</Words>
  <Characters>7529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133</cp:revision>
  <dcterms:created xsi:type="dcterms:W3CDTF">2020-03-18T13:26:00Z</dcterms:created>
  <dcterms:modified xsi:type="dcterms:W3CDTF">2020-03-19T09:39:00Z</dcterms:modified>
</cp:coreProperties>
</file>