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6FAB6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42CE0F3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14:paraId="38BE9309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ОБРАЗОВАТЕЛЬНОЕ УЧРЕЖДЕНИЕ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21B8210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74593F5B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«НОВОСИБИРСКИЙ ГОСУДАРСТВЕННЫЙ ТЕХНИЧЕСКИЙ УНИВЕРСИТЕТ»</w:t>
      </w:r>
    </w:p>
    <w:p w14:paraId="1EE071F6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5346">
        <w:rPr>
          <w:rFonts w:ascii="Times New Roman" w:hAnsi="Times New Roman"/>
          <w:sz w:val="28"/>
          <w:szCs w:val="28"/>
        </w:rPr>
        <w:t>_______________________________________________________________________</w:t>
      </w:r>
    </w:p>
    <w:p w14:paraId="2380A424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5AE48" w14:textId="2CD7D7D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техники</w:t>
      </w:r>
    </w:p>
    <w:p w14:paraId="559BB248" w14:textId="6F802706" w:rsidR="008F3CBD" w:rsidRDefault="00223C9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42BE56BD" wp14:editId="464D3F9D">
            <wp:simplePos x="0" y="0"/>
            <wp:positionH relativeFrom="margin">
              <wp:posOffset>2416810</wp:posOffset>
            </wp:positionH>
            <wp:positionV relativeFrom="line">
              <wp:posOffset>187960</wp:posOffset>
            </wp:positionV>
            <wp:extent cx="1353185" cy="9010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901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11361DA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F9DBF09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1B6AA1E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7A8FF77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195D4569" w14:textId="5EDB9538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="005F6EFC">
        <w:rPr>
          <w:rFonts w:ascii="Times New Roman" w:hAnsi="Times New Roman"/>
          <w:b/>
          <w:bCs/>
          <w:sz w:val="28"/>
          <w:szCs w:val="28"/>
        </w:rPr>
        <w:t>4</w:t>
      </w:r>
    </w:p>
    <w:p w14:paraId="26B176BC" w14:textId="4FEFD565" w:rsidR="00F65243" w:rsidRPr="003E0BF0" w:rsidRDefault="00F72EBA" w:rsidP="003E0BF0">
      <w:pPr>
        <w:jc w:val="center"/>
        <w:rPr>
          <w:rFonts w:eastAsia="Times New Roman"/>
          <w:b/>
          <w:sz w:val="28"/>
          <w:szCs w:val="28"/>
        </w:rPr>
      </w:pPr>
      <w:r w:rsidRPr="003E0BF0">
        <w:rPr>
          <w:b/>
          <w:bCs/>
          <w:i/>
          <w:sz w:val="28"/>
          <w:szCs w:val="28"/>
        </w:rPr>
        <w:t>«</w:t>
      </w:r>
      <w:r w:rsidR="003E0BF0" w:rsidRPr="003E0BF0">
        <w:rPr>
          <w:rFonts w:eastAsia="Times New Roman"/>
          <w:b/>
          <w:color w:val="000000"/>
          <w:sz w:val="28"/>
          <w:szCs w:val="28"/>
        </w:rPr>
        <w:t>Синтаксис языков программирования. Нисходящий синтаксический анализ</w:t>
      </w:r>
      <w:r w:rsidRPr="003E0BF0">
        <w:rPr>
          <w:b/>
          <w:bCs/>
          <w:i/>
          <w:sz w:val="28"/>
          <w:szCs w:val="28"/>
          <w:lang w:val="it-IT"/>
        </w:rPr>
        <w:t>»</w:t>
      </w:r>
    </w:p>
    <w:p w14:paraId="1EF4557A" w14:textId="77777777" w:rsidR="00223C90" w:rsidRPr="00223C90" w:rsidRDefault="00223C90" w:rsidP="00223C90">
      <w:pPr>
        <w:jc w:val="center"/>
        <w:rPr>
          <w:rFonts w:eastAsia="Times New Roman"/>
          <w:b/>
          <w:szCs w:val="28"/>
        </w:rPr>
      </w:pPr>
    </w:p>
    <w:p w14:paraId="6EA35F7B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bCs/>
          <w:sz w:val="28"/>
          <w:szCs w:val="28"/>
          <w:lang w:val="fr-FR"/>
        </w:rPr>
        <w:t xml:space="preserve">« </w:t>
      </w:r>
      <w:r>
        <w:rPr>
          <w:rFonts w:ascii="Times New Roman" w:hAnsi="Times New Roman"/>
          <w:i/>
          <w:iCs/>
          <w:sz w:val="28"/>
          <w:szCs w:val="28"/>
        </w:rPr>
        <w:t>Теория формальных языков и компиляторов</w:t>
      </w:r>
      <w:r>
        <w:rPr>
          <w:rFonts w:ascii="Times New Roman" w:hAnsi="Times New Roman"/>
          <w:b/>
          <w:bCs/>
          <w:sz w:val="28"/>
          <w:szCs w:val="28"/>
          <w:lang w:val="it-IT"/>
        </w:rPr>
        <w:t>»</w:t>
      </w:r>
    </w:p>
    <w:p w14:paraId="3CD48972" w14:textId="53FED693" w:rsidR="00EF2488" w:rsidRPr="00EF2488" w:rsidRDefault="00EF2488" w:rsidP="00EF2488">
      <w:pPr>
        <w:pStyle w:val="a5"/>
        <w:tabs>
          <w:tab w:val="left" w:pos="1416"/>
        </w:tabs>
        <w:ind w:firstLine="360"/>
        <w:jc w:val="center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EF2488">
        <w:rPr>
          <w:rFonts w:ascii="Times New Roman" w:hAnsi="Times New Roman"/>
          <w:bCs/>
          <w:sz w:val="24"/>
          <w:szCs w:val="28"/>
        </w:rPr>
        <w:t>Вариант: 24443144</w:t>
      </w:r>
    </w:p>
    <w:p w14:paraId="0C92F3B0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FC2DC59" w14:textId="77777777" w:rsidR="008F3CBD" w:rsidRDefault="008F3CBD" w:rsidP="0095745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18C3BF1" w14:textId="77777777" w:rsidR="008F3CBD" w:rsidRDefault="00F72EBA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Выполнила: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Проверил:</w:t>
      </w:r>
    </w:p>
    <w:p w14:paraId="1BE45EE6" w14:textId="77777777" w:rsidR="008F3CBD" w:rsidRDefault="00F72EBA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Студентка гр</w:t>
      </w:r>
      <w:r>
        <w:rPr>
          <w:rFonts w:ascii="Times New Roman" w:hAnsi="Times New Roman"/>
          <w:sz w:val="28"/>
          <w:szCs w:val="28"/>
        </w:rPr>
        <w:t>. АВТ-709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  <w:lang w:val="fr-FR"/>
        </w:rPr>
        <w:t xml:space="preserve">«  </w:t>
      </w:r>
      <w:r>
        <w:rPr>
          <w:rFonts w:ascii="Times New Roman" w:hAnsi="Times New Roman"/>
          <w:i/>
          <w:iCs/>
          <w:sz w:val="28"/>
          <w:szCs w:val="28"/>
        </w:rPr>
        <w:t>к.т.н., доцент  »</w:t>
      </w:r>
    </w:p>
    <w:p w14:paraId="231968EF" w14:textId="77777777" w:rsidR="008F3CBD" w:rsidRDefault="00F72EBA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ab/>
        <w:t xml:space="preserve">«  </w:t>
      </w:r>
      <w:r>
        <w:rPr>
          <w:rFonts w:ascii="Times New Roman" w:hAnsi="Times New Roman"/>
          <w:i/>
          <w:iCs/>
          <w:sz w:val="28"/>
          <w:szCs w:val="28"/>
        </w:rPr>
        <w:t>Васильева Н.В.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 xml:space="preserve">  »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ab/>
        <w:t xml:space="preserve">«  </w:t>
      </w:r>
      <w:r>
        <w:rPr>
          <w:rFonts w:ascii="Times New Roman" w:hAnsi="Times New Roman"/>
          <w:i/>
          <w:iCs/>
          <w:sz w:val="28"/>
          <w:szCs w:val="28"/>
        </w:rPr>
        <w:t>Малявко А.А.  »</w:t>
      </w:r>
    </w:p>
    <w:p w14:paraId="20DB6853" w14:textId="77777777" w:rsidR="008F3CBD" w:rsidRDefault="00F72EBA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fr-FR"/>
        </w:rPr>
        <w:t>«</w:t>
      </w:r>
      <w:r w:rsidRPr="000C5346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it-IT"/>
        </w:rPr>
        <w:t xml:space="preserve">» </w:t>
      </w:r>
      <w:r w:rsidRPr="000C5346">
        <w:rPr>
          <w:rFonts w:ascii="Times New Roman" w:hAnsi="Times New Roman"/>
          <w:sz w:val="28"/>
          <w:szCs w:val="28"/>
        </w:rPr>
        <w:t xml:space="preserve">______ </w:t>
      </w:r>
      <w:r>
        <w:rPr>
          <w:rFonts w:ascii="Times New Roman" w:hAnsi="Times New Roman"/>
          <w:sz w:val="28"/>
          <w:szCs w:val="28"/>
        </w:rPr>
        <w:t>2020г.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fr-FR"/>
        </w:rPr>
        <w:t>«</w:t>
      </w:r>
      <w:r w:rsidRPr="000C5346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it-IT"/>
        </w:rPr>
        <w:t xml:space="preserve">» </w:t>
      </w:r>
      <w:r w:rsidRPr="000C5346">
        <w:rPr>
          <w:rFonts w:ascii="Times New Roman" w:hAnsi="Times New Roman"/>
          <w:sz w:val="28"/>
          <w:szCs w:val="28"/>
        </w:rPr>
        <w:t>______ 20</w:t>
      </w:r>
      <w:r>
        <w:rPr>
          <w:rFonts w:ascii="Times New Roman" w:hAnsi="Times New Roman"/>
          <w:sz w:val="28"/>
          <w:szCs w:val="28"/>
        </w:rPr>
        <w:t>20 г.</w:t>
      </w:r>
    </w:p>
    <w:p w14:paraId="1C3E0747" w14:textId="77777777" w:rsidR="008F3CBD" w:rsidRDefault="00F72EBA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5346">
        <w:rPr>
          <w:rFonts w:ascii="Times New Roman" w:eastAsia="Times New Roman" w:hAnsi="Times New Roman" w:cs="Times New Roman"/>
          <w:sz w:val="28"/>
          <w:szCs w:val="28"/>
        </w:rPr>
        <w:tab/>
        <w:t>_________________</w:t>
      </w:r>
      <w:r w:rsidRPr="000C5346">
        <w:rPr>
          <w:rFonts w:ascii="Times New Roman" w:eastAsia="Times New Roman" w:hAnsi="Times New Roman" w:cs="Times New Roman"/>
          <w:sz w:val="28"/>
          <w:szCs w:val="28"/>
        </w:rPr>
        <w:tab/>
        <w:t>_________________</w:t>
      </w:r>
    </w:p>
    <w:p w14:paraId="12AA0171" w14:textId="77777777" w:rsidR="008F3CBD" w:rsidRDefault="00F72EBA">
      <w:pPr>
        <w:pStyle w:val="a5"/>
        <w:tabs>
          <w:tab w:val="left" w:pos="142"/>
          <w:tab w:val="left" w:pos="709"/>
          <w:tab w:val="left" w:pos="6521"/>
          <w:tab w:val="left" w:pos="723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(подпись)</w:t>
      </w:r>
    </w:p>
    <w:p w14:paraId="1F060CF1" w14:textId="77777777" w:rsidR="008F3CBD" w:rsidRDefault="008F3CBD">
      <w:pPr>
        <w:pStyle w:val="a5"/>
        <w:tabs>
          <w:tab w:val="left" w:pos="326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62B3891" w14:textId="77777777" w:rsidR="008F3CBD" w:rsidRDefault="008F3CBD">
      <w:pPr>
        <w:pStyle w:val="a5"/>
        <w:tabs>
          <w:tab w:val="left" w:pos="326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325E34D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5F8DC588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14:paraId="33E54664" w14:textId="7B220C45" w:rsidR="003326F2" w:rsidRDefault="00F72EBA" w:rsidP="00696C9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8"/>
        </w:rPr>
      </w:pPr>
      <w:r w:rsidRPr="003326F2">
        <w:rPr>
          <w:rStyle w:val="10"/>
          <w:rFonts w:ascii="Times New Roman" w:hAnsi="Times New Roman" w:cs="Times New Roman"/>
        </w:rPr>
        <w:lastRenderedPageBreak/>
        <w:t>Цели работы</w:t>
      </w:r>
    </w:p>
    <w:p w14:paraId="4AF515C9" w14:textId="6DFA8226" w:rsidR="00C7215A" w:rsidRPr="00E35071" w:rsidRDefault="00E35071" w:rsidP="00E35071">
      <w:pPr>
        <w:spacing w:line="360" w:lineRule="auto"/>
        <w:ind w:firstLine="360"/>
        <w:jc w:val="both"/>
        <w:rPr>
          <w:rFonts w:eastAsia="Times New Roman"/>
          <w:sz w:val="28"/>
        </w:rPr>
      </w:pPr>
      <w:r>
        <w:rPr>
          <w:rFonts w:eastAsia="Times New Roman"/>
          <w:color w:val="000000"/>
          <w:szCs w:val="22"/>
        </w:rPr>
        <w:t>И</w:t>
      </w:r>
      <w:r w:rsidRPr="00E35071">
        <w:rPr>
          <w:rFonts w:eastAsia="Times New Roman"/>
          <w:color w:val="000000"/>
          <w:szCs w:val="22"/>
        </w:rPr>
        <w:t>зучение основных идей и понятий нисходящих методов синтаксического анализа, выявление свойств формальных грамматик, необходимых для реализации нисходящего восстановления дерева грамматического разбора, приобретение навыков построения процедурной и различных автоматных реализаций нисходящего анализа, исследование поведения нисходящих синтаксических акцепторов.</w:t>
      </w:r>
    </w:p>
    <w:p w14:paraId="2EAA4C18" w14:textId="77777777" w:rsidR="003326F2" w:rsidRDefault="003326F2" w:rsidP="003326F2">
      <w:pPr>
        <w:rPr>
          <w:rFonts w:eastAsia="Times New Roman"/>
        </w:rPr>
      </w:pPr>
    </w:p>
    <w:p w14:paraId="11D3883E" w14:textId="77777777" w:rsidR="008F3CBD" w:rsidRPr="00314E91" w:rsidRDefault="00F72EBA">
      <w:pPr>
        <w:pStyle w:val="a5"/>
        <w:tabs>
          <w:tab w:val="left" w:pos="1440"/>
        </w:tabs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314E91">
        <w:rPr>
          <w:rFonts w:ascii="Times New Roman" w:hAnsi="Times New Roman"/>
          <w:b/>
          <w:bCs/>
          <w:sz w:val="24"/>
          <w:szCs w:val="28"/>
        </w:rPr>
        <w:t>Вариант: 24443144</w:t>
      </w:r>
    </w:p>
    <w:p w14:paraId="7B1E805F" w14:textId="77777777" w:rsidR="008F3CBD" w:rsidRDefault="008F3CBD">
      <w:pPr>
        <w:pStyle w:val="a5"/>
        <w:tabs>
          <w:tab w:val="left" w:pos="1440"/>
        </w:tabs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2FB226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Идентификаторы</w:t>
      </w:r>
    </w:p>
    <w:tbl>
      <w:tblPr>
        <w:tblStyle w:val="TableNormal"/>
        <w:tblW w:w="2885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5"/>
      </w:tblGrid>
      <w:tr w:rsidR="008F3CBD" w14:paraId="186940B8" w14:textId="77777777">
        <w:trPr>
          <w:trHeight w:val="372"/>
        </w:trPr>
        <w:tc>
          <w:tcPr>
            <w:tcW w:w="28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2CD23C8A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8F3CBD" w14:paraId="2C74E35B" w14:textId="77777777">
        <w:trPr>
          <w:trHeight w:val="510"/>
        </w:trPr>
        <w:tc>
          <w:tcPr>
            <w:tcW w:w="28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18E48A5E" w14:textId="77777777" w:rsidR="008F3CBD" w:rsidRDefault="00F72EBA">
            <w:pPr>
              <w:pStyle w:val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бБ</w:t>
            </w:r>
            <w:r>
              <w:rPr>
                <w:rFonts w:ascii="Arial" w:hAnsi="Arial"/>
                <w:sz w:val="22"/>
                <w:szCs w:val="22"/>
              </w:rPr>
              <w:t>&gt;&lt;</w:t>
            </w:r>
            <w:r>
              <w:rPr>
                <w:rFonts w:ascii="Helvetica" w:hAnsi="Helvetica"/>
                <w:sz w:val="22"/>
                <w:szCs w:val="22"/>
              </w:rPr>
              <w:t>пЦ</w:t>
            </w:r>
            <w:r>
              <w:rPr>
                <w:rFonts w:ascii="Arial" w:hAnsi="Arial"/>
                <w:sz w:val="22"/>
                <w:szCs w:val="22"/>
              </w:rPr>
              <w:t>&gt;&lt;</w:t>
            </w:r>
            <w:r>
              <w:rPr>
                <w:rFonts w:ascii="Helvetica" w:hAnsi="Helvetica"/>
                <w:sz w:val="22"/>
                <w:szCs w:val="22"/>
              </w:rPr>
              <w:t>бБ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&gt; </w:t>
            </w:r>
          </w:p>
          <w:p w14:paraId="129D027B" w14:textId="77777777" w:rsidR="008F3CBD" w:rsidRDefault="00F72EBA">
            <w:pPr>
              <w:pStyle w:val="2"/>
            </w:pPr>
            <w:r>
              <w:rPr>
                <w:rFonts w:ascii="Arial" w:hAnsi="Arial"/>
                <w:sz w:val="22"/>
                <w:szCs w:val="22"/>
              </w:rPr>
              <w:t>( d23U, N1q, x15y, …)</w:t>
            </w:r>
          </w:p>
        </w:tc>
      </w:tr>
    </w:tbl>
    <w:p w14:paraId="1B42D627" w14:textId="77777777" w:rsidR="008F3CBD" w:rsidRPr="009D1882" w:rsidRDefault="00F72EBA" w:rsidP="009D1882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9D1882">
        <w:rPr>
          <w:rFonts w:ascii="Times New Roman" w:hAnsi="Times New Roman"/>
          <w:i/>
          <w:iCs/>
          <w:sz w:val="24"/>
          <w:szCs w:val="28"/>
        </w:rPr>
        <w:t>Константы</w:t>
      </w:r>
    </w:p>
    <w:tbl>
      <w:tblPr>
        <w:tblStyle w:val="TableNormal"/>
        <w:tblW w:w="2890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0"/>
      </w:tblGrid>
      <w:tr w:rsidR="008F3CBD" w14:paraId="1EDEA3DE" w14:textId="77777777">
        <w:trPr>
          <w:trHeight w:val="372"/>
        </w:trPr>
        <w:tc>
          <w:tcPr>
            <w:tcW w:w="289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6E1E6391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F3CBD" w14:paraId="5AD7BC63" w14:textId="77777777">
        <w:trPr>
          <w:trHeight w:val="1057"/>
        </w:trPr>
        <w:tc>
          <w:tcPr>
            <w:tcW w:w="289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5E414E98" w14:textId="77777777" w:rsidR="008F3CBD" w:rsidRDefault="00F72EBA">
            <w:pPr>
              <w:pStyle w:val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целые по основанию 10 и указанному в константе;</w:t>
            </w:r>
          </w:p>
          <w:p w14:paraId="0A70F9FC" w14:textId="77777777" w:rsidR="008F3CBD" w:rsidRDefault="00F72EBA">
            <w:pPr>
              <w:pStyle w:val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вещественные</w:t>
            </w:r>
            <w:r>
              <w:rPr>
                <w:rFonts w:ascii="Arial" w:hAnsi="Arial"/>
                <w:sz w:val="22"/>
                <w:szCs w:val="22"/>
              </w:rPr>
              <w:t>;</w:t>
            </w:r>
          </w:p>
          <w:p w14:paraId="2B32E714" w14:textId="77777777" w:rsidR="008F3CBD" w:rsidRDefault="00F72EBA">
            <w:pPr>
              <w:pStyle w:val="2"/>
            </w:pPr>
            <w:r>
              <w:rPr>
                <w:rFonts w:ascii="Helvetica" w:hAnsi="Helvetica"/>
                <w:sz w:val="22"/>
                <w:szCs w:val="22"/>
              </w:rPr>
              <w:t>символьные</w:t>
            </w:r>
          </w:p>
        </w:tc>
      </w:tr>
    </w:tbl>
    <w:p w14:paraId="2162FECE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Объявления примитивных типов (целое, вещественное, символьное):</w:t>
      </w:r>
    </w:p>
    <w:tbl>
      <w:tblPr>
        <w:tblStyle w:val="TableNormal"/>
        <w:tblW w:w="2884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4"/>
      </w:tblGrid>
      <w:tr w:rsidR="008F3CBD" w14:paraId="4025E33E" w14:textId="77777777">
        <w:trPr>
          <w:trHeight w:val="400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5DA55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F3CBD" w:rsidRPr="005F6EFC" w14:paraId="13A555D2" w14:textId="77777777">
        <w:trPr>
          <w:trHeight w:val="723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B9ED0" w14:textId="77777777" w:rsidR="008F3CBD" w:rsidRPr="000C5346" w:rsidRDefault="00F72EBA">
            <w:pPr>
              <w:pStyle w:val="2"/>
              <w:rPr>
                <w:lang w:val="en-US"/>
              </w:rPr>
            </w:pPr>
            <w:r w:rsidRPr="000C5346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card[inal][_u]</w:t>
            </w:r>
          </w:p>
          <w:p w14:paraId="6F584A81" w14:textId="77777777" w:rsidR="008F3CBD" w:rsidRPr="000C5346" w:rsidRDefault="00F72EBA">
            <w:pPr>
              <w:pStyle w:val="2"/>
              <w:rPr>
                <w:lang w:val="en-US"/>
              </w:rPr>
            </w:pPr>
            <w:r w:rsidRPr="000C5346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double</w:t>
            </w:r>
          </w:p>
          <w:p w14:paraId="292F38DE" w14:textId="77777777" w:rsidR="008F3CBD" w:rsidRPr="000C5346" w:rsidRDefault="00F72EBA">
            <w:pPr>
              <w:pStyle w:val="2"/>
              <w:rPr>
                <w:lang w:val="en-US"/>
              </w:rPr>
            </w:pPr>
            <w:r w:rsidRPr="000C5346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litera</w:t>
            </w:r>
          </w:p>
        </w:tc>
      </w:tr>
    </w:tbl>
    <w:p w14:paraId="48DA2378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Оператор присваивания:</w:t>
      </w:r>
    </w:p>
    <w:tbl>
      <w:tblPr>
        <w:tblStyle w:val="TableNormal"/>
        <w:tblW w:w="2883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3"/>
      </w:tblGrid>
      <w:tr w:rsidR="008F3CBD" w14:paraId="64089BA2" w14:textId="77777777">
        <w:trPr>
          <w:trHeight w:val="372"/>
        </w:trPr>
        <w:tc>
          <w:tcPr>
            <w:tcW w:w="288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738F85B0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F3CBD" w14:paraId="085A7F86" w14:textId="77777777">
        <w:trPr>
          <w:trHeight w:val="372"/>
        </w:trPr>
        <w:tc>
          <w:tcPr>
            <w:tcW w:w="288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394788DE" w14:textId="77777777" w:rsidR="008F3CBD" w:rsidRDefault="00F72EBA">
            <w:pPr>
              <w:pStyle w:val="2"/>
            </w:pPr>
            <w:r>
              <w:rPr>
                <w:rFonts w:ascii="Arial" w:hAnsi="Arial"/>
                <w:b/>
                <w:bCs/>
                <w:sz w:val="22"/>
                <w:szCs w:val="22"/>
                <w:lang w:val="fr-FR"/>
              </w:rPr>
              <w:t>put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В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to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И</w:t>
            </w:r>
            <w:r>
              <w:rPr>
                <w:rFonts w:ascii="Arial" w:hAnsi="Arial"/>
                <w:sz w:val="22"/>
                <w:szCs w:val="22"/>
                <w:lang w:val="fr-FR"/>
              </w:rPr>
              <w:t>&gt; ;</w:t>
            </w:r>
          </w:p>
        </w:tc>
      </w:tr>
    </w:tbl>
    <w:p w14:paraId="12DAE71D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Условный оператор:</w:t>
      </w:r>
    </w:p>
    <w:tbl>
      <w:tblPr>
        <w:tblStyle w:val="TableNormal"/>
        <w:tblW w:w="2891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1"/>
      </w:tblGrid>
      <w:tr w:rsidR="008F3CBD" w14:paraId="3B51612F" w14:textId="77777777">
        <w:trPr>
          <w:trHeight w:val="400"/>
        </w:trPr>
        <w:tc>
          <w:tcPr>
            <w:tcW w:w="289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0F62F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</w:tr>
      <w:tr w:rsidR="008F3CBD" w:rsidRPr="005F6EFC" w14:paraId="6CC0D44C" w14:textId="77777777">
        <w:trPr>
          <w:trHeight w:val="537"/>
        </w:trPr>
        <w:tc>
          <w:tcPr>
            <w:tcW w:w="289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A2882" w14:textId="77777777" w:rsidR="008F3CBD" w:rsidRPr="000C5346" w:rsidRDefault="00F72EBA">
            <w:pPr>
              <w:pStyle w:val="2"/>
              <w:rPr>
                <w:lang w:val="en-US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when </w:t>
            </w:r>
            <w:r w:rsidRPr="000C5346">
              <w:rPr>
                <w:rFonts w:ascii="Arial" w:hAnsi="Arial"/>
                <w:sz w:val="22"/>
                <w:szCs w:val="22"/>
                <w:lang w:val="en-US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ЛВ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then</w:t>
            </w:r>
            <w:r w:rsidRPr="000C5346">
              <w:rPr>
                <w:rFonts w:ascii="Arial" w:hAnsi="Arial"/>
                <w:sz w:val="22"/>
                <w:szCs w:val="22"/>
                <w:lang w:val="en-US"/>
              </w:rPr>
              <w:t xml:space="preserve"> 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&gt;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 [ other </w:t>
            </w:r>
            <w:r w:rsidRPr="000C5346">
              <w:rPr>
                <w:rFonts w:ascii="Arial" w:hAnsi="Arial"/>
                <w:sz w:val="22"/>
                <w:szCs w:val="22"/>
                <w:lang w:val="en-US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pt-PT"/>
              </w:rPr>
              <w:t>]</w:t>
            </w:r>
          </w:p>
        </w:tc>
      </w:tr>
    </w:tbl>
    <w:p w14:paraId="3C9D55FB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Оператор цикла:</w:t>
      </w:r>
    </w:p>
    <w:tbl>
      <w:tblPr>
        <w:tblStyle w:val="TableNormal"/>
        <w:tblW w:w="2896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6"/>
      </w:tblGrid>
      <w:tr w:rsidR="008F3CBD" w14:paraId="21CC0D15" w14:textId="77777777">
        <w:trPr>
          <w:trHeight w:val="400"/>
        </w:trPr>
        <w:tc>
          <w:tcPr>
            <w:tcW w:w="289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84716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  <w:tr w:rsidR="008F3CBD" w14:paraId="2D5ED5E5" w14:textId="77777777">
        <w:trPr>
          <w:trHeight w:val="400"/>
        </w:trPr>
        <w:tc>
          <w:tcPr>
            <w:tcW w:w="289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E9C4C" w14:textId="77777777" w:rsidR="008F3CBD" w:rsidRDefault="00F72EBA">
            <w:pPr>
              <w:pStyle w:val="2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loop</w:t>
            </w:r>
            <w:r>
              <w:rPr>
                <w:rFonts w:ascii="Arial" w:hAnsi="Arial"/>
                <w:sz w:val="22"/>
                <w:szCs w:val="22"/>
              </w:rPr>
              <w:t xml:space="preserve"> 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until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ЛВ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&gt;</w:t>
            </w:r>
          </w:p>
        </w:tc>
      </w:tr>
    </w:tbl>
    <w:p w14:paraId="2A407434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Оператор переключателя</w:t>
      </w:r>
    </w:p>
    <w:tbl>
      <w:tblPr>
        <w:tblStyle w:val="TableNormal"/>
        <w:tblW w:w="2884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4"/>
      </w:tblGrid>
      <w:tr w:rsidR="008F3CBD" w14:paraId="5064DDEC" w14:textId="77777777">
        <w:trPr>
          <w:trHeight w:val="372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05B6C9B5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F3CBD" w:rsidRPr="000C5346" w14:paraId="209251E4" w14:textId="77777777">
        <w:trPr>
          <w:trHeight w:val="537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48A29747" w14:textId="77777777" w:rsidR="008F3CBD" w:rsidRDefault="00F72EBA">
            <w:pPr>
              <w:pStyle w:val="2"/>
            </w:pPr>
            <w:r>
              <w:rPr>
                <w:rFonts w:ascii="Arial" w:hAnsi="Arial"/>
                <w:b/>
                <w:bCs/>
                <w:sz w:val="22"/>
                <w:szCs w:val="22"/>
                <w:lang w:val="zh-TW" w:eastAsia="zh-TW"/>
              </w:rPr>
              <w:t xml:space="preserve">??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В</w:t>
            </w:r>
            <w:r w:rsidRPr="000C5346">
              <w:rPr>
                <w:rFonts w:ascii="Arial" w:hAnsi="Arial"/>
                <w:sz w:val="22"/>
                <w:szCs w:val="22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zh-TW" w:eastAsia="zh-TW"/>
              </w:rPr>
              <w:t xml:space="preserve">{ ?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К</w:t>
            </w:r>
            <w:r w:rsidRPr="000C5346">
              <w:rPr>
                <w:rFonts w:ascii="Arial" w:hAnsi="Arial"/>
                <w:sz w:val="22"/>
                <w:szCs w:val="22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 w:rsidRPr="000C5346">
              <w:rPr>
                <w:rFonts w:ascii="Arial" w:hAnsi="Arial"/>
                <w:sz w:val="22"/>
                <w:szCs w:val="22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pt-PT"/>
              </w:rPr>
              <w:t xml:space="preserve">[gout;] </w:t>
            </w:r>
            <w:r>
              <w:rPr>
                <w:rFonts w:ascii="Arial" w:hAnsi="Arial"/>
                <w:sz w:val="22"/>
                <w:szCs w:val="22"/>
              </w:rPr>
              <w:t xml:space="preserve">…   </w:t>
            </w:r>
            <w:r w:rsidRPr="000C5346">
              <w:rPr>
                <w:rFonts w:ascii="Arial" w:hAnsi="Arial"/>
                <w:b/>
                <w:bCs/>
                <w:sz w:val="22"/>
                <w:szCs w:val="22"/>
              </w:rPr>
              <w:t>[ ?~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 w:rsidRPr="000C5346">
              <w:rPr>
                <w:rFonts w:ascii="Arial" w:hAnsi="Arial"/>
                <w:sz w:val="22"/>
                <w:szCs w:val="22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pt-PT"/>
              </w:rPr>
              <w:t>]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}</w:t>
            </w:r>
          </w:p>
        </w:tc>
      </w:tr>
    </w:tbl>
    <w:p w14:paraId="285C5C2A" w14:textId="77777777" w:rsidR="008F3CBD" w:rsidRPr="00314E91" w:rsidRDefault="00F72EBA">
      <w:pPr>
        <w:pStyle w:val="a5"/>
        <w:numPr>
          <w:ilvl w:val="0"/>
          <w:numId w:val="2"/>
        </w:numPr>
        <w:rPr>
          <w:rFonts w:ascii="Helvetica" w:hAnsi="Helvetica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Формат псевдокода</w:t>
      </w:r>
    </w:p>
    <w:tbl>
      <w:tblPr>
        <w:tblStyle w:val="TableNormal"/>
        <w:tblW w:w="2884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4"/>
      </w:tblGrid>
      <w:tr w:rsidR="00BA2201" w14:paraId="2867DB66" w14:textId="77777777" w:rsidTr="00F72EBA">
        <w:trPr>
          <w:trHeight w:val="372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74096B57" w14:textId="77777777" w:rsidR="00BA2201" w:rsidRDefault="00BA2201" w:rsidP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BA2201" w:rsidRPr="000C5346" w14:paraId="68801FF8" w14:textId="77777777" w:rsidTr="00F72EBA">
        <w:trPr>
          <w:trHeight w:val="537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33589606" w14:textId="793E2A58" w:rsidR="00BA2201" w:rsidRPr="00BA2201" w:rsidRDefault="00BA2201" w:rsidP="00F72EBA">
            <w:pPr>
              <w:pStyle w:val="2"/>
              <w:rPr>
                <w:lang w:val="en-US"/>
              </w:rPr>
            </w:pPr>
            <w:r w:rsidRPr="00BA2201">
              <w:rPr>
                <w:rFonts w:ascii="Arial" w:hAnsi="Arial"/>
                <w:bCs/>
                <w:sz w:val="22"/>
                <w:szCs w:val="22"/>
                <w:lang w:val="zh-TW" w:eastAsia="zh-TW"/>
              </w:rPr>
              <w:t xml:space="preserve">Триады </w:t>
            </w:r>
            <w:r w:rsidRPr="00BA2201"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&lt;</w:t>
            </w:r>
            <w:r>
              <w:rPr>
                <w:rFonts w:ascii="Arial" w:hAnsi="Arial"/>
                <w:bCs/>
                <w:sz w:val="22"/>
                <w:szCs w:val="22"/>
                <w:lang w:eastAsia="zh-TW"/>
              </w:rPr>
              <w:t>Код</w:t>
            </w:r>
            <w:r w:rsidRPr="00BA2201"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&gt; &lt;</w:t>
            </w:r>
            <w:r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ОП</w:t>
            </w:r>
            <w:r w:rsidRPr="00BA2201"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&gt; &lt;</w:t>
            </w:r>
            <w:r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Р</w:t>
            </w:r>
            <w:r w:rsidRPr="00BA2201"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&gt;</w:t>
            </w:r>
          </w:p>
        </w:tc>
      </w:tr>
    </w:tbl>
    <w:p w14:paraId="63FDCE72" w14:textId="77777777" w:rsidR="00AE1953" w:rsidRDefault="00AE1953" w:rsidP="00AE1953">
      <w:pPr>
        <w:rPr>
          <w:rFonts w:eastAsia="Times New Roman"/>
          <w:color w:val="000000"/>
          <w:sz w:val="22"/>
          <w:szCs w:val="22"/>
        </w:rPr>
      </w:pPr>
    </w:p>
    <w:p w14:paraId="7CFDD293" w14:textId="77777777" w:rsidR="00AE1953" w:rsidRDefault="00AE195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br w:type="page"/>
      </w:r>
    </w:p>
    <w:p w14:paraId="4A5C3DE7" w14:textId="3D30FC2B" w:rsidR="00AE1953" w:rsidRDefault="00AE1953" w:rsidP="00AE1953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Реализация</w:t>
      </w:r>
      <w:r>
        <w:rPr>
          <w:rFonts w:eastAsia="Times New Roman"/>
        </w:rPr>
        <w:t> </w:t>
      </w:r>
      <w:r>
        <w:rPr>
          <w:rFonts w:eastAsia="Times New Roman"/>
          <w:lang w:val="en-US"/>
        </w:rPr>
        <w:t>LL</w:t>
      </w:r>
      <w:r>
        <w:rPr>
          <w:rFonts w:eastAsia="Times New Roman"/>
        </w:rPr>
        <w:t>(1)-грамматики для языка, заданного на курсовую работу</w:t>
      </w:r>
    </w:p>
    <w:p w14:paraId="0E330966" w14:textId="77777777" w:rsidR="0057531C" w:rsidRPr="0057531C" w:rsidRDefault="0057531C" w:rsidP="0057531C"/>
    <w:p w14:paraId="25BF28D7" w14:textId="432FB181" w:rsidR="00AE1953" w:rsidRDefault="00AE1953" w:rsidP="00AE1953">
      <w:r>
        <w:rPr>
          <w:noProof/>
        </w:rPr>
        <w:drawing>
          <wp:inline distT="0" distB="0" distL="0" distR="0" wp14:anchorId="087113C8" wp14:editId="2BE9CB79">
            <wp:extent cx="6114415" cy="3150870"/>
            <wp:effectExtent l="0" t="0" r="6985" b="0"/>
            <wp:docPr id="1" name="Рисунок 1" descr="/var/folders/qr/xrfhvh652dsbglqvj_6l70dm0000gn/T/TemporaryItems/(Документ сохраняется приложением «screencaptureui» 30)/Снимок экрана 2020-04-15 в 16.0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qr/xrfhvh652dsbglqvj_6l70dm0000gn/T/TemporaryItems/(Документ сохраняется приложением «screencaptureui» 30)/Снимок экрана 2020-04-15 в 16.09.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4E44" w14:textId="0A8F502F" w:rsidR="0057531C" w:rsidRPr="00F456FE" w:rsidRDefault="0057531C" w:rsidP="00F456FE">
      <w:pPr>
        <w:jc w:val="center"/>
        <w:rPr>
          <w:i/>
        </w:rPr>
      </w:pPr>
      <w:r w:rsidRPr="00F456FE">
        <w:rPr>
          <w:i/>
        </w:rPr>
        <w:t>Рисунок 1.</w:t>
      </w:r>
      <w:r w:rsidR="00F456FE" w:rsidRPr="00F456FE">
        <w:rPr>
          <w:i/>
        </w:rPr>
        <w:t xml:space="preserve"> </w:t>
      </w:r>
      <w:r w:rsidR="00F456FE" w:rsidRPr="00F456FE">
        <w:rPr>
          <w:i/>
          <w:lang w:val="en-US"/>
        </w:rPr>
        <w:t>LL</w:t>
      </w:r>
      <w:r w:rsidR="00F456FE" w:rsidRPr="00F456FE">
        <w:rPr>
          <w:i/>
        </w:rPr>
        <w:t>(1)-грамматики для языка, заданного на курсовую работу</w:t>
      </w:r>
    </w:p>
    <w:p w14:paraId="17B985D2" w14:textId="7C09BDB7" w:rsidR="00AE1953" w:rsidRDefault="00AE1953" w:rsidP="00AE1953"/>
    <w:p w14:paraId="4ED94B77" w14:textId="3AA50624" w:rsidR="00AE1953" w:rsidRDefault="00AE1953" w:rsidP="00EA0016">
      <w:pPr>
        <w:jc w:val="center"/>
      </w:pPr>
      <w:r>
        <w:rPr>
          <w:noProof/>
        </w:rPr>
        <w:drawing>
          <wp:inline distT="0" distB="0" distL="0" distR="0" wp14:anchorId="4DE7B1AD" wp14:editId="3BD165C2">
            <wp:extent cx="4777384" cy="4992711"/>
            <wp:effectExtent l="0" t="0" r="0" b="11430"/>
            <wp:docPr id="2" name="Рисунок 2" descr="/var/folders/qr/xrfhvh652dsbglqvj_6l70dm0000gn/T/TemporaryItems/(Документ сохраняется приложением «screencaptureui» 31)/Снимок экрана 2020-04-15 в 16.0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qr/xrfhvh652dsbglqvj_6l70dm0000gn/T/TemporaryItems/(Документ сохраняется приложением «screencaptureui» 31)/Снимок экрана 2020-04-15 в 16.09.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067" cy="500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2665" w14:textId="75E3E6ED" w:rsidR="00EA0016" w:rsidRPr="00EA0016" w:rsidRDefault="00EA0016" w:rsidP="00EA0016">
      <w:pPr>
        <w:jc w:val="center"/>
        <w:rPr>
          <w:i/>
        </w:rPr>
      </w:pPr>
      <w:r w:rsidRPr="00EA0016">
        <w:rPr>
          <w:i/>
        </w:rPr>
        <w:t>Рисунок 2. Множество выбора правил</w:t>
      </w:r>
    </w:p>
    <w:p w14:paraId="498D6BCF" w14:textId="64CBF748" w:rsidR="000471A9" w:rsidRDefault="000471A9" w:rsidP="000471A9">
      <w:pPr>
        <w:pStyle w:val="1"/>
        <w:rPr>
          <w:rFonts w:eastAsia="Times New Roman"/>
          <w:sz w:val="24"/>
          <w:szCs w:val="24"/>
        </w:rPr>
      </w:pPr>
      <w:r>
        <w:rPr>
          <w:rFonts w:eastAsia="Times New Roman"/>
        </w:rPr>
        <w:lastRenderedPageBreak/>
        <w:t>У</w:t>
      </w:r>
      <w:r>
        <w:rPr>
          <w:rFonts w:eastAsia="Times New Roman"/>
        </w:rPr>
        <w:t>правляющие таблицы автоматных реализаций нисходящего синтаксического акцептора</w:t>
      </w:r>
    </w:p>
    <w:p w14:paraId="5C1ED1FE" w14:textId="77777777" w:rsidR="00DC1D15" w:rsidRDefault="00DC1D15" w:rsidP="00AE1953"/>
    <w:p w14:paraId="6DF216F9" w14:textId="7B683388" w:rsidR="00DC1D15" w:rsidRDefault="00DC1D15" w:rsidP="00AE1953">
      <w:r>
        <w:rPr>
          <w:noProof/>
        </w:rPr>
        <w:drawing>
          <wp:inline distT="0" distB="0" distL="0" distR="0" wp14:anchorId="678DE9F5" wp14:editId="4A553817">
            <wp:extent cx="6113780" cy="4006215"/>
            <wp:effectExtent l="0" t="0" r="7620" b="6985"/>
            <wp:docPr id="3" name="Рисунок 3" descr="/var/folders/qr/xrfhvh652dsbglqvj_6l70dm0000gn/T/TemporaryItems/(Документ сохраняется приложением «screencaptureui» 32)/Снимок экрана 2020-04-15 в 16.1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qr/xrfhvh652dsbglqvj_6l70dm0000gn/T/TemporaryItems/(Документ сохраняется приложением «screencaptureui» 32)/Снимок экрана 2020-04-15 в 16.19.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0CC0" w14:textId="57BD101D" w:rsidR="009A2221" w:rsidRPr="00E513CC" w:rsidRDefault="00E513CC" w:rsidP="00E513CC">
      <w:pPr>
        <w:jc w:val="center"/>
        <w:rPr>
          <w:i/>
        </w:rPr>
      </w:pPr>
      <w:r w:rsidRPr="00E513CC">
        <w:rPr>
          <w:i/>
        </w:rPr>
        <w:t>Рисунок</w:t>
      </w:r>
      <w:r w:rsidR="00B74CA8">
        <w:rPr>
          <w:i/>
        </w:rPr>
        <w:t xml:space="preserve"> 3</w:t>
      </w:r>
      <w:r w:rsidRPr="00E513CC">
        <w:rPr>
          <w:i/>
        </w:rPr>
        <w:t xml:space="preserve">. </w:t>
      </w:r>
      <w:r w:rsidRPr="00E513CC">
        <w:rPr>
          <w:i/>
        </w:rPr>
        <w:t>У</w:t>
      </w:r>
      <w:r>
        <w:rPr>
          <w:i/>
        </w:rPr>
        <w:t>прав табл</w:t>
      </w:r>
      <w:r w:rsidRPr="00E513CC">
        <w:rPr>
          <w:i/>
        </w:rPr>
        <w:t xml:space="preserve"> нисходящего автомата с несколькими состояниями</w:t>
      </w:r>
    </w:p>
    <w:p w14:paraId="1CEBD7A2" w14:textId="77777777" w:rsidR="00330AEE" w:rsidRDefault="00330AEE" w:rsidP="00AE1953"/>
    <w:p w14:paraId="41C8A22C" w14:textId="77777777" w:rsidR="0078767A" w:rsidRDefault="00330AEE" w:rsidP="004607D7">
      <w:pPr>
        <w:spacing w:line="360" w:lineRule="auto"/>
        <w:ind w:firstLine="720"/>
        <w:jc w:val="both"/>
      </w:pPr>
      <w:r>
        <w:t>Каждому символу каждого правила грамматики должно быть поставлено в соответствии в точности одно состояние автомата. С каждым состоянием должно быть связано множество выбора и два адреса перехода.</w:t>
      </w:r>
      <w:r w:rsidR="0078767A">
        <w:t xml:space="preserve"> Под адресом перехода понимается номер состояния.</w:t>
      </w:r>
    </w:p>
    <w:p w14:paraId="6D0009FC" w14:textId="7ACD8360" w:rsidR="0078767A" w:rsidRDefault="0078767A" w:rsidP="004607D7">
      <w:pPr>
        <w:spacing w:line="360" w:lineRule="auto"/>
        <w:ind w:firstLine="720"/>
        <w:jc w:val="both"/>
      </w:pPr>
      <w:r>
        <w:t>При соблюдении определенных правил нумерации состояний и введении операции управления остановом по ошибке можно обойтись только одним адресом перехода.</w:t>
      </w:r>
    </w:p>
    <w:p w14:paraId="4255AD43" w14:textId="75522FC8" w:rsidR="00DC1D15" w:rsidRDefault="00330AEE" w:rsidP="004607D7">
      <w:pPr>
        <w:spacing w:line="360" w:lineRule="auto"/>
        <w:ind w:firstLine="720"/>
        <w:jc w:val="both"/>
      </w:pPr>
      <w:r>
        <w:t>С каждым состоянием должны быть также связаны операции управления стековой памятью и чтением следующего входного символа.</w:t>
      </w:r>
    </w:p>
    <w:p w14:paraId="17C7E093" w14:textId="7088BC70" w:rsidR="00330AEE" w:rsidRDefault="00661452" w:rsidP="004607D7">
      <w:pPr>
        <w:spacing w:line="360" w:lineRule="auto"/>
        <w:jc w:val="both"/>
      </w:pPr>
      <w:r>
        <w:t xml:space="preserve">– флаг </w:t>
      </w:r>
      <w:r>
        <w:rPr>
          <w:lang w:val="en-US"/>
        </w:rPr>
        <w:t>a</w:t>
      </w:r>
      <w:r w:rsidRPr="00661452">
        <w:t xml:space="preserve"> </w:t>
      </w:r>
      <w:r>
        <w:t>управляет чтением следующего входного символа;</w:t>
      </w:r>
    </w:p>
    <w:p w14:paraId="050E1C74" w14:textId="48B21A49" w:rsidR="00661452" w:rsidRDefault="00661452" w:rsidP="004607D7">
      <w:pPr>
        <w:spacing w:line="360" w:lineRule="auto"/>
        <w:jc w:val="both"/>
      </w:pPr>
      <w:r>
        <w:t xml:space="preserve">– флаг </w:t>
      </w:r>
      <w:r>
        <w:rPr>
          <w:lang w:val="en-US"/>
        </w:rPr>
        <w:t>s</w:t>
      </w:r>
      <w:r w:rsidRPr="00661452">
        <w:t xml:space="preserve"> </w:t>
      </w:r>
      <w:r>
        <w:t>управляет занесением адреса точки возврата в стек;</w:t>
      </w:r>
    </w:p>
    <w:p w14:paraId="73A73743" w14:textId="487C185E" w:rsidR="00661452" w:rsidRDefault="00661452" w:rsidP="004607D7">
      <w:pPr>
        <w:spacing w:line="360" w:lineRule="auto"/>
        <w:jc w:val="both"/>
      </w:pPr>
      <w:r>
        <w:t xml:space="preserve">– флаг </w:t>
      </w:r>
      <w:r>
        <w:rPr>
          <w:lang w:val="en-US"/>
        </w:rPr>
        <w:t>r</w:t>
      </w:r>
      <w:r w:rsidRPr="00661452">
        <w:t xml:space="preserve"> </w:t>
      </w:r>
      <w:r>
        <w:t>обеспечивает переключение автомата в состояние, номер которого снимается с верхушки стека возвратов;</w:t>
      </w:r>
    </w:p>
    <w:p w14:paraId="4D509766" w14:textId="13FD7A49" w:rsidR="00FE04BF" w:rsidRDefault="00661452" w:rsidP="005D607C">
      <w:pPr>
        <w:spacing w:line="360" w:lineRule="auto"/>
        <w:jc w:val="both"/>
      </w:pPr>
      <w:r>
        <w:t xml:space="preserve">– флаг </w:t>
      </w:r>
      <w:r>
        <w:rPr>
          <w:lang w:val="en-US"/>
        </w:rPr>
        <w:t>e</w:t>
      </w:r>
      <w:r w:rsidRPr="00661452">
        <w:t xml:space="preserve"> </w:t>
      </w:r>
      <w:r>
        <w:t>запрещает останов по ошибке, когда состояние соответствует нетерминалу из левой части и есть еще хотя бы одно правило для такого нетерминала.</w:t>
      </w:r>
    </w:p>
    <w:p w14:paraId="178750FB" w14:textId="3D3A6ADA" w:rsidR="00260A3B" w:rsidRDefault="00260A3B" w:rsidP="005D607C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521F37B" wp14:editId="028677B3">
            <wp:extent cx="6073140" cy="1851660"/>
            <wp:effectExtent l="0" t="0" r="0" b="2540"/>
            <wp:docPr id="16" name="Рисунок 16" descr="/var/folders/qr/xrfhvh652dsbglqvj_6l70dm0000gn/T/TemporaryItems/(Документ сохраняется приложением «screencaptureui» 37)/Снимок экрана 2020-04-15 в 18.0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qr/xrfhvh652dsbglqvj_6l70dm0000gn/T/TemporaryItems/(Документ сохраняется приложением «screencaptureui» 37)/Снимок экрана 2020-04-15 в 18.00.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C279" w14:textId="4EE9E338" w:rsidR="00260A3B" w:rsidRPr="00260A3B" w:rsidRDefault="00260A3B" w:rsidP="00260A3B">
      <w:pPr>
        <w:spacing w:line="360" w:lineRule="auto"/>
        <w:jc w:val="center"/>
        <w:rPr>
          <w:i/>
        </w:rPr>
      </w:pPr>
      <w:r w:rsidRPr="00260A3B">
        <w:rPr>
          <w:i/>
        </w:rPr>
        <w:t>Рисунок 4. Правильная программа</w:t>
      </w:r>
      <w:r w:rsidR="00BD0142">
        <w:rPr>
          <w:i/>
        </w:rPr>
        <w:t xml:space="preserve"> (автомат с несколькими состояниями)</w:t>
      </w:r>
    </w:p>
    <w:p w14:paraId="2E9B04E9" w14:textId="417A57F4" w:rsidR="00DC1D15" w:rsidRDefault="009A2221" w:rsidP="00AE1953">
      <w:r>
        <w:rPr>
          <w:noProof/>
        </w:rPr>
        <w:drawing>
          <wp:inline distT="0" distB="0" distL="0" distR="0" wp14:anchorId="4ADFE512" wp14:editId="56E59B0E">
            <wp:extent cx="6113780" cy="906780"/>
            <wp:effectExtent l="0" t="0" r="7620" b="7620"/>
            <wp:docPr id="4" name="Рисунок 4" descr="../../Downloads/FireShot/FireShot%20Capture%20003%20-%20%20-%20vt.cs.nstu.ru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FireShot/FireShot%20Capture%20003%20-%20%20-%20vt.cs.nstu.ru.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4C53" w14:textId="0FF3D036" w:rsidR="00E513CC" w:rsidRDefault="00E513CC" w:rsidP="006747D9">
      <w:pPr>
        <w:spacing w:line="360" w:lineRule="auto"/>
        <w:jc w:val="center"/>
        <w:rPr>
          <w:i/>
        </w:rPr>
      </w:pPr>
      <w:r w:rsidRPr="00E513CC">
        <w:rPr>
          <w:i/>
        </w:rPr>
        <w:t xml:space="preserve">Рисунок </w:t>
      </w:r>
      <w:r w:rsidR="00260A3B">
        <w:rPr>
          <w:i/>
        </w:rPr>
        <w:t>5</w:t>
      </w:r>
      <w:r w:rsidRPr="00E513CC">
        <w:rPr>
          <w:i/>
        </w:rPr>
        <w:t>.</w:t>
      </w:r>
      <w:r>
        <w:rPr>
          <w:i/>
        </w:rPr>
        <w:t xml:space="preserve"> </w:t>
      </w:r>
      <w:r w:rsidRPr="00E513CC">
        <w:rPr>
          <w:i/>
        </w:rPr>
        <w:t>У</w:t>
      </w:r>
      <w:r>
        <w:rPr>
          <w:i/>
        </w:rPr>
        <w:t>прав табл</w:t>
      </w:r>
      <w:r w:rsidRPr="00E513CC">
        <w:rPr>
          <w:i/>
        </w:rPr>
        <w:t xml:space="preserve"> нисходящего автомата с </w:t>
      </w:r>
      <w:r>
        <w:rPr>
          <w:i/>
        </w:rPr>
        <w:t>одним состоянием</w:t>
      </w:r>
    </w:p>
    <w:p w14:paraId="631159AD" w14:textId="168A9821" w:rsidR="00F904FC" w:rsidRDefault="00F904FC" w:rsidP="002370B7">
      <w:pPr>
        <w:spacing w:line="360" w:lineRule="auto"/>
        <w:jc w:val="both"/>
      </w:pPr>
      <w:r>
        <w:rPr>
          <w:lang w:val="en-US"/>
        </w:rPr>
        <w:t>LL</w:t>
      </w:r>
      <w:r w:rsidRPr="00F904FC">
        <w:t>(1)-</w:t>
      </w:r>
      <w:r>
        <w:t>грамматику можно преобразовать в конечный автомат с единственным состоянием и стековой памятью, управляемый:</w:t>
      </w:r>
    </w:p>
    <w:p w14:paraId="4621B787" w14:textId="215B1152" w:rsidR="00F904FC" w:rsidRDefault="00F904FC" w:rsidP="002370B7">
      <w:pPr>
        <w:spacing w:line="360" w:lineRule="auto"/>
        <w:jc w:val="both"/>
      </w:pPr>
      <w:r>
        <w:tab/>
        <w:t>– текущим входным символом;</w:t>
      </w:r>
    </w:p>
    <w:p w14:paraId="7AB8DF4A" w14:textId="3DB43EF2" w:rsidR="00F904FC" w:rsidRDefault="00F904FC" w:rsidP="002370B7">
      <w:pPr>
        <w:spacing w:line="360" w:lineRule="auto"/>
        <w:jc w:val="both"/>
      </w:pPr>
      <w:r>
        <w:tab/>
        <w:t>– символом, находящимся на верхушке стека.</w:t>
      </w:r>
    </w:p>
    <w:p w14:paraId="7BE29A8A" w14:textId="5197D913" w:rsidR="00FF6301" w:rsidRDefault="00FF6301" w:rsidP="002370B7">
      <w:pPr>
        <w:spacing w:line="360" w:lineRule="auto"/>
        <w:jc w:val="both"/>
      </w:pPr>
      <w:r>
        <w:t>Столбцы таблицы соответствуют входным символам, строки – символам, которые могут находиться в стеке, а в клетках указана некоторая последовательность операций над секом, входным потоком и состоянием автомата.</w:t>
      </w:r>
    </w:p>
    <w:p w14:paraId="26D2EF5D" w14:textId="77777777" w:rsidR="00941FDA" w:rsidRPr="00941FDA" w:rsidRDefault="00941FDA" w:rsidP="002370B7">
      <w:pPr>
        <w:spacing w:line="360" w:lineRule="auto"/>
        <w:jc w:val="both"/>
        <w:rPr>
          <w:rFonts w:eastAsia="Times New Roman"/>
        </w:rPr>
      </w:pPr>
      <w:r w:rsidRPr="00941FDA">
        <w:rPr>
          <w:rFonts w:eastAsia="Times New Roman"/>
          <w:color w:val="000000"/>
        </w:rPr>
        <w:t>Обозначения (щелкните здесь, чтобы скрыть):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8382"/>
      </w:tblGrid>
      <w:tr w:rsidR="00941FDA" w:rsidRPr="00941FDA" w14:paraId="558E950B" w14:textId="77777777" w:rsidTr="0094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59C41" w14:textId="77777777" w:rsidR="00941FDA" w:rsidRPr="00941FDA" w:rsidRDefault="00941FDA" w:rsidP="002370B7">
            <w:pPr>
              <w:spacing w:line="360" w:lineRule="auto"/>
              <w:jc w:val="both"/>
              <w:rPr>
                <w:rFonts w:eastAsia="Times New Roman"/>
              </w:rPr>
            </w:pPr>
            <w:r w:rsidRPr="00941FDA">
              <w:rPr>
                <w:rFonts w:eastAsia="Times New Roman"/>
              </w:rPr>
              <w:t> </w:t>
            </w:r>
            <w:r w:rsidRPr="00941FDA">
              <w:rPr>
                <w:rFonts w:eastAsia="Times New Roman"/>
                <w:color w:val="0000FF"/>
              </w:rPr>
              <w:t>Pop </w:t>
            </w:r>
            <w:r w:rsidRPr="00941FDA"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B81871" w14:textId="77777777" w:rsidR="00941FDA" w:rsidRPr="00941FDA" w:rsidRDefault="00941FDA" w:rsidP="002370B7">
            <w:pPr>
              <w:spacing w:line="360" w:lineRule="auto"/>
              <w:jc w:val="both"/>
              <w:rPr>
                <w:rFonts w:eastAsia="Times New Roman"/>
              </w:rPr>
            </w:pPr>
            <w:r w:rsidRPr="00941FDA">
              <w:rPr>
                <w:rFonts w:eastAsia="Times New Roman"/>
              </w:rPr>
              <w:t>Снять верхний символ со стека</w:t>
            </w:r>
          </w:p>
        </w:tc>
      </w:tr>
      <w:tr w:rsidR="00941FDA" w:rsidRPr="00941FDA" w14:paraId="39C42699" w14:textId="77777777" w:rsidTr="0094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B9B6" w14:textId="77777777" w:rsidR="00941FDA" w:rsidRPr="00941FDA" w:rsidRDefault="00941FDA" w:rsidP="002370B7">
            <w:pPr>
              <w:spacing w:line="360" w:lineRule="auto"/>
              <w:jc w:val="both"/>
              <w:rPr>
                <w:rFonts w:eastAsia="Times New Roman"/>
              </w:rPr>
            </w:pPr>
            <w:r w:rsidRPr="00941FDA">
              <w:rPr>
                <w:rFonts w:eastAsia="Times New Roman"/>
              </w:rPr>
              <w:t> </w:t>
            </w:r>
            <w:r w:rsidRPr="00941FDA">
              <w:rPr>
                <w:rFonts w:eastAsia="Times New Roman"/>
                <w:color w:val="0000FF"/>
              </w:rPr>
              <w:t>Push</w:t>
            </w:r>
            <w:r w:rsidRPr="00941FDA"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F9587B" w14:textId="77777777" w:rsidR="00941FDA" w:rsidRPr="00941FDA" w:rsidRDefault="00941FDA" w:rsidP="002370B7">
            <w:pPr>
              <w:spacing w:line="360" w:lineRule="auto"/>
              <w:jc w:val="both"/>
              <w:rPr>
                <w:rFonts w:eastAsia="Times New Roman"/>
              </w:rPr>
            </w:pPr>
            <w:r w:rsidRPr="00941FDA">
              <w:rPr>
                <w:rFonts w:eastAsia="Times New Roman"/>
              </w:rPr>
              <w:t>Поместить в стек цепочку символов, находящуюся в клетке справа от слова Push (верхний символ цепочки становится верхним символом стека)</w:t>
            </w:r>
          </w:p>
        </w:tc>
      </w:tr>
      <w:tr w:rsidR="00941FDA" w:rsidRPr="00941FDA" w14:paraId="4AB8C80F" w14:textId="77777777" w:rsidTr="0094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99319" w14:textId="77777777" w:rsidR="00941FDA" w:rsidRPr="00941FDA" w:rsidRDefault="00941FDA" w:rsidP="002370B7">
            <w:pPr>
              <w:spacing w:line="360" w:lineRule="auto"/>
              <w:jc w:val="both"/>
              <w:rPr>
                <w:rFonts w:eastAsia="Times New Roman"/>
              </w:rPr>
            </w:pPr>
            <w:r w:rsidRPr="00941FDA">
              <w:rPr>
                <w:rFonts w:eastAsia="Times New Roman"/>
              </w:rPr>
              <w:t> </w:t>
            </w:r>
            <w:r w:rsidRPr="00941FDA">
              <w:rPr>
                <w:rFonts w:eastAsia="Times New Roman"/>
                <w:color w:val="0000FF"/>
              </w:rPr>
              <w:t>Next</w:t>
            </w:r>
            <w:r w:rsidRPr="00941FDA"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5D05EA" w14:textId="77777777" w:rsidR="00941FDA" w:rsidRPr="00941FDA" w:rsidRDefault="00941FDA" w:rsidP="002370B7">
            <w:pPr>
              <w:spacing w:line="360" w:lineRule="auto"/>
              <w:jc w:val="both"/>
              <w:rPr>
                <w:rFonts w:eastAsia="Times New Roman"/>
              </w:rPr>
            </w:pPr>
            <w:r w:rsidRPr="00941FDA">
              <w:rPr>
                <w:rFonts w:eastAsia="Times New Roman"/>
              </w:rPr>
              <w:t>Прочитать следующий терминал со входа</w:t>
            </w:r>
          </w:p>
        </w:tc>
      </w:tr>
      <w:tr w:rsidR="00941FDA" w:rsidRPr="00941FDA" w14:paraId="37FC7FE4" w14:textId="77777777" w:rsidTr="0094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FD06D" w14:textId="77777777" w:rsidR="00941FDA" w:rsidRPr="00941FDA" w:rsidRDefault="00941FDA" w:rsidP="002370B7">
            <w:pPr>
              <w:spacing w:line="360" w:lineRule="auto"/>
              <w:jc w:val="both"/>
              <w:rPr>
                <w:rFonts w:eastAsia="Times New Roman"/>
              </w:rPr>
            </w:pPr>
            <w:r w:rsidRPr="00941FDA">
              <w:rPr>
                <w:rFonts w:eastAsia="Times New Roman"/>
              </w:rPr>
              <w:t> </w:t>
            </w:r>
            <w:r w:rsidRPr="00941FDA">
              <w:rPr>
                <w:rFonts w:eastAsia="Times New Roman"/>
                <w:color w:val="FF0000"/>
              </w:rPr>
              <w:t>Stop</w:t>
            </w:r>
            <w:r w:rsidRPr="00941FDA"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E4BAB6D" w14:textId="77777777" w:rsidR="00941FDA" w:rsidRPr="00941FDA" w:rsidRDefault="00941FDA" w:rsidP="002370B7">
            <w:pPr>
              <w:spacing w:line="360" w:lineRule="auto"/>
              <w:jc w:val="both"/>
              <w:rPr>
                <w:rFonts w:eastAsia="Times New Roman"/>
              </w:rPr>
            </w:pPr>
            <w:r w:rsidRPr="00941FDA">
              <w:rPr>
                <w:rFonts w:eastAsia="Times New Roman"/>
              </w:rPr>
              <w:t>Останов по окончанию восстановления дерева разбора правильного предложения</w:t>
            </w:r>
          </w:p>
        </w:tc>
      </w:tr>
      <w:tr w:rsidR="00941FDA" w:rsidRPr="00941FDA" w14:paraId="60B773A7" w14:textId="77777777" w:rsidTr="0094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31B14" w14:textId="77777777" w:rsidR="00941FDA" w:rsidRPr="00941FDA" w:rsidRDefault="00941FDA" w:rsidP="002370B7">
            <w:pPr>
              <w:spacing w:line="360" w:lineRule="auto"/>
              <w:jc w:val="both"/>
              <w:rPr>
                <w:rFonts w:eastAsia="Times New Roman"/>
              </w:rPr>
            </w:pPr>
            <w:r w:rsidRPr="00941FDA">
              <w:rPr>
                <w:rFonts w:eastAsia="Times New Roman"/>
              </w:rPr>
              <w:t> Пустая клетка </w:t>
            </w:r>
          </w:p>
        </w:tc>
        <w:tc>
          <w:tcPr>
            <w:tcW w:w="0" w:type="auto"/>
            <w:vAlign w:val="center"/>
            <w:hideMark/>
          </w:tcPr>
          <w:p w14:paraId="13F2B286" w14:textId="5ED2A79C" w:rsidR="00BD0142" w:rsidRPr="00941FDA" w:rsidRDefault="00941FDA" w:rsidP="002370B7">
            <w:pPr>
              <w:spacing w:line="360" w:lineRule="auto"/>
              <w:jc w:val="both"/>
              <w:rPr>
                <w:rFonts w:eastAsia="Times New Roman"/>
              </w:rPr>
            </w:pPr>
            <w:r w:rsidRPr="00941FDA">
              <w:rPr>
                <w:rFonts w:eastAsia="Times New Roman"/>
              </w:rPr>
              <w:t>Останов по ошибке</w:t>
            </w:r>
          </w:p>
        </w:tc>
      </w:tr>
    </w:tbl>
    <w:p w14:paraId="52750714" w14:textId="6E9D6A52" w:rsidR="00BD0142" w:rsidRDefault="00BD0142" w:rsidP="000818C5">
      <w:pPr>
        <w:pStyle w:val="1"/>
      </w:pPr>
      <w:r>
        <w:rPr>
          <w:rFonts w:eastAsia="Times New Roman"/>
          <w:noProof/>
          <w:szCs w:val="18"/>
        </w:rPr>
        <w:lastRenderedPageBreak/>
        <w:drawing>
          <wp:inline distT="0" distB="0" distL="0" distR="0" wp14:anchorId="2804C6C0" wp14:editId="5A496A12">
            <wp:extent cx="6118860" cy="4921885"/>
            <wp:effectExtent l="0" t="0" r="2540" b="5715"/>
            <wp:docPr id="17" name="Рисунок 17" descr="/var/folders/qr/xrfhvh652dsbglqvj_6l70dm0000gn/T/TemporaryItems/(Документ сохраняется приложением «screencaptureui» 38)/Снимок экрана 2020-04-15 в 18.0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qr/xrfhvh652dsbglqvj_6l70dm0000gn/T/TemporaryItems/(Документ сохраняется приложением «screencaptureui» 38)/Снимок экрана 2020-04-15 в 18.03.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28D4" w14:textId="1BA09690" w:rsidR="00BD0142" w:rsidRPr="00BD0142" w:rsidRDefault="00BD0142" w:rsidP="00BD0142">
      <w:pPr>
        <w:jc w:val="center"/>
        <w:rPr>
          <w:i/>
        </w:rPr>
      </w:pPr>
      <w:r w:rsidRPr="00BD0142">
        <w:rPr>
          <w:i/>
        </w:rPr>
        <w:t>Рисунок 6. Правильная программа (автомат с одном состоянием)</w:t>
      </w:r>
    </w:p>
    <w:p w14:paraId="380FA8AB" w14:textId="5F93175A" w:rsidR="00C93E82" w:rsidRDefault="00C93E82" w:rsidP="000818C5">
      <w:pPr>
        <w:pStyle w:val="1"/>
      </w:pPr>
      <w:r>
        <w:rPr>
          <w:noProof/>
        </w:rPr>
        <w:drawing>
          <wp:inline distT="0" distB="0" distL="0" distR="0" wp14:anchorId="172186D0" wp14:editId="05F33DB6">
            <wp:extent cx="6107430" cy="2313940"/>
            <wp:effectExtent l="0" t="0" r="0" b="0"/>
            <wp:docPr id="18" name="Рисунок 18" descr="/var/folders/qr/xrfhvh652dsbglqvj_6l70dm0000gn/T/TemporaryItems/(Документ сохраняется приложением «screencaptureui» 39)/Снимок экрана 2020-04-15 в 18.0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qr/xrfhvh652dsbglqvj_6l70dm0000gn/T/TemporaryItems/(Документ сохраняется приложением «screencaptureui» 39)/Снимок экрана 2020-04-15 в 18.06.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C64B" w14:textId="5BA4AA27" w:rsidR="00C93E82" w:rsidRPr="00C93E82" w:rsidRDefault="00C93E82" w:rsidP="00C93E82">
      <w:pPr>
        <w:jc w:val="center"/>
        <w:rPr>
          <w:i/>
        </w:rPr>
      </w:pPr>
      <w:r w:rsidRPr="00C93E82">
        <w:rPr>
          <w:i/>
        </w:rPr>
        <w:t>Рисунок 7. Неправильная программа (автомат с одном состоянием)</w:t>
      </w:r>
    </w:p>
    <w:p w14:paraId="7B327754" w14:textId="7D672148" w:rsidR="00941FDA" w:rsidRDefault="000818C5" w:rsidP="000818C5">
      <w:pPr>
        <w:pStyle w:val="1"/>
      </w:pPr>
      <w:r w:rsidRPr="000818C5">
        <w:t>Процедурная реализация рекурсивного списка</w:t>
      </w:r>
    </w:p>
    <w:p w14:paraId="7E10E049" w14:textId="77777777" w:rsidR="00C86020" w:rsidRPr="00C86020" w:rsidRDefault="00C86020" w:rsidP="00C86020"/>
    <w:p w14:paraId="7874D0CC" w14:textId="11DB88C2" w:rsidR="000818C5" w:rsidRDefault="002A42F5" w:rsidP="002370B7">
      <w:pPr>
        <w:spacing w:line="360" w:lineRule="auto"/>
        <w:ind w:firstLine="720"/>
        <w:jc w:val="both"/>
      </w:pPr>
      <w:r>
        <w:rPr>
          <w:lang w:val="en-US"/>
        </w:rPr>
        <w:t>LL</w:t>
      </w:r>
      <w:r w:rsidRPr="002A42F5">
        <w:t>(1)-</w:t>
      </w:r>
      <w:r>
        <w:t xml:space="preserve">грамматика может быть преобразована в программу синтаксического акцептора, реализующую рекурсивный спуск. Такая реализация называется процедурной в отличии от автоматных (таблицы). </w:t>
      </w:r>
      <w:r w:rsidR="00E94890">
        <w:t>Рекурсивный спуск может быть реализован только на таком языке программирования, который допускает рекурсивный вызов функции.</w:t>
      </w:r>
    </w:p>
    <w:p w14:paraId="36AA519A" w14:textId="417F9969" w:rsidR="003B0551" w:rsidRPr="00260A3B" w:rsidRDefault="003B0551" w:rsidP="002370B7">
      <w:pPr>
        <w:spacing w:line="360" w:lineRule="auto"/>
        <w:ind w:firstLine="720"/>
        <w:jc w:val="both"/>
      </w:pPr>
      <w:r>
        <w:lastRenderedPageBreak/>
        <w:t xml:space="preserve">Собственно рекурсивный синтаксический акцептор – это функция </w:t>
      </w:r>
      <w:r>
        <w:rPr>
          <w:lang w:val="en-US"/>
        </w:rPr>
        <w:t>RecurciveDescent</w:t>
      </w:r>
      <w:r>
        <w:t>(), возвращающая логическое значение (</w:t>
      </w:r>
      <w:r>
        <w:rPr>
          <w:lang w:val="en-US"/>
        </w:rPr>
        <w:t>true</w:t>
      </w:r>
      <w:r w:rsidRPr="003B0551">
        <w:t xml:space="preserve"> (</w:t>
      </w:r>
      <w:r w:rsidR="00C93E82">
        <w:t>рис.8</w:t>
      </w:r>
      <w:r w:rsidRPr="003B0551">
        <w:t>), если входное предложение прави</w:t>
      </w:r>
      <w:r w:rsidR="00B61606">
        <w:t>л</w:t>
      </w:r>
      <w:r w:rsidRPr="003B0551">
        <w:t xml:space="preserve">ьное, и </w:t>
      </w:r>
      <w:r>
        <w:t>false(рис.</w:t>
      </w:r>
      <w:r w:rsidR="00C93E82">
        <w:t>9</w:t>
      </w:r>
      <w:r>
        <w:t>) – в противном случае).</w:t>
      </w:r>
    </w:p>
    <w:p w14:paraId="31CB717D" w14:textId="3BBAAC8B" w:rsidR="009371BC" w:rsidRDefault="000F2B54" w:rsidP="000F2B54">
      <w:pPr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7A16A84A" wp14:editId="08C65515">
            <wp:extent cx="6107430" cy="3759200"/>
            <wp:effectExtent l="0" t="0" r="0" b="0"/>
            <wp:docPr id="14" name="Рисунок 14" descr="/var/folders/qr/xrfhvh652dsbglqvj_6l70dm0000gn/T/TemporaryItems/(Документ сохраняется приложением «screencaptureui» 35)/Снимок экрана 2020-04-15 в 17.4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qr/xrfhvh652dsbglqvj_6l70dm0000gn/T/TemporaryItems/(Документ сохраняется приложением «screencaptureui» 35)/Снимок экрана 2020-04-15 в 17.49.3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CAFC" w14:textId="793EA994" w:rsidR="009371BC" w:rsidRPr="009371BC" w:rsidRDefault="009371BC" w:rsidP="009371BC">
      <w:pPr>
        <w:spacing w:line="360" w:lineRule="auto"/>
        <w:ind w:firstLine="720"/>
        <w:jc w:val="center"/>
        <w:rPr>
          <w:i/>
        </w:rPr>
      </w:pPr>
      <w:r w:rsidRPr="009371BC">
        <w:rPr>
          <w:i/>
        </w:rPr>
        <w:t xml:space="preserve">Рисунок </w:t>
      </w:r>
      <w:r w:rsidR="00C93E82">
        <w:rPr>
          <w:i/>
        </w:rPr>
        <w:t>8</w:t>
      </w:r>
      <w:r w:rsidRPr="009371BC">
        <w:rPr>
          <w:i/>
        </w:rPr>
        <w:t>. Правильный текст программы</w:t>
      </w:r>
    </w:p>
    <w:p w14:paraId="6C2B1B07" w14:textId="3969E6D5" w:rsidR="009371BC" w:rsidRDefault="009C4C5D" w:rsidP="002370B7">
      <w:pPr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654B4244" wp14:editId="5CAB79BB">
            <wp:extent cx="6107430" cy="2258060"/>
            <wp:effectExtent l="0" t="0" r="0" b="2540"/>
            <wp:docPr id="15" name="Рисунок 15" descr="/var/folders/qr/xrfhvh652dsbglqvj_6l70dm0000gn/T/TemporaryItems/(Документ сохраняется приложением «screencaptureui» 36)/Снимок экрана 2020-04-15 в 17.5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qr/xrfhvh652dsbglqvj_6l70dm0000gn/T/TemporaryItems/(Документ сохраняется приложением «screencaptureui» 36)/Снимок экрана 2020-04-15 в 17.50.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426F" w14:textId="3D0375CE" w:rsidR="009C4C5D" w:rsidRPr="009C4C5D" w:rsidRDefault="00C93E82" w:rsidP="009C4C5D">
      <w:pPr>
        <w:spacing w:line="360" w:lineRule="auto"/>
        <w:ind w:firstLine="720"/>
        <w:jc w:val="center"/>
        <w:rPr>
          <w:i/>
        </w:rPr>
      </w:pPr>
      <w:r>
        <w:rPr>
          <w:i/>
        </w:rPr>
        <w:t>Рисунок 9</w:t>
      </w:r>
      <w:bookmarkStart w:id="0" w:name="_GoBack"/>
      <w:bookmarkEnd w:id="0"/>
      <w:r w:rsidR="009C4C5D" w:rsidRPr="009C4C5D">
        <w:rPr>
          <w:i/>
        </w:rPr>
        <w:t>. Неправильный текст программы</w:t>
      </w:r>
    </w:p>
    <w:p w14:paraId="36F8CFAE" w14:textId="0B299D6A" w:rsidR="0042705D" w:rsidRPr="009D6D72" w:rsidRDefault="0042705D" w:rsidP="00914675">
      <w:pPr>
        <w:pStyle w:val="1"/>
        <w:spacing w:before="120" w:after="120"/>
      </w:pPr>
      <w:r>
        <w:t>Вывод</w:t>
      </w:r>
    </w:p>
    <w:p w14:paraId="4BA56444" w14:textId="5A7F828F" w:rsidR="00A65FB3" w:rsidRPr="00E35071" w:rsidRDefault="00A65FB3" w:rsidP="00A65FB3">
      <w:pPr>
        <w:spacing w:line="360" w:lineRule="auto"/>
        <w:ind w:firstLine="360"/>
        <w:jc w:val="both"/>
        <w:rPr>
          <w:rFonts w:eastAsia="Times New Roman"/>
          <w:sz w:val="28"/>
        </w:rPr>
      </w:pPr>
      <w:r>
        <w:rPr>
          <w:rFonts w:eastAsia="Times New Roman"/>
          <w:color w:val="000000"/>
          <w:szCs w:val="22"/>
        </w:rPr>
        <w:t>И</w:t>
      </w:r>
      <w:r>
        <w:rPr>
          <w:rFonts w:eastAsia="Times New Roman"/>
          <w:color w:val="000000"/>
          <w:szCs w:val="22"/>
        </w:rPr>
        <w:t>зучили основные идеи и понятия</w:t>
      </w:r>
      <w:r w:rsidRPr="00E35071">
        <w:rPr>
          <w:rFonts w:eastAsia="Times New Roman"/>
          <w:color w:val="000000"/>
          <w:szCs w:val="22"/>
        </w:rPr>
        <w:t xml:space="preserve"> нисходящих методов синтаксического анализа, выявление свойств формальных грамматик, необходимых для реализации нисходящего восстановления дерева грамматического разбора, приобретение навыков построения процедурной и различных автоматных реализаций нисходящего анализа, исследование поведения нисходящих синтаксических акцепторов.</w:t>
      </w:r>
    </w:p>
    <w:p w14:paraId="0244241A" w14:textId="6E090C55" w:rsidR="0042705D" w:rsidRPr="0042705D" w:rsidRDefault="0042705D" w:rsidP="0042705D"/>
    <w:p w14:paraId="1BC9B36D" w14:textId="5D42BB22" w:rsidR="00F77C36" w:rsidRPr="00A65FB3" w:rsidRDefault="00F77C36" w:rsidP="00EF0981">
      <w:pPr>
        <w:rPr>
          <w:rFonts w:eastAsia="Times New Roman"/>
          <w:szCs w:val="18"/>
        </w:rPr>
      </w:pPr>
    </w:p>
    <w:sectPr w:rsidR="00F77C36" w:rsidRPr="00A65FB3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6BD7A" w14:textId="77777777" w:rsidR="00D22215" w:rsidRDefault="00D22215">
      <w:r>
        <w:separator/>
      </w:r>
    </w:p>
  </w:endnote>
  <w:endnote w:type="continuationSeparator" w:id="0">
    <w:p w14:paraId="42143404" w14:textId="77777777" w:rsidR="00D22215" w:rsidRDefault="00D2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02E67" w14:textId="77777777" w:rsidR="00D22215" w:rsidRDefault="00D22215">
      <w:r>
        <w:separator/>
      </w:r>
    </w:p>
  </w:footnote>
  <w:footnote w:type="continuationSeparator" w:id="0">
    <w:p w14:paraId="7314C996" w14:textId="77777777" w:rsidR="00D22215" w:rsidRDefault="00D22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1687"/>
    <w:multiLevelType w:val="hybridMultilevel"/>
    <w:tmpl w:val="E71E2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44702"/>
    <w:multiLevelType w:val="hybridMultilevel"/>
    <w:tmpl w:val="B382F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E0450"/>
    <w:multiLevelType w:val="hybridMultilevel"/>
    <w:tmpl w:val="2690D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D767A"/>
    <w:multiLevelType w:val="hybridMultilevel"/>
    <w:tmpl w:val="0E1ED852"/>
    <w:styleLink w:val="a"/>
    <w:lvl w:ilvl="0" w:tplc="3F5E63A4">
      <w:start w:val="1"/>
      <w:numFmt w:val="decimal"/>
      <w:suff w:val="nothing"/>
      <w:lvlText w:val="%1."/>
      <w:lvlJc w:val="left"/>
      <w:pPr>
        <w:ind w:left="56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90EEDC">
      <w:start w:val="1"/>
      <w:numFmt w:val="decimal"/>
      <w:suff w:val="nothing"/>
      <w:lvlText w:val="%2."/>
      <w:lvlJc w:val="left"/>
      <w:pPr>
        <w:ind w:left="74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CE22EA">
      <w:start w:val="1"/>
      <w:numFmt w:val="decimal"/>
      <w:suff w:val="nothing"/>
      <w:lvlText w:val="%3."/>
      <w:lvlJc w:val="left"/>
      <w:pPr>
        <w:ind w:left="92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ACA45C">
      <w:start w:val="1"/>
      <w:numFmt w:val="decimal"/>
      <w:suff w:val="nothing"/>
      <w:lvlText w:val="%4."/>
      <w:lvlJc w:val="left"/>
      <w:pPr>
        <w:ind w:left="110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BA16BC">
      <w:start w:val="1"/>
      <w:numFmt w:val="decimal"/>
      <w:suff w:val="nothing"/>
      <w:lvlText w:val="%5."/>
      <w:lvlJc w:val="left"/>
      <w:pPr>
        <w:ind w:left="128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966B78">
      <w:start w:val="1"/>
      <w:numFmt w:val="decimal"/>
      <w:suff w:val="nothing"/>
      <w:lvlText w:val="%6."/>
      <w:lvlJc w:val="left"/>
      <w:pPr>
        <w:ind w:left="146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98FDFA">
      <w:start w:val="1"/>
      <w:numFmt w:val="decimal"/>
      <w:suff w:val="nothing"/>
      <w:lvlText w:val="%7."/>
      <w:lvlJc w:val="left"/>
      <w:pPr>
        <w:ind w:left="164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2682F2">
      <w:start w:val="1"/>
      <w:numFmt w:val="decimal"/>
      <w:suff w:val="nothing"/>
      <w:lvlText w:val="%8."/>
      <w:lvlJc w:val="left"/>
      <w:pPr>
        <w:ind w:left="182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A0A578">
      <w:start w:val="1"/>
      <w:numFmt w:val="decimal"/>
      <w:suff w:val="nothing"/>
      <w:lvlText w:val="%9."/>
      <w:lvlJc w:val="left"/>
      <w:pPr>
        <w:ind w:left="200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0F37744"/>
    <w:multiLevelType w:val="hybridMultilevel"/>
    <w:tmpl w:val="0E1ED852"/>
    <w:numStyleLink w:val="a"/>
  </w:abstractNum>
  <w:abstractNum w:abstractNumId="5">
    <w:nsid w:val="7F192EAC"/>
    <w:multiLevelType w:val="multilevel"/>
    <w:tmpl w:val="6C20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4"/>
    <w:lvlOverride w:ilvl="0">
      <w:lvl w:ilvl="0" w:tplc="F67CBE58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ADE0710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E64128E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BC8C52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55090A6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8D2B1D4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3A0BDEC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C764BFE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0484C68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1"/>
      <w:lvl w:ilvl="0" w:tplc="F67CBE58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ADE0710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E64128E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BC8C52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55090A6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8D2B1D4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3A0BDEC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764BFE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484C68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  <w:lvlOverride w:ilvl="0">
      <w:startOverride w:val="1"/>
      <w:lvl w:ilvl="0" w:tplc="F67CBE58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ADE0710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E64128E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BC8C52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55090A6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8D2B1D4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3A0BDEC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764BFE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484C68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startOverride w:val="1"/>
      <w:lvl w:ilvl="0" w:tplc="F67CBE58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ADE0710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E64128E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BC8C52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55090A6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8D2B1D4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3A0BDEC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764BFE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484C68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  <w:lvlOverride w:ilvl="0">
      <w:startOverride w:val="1"/>
      <w:lvl w:ilvl="0" w:tplc="F67CBE58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ADE0710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E64128E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BC8C52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55090A6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8D2B1D4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3A0BDEC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764BFE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484C68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startOverride w:val="1"/>
      <w:lvl w:ilvl="0" w:tplc="F67CBE58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ADE0710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E64128E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BC8C52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55090A6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8D2B1D4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3A0BDEC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764BFE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484C68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BD"/>
    <w:rsid w:val="000123A9"/>
    <w:rsid w:val="000204A0"/>
    <w:rsid w:val="0002447A"/>
    <w:rsid w:val="000471A9"/>
    <w:rsid w:val="000511EF"/>
    <w:rsid w:val="00056838"/>
    <w:rsid w:val="000647D3"/>
    <w:rsid w:val="000666F9"/>
    <w:rsid w:val="000818C5"/>
    <w:rsid w:val="00092928"/>
    <w:rsid w:val="000A2F61"/>
    <w:rsid w:val="000A3B10"/>
    <w:rsid w:val="000B0494"/>
    <w:rsid w:val="000B38E4"/>
    <w:rsid w:val="000C10DA"/>
    <w:rsid w:val="000C5346"/>
    <w:rsid w:val="000C60DB"/>
    <w:rsid w:val="000D7A13"/>
    <w:rsid w:val="000E79C5"/>
    <w:rsid w:val="000F2B54"/>
    <w:rsid w:val="0010752E"/>
    <w:rsid w:val="00107EF5"/>
    <w:rsid w:val="00111C18"/>
    <w:rsid w:val="00114DD6"/>
    <w:rsid w:val="00115AE6"/>
    <w:rsid w:val="00115C65"/>
    <w:rsid w:val="001274EE"/>
    <w:rsid w:val="00134C37"/>
    <w:rsid w:val="00163116"/>
    <w:rsid w:val="00181C01"/>
    <w:rsid w:val="00192DF8"/>
    <w:rsid w:val="00194F67"/>
    <w:rsid w:val="001B68B9"/>
    <w:rsid w:val="001C0166"/>
    <w:rsid w:val="001C10FA"/>
    <w:rsid w:val="001C2E22"/>
    <w:rsid w:val="001D17A2"/>
    <w:rsid w:val="001D4358"/>
    <w:rsid w:val="001E01DF"/>
    <w:rsid w:val="001E3A4D"/>
    <w:rsid w:val="001F5616"/>
    <w:rsid w:val="00200A06"/>
    <w:rsid w:val="00203992"/>
    <w:rsid w:val="002076A4"/>
    <w:rsid w:val="002106A7"/>
    <w:rsid w:val="002146C0"/>
    <w:rsid w:val="002211E6"/>
    <w:rsid w:val="00223C90"/>
    <w:rsid w:val="002364C8"/>
    <w:rsid w:val="002370B7"/>
    <w:rsid w:val="00260A3B"/>
    <w:rsid w:val="002A42F5"/>
    <w:rsid w:val="002B060F"/>
    <w:rsid w:val="002B4F88"/>
    <w:rsid w:val="002C37FE"/>
    <w:rsid w:val="002E4597"/>
    <w:rsid w:val="002F0CE3"/>
    <w:rsid w:val="002F1233"/>
    <w:rsid w:val="0030307E"/>
    <w:rsid w:val="0031273C"/>
    <w:rsid w:val="00314E91"/>
    <w:rsid w:val="003201DD"/>
    <w:rsid w:val="00322F99"/>
    <w:rsid w:val="00330AEE"/>
    <w:rsid w:val="0033129B"/>
    <w:rsid w:val="003326F2"/>
    <w:rsid w:val="00337029"/>
    <w:rsid w:val="003409EC"/>
    <w:rsid w:val="00365397"/>
    <w:rsid w:val="0037087C"/>
    <w:rsid w:val="003B0551"/>
    <w:rsid w:val="003B6B6D"/>
    <w:rsid w:val="003D50F8"/>
    <w:rsid w:val="003E0BF0"/>
    <w:rsid w:val="003E6007"/>
    <w:rsid w:val="00405DD7"/>
    <w:rsid w:val="00420244"/>
    <w:rsid w:val="00424274"/>
    <w:rsid w:val="0042705D"/>
    <w:rsid w:val="00427A89"/>
    <w:rsid w:val="00432AC0"/>
    <w:rsid w:val="00436D43"/>
    <w:rsid w:val="00454F47"/>
    <w:rsid w:val="004607D7"/>
    <w:rsid w:val="00473D19"/>
    <w:rsid w:val="00482351"/>
    <w:rsid w:val="004834FD"/>
    <w:rsid w:val="00485DE6"/>
    <w:rsid w:val="004875E2"/>
    <w:rsid w:val="0049274D"/>
    <w:rsid w:val="00494FB3"/>
    <w:rsid w:val="004C52B1"/>
    <w:rsid w:val="004D02C0"/>
    <w:rsid w:val="004D36DA"/>
    <w:rsid w:val="004D6A63"/>
    <w:rsid w:val="004F123F"/>
    <w:rsid w:val="004F36F8"/>
    <w:rsid w:val="004F63C9"/>
    <w:rsid w:val="00500374"/>
    <w:rsid w:val="00501DB2"/>
    <w:rsid w:val="00517456"/>
    <w:rsid w:val="00540264"/>
    <w:rsid w:val="00547746"/>
    <w:rsid w:val="005548F8"/>
    <w:rsid w:val="00571280"/>
    <w:rsid w:val="00571375"/>
    <w:rsid w:val="0057531C"/>
    <w:rsid w:val="005854B7"/>
    <w:rsid w:val="005A0AD3"/>
    <w:rsid w:val="005A21BC"/>
    <w:rsid w:val="005A24A8"/>
    <w:rsid w:val="005A5014"/>
    <w:rsid w:val="005A51C1"/>
    <w:rsid w:val="005B3555"/>
    <w:rsid w:val="005B68E9"/>
    <w:rsid w:val="005B7367"/>
    <w:rsid w:val="005D3179"/>
    <w:rsid w:val="005D604C"/>
    <w:rsid w:val="005D607C"/>
    <w:rsid w:val="005E5541"/>
    <w:rsid w:val="005F6EFC"/>
    <w:rsid w:val="00632299"/>
    <w:rsid w:val="0063414E"/>
    <w:rsid w:val="00640622"/>
    <w:rsid w:val="00641FBB"/>
    <w:rsid w:val="00650CAD"/>
    <w:rsid w:val="00661452"/>
    <w:rsid w:val="00662F1B"/>
    <w:rsid w:val="00670375"/>
    <w:rsid w:val="006747D9"/>
    <w:rsid w:val="00680052"/>
    <w:rsid w:val="00681635"/>
    <w:rsid w:val="0069357F"/>
    <w:rsid w:val="00693E47"/>
    <w:rsid w:val="0069426A"/>
    <w:rsid w:val="00696C98"/>
    <w:rsid w:val="00697EC1"/>
    <w:rsid w:val="006A1CED"/>
    <w:rsid w:val="006A2139"/>
    <w:rsid w:val="006B0122"/>
    <w:rsid w:val="006C21D5"/>
    <w:rsid w:val="006C4ED7"/>
    <w:rsid w:val="006C7898"/>
    <w:rsid w:val="006D22E1"/>
    <w:rsid w:val="006E6E61"/>
    <w:rsid w:val="00725172"/>
    <w:rsid w:val="007267D0"/>
    <w:rsid w:val="00732AD1"/>
    <w:rsid w:val="007333FD"/>
    <w:rsid w:val="007345B1"/>
    <w:rsid w:val="00737597"/>
    <w:rsid w:val="0078767A"/>
    <w:rsid w:val="007C3D61"/>
    <w:rsid w:val="007E5E99"/>
    <w:rsid w:val="007E671E"/>
    <w:rsid w:val="00800FB1"/>
    <w:rsid w:val="00812C98"/>
    <w:rsid w:val="00821438"/>
    <w:rsid w:val="0084249D"/>
    <w:rsid w:val="008461F8"/>
    <w:rsid w:val="00853F3A"/>
    <w:rsid w:val="00856385"/>
    <w:rsid w:val="00864197"/>
    <w:rsid w:val="008A5CC8"/>
    <w:rsid w:val="008B30B5"/>
    <w:rsid w:val="008D2A89"/>
    <w:rsid w:val="008D305A"/>
    <w:rsid w:val="008D52F8"/>
    <w:rsid w:val="008D68ED"/>
    <w:rsid w:val="008F2A3B"/>
    <w:rsid w:val="008F3CBD"/>
    <w:rsid w:val="009018CC"/>
    <w:rsid w:val="009044DD"/>
    <w:rsid w:val="009107D3"/>
    <w:rsid w:val="00914675"/>
    <w:rsid w:val="0092782C"/>
    <w:rsid w:val="009371BC"/>
    <w:rsid w:val="00941FDA"/>
    <w:rsid w:val="0095745B"/>
    <w:rsid w:val="009612FC"/>
    <w:rsid w:val="00973A32"/>
    <w:rsid w:val="0097634C"/>
    <w:rsid w:val="00977881"/>
    <w:rsid w:val="009819A6"/>
    <w:rsid w:val="009934A9"/>
    <w:rsid w:val="0099612B"/>
    <w:rsid w:val="009A2221"/>
    <w:rsid w:val="009A406B"/>
    <w:rsid w:val="009B60B4"/>
    <w:rsid w:val="009C4C5D"/>
    <w:rsid w:val="009C7F09"/>
    <w:rsid w:val="009D1882"/>
    <w:rsid w:val="009D6D72"/>
    <w:rsid w:val="009E4D91"/>
    <w:rsid w:val="009E7877"/>
    <w:rsid w:val="009F3963"/>
    <w:rsid w:val="00A20E98"/>
    <w:rsid w:val="00A366D5"/>
    <w:rsid w:val="00A447C3"/>
    <w:rsid w:val="00A65FB3"/>
    <w:rsid w:val="00A75198"/>
    <w:rsid w:val="00A76646"/>
    <w:rsid w:val="00A84E5C"/>
    <w:rsid w:val="00A91332"/>
    <w:rsid w:val="00A92682"/>
    <w:rsid w:val="00AB265C"/>
    <w:rsid w:val="00AC0AC3"/>
    <w:rsid w:val="00AC36FB"/>
    <w:rsid w:val="00AE1953"/>
    <w:rsid w:val="00AE32A2"/>
    <w:rsid w:val="00AE6AEC"/>
    <w:rsid w:val="00AF7E39"/>
    <w:rsid w:val="00B07F2F"/>
    <w:rsid w:val="00B12EBE"/>
    <w:rsid w:val="00B13B8B"/>
    <w:rsid w:val="00B478F1"/>
    <w:rsid w:val="00B61606"/>
    <w:rsid w:val="00B74CA8"/>
    <w:rsid w:val="00B956A2"/>
    <w:rsid w:val="00BA2201"/>
    <w:rsid w:val="00BA29D1"/>
    <w:rsid w:val="00BC1DBF"/>
    <w:rsid w:val="00BC293A"/>
    <w:rsid w:val="00BC7208"/>
    <w:rsid w:val="00BD0142"/>
    <w:rsid w:val="00BD0D01"/>
    <w:rsid w:val="00BF4164"/>
    <w:rsid w:val="00C32EF1"/>
    <w:rsid w:val="00C50166"/>
    <w:rsid w:val="00C5035A"/>
    <w:rsid w:val="00C60AB2"/>
    <w:rsid w:val="00C629AC"/>
    <w:rsid w:val="00C659C8"/>
    <w:rsid w:val="00C71FCD"/>
    <w:rsid w:val="00C7215A"/>
    <w:rsid w:val="00C72A89"/>
    <w:rsid w:val="00C759CD"/>
    <w:rsid w:val="00C85175"/>
    <w:rsid w:val="00C86020"/>
    <w:rsid w:val="00C87A94"/>
    <w:rsid w:val="00C93E82"/>
    <w:rsid w:val="00CA51DF"/>
    <w:rsid w:val="00CC0DF3"/>
    <w:rsid w:val="00CD40DA"/>
    <w:rsid w:val="00CE31AC"/>
    <w:rsid w:val="00CE5548"/>
    <w:rsid w:val="00CF550F"/>
    <w:rsid w:val="00D11152"/>
    <w:rsid w:val="00D21C4C"/>
    <w:rsid w:val="00D21D53"/>
    <w:rsid w:val="00D22215"/>
    <w:rsid w:val="00D269E5"/>
    <w:rsid w:val="00D26BA1"/>
    <w:rsid w:val="00D339A1"/>
    <w:rsid w:val="00D35344"/>
    <w:rsid w:val="00D62C14"/>
    <w:rsid w:val="00D75DEE"/>
    <w:rsid w:val="00D854E3"/>
    <w:rsid w:val="00DB5D13"/>
    <w:rsid w:val="00DC1D15"/>
    <w:rsid w:val="00DC4FBC"/>
    <w:rsid w:val="00E04342"/>
    <w:rsid w:val="00E11528"/>
    <w:rsid w:val="00E153E6"/>
    <w:rsid w:val="00E24BA1"/>
    <w:rsid w:val="00E35071"/>
    <w:rsid w:val="00E513CC"/>
    <w:rsid w:val="00E56790"/>
    <w:rsid w:val="00E76F4B"/>
    <w:rsid w:val="00E877E5"/>
    <w:rsid w:val="00E90275"/>
    <w:rsid w:val="00E94890"/>
    <w:rsid w:val="00E94AD9"/>
    <w:rsid w:val="00E96557"/>
    <w:rsid w:val="00E968DF"/>
    <w:rsid w:val="00EA0016"/>
    <w:rsid w:val="00EA288B"/>
    <w:rsid w:val="00EB0DFE"/>
    <w:rsid w:val="00EC4C8E"/>
    <w:rsid w:val="00EC6491"/>
    <w:rsid w:val="00ED6EA3"/>
    <w:rsid w:val="00EE6A95"/>
    <w:rsid w:val="00EF0981"/>
    <w:rsid w:val="00EF2488"/>
    <w:rsid w:val="00EF69F4"/>
    <w:rsid w:val="00F1562B"/>
    <w:rsid w:val="00F43437"/>
    <w:rsid w:val="00F456FE"/>
    <w:rsid w:val="00F47D1D"/>
    <w:rsid w:val="00F508DC"/>
    <w:rsid w:val="00F65243"/>
    <w:rsid w:val="00F71E81"/>
    <w:rsid w:val="00F72EBA"/>
    <w:rsid w:val="00F77A94"/>
    <w:rsid w:val="00F77C36"/>
    <w:rsid w:val="00F81471"/>
    <w:rsid w:val="00F8222C"/>
    <w:rsid w:val="00F904FC"/>
    <w:rsid w:val="00F93070"/>
    <w:rsid w:val="00F94A13"/>
    <w:rsid w:val="00FB721F"/>
    <w:rsid w:val="00FD4A37"/>
    <w:rsid w:val="00FE04BF"/>
    <w:rsid w:val="00F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F3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941F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1">
    <w:name w:val="heading 1"/>
    <w:basedOn w:val="a0"/>
    <w:next w:val="a0"/>
    <w:link w:val="10"/>
    <w:uiPriority w:val="9"/>
    <w:qFormat/>
    <w:rsid w:val="0072517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2">
    <w:name w:val="Стиль таблицы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163116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Normal (Web)"/>
    <w:basedOn w:val="a0"/>
    <w:uiPriority w:val="99"/>
    <w:unhideWhenUsed/>
    <w:rsid w:val="00200A06"/>
    <w:pPr>
      <w:spacing w:before="100" w:beforeAutospacing="1" w:after="100" w:afterAutospacing="1"/>
    </w:pPr>
  </w:style>
  <w:style w:type="character" w:styleId="a7">
    <w:name w:val="Emphasis"/>
    <w:basedOn w:val="a1"/>
    <w:uiPriority w:val="20"/>
    <w:qFormat/>
    <w:rsid w:val="00200A06"/>
    <w:rPr>
      <w:i/>
      <w:iCs/>
    </w:rPr>
  </w:style>
  <w:style w:type="character" w:styleId="a8">
    <w:name w:val="Strong"/>
    <w:basedOn w:val="a1"/>
    <w:uiPriority w:val="22"/>
    <w:qFormat/>
    <w:rsid w:val="005854B7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725172"/>
    <w:rPr>
      <w:rFonts w:eastAsiaTheme="majorEastAsia" w:cstheme="majorBidi"/>
      <w:b/>
      <w:color w:val="000000" w:themeColor="text1"/>
      <w:sz w:val="28"/>
      <w:szCs w:val="32"/>
      <w:bdr w:val="none" w:sz="0" w:space="0" w:color="auto"/>
    </w:rPr>
  </w:style>
  <w:style w:type="paragraph" w:styleId="a9">
    <w:name w:val="Body Text Indent"/>
    <w:basedOn w:val="a0"/>
    <w:link w:val="aa"/>
    <w:uiPriority w:val="99"/>
    <w:semiHidden/>
    <w:unhideWhenUsed/>
    <w:rsid w:val="003326F2"/>
    <w:pPr>
      <w:spacing w:before="100" w:beforeAutospacing="1" w:after="100" w:afterAutospacing="1"/>
    </w:pPr>
  </w:style>
  <w:style w:type="character" w:customStyle="1" w:styleId="aa">
    <w:name w:val="Основной текст с отступом Знак"/>
    <w:basedOn w:val="a1"/>
    <w:link w:val="a9"/>
    <w:uiPriority w:val="99"/>
    <w:semiHidden/>
    <w:rsid w:val="003326F2"/>
    <w:rPr>
      <w:sz w:val="24"/>
      <w:szCs w:val="24"/>
      <w:bdr w:val="none" w:sz="0" w:space="0" w:color="auto"/>
    </w:rPr>
  </w:style>
  <w:style w:type="character" w:customStyle="1" w:styleId="spelle">
    <w:name w:val="spelle"/>
    <w:basedOn w:val="a1"/>
    <w:rsid w:val="003326F2"/>
  </w:style>
  <w:style w:type="character" w:customStyle="1" w:styleId="comment">
    <w:name w:val="comment"/>
    <w:basedOn w:val="a1"/>
    <w:rsid w:val="00107EF5"/>
  </w:style>
  <w:style w:type="character" w:customStyle="1" w:styleId="keyword">
    <w:name w:val="keyword"/>
    <w:basedOn w:val="a1"/>
    <w:rsid w:val="00107EF5"/>
  </w:style>
  <w:style w:type="character" w:customStyle="1" w:styleId="string">
    <w:name w:val="string"/>
    <w:basedOn w:val="a1"/>
    <w:rsid w:val="00107EF5"/>
  </w:style>
  <w:style w:type="paragraph" w:customStyle="1" w:styleId="p1">
    <w:name w:val="p1"/>
    <w:basedOn w:val="a0"/>
    <w:rsid w:val="00134C37"/>
    <w:pPr>
      <w:shd w:val="clear" w:color="auto" w:fill="000000"/>
      <w:spacing w:line="225" w:lineRule="atLeast"/>
    </w:pPr>
    <w:rPr>
      <w:rFonts w:ascii="Courier" w:hAnsi="Courier"/>
      <w:color w:val="000000"/>
      <w:sz w:val="20"/>
      <w:szCs w:val="20"/>
    </w:rPr>
  </w:style>
  <w:style w:type="paragraph" w:customStyle="1" w:styleId="p2">
    <w:name w:val="p2"/>
    <w:basedOn w:val="a0"/>
    <w:rsid w:val="00134C37"/>
    <w:pPr>
      <w:shd w:val="clear" w:color="auto" w:fill="000000"/>
    </w:pPr>
    <w:rPr>
      <w:rFonts w:ascii="Helvetica" w:hAnsi="Helvetica"/>
      <w:color w:val="000000"/>
      <w:sz w:val="18"/>
      <w:szCs w:val="18"/>
    </w:rPr>
  </w:style>
  <w:style w:type="paragraph" w:customStyle="1" w:styleId="p3">
    <w:name w:val="p3"/>
    <w:basedOn w:val="a0"/>
    <w:rsid w:val="00134C37"/>
    <w:pPr>
      <w:shd w:val="clear" w:color="auto" w:fill="000000"/>
    </w:pPr>
    <w:rPr>
      <w:rFonts w:ascii="Courier" w:hAnsi="Courier"/>
      <w:color w:val="000000"/>
      <w:sz w:val="20"/>
      <w:szCs w:val="20"/>
    </w:rPr>
  </w:style>
  <w:style w:type="paragraph" w:customStyle="1" w:styleId="p4">
    <w:name w:val="p4"/>
    <w:basedOn w:val="a0"/>
    <w:rsid w:val="00134C37"/>
    <w:pPr>
      <w:shd w:val="clear" w:color="auto" w:fill="000000"/>
      <w:spacing w:line="225" w:lineRule="atLeast"/>
    </w:pPr>
    <w:rPr>
      <w:rFonts w:ascii="Courier" w:hAnsi="Courier"/>
      <w:color w:val="000000"/>
      <w:sz w:val="20"/>
      <w:szCs w:val="20"/>
    </w:rPr>
  </w:style>
  <w:style w:type="paragraph" w:customStyle="1" w:styleId="p5">
    <w:name w:val="p5"/>
    <w:basedOn w:val="a0"/>
    <w:rsid w:val="00134C37"/>
    <w:pPr>
      <w:shd w:val="clear" w:color="auto" w:fill="000000"/>
      <w:spacing w:line="225" w:lineRule="atLeast"/>
    </w:pPr>
    <w:rPr>
      <w:rFonts w:ascii="Courier" w:hAnsi="Courier"/>
      <w:color w:val="000000"/>
      <w:sz w:val="20"/>
      <w:szCs w:val="20"/>
    </w:rPr>
  </w:style>
  <w:style w:type="paragraph" w:customStyle="1" w:styleId="p6">
    <w:name w:val="p6"/>
    <w:basedOn w:val="a0"/>
    <w:rsid w:val="00134C37"/>
    <w:pPr>
      <w:shd w:val="clear" w:color="auto" w:fill="000000"/>
      <w:spacing w:line="225" w:lineRule="atLeast"/>
    </w:pPr>
    <w:rPr>
      <w:rFonts w:ascii="Courier" w:hAnsi="Courier"/>
      <w:color w:val="000000"/>
      <w:sz w:val="20"/>
      <w:szCs w:val="20"/>
    </w:rPr>
  </w:style>
  <w:style w:type="character" w:customStyle="1" w:styleId="s9">
    <w:name w:val="s9"/>
    <w:basedOn w:val="a1"/>
    <w:rsid w:val="00134C37"/>
    <w:rPr>
      <w:rFonts w:ascii="Helvetica" w:hAnsi="Helvetica" w:hint="default"/>
      <w:sz w:val="18"/>
      <w:szCs w:val="18"/>
    </w:rPr>
  </w:style>
  <w:style w:type="character" w:customStyle="1" w:styleId="apple-tab-span">
    <w:name w:val="apple-tab-span"/>
    <w:basedOn w:val="a1"/>
    <w:rsid w:val="00134C37"/>
  </w:style>
  <w:style w:type="character" w:customStyle="1" w:styleId="s1">
    <w:name w:val="s1"/>
    <w:basedOn w:val="a1"/>
    <w:rsid w:val="00134C37"/>
  </w:style>
  <w:style w:type="character" w:customStyle="1" w:styleId="s2">
    <w:name w:val="s2"/>
    <w:basedOn w:val="a1"/>
    <w:rsid w:val="00134C37"/>
  </w:style>
  <w:style w:type="character" w:customStyle="1" w:styleId="s3">
    <w:name w:val="s3"/>
    <w:basedOn w:val="a1"/>
    <w:rsid w:val="00134C37"/>
  </w:style>
  <w:style w:type="character" w:customStyle="1" w:styleId="s4">
    <w:name w:val="s4"/>
    <w:basedOn w:val="a1"/>
    <w:rsid w:val="00134C37"/>
  </w:style>
  <w:style w:type="character" w:customStyle="1" w:styleId="s6">
    <w:name w:val="s6"/>
    <w:basedOn w:val="a1"/>
    <w:rsid w:val="00134C37"/>
  </w:style>
  <w:style w:type="character" w:customStyle="1" w:styleId="s7">
    <w:name w:val="s7"/>
    <w:basedOn w:val="a1"/>
    <w:rsid w:val="00134C37"/>
  </w:style>
  <w:style w:type="character" w:customStyle="1" w:styleId="s8">
    <w:name w:val="s8"/>
    <w:basedOn w:val="a1"/>
    <w:rsid w:val="00134C37"/>
  </w:style>
  <w:style w:type="character" w:customStyle="1" w:styleId="apple-converted-space">
    <w:name w:val="apple-converted-space"/>
    <w:basedOn w:val="a1"/>
    <w:rsid w:val="00134C37"/>
  </w:style>
  <w:style w:type="character" w:customStyle="1" w:styleId="field">
    <w:name w:val="field"/>
    <w:basedOn w:val="a1"/>
    <w:rsid w:val="005A21BC"/>
  </w:style>
  <w:style w:type="character" w:customStyle="1" w:styleId="crayon-t">
    <w:name w:val="crayon-t"/>
    <w:basedOn w:val="a1"/>
    <w:rsid w:val="00F77C36"/>
  </w:style>
  <w:style w:type="character" w:customStyle="1" w:styleId="crayon-h">
    <w:name w:val="crayon-h"/>
    <w:basedOn w:val="a1"/>
    <w:rsid w:val="00F77C36"/>
  </w:style>
  <w:style w:type="character" w:customStyle="1" w:styleId="crayon-e">
    <w:name w:val="crayon-e"/>
    <w:basedOn w:val="a1"/>
    <w:rsid w:val="00F77C36"/>
  </w:style>
  <w:style w:type="character" w:customStyle="1" w:styleId="crayon-sy">
    <w:name w:val="crayon-sy"/>
    <w:basedOn w:val="a1"/>
    <w:rsid w:val="00F77C36"/>
  </w:style>
  <w:style w:type="character" w:customStyle="1" w:styleId="crayon-i">
    <w:name w:val="crayon-i"/>
    <w:basedOn w:val="a1"/>
    <w:rsid w:val="00F77C36"/>
  </w:style>
  <w:style w:type="character" w:customStyle="1" w:styleId="crayon-s">
    <w:name w:val="crayon-s"/>
    <w:basedOn w:val="a1"/>
    <w:rsid w:val="00F77C36"/>
  </w:style>
  <w:style w:type="character" w:customStyle="1" w:styleId="crayon-st">
    <w:name w:val="crayon-st"/>
    <w:basedOn w:val="a1"/>
    <w:rsid w:val="00F77C36"/>
  </w:style>
  <w:style w:type="character" w:customStyle="1" w:styleId="grame">
    <w:name w:val="grame"/>
    <w:basedOn w:val="a1"/>
    <w:rsid w:val="00C7215A"/>
  </w:style>
  <w:style w:type="paragraph" w:styleId="ab">
    <w:name w:val="List Paragraph"/>
    <w:basedOn w:val="a0"/>
    <w:uiPriority w:val="34"/>
    <w:qFormat/>
    <w:rsid w:val="00C85175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8D2A8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D2A89"/>
    <w:rPr>
      <w:sz w:val="24"/>
      <w:szCs w:val="24"/>
      <w:bdr w:val="none" w:sz="0" w:space="0" w:color="auto"/>
    </w:rPr>
  </w:style>
  <w:style w:type="paragraph" w:styleId="ae">
    <w:name w:val="footer"/>
    <w:basedOn w:val="a0"/>
    <w:link w:val="af"/>
    <w:uiPriority w:val="99"/>
    <w:unhideWhenUsed/>
    <w:rsid w:val="008D2A8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8D2A89"/>
    <w:rPr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609</Words>
  <Characters>4303</Characters>
  <Application>Microsoft Macintosh Word</Application>
  <DocSecurity>0</DocSecurity>
  <Lines>143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229</cp:revision>
  <dcterms:created xsi:type="dcterms:W3CDTF">2020-03-18T13:26:00Z</dcterms:created>
  <dcterms:modified xsi:type="dcterms:W3CDTF">2020-04-15T11:07:00Z</dcterms:modified>
</cp:coreProperties>
</file>