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4A3F8E">
        <w:rPr>
          <w:sz w:val="32"/>
          <w:szCs w:val="32"/>
        </w:rPr>
        <w:t>4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4A3F8E" w:rsidRPr="004A3F8E">
        <w:rPr>
          <w:sz w:val="32"/>
          <w:szCs w:val="32"/>
        </w:rPr>
        <w:t>Синтаксис языков программирования. Нисходящий синтаксический анализ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CA3097" w:rsidP="005D688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>: Шалаев И. А.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>Вариант: 41111111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4A3F8E" w:rsidRPr="004A3F8E" w:rsidRDefault="004A3F8E" w:rsidP="00EC4E91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И</w:t>
      </w:r>
      <w:r w:rsidRPr="004A3F8E">
        <w:rPr>
          <w:rFonts w:ascii="Times New Roman" w:eastAsia="Times New Roman" w:hAnsi="Times New Roman" w:cs="Times New Roman"/>
          <w:b w:val="0"/>
          <w:sz w:val="28"/>
          <w:szCs w:val="28"/>
        </w:rPr>
        <w:t>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Используя пакет </w:t>
      </w:r>
      <w:proofErr w:type="spellStart"/>
      <w:r w:rsidRPr="008200B9">
        <w:rPr>
          <w:sz w:val="28"/>
          <w:szCs w:val="28"/>
        </w:rPr>
        <w:t>ВебТрансЛаб</w:t>
      </w:r>
      <w:proofErr w:type="spellEnd"/>
      <w:r w:rsidRPr="008200B9">
        <w:rPr>
          <w:sz w:val="28"/>
          <w:szCs w:val="28"/>
        </w:rPr>
        <w:t>: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изучить и освоить проверку принадлежности грамматики к классу </w:t>
      </w:r>
      <w:proofErr w:type="gramStart"/>
      <w:r w:rsidRPr="008200B9">
        <w:rPr>
          <w:b/>
          <w:bCs/>
          <w:sz w:val="28"/>
          <w:szCs w:val="28"/>
          <w:lang w:val="en-US"/>
        </w:rPr>
        <w:t>LL</w:t>
      </w:r>
      <w:r w:rsidRPr="008200B9">
        <w:rPr>
          <w:b/>
          <w:bCs/>
          <w:sz w:val="28"/>
          <w:szCs w:val="28"/>
        </w:rPr>
        <w:t>(</w:t>
      </w:r>
      <w:proofErr w:type="gramEnd"/>
      <w:r w:rsidRPr="008200B9">
        <w:rPr>
          <w:b/>
          <w:bCs/>
          <w:sz w:val="28"/>
          <w:szCs w:val="28"/>
        </w:rPr>
        <w:t>1)</w:t>
      </w:r>
      <w:r w:rsidRPr="008200B9">
        <w:rPr>
          <w:sz w:val="28"/>
          <w:szCs w:val="28"/>
        </w:rPr>
        <w:t>, используя в качестве проверяемых грамматики</w:t>
      </w:r>
      <w:r w:rsidRPr="008200B9">
        <w:rPr>
          <w:bCs/>
          <w:iCs/>
          <w:sz w:val="28"/>
          <w:szCs w:val="28"/>
        </w:rPr>
        <w:t>, полученные при выполнении работы №4</w:t>
      </w:r>
      <w:r w:rsidRPr="008200B9">
        <w:rPr>
          <w:sz w:val="28"/>
          <w:szCs w:val="28"/>
        </w:rPr>
        <w:t>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несколькими состояниями (шаблон …</w:t>
      </w:r>
      <w:proofErr w:type="spellStart"/>
      <w:r w:rsidRPr="008200B9">
        <w:rPr>
          <w:sz w:val="28"/>
          <w:szCs w:val="28"/>
          <w:lang w:val="en-US"/>
        </w:rPr>
        <w:t>SyntAsMultiFSM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всех полей;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8200B9">
        <w:rPr>
          <w:sz w:val="28"/>
          <w:szCs w:val="28"/>
          <w:lang w:val="en-US"/>
        </w:rPr>
        <w:t>SyntAsSingleFSM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процедурную реализацию рекурсивного спуска (шаблон …</w:t>
      </w:r>
      <w:proofErr w:type="spellStart"/>
      <w:r w:rsidRPr="008200B9">
        <w:rPr>
          <w:sz w:val="28"/>
          <w:szCs w:val="28"/>
          <w:lang w:val="en-US"/>
        </w:rPr>
        <w:t>SyntAsRD</w:t>
      </w:r>
      <w:proofErr w:type="spellEnd"/>
      <w:r w:rsidRPr="008200B9">
        <w:rPr>
          <w:sz w:val="28"/>
          <w:szCs w:val="28"/>
        </w:rPr>
        <w:t>…), уяснить способы формирования функций этого акцептора;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Выполнить трассировку процессов нисходящего синтаксического акцепта, изучить поведение всех построенных синтаксических акцепторов при разборе как правильных предложений, так и предложений с намеренно внесенными синтаксическими ошибками.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lastRenderedPageBreak/>
        <w:t>Подготовить, сдать и защитить отчет к лабораторной работе.</w:t>
      </w:r>
    </w:p>
    <w:p w:rsidR="005A0E53" w:rsidRDefault="00206BDF" w:rsidP="002359F3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2359F3">
        <w:rPr>
          <w:sz w:val="28"/>
          <w:szCs w:val="28"/>
        </w:rPr>
        <w:tab/>
      </w:r>
    </w:p>
    <w:p w:rsidR="002359F3" w:rsidRDefault="002359F3" w:rsidP="00DE7D25">
      <w:pPr>
        <w:tabs>
          <w:tab w:val="left" w:pos="2257"/>
        </w:tabs>
        <w:spacing w:line="360" w:lineRule="auto"/>
        <w:ind w:firstLine="708"/>
        <w:jc w:val="both"/>
        <w:rPr>
          <w:i/>
          <w:sz w:val="28"/>
          <w:szCs w:val="28"/>
        </w:rPr>
      </w:pPr>
      <w:r w:rsidRPr="002359F3">
        <w:rPr>
          <w:sz w:val="28"/>
          <w:szCs w:val="28"/>
        </w:rPr>
        <w:t>Идентификаторы</w:t>
      </w:r>
      <w:r w:rsidR="00DE7D25">
        <w:rPr>
          <w:sz w:val="28"/>
          <w:szCs w:val="28"/>
        </w:rPr>
        <w:t xml:space="preserve">: </w:t>
      </w:r>
      <w:r w:rsidR="00DE7D25" w:rsidRPr="00DE7D25">
        <w:rPr>
          <w:i/>
          <w:sz w:val="28"/>
          <w:szCs w:val="28"/>
        </w:rPr>
        <w:t>$&lt;</w:t>
      </w:r>
      <w:proofErr w:type="spellStart"/>
      <w:r w:rsidR="00DE7D25" w:rsidRPr="00DE7D25">
        <w:rPr>
          <w:i/>
          <w:sz w:val="28"/>
          <w:szCs w:val="28"/>
        </w:rPr>
        <w:t>пЦ</w:t>
      </w:r>
      <w:proofErr w:type="spellEnd"/>
      <w:r w:rsidR="00DE7D25" w:rsidRPr="00DE7D25">
        <w:rPr>
          <w:i/>
          <w:sz w:val="28"/>
          <w:szCs w:val="28"/>
        </w:rPr>
        <w:t>&gt;&lt;</w:t>
      </w:r>
      <w:proofErr w:type="spellStart"/>
      <w:r w:rsidR="00DE7D25" w:rsidRPr="00DE7D25">
        <w:rPr>
          <w:i/>
          <w:sz w:val="28"/>
          <w:szCs w:val="28"/>
        </w:rPr>
        <w:t>пБ</w:t>
      </w:r>
      <w:proofErr w:type="spellEnd"/>
      <w:r w:rsidR="00DE7D25" w:rsidRPr="00DE7D25">
        <w:rPr>
          <w:i/>
          <w:sz w:val="28"/>
          <w:szCs w:val="28"/>
        </w:rPr>
        <w:t>&gt; ($1ad, $74c, $0B…)</w:t>
      </w:r>
    </w:p>
    <w:p w:rsidR="00DE7D25" w:rsidRPr="00DE7D25" w:rsidRDefault="00DE7D25" w:rsidP="00901AD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Константы:</w:t>
      </w:r>
      <w:r w:rsidR="00901AD5">
        <w:rPr>
          <w:sz w:val="28"/>
          <w:szCs w:val="28"/>
        </w:rPr>
        <w:t xml:space="preserve"> </w:t>
      </w:r>
      <w:r w:rsidR="00901AD5" w:rsidRPr="00901AD5">
        <w:rPr>
          <w:i/>
          <w:sz w:val="28"/>
          <w:szCs w:val="28"/>
        </w:rPr>
        <w:t>целые по основаниям 4, 10 и 16; вещественные; строковые</w:t>
      </w:r>
    </w:p>
    <w:p w:rsidR="00DE7D25" w:rsidRPr="00901AD5" w:rsidRDefault="00DE7D25" w:rsidP="00901AD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Типы</w:t>
      </w:r>
      <w:r w:rsidRPr="00901AD5">
        <w:rPr>
          <w:sz w:val="28"/>
          <w:szCs w:val="28"/>
        </w:rPr>
        <w:t>:</w:t>
      </w:r>
      <w:r w:rsidR="00901AD5" w:rsidRPr="00901AD5">
        <w:rPr>
          <w:sz w:val="28"/>
          <w:szCs w:val="28"/>
        </w:rPr>
        <w:t xml:space="preserve"> </w:t>
      </w:r>
      <w:r w:rsidR="00901AD5" w:rsidRPr="00901AD5">
        <w:rPr>
          <w:i/>
          <w:sz w:val="28"/>
          <w:szCs w:val="28"/>
          <w:lang w:val="en-US"/>
        </w:rPr>
        <w:t>long</w:t>
      </w:r>
      <w:r w:rsidR="00901AD5" w:rsidRPr="00901AD5">
        <w:rPr>
          <w:i/>
          <w:sz w:val="28"/>
          <w:szCs w:val="28"/>
        </w:rPr>
        <w:t>[_</w:t>
      </w:r>
      <w:r w:rsidR="00901AD5" w:rsidRPr="00901AD5">
        <w:rPr>
          <w:i/>
          <w:sz w:val="28"/>
          <w:szCs w:val="28"/>
          <w:lang w:val="en-US"/>
        </w:rPr>
        <w:t>u</w:t>
      </w:r>
      <w:r w:rsidR="00901AD5" w:rsidRPr="00901AD5">
        <w:rPr>
          <w:i/>
          <w:sz w:val="28"/>
          <w:szCs w:val="28"/>
        </w:rPr>
        <w:t xml:space="preserve">] </w:t>
      </w:r>
      <w:r w:rsidR="00901AD5" w:rsidRPr="00901AD5">
        <w:rPr>
          <w:i/>
          <w:sz w:val="28"/>
          <w:szCs w:val="28"/>
          <w:lang w:val="en-US"/>
        </w:rPr>
        <w:t>number</w:t>
      </w:r>
      <w:r w:rsidR="00901AD5" w:rsidRPr="00901AD5">
        <w:rPr>
          <w:i/>
          <w:sz w:val="28"/>
          <w:szCs w:val="28"/>
        </w:rPr>
        <w:t xml:space="preserve"> </w:t>
      </w:r>
      <w:r w:rsidR="00901AD5" w:rsidRPr="00901AD5">
        <w:rPr>
          <w:i/>
          <w:sz w:val="28"/>
          <w:szCs w:val="28"/>
          <w:lang w:val="en-US"/>
        </w:rPr>
        <w:t>char</w:t>
      </w:r>
    </w:p>
    <w:p w:rsidR="00DE7D25" w:rsidRPr="00DE7D25" w:rsidRDefault="00DE7D25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Оператор присваивания</w:t>
      </w:r>
      <w:r>
        <w:rPr>
          <w:sz w:val="28"/>
          <w:szCs w:val="28"/>
        </w:rPr>
        <w:t>:</w:t>
      </w:r>
      <w:r w:rsidR="00901AD5">
        <w:rPr>
          <w:sz w:val="28"/>
          <w:szCs w:val="28"/>
        </w:rPr>
        <w:t xml:space="preserve"> </w:t>
      </w:r>
      <w:r w:rsidR="00901AD5" w:rsidRPr="00AE2E44">
        <w:rPr>
          <w:i/>
          <w:sz w:val="28"/>
          <w:szCs w:val="28"/>
        </w:rPr>
        <w:t>&lt;И&gt;</w:t>
      </w:r>
      <w:r w:rsidR="00901AD5" w:rsidRPr="00901AD5">
        <w:rPr>
          <w:i/>
          <w:sz w:val="28"/>
          <w:szCs w:val="28"/>
          <w:lang w:val="en-US"/>
        </w:rPr>
        <w:t> </w:t>
      </w:r>
      <w:r w:rsidR="00901AD5" w:rsidRPr="00AE2E44">
        <w:rPr>
          <w:i/>
          <w:sz w:val="28"/>
          <w:szCs w:val="28"/>
        </w:rPr>
        <w:t>=</w:t>
      </w:r>
      <w:r w:rsidR="00901AD5" w:rsidRPr="00901AD5">
        <w:rPr>
          <w:i/>
          <w:sz w:val="28"/>
          <w:szCs w:val="28"/>
          <w:lang w:val="en-US"/>
        </w:rPr>
        <w:t> </w:t>
      </w:r>
      <w:r w:rsidR="00901AD5" w:rsidRPr="00AE2E44">
        <w:rPr>
          <w:i/>
          <w:sz w:val="28"/>
          <w:szCs w:val="28"/>
        </w:rPr>
        <w:t>&lt;В&gt;;</w:t>
      </w:r>
    </w:p>
    <w:p w:rsidR="00DE7D25" w:rsidRPr="00901AD5" w:rsidRDefault="00DE7D25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Условный оператор:</w:t>
      </w:r>
      <w:r w:rsidR="00901AD5">
        <w:rPr>
          <w:sz w:val="28"/>
          <w:szCs w:val="28"/>
        </w:rPr>
        <w:t xml:space="preserve"> </w:t>
      </w:r>
      <w:r w:rsidR="00901AD5" w:rsidRPr="00901AD5">
        <w:rPr>
          <w:i/>
          <w:sz w:val="28"/>
          <w:szCs w:val="28"/>
          <w:lang w:val="en-US"/>
        </w:rPr>
        <w:t>at </w:t>
      </w:r>
      <w:r w:rsidR="00901AD5" w:rsidRPr="00AE2E44">
        <w:rPr>
          <w:i/>
          <w:sz w:val="28"/>
          <w:szCs w:val="28"/>
        </w:rPr>
        <w:t>&lt;ЛВ&gt;</w:t>
      </w:r>
      <w:r w:rsidR="00901AD5" w:rsidRPr="00901AD5">
        <w:rPr>
          <w:i/>
          <w:sz w:val="28"/>
          <w:szCs w:val="28"/>
          <w:lang w:val="en-US"/>
        </w:rPr>
        <w:t> do </w:t>
      </w:r>
      <w:r w:rsidR="00901AD5" w:rsidRPr="00AE2E44">
        <w:rPr>
          <w:i/>
          <w:sz w:val="28"/>
          <w:szCs w:val="28"/>
        </w:rPr>
        <w:t>&lt;ОБ&gt;</w:t>
      </w:r>
      <w:r w:rsidR="00901AD5" w:rsidRPr="00901AD5">
        <w:rPr>
          <w:i/>
          <w:sz w:val="28"/>
          <w:szCs w:val="28"/>
          <w:lang w:val="en-US"/>
        </w:rPr>
        <w:t> </w:t>
      </w:r>
      <w:proofErr w:type="gramStart"/>
      <w:r w:rsidR="00901AD5" w:rsidRPr="00AE2E44">
        <w:rPr>
          <w:i/>
          <w:sz w:val="28"/>
          <w:szCs w:val="28"/>
        </w:rPr>
        <w:t xml:space="preserve">[ </w:t>
      </w:r>
      <w:r w:rsidR="00901AD5" w:rsidRPr="00901AD5">
        <w:rPr>
          <w:i/>
          <w:sz w:val="28"/>
          <w:szCs w:val="28"/>
          <w:lang w:val="en-US"/>
        </w:rPr>
        <w:t>else</w:t>
      </w:r>
      <w:proofErr w:type="gramEnd"/>
      <w:r w:rsidR="00901AD5" w:rsidRPr="00AE2E44">
        <w:rPr>
          <w:i/>
          <w:sz w:val="28"/>
          <w:szCs w:val="28"/>
        </w:rPr>
        <w:t xml:space="preserve"> </w:t>
      </w:r>
      <w:r w:rsidR="00901AD5" w:rsidRPr="00901AD5">
        <w:rPr>
          <w:i/>
          <w:sz w:val="28"/>
          <w:szCs w:val="28"/>
          <w:lang w:val="en-US"/>
        </w:rPr>
        <w:t>do </w:t>
      </w:r>
      <w:r w:rsidR="00901AD5" w:rsidRPr="00AE2E44">
        <w:rPr>
          <w:i/>
          <w:sz w:val="28"/>
          <w:szCs w:val="28"/>
        </w:rPr>
        <w:t>&lt;ОБ&gt;</w:t>
      </w:r>
      <w:r w:rsidR="00901AD5" w:rsidRPr="00901AD5">
        <w:rPr>
          <w:i/>
          <w:sz w:val="28"/>
          <w:szCs w:val="28"/>
          <w:lang w:val="en-US"/>
        </w:rPr>
        <w:t> </w:t>
      </w:r>
      <w:r w:rsidR="00901AD5" w:rsidRPr="00AE2E44">
        <w:rPr>
          <w:i/>
          <w:sz w:val="28"/>
          <w:szCs w:val="28"/>
        </w:rPr>
        <w:t>]</w:t>
      </w:r>
    </w:p>
    <w:p w:rsidR="00DE7D25" w:rsidRPr="00901AD5" w:rsidRDefault="00DE7D25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DE7D25">
        <w:rPr>
          <w:sz w:val="28"/>
          <w:szCs w:val="28"/>
        </w:rPr>
        <w:t>Оператор цикла:</w:t>
      </w:r>
      <w:r w:rsidR="00901AD5">
        <w:rPr>
          <w:sz w:val="28"/>
          <w:szCs w:val="28"/>
        </w:rPr>
        <w:t xml:space="preserve"> </w:t>
      </w:r>
      <w:r w:rsidR="00901AD5" w:rsidRPr="00901AD5">
        <w:rPr>
          <w:i/>
          <w:sz w:val="28"/>
          <w:szCs w:val="28"/>
          <w:lang w:val="en-US"/>
        </w:rPr>
        <w:t>loop </w:t>
      </w:r>
      <w:r w:rsidR="00901AD5" w:rsidRPr="00AE2E44">
        <w:rPr>
          <w:i/>
          <w:sz w:val="28"/>
          <w:szCs w:val="28"/>
        </w:rPr>
        <w:t>&lt;ОБ&gt;</w:t>
      </w:r>
      <w:r w:rsidR="00901AD5" w:rsidRPr="00901AD5">
        <w:rPr>
          <w:i/>
          <w:sz w:val="28"/>
          <w:szCs w:val="28"/>
          <w:lang w:val="en-US"/>
        </w:rPr>
        <w:t> until </w:t>
      </w:r>
      <w:r w:rsidR="00901AD5" w:rsidRPr="00AE2E44">
        <w:rPr>
          <w:i/>
          <w:sz w:val="28"/>
          <w:szCs w:val="28"/>
        </w:rPr>
        <w:t>&lt;ЛВ&gt;</w:t>
      </w:r>
    </w:p>
    <w:p w:rsidR="00901AD5" w:rsidRDefault="00DE7D25" w:rsidP="00DE7D25">
      <w:pPr>
        <w:tabs>
          <w:tab w:val="left" w:pos="2257"/>
        </w:tabs>
        <w:spacing w:line="360" w:lineRule="auto"/>
        <w:ind w:firstLine="708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DE7D25">
        <w:rPr>
          <w:sz w:val="28"/>
          <w:szCs w:val="28"/>
        </w:rPr>
        <w:t>Оператор переключателя</w:t>
      </w:r>
      <w:r>
        <w:rPr>
          <w:sz w:val="28"/>
          <w:szCs w:val="28"/>
        </w:rPr>
        <w:t>:</w:t>
      </w:r>
      <w:r w:rsidR="00901AD5" w:rsidRPr="00901AD5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DE7D25" w:rsidRPr="004A3F8E" w:rsidRDefault="00901AD5" w:rsidP="00DE7D25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901AD5">
        <w:rPr>
          <w:i/>
          <w:sz w:val="28"/>
          <w:szCs w:val="28"/>
          <w:lang w:val="en-US"/>
        </w:rPr>
        <w:t>select </w:t>
      </w:r>
      <w:r w:rsidRPr="004A3F8E">
        <w:rPr>
          <w:i/>
          <w:sz w:val="28"/>
          <w:szCs w:val="28"/>
        </w:rPr>
        <w:t>&lt;В&gt;</w:t>
      </w:r>
      <w:r w:rsidRPr="00901AD5">
        <w:rPr>
          <w:i/>
          <w:sz w:val="28"/>
          <w:szCs w:val="28"/>
          <w:lang w:val="en-US"/>
        </w:rPr>
        <w:t> case </w:t>
      </w:r>
      <w:r w:rsidRPr="004A3F8E">
        <w:rPr>
          <w:i/>
          <w:sz w:val="28"/>
          <w:szCs w:val="28"/>
        </w:rPr>
        <w:t>(&lt;К</w:t>
      </w:r>
      <w:proofErr w:type="gramStart"/>
      <w:r w:rsidRPr="004A3F8E">
        <w:rPr>
          <w:i/>
          <w:sz w:val="28"/>
          <w:szCs w:val="28"/>
        </w:rPr>
        <w:t>&gt;</w:t>
      </w:r>
      <w:r w:rsidRPr="00901AD5">
        <w:rPr>
          <w:i/>
          <w:sz w:val="28"/>
          <w:szCs w:val="28"/>
          <w:lang w:val="en-US"/>
        </w:rPr>
        <w:t> </w:t>
      </w:r>
      <w:r w:rsidRPr="004A3F8E">
        <w:rPr>
          <w:i/>
          <w:sz w:val="28"/>
          <w:szCs w:val="28"/>
        </w:rPr>
        <w:t>)</w:t>
      </w:r>
      <w:proofErr w:type="gramEnd"/>
      <w:r w:rsidRPr="00901AD5">
        <w:rPr>
          <w:i/>
          <w:sz w:val="28"/>
          <w:szCs w:val="28"/>
          <w:lang w:val="en-US"/>
        </w:rPr>
        <w:t> </w:t>
      </w:r>
      <w:r w:rsidRPr="004A3F8E">
        <w:rPr>
          <w:i/>
          <w:sz w:val="28"/>
          <w:szCs w:val="28"/>
        </w:rPr>
        <w:t>&lt;ОБ&gt;</w:t>
      </w:r>
      <w:r w:rsidRPr="00901AD5">
        <w:rPr>
          <w:i/>
          <w:sz w:val="28"/>
          <w:szCs w:val="28"/>
          <w:lang w:val="en-US"/>
        </w:rPr>
        <w:t> </w:t>
      </w:r>
      <w:r w:rsidRPr="004A3F8E">
        <w:rPr>
          <w:i/>
          <w:sz w:val="28"/>
          <w:szCs w:val="28"/>
        </w:rPr>
        <w:t>[</w:t>
      </w:r>
      <w:r w:rsidRPr="00901AD5">
        <w:rPr>
          <w:i/>
          <w:sz w:val="28"/>
          <w:szCs w:val="28"/>
          <w:lang w:val="en-US"/>
        </w:rPr>
        <w:t>break</w:t>
      </w:r>
      <w:r w:rsidRPr="004A3F8E">
        <w:rPr>
          <w:i/>
          <w:sz w:val="28"/>
          <w:szCs w:val="28"/>
        </w:rPr>
        <w:t>;]</w:t>
      </w:r>
      <w:r w:rsidRPr="00901AD5">
        <w:rPr>
          <w:i/>
          <w:sz w:val="28"/>
          <w:szCs w:val="28"/>
          <w:lang w:val="en-US"/>
        </w:rPr>
        <w:t> </w:t>
      </w:r>
      <w:r w:rsidRPr="004A3F8E">
        <w:rPr>
          <w:i/>
          <w:sz w:val="28"/>
          <w:szCs w:val="28"/>
        </w:rPr>
        <w:t xml:space="preserve">…[ </w:t>
      </w:r>
      <w:r w:rsidRPr="00901AD5">
        <w:rPr>
          <w:i/>
          <w:sz w:val="28"/>
          <w:szCs w:val="28"/>
          <w:lang w:val="en-US"/>
        </w:rPr>
        <w:t>case</w:t>
      </w:r>
      <w:r w:rsidRPr="004A3F8E">
        <w:rPr>
          <w:i/>
          <w:sz w:val="28"/>
          <w:szCs w:val="28"/>
        </w:rPr>
        <w:t xml:space="preserve"> ()</w:t>
      </w:r>
      <w:r w:rsidRPr="00901AD5">
        <w:rPr>
          <w:i/>
          <w:sz w:val="28"/>
          <w:szCs w:val="28"/>
          <w:lang w:val="en-US"/>
        </w:rPr>
        <w:t> </w:t>
      </w:r>
      <w:r w:rsidRPr="004A3F8E">
        <w:rPr>
          <w:i/>
          <w:sz w:val="28"/>
          <w:szCs w:val="28"/>
        </w:rPr>
        <w:t>&lt;ОБ&gt;</w:t>
      </w:r>
      <w:r w:rsidRPr="00901AD5">
        <w:rPr>
          <w:i/>
          <w:sz w:val="28"/>
          <w:szCs w:val="28"/>
          <w:lang w:val="en-US"/>
        </w:rPr>
        <w:t> </w:t>
      </w:r>
      <w:r w:rsidRPr="004A3F8E">
        <w:rPr>
          <w:i/>
          <w:sz w:val="28"/>
          <w:szCs w:val="28"/>
        </w:rPr>
        <w:t>]</w:t>
      </w:r>
      <w:r w:rsidRPr="00901AD5">
        <w:rPr>
          <w:i/>
          <w:sz w:val="28"/>
          <w:szCs w:val="28"/>
          <w:lang w:val="en-US"/>
        </w:rPr>
        <w:t> end</w:t>
      </w:r>
    </w:p>
    <w:p w:rsidR="00901AD5" w:rsidRDefault="00DE7D25" w:rsidP="008200B9">
      <w:pPr>
        <w:tabs>
          <w:tab w:val="left" w:pos="2257"/>
        </w:tabs>
        <w:spacing w:line="360" w:lineRule="auto"/>
        <w:ind w:firstLine="708"/>
        <w:jc w:val="both"/>
        <w:rPr>
          <w:i/>
          <w:sz w:val="28"/>
          <w:szCs w:val="28"/>
        </w:rPr>
      </w:pPr>
      <w:r w:rsidRPr="00DE7D25">
        <w:rPr>
          <w:sz w:val="28"/>
          <w:szCs w:val="28"/>
        </w:rPr>
        <w:t>Формат псевдокода</w:t>
      </w:r>
      <w:r>
        <w:rPr>
          <w:sz w:val="28"/>
          <w:szCs w:val="28"/>
        </w:rPr>
        <w:t>:</w:t>
      </w:r>
      <w:r w:rsidR="00901AD5" w:rsidRPr="00901AD5">
        <w:rPr>
          <w:rFonts w:ascii="Arial" w:hAnsi="Arial" w:cs="Arial"/>
          <w:color w:val="000000"/>
          <w:sz w:val="22"/>
          <w:szCs w:val="22"/>
        </w:rPr>
        <w:t xml:space="preserve"> </w:t>
      </w:r>
      <w:r w:rsidR="00901AD5" w:rsidRPr="00AE2E44">
        <w:rPr>
          <w:i/>
          <w:sz w:val="28"/>
          <w:szCs w:val="28"/>
        </w:rPr>
        <w:t>триады &lt;Код&gt;&lt;Оп&gt;&lt;Оп&gt;</w:t>
      </w:r>
    </w:p>
    <w:p w:rsidR="00EC4E91" w:rsidRDefault="00EC4E91" w:rsidP="008200B9">
      <w:pPr>
        <w:tabs>
          <w:tab w:val="left" w:pos="2257"/>
        </w:tabs>
        <w:spacing w:line="360" w:lineRule="auto"/>
        <w:ind w:firstLine="708"/>
        <w:jc w:val="both"/>
        <w:rPr>
          <w:i/>
          <w:sz w:val="28"/>
          <w:szCs w:val="28"/>
        </w:rPr>
      </w:pPr>
    </w:p>
    <w:p w:rsidR="00DD1424" w:rsidRPr="008C1135" w:rsidRDefault="00DD1424" w:rsidP="00DD1424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Теоретическая часть</w:t>
      </w:r>
    </w:p>
    <w:p w:rsidR="008200B9" w:rsidRPr="006458B2" w:rsidRDefault="00C564FC" w:rsidP="008200B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04565E">
        <w:rPr>
          <w:i/>
          <w:sz w:val="28"/>
          <w:szCs w:val="28"/>
          <w:lang w:val="en-US"/>
        </w:rPr>
        <w:t>LL(</w:t>
      </w:r>
      <w:proofErr w:type="gramEnd"/>
      <w:r w:rsidRPr="0004565E">
        <w:rPr>
          <w:i/>
          <w:sz w:val="28"/>
          <w:szCs w:val="28"/>
          <w:lang w:val="en-US"/>
        </w:rPr>
        <w:t>1)-грамматикой</w:t>
      </w:r>
      <w:r w:rsidRPr="006458B2">
        <w:rPr>
          <w:sz w:val="28"/>
          <w:szCs w:val="28"/>
          <w:lang w:val="en-US"/>
        </w:rPr>
        <w:t xml:space="preserve"> называется </w:t>
      </w:r>
      <w:r w:rsidRPr="006458B2">
        <w:rPr>
          <w:sz w:val="28"/>
          <w:szCs w:val="28"/>
          <w:lang w:val="en-US"/>
        </w:rPr>
        <w:t xml:space="preserve">такая </w:t>
      </w:r>
      <w:r w:rsidRPr="006458B2">
        <w:rPr>
          <w:sz w:val="28"/>
          <w:szCs w:val="28"/>
          <w:lang w:val="en-US"/>
        </w:rPr>
        <w:t xml:space="preserve">контекстно-свободная грамматика, у которой множества выбора правил с одинаковой нетерминалом в левой част и попарно не пересекаются. </w:t>
      </w:r>
    </w:p>
    <w:p w:rsidR="009D3499" w:rsidRPr="006458B2" w:rsidRDefault="009D3499" w:rsidP="009D349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458B2">
        <w:rPr>
          <w:sz w:val="28"/>
          <w:szCs w:val="28"/>
          <w:lang w:val="en-US"/>
        </w:rPr>
        <w:t xml:space="preserve">Принято считать, что символы в названии класса </w:t>
      </w:r>
      <w:proofErr w:type="gramStart"/>
      <w:r w:rsidRPr="0004565E">
        <w:rPr>
          <w:i/>
          <w:sz w:val="28"/>
          <w:szCs w:val="28"/>
          <w:lang w:val="en-US"/>
        </w:rPr>
        <w:t>LL(</w:t>
      </w:r>
      <w:proofErr w:type="gramEnd"/>
      <w:r w:rsidRPr="0004565E">
        <w:rPr>
          <w:i/>
          <w:sz w:val="28"/>
          <w:szCs w:val="28"/>
          <w:lang w:val="en-US"/>
        </w:rPr>
        <w:t>1)</w:t>
      </w:r>
      <w:r w:rsidRPr="0004565E">
        <w:rPr>
          <w:i/>
          <w:sz w:val="28"/>
          <w:szCs w:val="28"/>
          <w:lang w:val="en-US"/>
        </w:rPr>
        <w:t>-грамматик</w:t>
      </w:r>
      <w:r w:rsidRPr="006458B2">
        <w:rPr>
          <w:sz w:val="28"/>
          <w:szCs w:val="28"/>
          <w:lang w:val="en-US"/>
        </w:rPr>
        <w:t xml:space="preserve"> обозначают следующее.</w:t>
      </w:r>
    </w:p>
    <w:p w:rsidR="009D3499" w:rsidRPr="0004565E" w:rsidRDefault="009D3499" w:rsidP="009D349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Первая буква </w:t>
      </w:r>
      <w:r w:rsidRPr="0004565E">
        <w:rPr>
          <w:i/>
          <w:sz w:val="28"/>
          <w:szCs w:val="28"/>
        </w:rPr>
        <w:t xml:space="preserve">L (сокращение слова </w:t>
      </w:r>
      <w:proofErr w:type="spellStart"/>
      <w:r w:rsidRPr="0004565E">
        <w:rPr>
          <w:i/>
          <w:sz w:val="28"/>
          <w:szCs w:val="28"/>
        </w:rPr>
        <w:t>left</w:t>
      </w:r>
      <w:proofErr w:type="spellEnd"/>
      <w:r w:rsidRPr="0004565E">
        <w:rPr>
          <w:i/>
          <w:sz w:val="28"/>
          <w:szCs w:val="28"/>
        </w:rPr>
        <w:t xml:space="preserve"> - левый)</w:t>
      </w:r>
      <w:r w:rsidRPr="0004565E">
        <w:rPr>
          <w:sz w:val="28"/>
          <w:szCs w:val="28"/>
        </w:rPr>
        <w:t xml:space="preserve"> - чтение слов анализируемого предложения производится слева направо.</w:t>
      </w:r>
    </w:p>
    <w:p w:rsidR="009D3499" w:rsidRPr="006458B2" w:rsidRDefault="009D3499" w:rsidP="009D3499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04565E">
        <w:rPr>
          <w:i/>
          <w:sz w:val="28"/>
          <w:szCs w:val="28"/>
        </w:rPr>
        <w:t>Вторая</w:t>
      </w:r>
      <w:proofErr w:type="spellEnd"/>
      <w:r w:rsidRPr="0004565E">
        <w:rPr>
          <w:i/>
          <w:sz w:val="28"/>
          <w:szCs w:val="28"/>
        </w:rPr>
        <w:t xml:space="preserve"> </w:t>
      </w:r>
      <w:proofErr w:type="spellStart"/>
      <w:r w:rsidRPr="0004565E">
        <w:rPr>
          <w:i/>
          <w:sz w:val="28"/>
          <w:szCs w:val="28"/>
        </w:rPr>
        <w:t>буква</w:t>
      </w:r>
      <w:proofErr w:type="spellEnd"/>
      <w:r w:rsidRPr="0004565E">
        <w:rPr>
          <w:i/>
          <w:sz w:val="28"/>
          <w:szCs w:val="28"/>
        </w:rPr>
        <w:t xml:space="preserve"> </w:t>
      </w:r>
      <w:r w:rsidRPr="0004565E">
        <w:rPr>
          <w:i/>
          <w:sz w:val="28"/>
          <w:szCs w:val="28"/>
        </w:rPr>
        <w:t>L</w:t>
      </w:r>
      <w:r w:rsidRPr="0004565E">
        <w:rPr>
          <w:i/>
          <w:sz w:val="28"/>
          <w:szCs w:val="28"/>
        </w:rPr>
        <w:t xml:space="preserve"> (</w:t>
      </w:r>
      <w:proofErr w:type="spellStart"/>
      <w:r w:rsidRPr="0004565E">
        <w:rPr>
          <w:i/>
          <w:sz w:val="28"/>
          <w:szCs w:val="28"/>
        </w:rPr>
        <w:t>сокращение</w:t>
      </w:r>
      <w:proofErr w:type="spellEnd"/>
      <w:r w:rsidRPr="0004565E">
        <w:rPr>
          <w:i/>
          <w:sz w:val="28"/>
          <w:szCs w:val="28"/>
        </w:rPr>
        <w:t xml:space="preserve"> слова </w:t>
      </w:r>
      <w:r w:rsidRPr="0004565E">
        <w:rPr>
          <w:i/>
          <w:sz w:val="28"/>
          <w:szCs w:val="28"/>
        </w:rPr>
        <w:t>leftmost</w:t>
      </w:r>
      <w:r w:rsidRPr="0004565E">
        <w:rPr>
          <w:i/>
          <w:sz w:val="28"/>
          <w:szCs w:val="28"/>
        </w:rPr>
        <w:t xml:space="preserve"> - самый левый)</w:t>
      </w:r>
      <w:r w:rsidRPr="006458B2">
        <w:rPr>
          <w:sz w:val="28"/>
          <w:szCs w:val="28"/>
          <w:lang w:val="en-US"/>
        </w:rPr>
        <w:t xml:space="preserve"> - на каждом шаге принимается решение для замены самого левого </w:t>
      </w:r>
      <w:proofErr w:type="spellStart"/>
      <w:r w:rsidRPr="006458B2">
        <w:rPr>
          <w:sz w:val="28"/>
          <w:szCs w:val="28"/>
          <w:lang w:val="en-US"/>
        </w:rPr>
        <w:t>нетерминала</w:t>
      </w:r>
      <w:proofErr w:type="spellEnd"/>
      <w:r w:rsidRPr="006458B2">
        <w:rPr>
          <w:sz w:val="28"/>
          <w:szCs w:val="28"/>
          <w:lang w:val="en-US"/>
        </w:rPr>
        <w:t xml:space="preserve"> из текущего уровня восстанавливаемого дерева.</w:t>
      </w:r>
    </w:p>
    <w:p w:rsidR="006458B2" w:rsidRDefault="009D3499" w:rsidP="006458B2">
      <w:pPr>
        <w:tabs>
          <w:tab w:val="left" w:pos="2257"/>
        </w:tabs>
        <w:spacing w:line="360" w:lineRule="auto"/>
        <w:ind w:firstLine="708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Цифра 1 в скобках</w:t>
      </w:r>
      <w:r w:rsidRPr="00F43625">
        <w:rPr>
          <w:sz w:val="28"/>
          <w:szCs w:val="28"/>
        </w:rPr>
        <w:t xml:space="preserve"> обозначает количество символов из начала остатка предложения, необходимых для принятия решения о выборе правила на каждом</w:t>
      </w:r>
      <w:r w:rsidRPr="009D3499">
        <w:rPr>
          <w:sz w:val="28"/>
          <w:szCs w:val="28"/>
        </w:rPr>
        <w:t xml:space="preserve"> шаге детерминированного нисходящего восстановления дерева грамматического разбора.</w:t>
      </w:r>
      <w:r w:rsidRPr="009D3499">
        <w:rPr>
          <w:sz w:val="28"/>
          <w:szCs w:val="28"/>
        </w:rPr>
        <w:t xml:space="preserve"> </w:t>
      </w:r>
    </w:p>
    <w:p w:rsidR="00F43625" w:rsidRDefault="00F43625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F43625">
        <w:rPr>
          <w:sz w:val="28"/>
          <w:szCs w:val="28"/>
        </w:rPr>
        <w:t xml:space="preserve">Функционирование </w:t>
      </w:r>
      <w:r w:rsidRPr="00A7532D">
        <w:rPr>
          <w:i/>
          <w:sz w:val="28"/>
          <w:szCs w:val="28"/>
        </w:rPr>
        <w:t>конечного автомата со стековой памятью и несколькими состояниями</w:t>
      </w:r>
      <w:r w:rsidRPr="00F43625">
        <w:rPr>
          <w:sz w:val="28"/>
          <w:szCs w:val="28"/>
        </w:rPr>
        <w:t xml:space="preserve"> определяется управляющей таблицей. Предполагается, что автомат при запуске оказывается в особом начальном состоянии, на каждом такте по входному символу и текущему состоянию определяет и выполняет операции над входным потоком символов, стековой </w:t>
      </w:r>
      <w:bookmarkStart w:id="2" w:name="_GoBack"/>
      <w:bookmarkEnd w:id="2"/>
      <w:r w:rsidRPr="00F43625">
        <w:rPr>
          <w:sz w:val="28"/>
          <w:szCs w:val="28"/>
        </w:rPr>
        <w:t>памятью и собственным состоянием.</w:t>
      </w:r>
    </w:p>
    <w:p w:rsidR="00974906" w:rsidRPr="00390F5B" w:rsidRDefault="00974906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lastRenderedPageBreak/>
        <w:t>Каждому символу каждого правила грамматики должно быть поставлено в соответствии в точности одно состояние автомата. С каждым состоянием должно быть связано множество выбора и два адреса перехода. Под адресом перехода понимается номер состояния.</w:t>
      </w:r>
    </w:p>
    <w:p w:rsidR="00974906" w:rsidRPr="00390F5B" w:rsidRDefault="00974906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При соблюдении определенных правил нумерации состояний и введении операции управления остановом по ошибке можно обойтись только одним адресом перехода.</w:t>
      </w:r>
    </w:p>
    <w:p w:rsidR="00974906" w:rsidRPr="00390F5B" w:rsidRDefault="00974906" w:rsidP="00974906">
      <w:pPr>
        <w:spacing w:line="360" w:lineRule="auto"/>
        <w:ind w:firstLine="708"/>
        <w:jc w:val="both"/>
        <w:rPr>
          <w:sz w:val="28"/>
          <w:szCs w:val="28"/>
        </w:rPr>
      </w:pPr>
      <w:r w:rsidRPr="00390F5B">
        <w:rPr>
          <w:sz w:val="28"/>
          <w:szCs w:val="28"/>
        </w:rPr>
        <w:t>С каждым состоянием должны быть также связаны операции управления стековой памятью и чтением следующего входного символа.</w:t>
      </w:r>
      <w:r w:rsidRPr="00974906">
        <w:t xml:space="preserve"> </w:t>
      </w:r>
      <w:r w:rsidRPr="00974906">
        <w:rPr>
          <w:sz w:val="28"/>
          <w:szCs w:val="28"/>
        </w:rPr>
        <w:t>Все операции уп</w:t>
      </w:r>
      <w:r>
        <w:rPr>
          <w:sz w:val="28"/>
          <w:szCs w:val="28"/>
        </w:rPr>
        <w:t>равления могут задаваться булев</w:t>
      </w:r>
      <w:r w:rsidR="00162E2B">
        <w:rPr>
          <w:sz w:val="28"/>
          <w:szCs w:val="28"/>
        </w:rPr>
        <w:t xml:space="preserve">скими значениями </w:t>
      </w:r>
      <w:proofErr w:type="spellStart"/>
      <w:r w:rsidR="00162E2B" w:rsidRPr="00162E2B">
        <w:rPr>
          <w:i/>
          <w:sz w:val="28"/>
          <w:szCs w:val="28"/>
        </w:rPr>
        <w:t>true</w:t>
      </w:r>
      <w:proofErr w:type="spellEnd"/>
      <w:r w:rsidR="00162E2B" w:rsidRPr="00162E2B">
        <w:rPr>
          <w:i/>
          <w:sz w:val="28"/>
          <w:szCs w:val="28"/>
        </w:rPr>
        <w:t xml:space="preserve"> / </w:t>
      </w:r>
      <w:proofErr w:type="spellStart"/>
      <w:r w:rsidR="00162E2B" w:rsidRPr="00162E2B">
        <w:rPr>
          <w:i/>
          <w:sz w:val="28"/>
          <w:szCs w:val="28"/>
        </w:rPr>
        <w:t>false</w:t>
      </w:r>
      <w:proofErr w:type="spellEnd"/>
      <w:r w:rsidR="00162E2B">
        <w:rPr>
          <w:sz w:val="28"/>
          <w:szCs w:val="28"/>
        </w:rPr>
        <w:t>, которые называются флажками. О</w:t>
      </w:r>
      <w:r w:rsidR="00162E2B" w:rsidRPr="00162E2B">
        <w:rPr>
          <w:sz w:val="28"/>
          <w:szCs w:val="28"/>
        </w:rPr>
        <w:t>бозначения для флажков управления операциями:</w:t>
      </w:r>
    </w:p>
    <w:p w:rsidR="00974906" w:rsidRPr="00162E2B" w:rsidRDefault="00974906" w:rsidP="00162E2B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a</w:t>
      </w:r>
      <w:r w:rsidRPr="00162E2B">
        <w:rPr>
          <w:sz w:val="28"/>
          <w:szCs w:val="28"/>
        </w:rPr>
        <w:t xml:space="preserve"> управляет чтением следующего входного символа;</w:t>
      </w:r>
    </w:p>
    <w:p w:rsidR="00974906" w:rsidRPr="00162E2B" w:rsidRDefault="00974906" w:rsidP="00162E2B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s</w:t>
      </w:r>
      <w:r w:rsidRPr="00162E2B">
        <w:rPr>
          <w:sz w:val="28"/>
          <w:szCs w:val="28"/>
        </w:rPr>
        <w:t xml:space="preserve"> управляет занесением адреса точки возврата в стек;</w:t>
      </w:r>
    </w:p>
    <w:p w:rsidR="00974906" w:rsidRPr="00162E2B" w:rsidRDefault="00974906" w:rsidP="00162E2B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>флаг r</w:t>
      </w:r>
      <w:r w:rsidRPr="00162E2B">
        <w:rPr>
          <w:sz w:val="28"/>
          <w:szCs w:val="28"/>
        </w:rPr>
        <w:t xml:space="preserve"> обеспечивает переключение автомата в состояние, номер которого снимается с верхушки стека возвратов;</w:t>
      </w:r>
    </w:p>
    <w:p w:rsidR="00974906" w:rsidRDefault="004528DB" w:rsidP="00EC4E91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04565E">
        <w:rPr>
          <w:i/>
          <w:sz w:val="28"/>
          <w:szCs w:val="28"/>
        </w:rPr>
        <w:t xml:space="preserve">флаг </w:t>
      </w:r>
      <w:r w:rsidR="00974906" w:rsidRPr="0004565E">
        <w:rPr>
          <w:i/>
          <w:sz w:val="28"/>
          <w:szCs w:val="28"/>
        </w:rPr>
        <w:t>e</w:t>
      </w:r>
      <w:r w:rsidR="00974906" w:rsidRPr="00162E2B">
        <w:rPr>
          <w:sz w:val="28"/>
          <w:szCs w:val="28"/>
        </w:rPr>
        <w:t xml:space="preserve"> запрещает останов по ошибке, когда состояние соответствует </w:t>
      </w:r>
      <w:proofErr w:type="spellStart"/>
      <w:r w:rsidR="00974906" w:rsidRPr="00162E2B">
        <w:rPr>
          <w:sz w:val="28"/>
          <w:szCs w:val="28"/>
        </w:rPr>
        <w:t>нетерминалу</w:t>
      </w:r>
      <w:proofErr w:type="spellEnd"/>
      <w:r w:rsidR="00974906" w:rsidRPr="00162E2B">
        <w:rPr>
          <w:sz w:val="28"/>
          <w:szCs w:val="28"/>
        </w:rPr>
        <w:t xml:space="preserve"> из левой части и есть еще хотя бы одно правило для такого </w:t>
      </w:r>
      <w:proofErr w:type="spellStart"/>
      <w:r w:rsidR="00974906" w:rsidRPr="00162E2B">
        <w:rPr>
          <w:sz w:val="28"/>
          <w:szCs w:val="28"/>
        </w:rPr>
        <w:t>нетерминала</w:t>
      </w:r>
      <w:proofErr w:type="spellEnd"/>
      <w:r w:rsidR="00974906" w:rsidRPr="00162E2B">
        <w:rPr>
          <w:sz w:val="28"/>
          <w:szCs w:val="28"/>
        </w:rPr>
        <w:t>.</w:t>
      </w:r>
    </w:p>
    <w:p w:rsidR="00A7532D" w:rsidRPr="00A7532D" w:rsidRDefault="00A7532D" w:rsidP="00A7532D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04565E">
        <w:rPr>
          <w:i/>
          <w:sz w:val="28"/>
          <w:szCs w:val="28"/>
          <w:lang w:val="en-US"/>
        </w:rPr>
        <w:t>LL</w:t>
      </w:r>
      <w:r w:rsidRPr="00A7532D">
        <w:rPr>
          <w:i/>
          <w:sz w:val="28"/>
          <w:szCs w:val="28"/>
        </w:rPr>
        <w:t>(</w:t>
      </w:r>
      <w:proofErr w:type="gramEnd"/>
      <w:r w:rsidRPr="00A7532D">
        <w:rPr>
          <w:i/>
          <w:sz w:val="28"/>
          <w:szCs w:val="28"/>
        </w:rPr>
        <w:t>1)-граммати</w:t>
      </w:r>
      <w:r>
        <w:rPr>
          <w:i/>
          <w:sz w:val="28"/>
          <w:szCs w:val="28"/>
        </w:rPr>
        <w:t>ку</w:t>
      </w:r>
      <w:r w:rsidRPr="00A7532D">
        <w:rPr>
          <w:sz w:val="28"/>
          <w:szCs w:val="28"/>
        </w:rPr>
        <w:t xml:space="preserve"> легко можно преобразовать в </w:t>
      </w:r>
      <w:r w:rsidRPr="00A7532D">
        <w:rPr>
          <w:i/>
          <w:sz w:val="28"/>
          <w:szCs w:val="28"/>
        </w:rPr>
        <w:t>конечный автомат с единственным состоянием</w:t>
      </w:r>
      <w:r w:rsidRPr="00A7532D">
        <w:rPr>
          <w:sz w:val="28"/>
          <w:szCs w:val="28"/>
        </w:rPr>
        <w:t xml:space="preserve"> и стековой памятью, управляемый:</w:t>
      </w:r>
    </w:p>
    <w:p w:rsidR="00A7532D" w:rsidRPr="00A7532D" w:rsidRDefault="00A7532D" w:rsidP="00A7532D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текущим входным символом;</w:t>
      </w:r>
    </w:p>
    <w:p w:rsidR="00A7532D" w:rsidRPr="00A7532D" w:rsidRDefault="00A7532D" w:rsidP="00A7532D">
      <w:pPr>
        <w:pStyle w:val="af2"/>
        <w:numPr>
          <w:ilvl w:val="1"/>
          <w:numId w:val="12"/>
        </w:numPr>
        <w:spacing w:line="360" w:lineRule="auto"/>
        <w:ind w:left="993" w:hanging="284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символом, находящимся на верхушке стека.</w:t>
      </w:r>
    </w:p>
    <w:p w:rsidR="00F43625" w:rsidRPr="00EC4E91" w:rsidRDefault="00A7532D" w:rsidP="00A7532D">
      <w:pPr>
        <w:spacing w:line="360" w:lineRule="auto"/>
        <w:ind w:firstLine="708"/>
        <w:jc w:val="both"/>
        <w:rPr>
          <w:sz w:val="28"/>
          <w:szCs w:val="28"/>
        </w:rPr>
      </w:pPr>
      <w:r w:rsidRPr="00A7532D">
        <w:rPr>
          <w:sz w:val="28"/>
          <w:szCs w:val="28"/>
        </w:rPr>
        <w:t>Поведение такого автомата определяется управляющей таблицей, столбцы которой соответствуют входным символам, строки - символам, которые могут находиться в стеке, а в клетках указана некоторая последовательность операций над стеком, входным потоком и состоянием автомата.</w:t>
      </w:r>
    </w:p>
    <w:p w:rsidR="00241653" w:rsidRPr="008C1135" w:rsidRDefault="00CB6557" w:rsidP="006458B2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Ход работы</w:t>
      </w:r>
    </w:p>
    <w:p w:rsidR="00EC4E91" w:rsidRDefault="000B1135" w:rsidP="00F43625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Доработки:</w:t>
      </w:r>
    </w:p>
    <w:p w:rsidR="000B1135" w:rsidRDefault="000B1135" w:rsidP="0072455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DD1424">
        <w:rPr>
          <w:sz w:val="28"/>
          <w:szCs w:val="28"/>
        </w:rPr>
        <w:t xml:space="preserve">ыли доработаны правила </w:t>
      </w:r>
      <w:r w:rsidR="00F43625">
        <w:rPr>
          <w:sz w:val="28"/>
          <w:szCs w:val="28"/>
        </w:rPr>
        <w:t>синтаксиса</w:t>
      </w:r>
      <w:r w:rsidR="009A484C">
        <w:rPr>
          <w:sz w:val="28"/>
          <w:szCs w:val="28"/>
        </w:rPr>
        <w:t xml:space="preserve">. </w:t>
      </w:r>
    </w:p>
    <w:p w:rsidR="00FA45FC" w:rsidRDefault="00FA45FC" w:rsidP="00FA45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Правило общего вида программы было изменено. Теперь код программы обязан содержать хотя бы одну функцию, даже пустую.</w:t>
      </w:r>
    </w:p>
    <w:p w:rsidR="00FA45FC" w:rsidRDefault="00FA45FC" w:rsidP="00FA45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Добавлено описание функций. Функция выглядит следующим образом:</w:t>
      </w:r>
    </w:p>
    <w:p w:rsidR="00FA45FC" w:rsidRPr="00ED5D32" w:rsidRDefault="00FA45FC" w:rsidP="00FA45F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D5D32">
        <w:rPr>
          <w:i/>
          <w:sz w:val="28"/>
          <w:szCs w:val="28"/>
        </w:rPr>
        <w:t xml:space="preserve">тип </w:t>
      </w:r>
      <w:proofErr w:type="spellStart"/>
      <w:r w:rsidRPr="00ED5D32">
        <w:rPr>
          <w:i/>
          <w:sz w:val="28"/>
          <w:szCs w:val="28"/>
        </w:rPr>
        <w:t>имя_функции</w:t>
      </w:r>
      <w:proofErr w:type="spellEnd"/>
      <w:r w:rsidRPr="00ED5D32">
        <w:rPr>
          <w:i/>
          <w:sz w:val="28"/>
          <w:szCs w:val="28"/>
        </w:rPr>
        <w:t xml:space="preserve"> (</w:t>
      </w:r>
      <w:proofErr w:type="spellStart"/>
      <w:r w:rsidRPr="00ED5D32">
        <w:rPr>
          <w:i/>
          <w:sz w:val="28"/>
          <w:szCs w:val="28"/>
        </w:rPr>
        <w:t>список_переменных</w:t>
      </w:r>
      <w:proofErr w:type="spellEnd"/>
      <w:r w:rsidRPr="00ED5D32">
        <w:rPr>
          <w:i/>
          <w:sz w:val="28"/>
          <w:szCs w:val="28"/>
        </w:rPr>
        <w:t>)</w:t>
      </w:r>
    </w:p>
    <w:p w:rsidR="00FA45FC" w:rsidRPr="00FA45FC" w:rsidRDefault="00FA45FC" w:rsidP="00FA45F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FA45FC">
        <w:rPr>
          <w:i/>
          <w:sz w:val="28"/>
          <w:szCs w:val="28"/>
        </w:rPr>
        <w:t>{</w:t>
      </w:r>
    </w:p>
    <w:p w:rsidR="00FA45FC" w:rsidRPr="00ED5D32" w:rsidRDefault="00FA45FC" w:rsidP="00FA45FC">
      <w:pPr>
        <w:spacing w:line="360" w:lineRule="auto"/>
        <w:ind w:firstLine="708"/>
        <w:jc w:val="both"/>
        <w:rPr>
          <w:i/>
          <w:sz w:val="28"/>
          <w:szCs w:val="28"/>
        </w:rPr>
      </w:pPr>
      <w:proofErr w:type="spellStart"/>
      <w:r w:rsidRPr="00ED5D32">
        <w:rPr>
          <w:i/>
          <w:sz w:val="28"/>
          <w:szCs w:val="28"/>
        </w:rPr>
        <w:t>тело_функции</w:t>
      </w:r>
      <w:proofErr w:type="spellEnd"/>
    </w:p>
    <w:p w:rsidR="00FA45FC" w:rsidRPr="00C405BF" w:rsidRDefault="00FA45FC" w:rsidP="00FA45FC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D5D32">
        <w:rPr>
          <w:i/>
          <w:sz w:val="28"/>
          <w:szCs w:val="28"/>
        </w:rPr>
        <w:t>}</w:t>
      </w:r>
    </w:p>
    <w:p w:rsidR="00FA45FC" w:rsidRDefault="00FA45FC" w:rsidP="00FA45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теле функции может быть любое количество операторов. </w:t>
      </w:r>
    </w:p>
    <w:p w:rsidR="00FA45FC" w:rsidRDefault="00FA45FC" w:rsidP="00FA45FC">
      <w:pPr>
        <w:spacing w:line="360" w:lineRule="auto"/>
        <w:ind w:firstLine="708"/>
        <w:jc w:val="both"/>
        <w:rPr>
          <w:sz w:val="28"/>
          <w:szCs w:val="28"/>
        </w:rPr>
      </w:pPr>
      <w:r w:rsidRPr="00D7238E">
        <w:rPr>
          <w:sz w:val="28"/>
          <w:szCs w:val="28"/>
        </w:rPr>
        <w:t xml:space="preserve">Для </w:t>
      </w:r>
      <w:proofErr w:type="spellStart"/>
      <w:r w:rsidRPr="00D7238E">
        <w:rPr>
          <w:sz w:val="28"/>
          <w:szCs w:val="28"/>
        </w:rPr>
        <w:t>нетерминала</w:t>
      </w:r>
      <w:proofErr w:type="spellEnd"/>
      <w:r w:rsidRPr="00D7238E">
        <w:rPr>
          <w:sz w:val="28"/>
          <w:szCs w:val="28"/>
        </w:rPr>
        <w:t xml:space="preserve"> </w:t>
      </w:r>
      <w:proofErr w:type="spellStart"/>
      <w:r w:rsidRPr="00D7238E">
        <w:rPr>
          <w:i/>
          <w:sz w:val="28"/>
          <w:szCs w:val="28"/>
        </w:rPr>
        <w:t>Block</w:t>
      </w:r>
      <w:proofErr w:type="spellEnd"/>
      <w:r w:rsidRPr="00D72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добавлено правило позволяющее писать </w:t>
      </w:r>
      <w:r w:rsidRPr="00996968">
        <w:rPr>
          <w:sz w:val="28"/>
          <w:szCs w:val="28"/>
        </w:rPr>
        <w:t>одиночные операторы</w:t>
      </w:r>
      <w:r>
        <w:rPr>
          <w:sz w:val="28"/>
          <w:szCs w:val="28"/>
        </w:rPr>
        <w:t>.</w:t>
      </w:r>
    </w:p>
    <w:p w:rsidR="00FA45FC" w:rsidRDefault="00FA45FC" w:rsidP="00FA45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Добавлены новые правила для </w:t>
      </w:r>
      <w:proofErr w:type="spellStart"/>
      <w:r w:rsidRPr="00D7238E">
        <w:rPr>
          <w:sz w:val="28"/>
          <w:szCs w:val="28"/>
        </w:rPr>
        <w:t>нетерминала</w:t>
      </w:r>
      <w:proofErr w:type="spellEnd"/>
      <w:r>
        <w:rPr>
          <w:sz w:val="28"/>
          <w:szCs w:val="28"/>
        </w:rPr>
        <w:t xml:space="preserve"> </w:t>
      </w:r>
      <w:r w:rsidRPr="00C405BF">
        <w:rPr>
          <w:i/>
          <w:sz w:val="28"/>
          <w:szCs w:val="28"/>
          <w:lang w:val="en-US"/>
        </w:rPr>
        <w:t>Expression</w:t>
      </w:r>
      <w:r w:rsidRPr="00C405BF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Теперь </w:t>
      </w:r>
      <w:r w:rsidRPr="00C405BF">
        <w:rPr>
          <w:i/>
          <w:sz w:val="28"/>
          <w:szCs w:val="28"/>
          <w:lang w:val="en-US"/>
        </w:rPr>
        <w:t>Expression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может быть любым математическим выражением, константой, идентификатором или результатом вызова функции.</w:t>
      </w:r>
    </w:p>
    <w:p w:rsidR="00FA45FC" w:rsidRDefault="00FA45FC" w:rsidP="00FA45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Функцию можно вызвать в любом месте. То есть как одиночный оператор, как оператор в блоке кода, в математическом выражении и при присваивании. </w:t>
      </w:r>
    </w:p>
    <w:p w:rsidR="00A7532D" w:rsidRDefault="00A7532D" w:rsidP="00FA45FC">
      <w:pPr>
        <w:spacing w:line="360" w:lineRule="auto"/>
        <w:ind w:firstLine="708"/>
        <w:jc w:val="both"/>
        <w:rPr>
          <w:sz w:val="28"/>
          <w:szCs w:val="28"/>
        </w:rPr>
      </w:pPr>
    </w:p>
    <w:p w:rsidR="00FA45FC" w:rsidRDefault="00FA45FC" w:rsidP="00FA45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Обновлённые правила показаны на Рис. 1.</w:t>
      </w:r>
      <w:r w:rsidRPr="00724557">
        <w:rPr>
          <w:i/>
          <w:sz w:val="28"/>
        </w:rPr>
        <w:t xml:space="preserve"> </w:t>
      </w:r>
    </w:p>
    <w:p w:rsidR="003742D0" w:rsidRPr="000B1135" w:rsidRDefault="003742D0" w:rsidP="008C1135">
      <w:pPr>
        <w:spacing w:line="360" w:lineRule="auto"/>
        <w:ind w:firstLine="708"/>
        <w:jc w:val="both"/>
        <w:rPr>
          <w:sz w:val="28"/>
          <w:szCs w:val="28"/>
        </w:rPr>
      </w:pPr>
    </w:p>
    <w:p w:rsidR="000B1135" w:rsidRDefault="002B2CC7" w:rsidP="002B2CC7">
      <w:pP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D3B0C2B" wp14:editId="3B001629">
            <wp:extent cx="6622717" cy="4411683"/>
            <wp:effectExtent l="0" t="0" r="698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061" cy="441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A3" w:rsidRDefault="00E968A3" w:rsidP="009A484C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1 - Обновленные правила </w:t>
      </w:r>
      <w:r w:rsidR="00F43625" w:rsidRPr="00F43625">
        <w:rPr>
          <w:i/>
          <w:sz w:val="28"/>
        </w:rPr>
        <w:t>синтаксиса</w:t>
      </w:r>
    </w:p>
    <w:p w:rsidR="00390F5B" w:rsidRDefault="00390F5B" w:rsidP="00FA45FC">
      <w:pPr>
        <w:spacing w:line="360" w:lineRule="auto"/>
        <w:jc w:val="both"/>
        <w:rPr>
          <w:sz w:val="28"/>
          <w:szCs w:val="28"/>
        </w:rPr>
      </w:pPr>
    </w:p>
    <w:p w:rsidR="00C405BF" w:rsidRDefault="003D400F" w:rsidP="003D7AD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AD5" w:rsidRPr="003D7AD5">
        <w:rPr>
          <w:sz w:val="28"/>
          <w:szCs w:val="28"/>
        </w:rPr>
        <w:t xml:space="preserve">Множества выбора правил </w:t>
      </w:r>
      <w:r w:rsidR="003D7AD5">
        <w:rPr>
          <w:sz w:val="28"/>
          <w:szCs w:val="28"/>
        </w:rPr>
        <w:t xml:space="preserve">для данной грамматики </w:t>
      </w:r>
      <w:r w:rsidR="00724557">
        <w:rPr>
          <w:sz w:val="28"/>
          <w:szCs w:val="28"/>
        </w:rPr>
        <w:t>показан</w:t>
      </w:r>
      <w:r w:rsidR="00BE5AD5">
        <w:rPr>
          <w:sz w:val="28"/>
          <w:szCs w:val="28"/>
        </w:rPr>
        <w:t>ы в Приложении 1. Видно, что д</w:t>
      </w:r>
      <w:r w:rsidR="00BE5AD5" w:rsidRPr="00BE5AD5">
        <w:rPr>
          <w:sz w:val="28"/>
          <w:szCs w:val="28"/>
        </w:rPr>
        <w:t xml:space="preserve">ля каждого </w:t>
      </w:r>
      <w:proofErr w:type="spellStart"/>
      <w:r w:rsidR="00BE5AD5" w:rsidRPr="00BE5AD5">
        <w:rPr>
          <w:sz w:val="28"/>
          <w:szCs w:val="28"/>
        </w:rPr>
        <w:t>нетерминала</w:t>
      </w:r>
      <w:proofErr w:type="spellEnd"/>
      <w:r w:rsidR="00BE5AD5" w:rsidRPr="00BE5AD5">
        <w:rPr>
          <w:sz w:val="28"/>
          <w:szCs w:val="28"/>
        </w:rPr>
        <w:t xml:space="preserve"> множества выбора его</w:t>
      </w:r>
      <w:r w:rsidR="00BE5AD5">
        <w:rPr>
          <w:sz w:val="28"/>
          <w:szCs w:val="28"/>
        </w:rPr>
        <w:t xml:space="preserve"> правил попарно не пересекаются. Значит грамматика принадлежит</w:t>
      </w:r>
      <w:r w:rsidR="001C1A7B">
        <w:rPr>
          <w:sz w:val="28"/>
          <w:szCs w:val="28"/>
        </w:rPr>
        <w:t xml:space="preserve"> классу</w:t>
      </w:r>
      <w:r w:rsidR="001C1A7B" w:rsidRPr="001C1A7B">
        <w:rPr>
          <w:sz w:val="28"/>
          <w:szCs w:val="28"/>
        </w:rPr>
        <w:t xml:space="preserve"> </w:t>
      </w:r>
      <w:proofErr w:type="gramStart"/>
      <w:r w:rsidR="001C1A7B" w:rsidRPr="00EB20F8">
        <w:rPr>
          <w:i/>
          <w:sz w:val="28"/>
          <w:szCs w:val="28"/>
        </w:rPr>
        <w:t>LL(</w:t>
      </w:r>
      <w:proofErr w:type="gramEnd"/>
      <w:r w:rsidR="001C1A7B" w:rsidRPr="00EB20F8">
        <w:rPr>
          <w:i/>
          <w:sz w:val="28"/>
          <w:szCs w:val="28"/>
        </w:rPr>
        <w:t>1)-грамматик</w:t>
      </w:r>
      <w:r w:rsidR="001C1A7B">
        <w:rPr>
          <w:sz w:val="28"/>
          <w:szCs w:val="28"/>
        </w:rPr>
        <w:t>.</w:t>
      </w:r>
    </w:p>
    <w:p w:rsidR="00F43625" w:rsidRDefault="00F43625" w:rsidP="003D7AD5">
      <w:pPr>
        <w:spacing w:line="360" w:lineRule="auto"/>
        <w:ind w:firstLine="708"/>
        <w:jc w:val="both"/>
        <w:rPr>
          <w:sz w:val="28"/>
          <w:szCs w:val="28"/>
        </w:rPr>
      </w:pPr>
      <w:r w:rsidRPr="00F43625">
        <w:rPr>
          <w:sz w:val="28"/>
          <w:szCs w:val="28"/>
        </w:rPr>
        <w:t>Правила грамматики</w:t>
      </w:r>
      <w:r>
        <w:rPr>
          <w:sz w:val="28"/>
          <w:szCs w:val="28"/>
        </w:rPr>
        <w:t xml:space="preserve"> показаны в Приложении 2.</w:t>
      </w:r>
    </w:p>
    <w:p w:rsidR="00CE71DB" w:rsidRDefault="00A8392E" w:rsidP="00A839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Управляющая таблица </w:t>
      </w:r>
      <w:r w:rsidRPr="00A8392E">
        <w:rPr>
          <w:sz w:val="28"/>
          <w:szCs w:val="28"/>
        </w:rPr>
        <w:t>нисходящего автомата с несколькими состояниями</w:t>
      </w:r>
      <w:r>
        <w:rPr>
          <w:sz w:val="28"/>
          <w:szCs w:val="28"/>
        </w:rPr>
        <w:t xml:space="preserve"> показана </w:t>
      </w:r>
      <w:r w:rsidR="00D87400">
        <w:rPr>
          <w:sz w:val="28"/>
          <w:szCs w:val="28"/>
        </w:rPr>
        <w:t>в Приложении 3</w:t>
      </w:r>
      <w:r>
        <w:rPr>
          <w:sz w:val="28"/>
          <w:szCs w:val="28"/>
        </w:rPr>
        <w:t>.</w:t>
      </w:r>
    </w:p>
    <w:p w:rsidR="00F43625" w:rsidRDefault="00F43625" w:rsidP="00A8392E">
      <w:pPr>
        <w:spacing w:line="360" w:lineRule="auto"/>
        <w:ind w:firstLine="708"/>
        <w:jc w:val="both"/>
        <w:rPr>
          <w:sz w:val="28"/>
          <w:szCs w:val="28"/>
        </w:rPr>
      </w:pPr>
    </w:p>
    <w:p w:rsidR="005A47A1" w:rsidRDefault="005A47A1" w:rsidP="00A8392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</w:t>
      </w:r>
      <w:r w:rsidRPr="005A47A1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обновлённых</w:t>
      </w:r>
      <w:r w:rsidRPr="005A47A1">
        <w:rPr>
          <w:sz w:val="28"/>
          <w:szCs w:val="28"/>
        </w:rPr>
        <w:t xml:space="preserve"> правил</w:t>
      </w:r>
      <w:r>
        <w:rPr>
          <w:sz w:val="28"/>
          <w:szCs w:val="28"/>
        </w:rPr>
        <w:t xml:space="preserve"> </w:t>
      </w:r>
      <w:r w:rsidRPr="005A47A1">
        <w:rPr>
          <w:sz w:val="28"/>
          <w:szCs w:val="28"/>
        </w:rPr>
        <w:t>синтаксиса</w:t>
      </w:r>
      <w:r>
        <w:rPr>
          <w:sz w:val="28"/>
          <w:szCs w:val="28"/>
        </w:rPr>
        <w:t xml:space="preserve"> показано на Рис. 2.</w:t>
      </w:r>
    </w:p>
    <w:p w:rsidR="005A47A1" w:rsidRDefault="005A47A1" w:rsidP="00A8392E">
      <w:pPr>
        <w:spacing w:line="360" w:lineRule="auto"/>
        <w:ind w:firstLine="708"/>
        <w:jc w:val="both"/>
        <w:rPr>
          <w:sz w:val="28"/>
          <w:szCs w:val="28"/>
        </w:rPr>
      </w:pPr>
    </w:p>
    <w:p w:rsidR="005A47A1" w:rsidRDefault="005A47A1" w:rsidP="005A47A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A5AC1D3" wp14:editId="301F2CD5">
            <wp:extent cx="6480175" cy="528955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1" w:rsidRDefault="005A47A1" w:rsidP="005A47A1">
      <w:pPr>
        <w:spacing w:line="360" w:lineRule="auto"/>
        <w:jc w:val="center"/>
        <w:rPr>
          <w:i/>
          <w:sz w:val="28"/>
        </w:rPr>
      </w:pPr>
      <w:r>
        <w:rPr>
          <w:i/>
          <w:sz w:val="28"/>
        </w:rPr>
        <w:t>Рис. 2</w:t>
      </w:r>
      <w:r w:rsidRPr="001871F5">
        <w:rPr>
          <w:i/>
          <w:sz w:val="28"/>
        </w:rPr>
        <w:t xml:space="preserve"> - </w:t>
      </w:r>
      <w:r>
        <w:rPr>
          <w:i/>
          <w:sz w:val="28"/>
        </w:rPr>
        <w:t>Проверка обновленных</w:t>
      </w:r>
      <w:r w:rsidRPr="0071307C">
        <w:rPr>
          <w:i/>
          <w:sz w:val="28"/>
        </w:rPr>
        <w:t xml:space="preserve"> </w:t>
      </w:r>
      <w:r>
        <w:rPr>
          <w:i/>
          <w:sz w:val="28"/>
        </w:rPr>
        <w:t>правил</w:t>
      </w:r>
      <w:r w:rsidRPr="001871F5">
        <w:rPr>
          <w:i/>
          <w:sz w:val="28"/>
        </w:rPr>
        <w:t xml:space="preserve"> </w:t>
      </w:r>
      <w:r w:rsidRPr="00F43625">
        <w:rPr>
          <w:i/>
          <w:sz w:val="28"/>
        </w:rPr>
        <w:t>синтаксиса</w:t>
      </w:r>
    </w:p>
    <w:p w:rsidR="00EB20F8" w:rsidRDefault="00EB20F8" w:rsidP="005A47A1">
      <w:pPr>
        <w:spacing w:line="360" w:lineRule="auto"/>
        <w:jc w:val="center"/>
        <w:rPr>
          <w:i/>
          <w:sz w:val="28"/>
        </w:rPr>
      </w:pPr>
    </w:p>
    <w:p w:rsidR="00C72677" w:rsidRDefault="00C72677" w:rsidP="00C72677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lastRenderedPageBreak/>
        <w:t>Вывод</w:t>
      </w:r>
    </w:p>
    <w:p w:rsidR="007D35B1" w:rsidRDefault="00C72677" w:rsidP="004E1CB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лабораторной работы </w:t>
      </w:r>
      <w:r w:rsidR="004E1CBD" w:rsidRPr="004E1CBD">
        <w:rPr>
          <w:sz w:val="28"/>
          <w:szCs w:val="28"/>
        </w:rPr>
        <w:t xml:space="preserve">были </w:t>
      </w:r>
      <w:r w:rsidR="006F543A">
        <w:rPr>
          <w:sz w:val="28"/>
          <w:szCs w:val="28"/>
        </w:rPr>
        <w:t xml:space="preserve">изучены </w:t>
      </w:r>
      <w:r w:rsidR="00570159">
        <w:rPr>
          <w:sz w:val="28"/>
          <w:szCs w:val="28"/>
        </w:rPr>
        <w:t xml:space="preserve">основных идеи и понятия </w:t>
      </w:r>
      <w:r w:rsidR="00570159" w:rsidRPr="004A3F8E">
        <w:rPr>
          <w:sz w:val="28"/>
          <w:szCs w:val="28"/>
        </w:rPr>
        <w:t>нисходящих методов синтаксического анализа</w:t>
      </w:r>
      <w:r w:rsidR="006F543A">
        <w:rPr>
          <w:sz w:val="28"/>
          <w:szCs w:val="28"/>
        </w:rPr>
        <w:t xml:space="preserve">. Была </w:t>
      </w:r>
      <w:r w:rsidR="00570159">
        <w:rPr>
          <w:sz w:val="28"/>
          <w:szCs w:val="28"/>
        </w:rPr>
        <w:t>доработана</w:t>
      </w:r>
      <w:r w:rsidR="006F543A">
        <w:rPr>
          <w:sz w:val="28"/>
          <w:szCs w:val="28"/>
        </w:rPr>
        <w:t xml:space="preserve"> грамматика для языка</w:t>
      </w:r>
      <w:r w:rsidR="006F543A" w:rsidRPr="006F543A">
        <w:rPr>
          <w:sz w:val="28"/>
          <w:szCs w:val="28"/>
        </w:rPr>
        <w:t>, в соответствии с заданным вариантом</w:t>
      </w:r>
      <w:r w:rsidR="006F543A">
        <w:rPr>
          <w:sz w:val="28"/>
          <w:szCs w:val="28"/>
        </w:rPr>
        <w:t xml:space="preserve"> курсовой работы</w:t>
      </w:r>
      <w:r w:rsidR="006F543A">
        <w:rPr>
          <w:i/>
          <w:sz w:val="28"/>
          <w:szCs w:val="28"/>
        </w:rPr>
        <w:t>.</w:t>
      </w:r>
      <w:r w:rsidR="007D35B1">
        <w:rPr>
          <w:i/>
          <w:sz w:val="28"/>
          <w:szCs w:val="28"/>
        </w:rPr>
        <w:br w:type="page"/>
      </w:r>
    </w:p>
    <w:p w:rsidR="00C16D6B" w:rsidRPr="00A8392E" w:rsidRDefault="007D35B1" w:rsidP="007D35B1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600033" w:rsidRPr="00A8392E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AE5B21" w:rsidRDefault="00724557" w:rsidP="00724557">
      <w:pPr>
        <w:jc w:val="center"/>
      </w:pPr>
      <w:r>
        <w:rPr>
          <w:noProof/>
        </w:rPr>
        <w:drawing>
          <wp:inline distT="0" distB="0" distL="0" distR="0" wp14:anchorId="68980AAF" wp14:editId="2BDEDAE1">
            <wp:extent cx="5907454" cy="9120199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741" cy="912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400" w:rsidRPr="00A8392E" w:rsidRDefault="00D87400" w:rsidP="00D87400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</w:p>
    <w:p w:rsidR="00D87400" w:rsidRPr="00AE5B21" w:rsidRDefault="00D87400" w:rsidP="00724557">
      <w:pPr>
        <w:jc w:val="center"/>
      </w:pPr>
      <w:r>
        <w:rPr>
          <w:noProof/>
        </w:rPr>
        <w:drawing>
          <wp:inline distT="0" distB="0" distL="0" distR="0" wp14:anchorId="0391AEDF" wp14:editId="66069E43">
            <wp:extent cx="3467685" cy="91278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2148" cy="91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CE71DB" w:rsidP="00D87400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5B21">
        <w:lastRenderedPageBreak/>
        <w:t xml:space="preserve"> </w:t>
      </w:r>
      <w:r>
        <w:rPr>
          <w:noProof/>
        </w:rPr>
        <w:t xml:space="preserve"> </w:t>
      </w:r>
      <w:r w:rsidR="00A8392E" w:rsidRPr="00A8392E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A8392E" w:rsidRDefault="00CE71DB" w:rsidP="00A8392E">
      <w:pPr>
        <w:rPr>
          <w:noProof/>
        </w:rPr>
      </w:pPr>
      <w:r>
        <w:rPr>
          <w:noProof/>
        </w:rPr>
        <w:drawing>
          <wp:inline distT="0" distB="0" distL="0" distR="0" wp14:anchorId="371C8E5F" wp14:editId="4DA8D78D">
            <wp:extent cx="6480175" cy="85909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92E">
        <w:rPr>
          <w:noProof/>
        </w:rPr>
        <w:t xml:space="preserve"> </w:t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CE71DB" w:rsidRDefault="00CE71DB" w:rsidP="00A8392E">
      <w:pPr>
        <w:jc w:val="center"/>
      </w:pPr>
      <w:r>
        <w:rPr>
          <w:noProof/>
        </w:rPr>
        <w:drawing>
          <wp:inline distT="0" distB="0" distL="0" distR="0" wp14:anchorId="2D92620D" wp14:editId="63C85F4B">
            <wp:extent cx="6464410" cy="9216138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8800" cy="92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CE71DB" w:rsidRDefault="00CE71DB" w:rsidP="00600033">
      <w:r>
        <w:rPr>
          <w:noProof/>
        </w:rPr>
        <w:drawing>
          <wp:inline distT="0" distB="0" distL="0" distR="0" wp14:anchorId="2279B299" wp14:editId="2B862BE4">
            <wp:extent cx="6480175" cy="9312910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3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</w:p>
    <w:p w:rsidR="00CE71DB" w:rsidRPr="00600033" w:rsidRDefault="00CE71DB" w:rsidP="00600033">
      <w:r>
        <w:rPr>
          <w:noProof/>
        </w:rPr>
        <w:drawing>
          <wp:inline distT="0" distB="0" distL="0" distR="0" wp14:anchorId="738E6A10" wp14:editId="2ADF69C5">
            <wp:extent cx="6480175" cy="71640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DB" w:rsidRPr="00600033" w:rsidSect="00FC38D0">
      <w:footerReference w:type="default" r:id="rId16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A04" w:rsidRDefault="00102A04" w:rsidP="00214110">
      <w:r>
        <w:separator/>
      </w:r>
    </w:p>
  </w:endnote>
  <w:endnote w:type="continuationSeparator" w:id="0">
    <w:p w:rsidR="00102A04" w:rsidRDefault="00102A04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15073"/>
      <w:docPartObj>
        <w:docPartGallery w:val="Page Numbers (Bottom of Page)"/>
        <w:docPartUnique/>
      </w:docPartObj>
    </w:sdtPr>
    <w:sdtEndPr/>
    <w:sdtContent>
      <w:p w:rsidR="00901AD5" w:rsidRDefault="00901AD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0F8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A04" w:rsidRDefault="00102A04" w:rsidP="00214110">
      <w:r>
        <w:separator/>
      </w:r>
    </w:p>
  </w:footnote>
  <w:footnote w:type="continuationSeparator" w:id="0">
    <w:p w:rsidR="00102A04" w:rsidRDefault="00102A04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AE0"/>
    <w:multiLevelType w:val="hybridMultilevel"/>
    <w:tmpl w:val="8ADEF794"/>
    <w:lvl w:ilvl="0" w:tplc="04B0464C">
      <w:start w:val="3"/>
      <w:numFmt w:val="bullet"/>
      <w:lvlText w:val="–"/>
      <w:lvlJc w:val="left"/>
      <w:pPr>
        <w:tabs>
          <w:tab w:val="num" w:pos="927"/>
        </w:tabs>
        <w:ind w:left="0" w:firstLine="567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B3F40DFE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247FF"/>
    <w:multiLevelType w:val="hybridMultilevel"/>
    <w:tmpl w:val="79D6A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D7B0B"/>
    <w:multiLevelType w:val="hybridMultilevel"/>
    <w:tmpl w:val="8A60E7E2"/>
    <w:lvl w:ilvl="0" w:tplc="B8262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5C6E3C"/>
    <w:multiLevelType w:val="hybridMultilevel"/>
    <w:tmpl w:val="60DA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8895AA8"/>
    <w:multiLevelType w:val="multilevel"/>
    <w:tmpl w:val="912CB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C0D88"/>
    <w:multiLevelType w:val="hybridMultilevel"/>
    <w:tmpl w:val="92904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6AC15C8">
      <w:numFmt w:val="bullet"/>
      <w:lvlText w:val="•"/>
      <w:lvlJc w:val="left"/>
      <w:pPr>
        <w:ind w:left="2352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9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44"/>
    <w:rsid w:val="00000E00"/>
    <w:rsid w:val="00003BDA"/>
    <w:rsid w:val="00017CB7"/>
    <w:rsid w:val="00034F5A"/>
    <w:rsid w:val="00035D75"/>
    <w:rsid w:val="00036E02"/>
    <w:rsid w:val="0004565E"/>
    <w:rsid w:val="00046BAD"/>
    <w:rsid w:val="0005507E"/>
    <w:rsid w:val="00056256"/>
    <w:rsid w:val="00076290"/>
    <w:rsid w:val="00080B82"/>
    <w:rsid w:val="0008287F"/>
    <w:rsid w:val="00082A78"/>
    <w:rsid w:val="00086833"/>
    <w:rsid w:val="00086E57"/>
    <w:rsid w:val="000A17C5"/>
    <w:rsid w:val="000B1135"/>
    <w:rsid w:val="000B2020"/>
    <w:rsid w:val="000B2AA3"/>
    <w:rsid w:val="000B3EE7"/>
    <w:rsid w:val="000B3F90"/>
    <w:rsid w:val="000C4A72"/>
    <w:rsid w:val="000C5BD0"/>
    <w:rsid w:val="000C5FA4"/>
    <w:rsid w:val="000C7EB7"/>
    <w:rsid w:val="000D3685"/>
    <w:rsid w:val="000D394F"/>
    <w:rsid w:val="000E076E"/>
    <w:rsid w:val="000E29ED"/>
    <w:rsid w:val="000F6C8A"/>
    <w:rsid w:val="00102A04"/>
    <w:rsid w:val="001038C1"/>
    <w:rsid w:val="00107DE9"/>
    <w:rsid w:val="00121B50"/>
    <w:rsid w:val="001253B1"/>
    <w:rsid w:val="001357A5"/>
    <w:rsid w:val="00135D88"/>
    <w:rsid w:val="00146163"/>
    <w:rsid w:val="0016053E"/>
    <w:rsid w:val="00162E2B"/>
    <w:rsid w:val="001765EF"/>
    <w:rsid w:val="001871F5"/>
    <w:rsid w:val="001A74B9"/>
    <w:rsid w:val="001B246C"/>
    <w:rsid w:val="001B32B2"/>
    <w:rsid w:val="001B5385"/>
    <w:rsid w:val="001B59A1"/>
    <w:rsid w:val="001C0A0A"/>
    <w:rsid w:val="001C1A7B"/>
    <w:rsid w:val="001D2666"/>
    <w:rsid w:val="001D4196"/>
    <w:rsid w:val="001D4B63"/>
    <w:rsid w:val="001F48F6"/>
    <w:rsid w:val="001F55DE"/>
    <w:rsid w:val="00206BDF"/>
    <w:rsid w:val="002109E7"/>
    <w:rsid w:val="00210BED"/>
    <w:rsid w:val="00211A57"/>
    <w:rsid w:val="00214110"/>
    <w:rsid w:val="002308DA"/>
    <w:rsid w:val="002359F3"/>
    <w:rsid w:val="00236CE5"/>
    <w:rsid w:val="00237861"/>
    <w:rsid w:val="00240399"/>
    <w:rsid w:val="00241653"/>
    <w:rsid w:val="00251ABB"/>
    <w:rsid w:val="00253DC3"/>
    <w:rsid w:val="0027250C"/>
    <w:rsid w:val="0027327F"/>
    <w:rsid w:val="00283BE7"/>
    <w:rsid w:val="00294BCF"/>
    <w:rsid w:val="002A0222"/>
    <w:rsid w:val="002A7625"/>
    <w:rsid w:val="002B0387"/>
    <w:rsid w:val="002B2CC7"/>
    <w:rsid w:val="002C17DE"/>
    <w:rsid w:val="002C27E1"/>
    <w:rsid w:val="002C3806"/>
    <w:rsid w:val="002C39FE"/>
    <w:rsid w:val="002D116A"/>
    <w:rsid w:val="002E0CE1"/>
    <w:rsid w:val="002E5E60"/>
    <w:rsid w:val="002E6BB8"/>
    <w:rsid w:val="002F1CB7"/>
    <w:rsid w:val="003223CA"/>
    <w:rsid w:val="0032538A"/>
    <w:rsid w:val="00331A19"/>
    <w:rsid w:val="003550E6"/>
    <w:rsid w:val="00362C2F"/>
    <w:rsid w:val="00373BFA"/>
    <w:rsid w:val="003742D0"/>
    <w:rsid w:val="0038656C"/>
    <w:rsid w:val="00390F5B"/>
    <w:rsid w:val="003A04FA"/>
    <w:rsid w:val="003A6E79"/>
    <w:rsid w:val="003A6F44"/>
    <w:rsid w:val="003B4F6A"/>
    <w:rsid w:val="003D400F"/>
    <w:rsid w:val="003D7AD5"/>
    <w:rsid w:val="003E2EEF"/>
    <w:rsid w:val="003F0370"/>
    <w:rsid w:val="0040590A"/>
    <w:rsid w:val="0040590E"/>
    <w:rsid w:val="00412D43"/>
    <w:rsid w:val="004204F7"/>
    <w:rsid w:val="00427951"/>
    <w:rsid w:val="0043197B"/>
    <w:rsid w:val="00435BAE"/>
    <w:rsid w:val="004501CB"/>
    <w:rsid w:val="00451C48"/>
    <w:rsid w:val="004528DB"/>
    <w:rsid w:val="00454D42"/>
    <w:rsid w:val="0046165E"/>
    <w:rsid w:val="004649E2"/>
    <w:rsid w:val="00464BDF"/>
    <w:rsid w:val="00470BB3"/>
    <w:rsid w:val="004849BD"/>
    <w:rsid w:val="00495793"/>
    <w:rsid w:val="00495AF0"/>
    <w:rsid w:val="004A1CAF"/>
    <w:rsid w:val="004A3F8E"/>
    <w:rsid w:val="004A7EAD"/>
    <w:rsid w:val="004B10D9"/>
    <w:rsid w:val="004C2BEC"/>
    <w:rsid w:val="004D195C"/>
    <w:rsid w:val="004E0D3C"/>
    <w:rsid w:val="004E1CBD"/>
    <w:rsid w:val="004F0E87"/>
    <w:rsid w:val="004F1B04"/>
    <w:rsid w:val="00516F6A"/>
    <w:rsid w:val="00520CDB"/>
    <w:rsid w:val="005425D1"/>
    <w:rsid w:val="00550856"/>
    <w:rsid w:val="00554D42"/>
    <w:rsid w:val="00557FAA"/>
    <w:rsid w:val="00560519"/>
    <w:rsid w:val="00570159"/>
    <w:rsid w:val="00572D37"/>
    <w:rsid w:val="0058312D"/>
    <w:rsid w:val="005838F6"/>
    <w:rsid w:val="0058603E"/>
    <w:rsid w:val="00590916"/>
    <w:rsid w:val="00592E52"/>
    <w:rsid w:val="005A0E53"/>
    <w:rsid w:val="005A47A1"/>
    <w:rsid w:val="005A4A9F"/>
    <w:rsid w:val="005A6A64"/>
    <w:rsid w:val="005B0551"/>
    <w:rsid w:val="005B4A3A"/>
    <w:rsid w:val="005C3B2E"/>
    <w:rsid w:val="005D3614"/>
    <w:rsid w:val="005D6885"/>
    <w:rsid w:val="00600033"/>
    <w:rsid w:val="006009B6"/>
    <w:rsid w:val="00604F87"/>
    <w:rsid w:val="006103C4"/>
    <w:rsid w:val="00613387"/>
    <w:rsid w:val="00632141"/>
    <w:rsid w:val="00637616"/>
    <w:rsid w:val="006404B9"/>
    <w:rsid w:val="0064087B"/>
    <w:rsid w:val="00642642"/>
    <w:rsid w:val="006458B2"/>
    <w:rsid w:val="00651E3E"/>
    <w:rsid w:val="00667D6E"/>
    <w:rsid w:val="00667E1F"/>
    <w:rsid w:val="00672B56"/>
    <w:rsid w:val="00673766"/>
    <w:rsid w:val="00682E78"/>
    <w:rsid w:val="0069049D"/>
    <w:rsid w:val="00694CE0"/>
    <w:rsid w:val="00697D57"/>
    <w:rsid w:val="006A182B"/>
    <w:rsid w:val="006A2AC5"/>
    <w:rsid w:val="006A62D6"/>
    <w:rsid w:val="006B2B26"/>
    <w:rsid w:val="006B3BC9"/>
    <w:rsid w:val="006B7B25"/>
    <w:rsid w:val="006D6A26"/>
    <w:rsid w:val="006F543A"/>
    <w:rsid w:val="006F6644"/>
    <w:rsid w:val="006F7E06"/>
    <w:rsid w:val="00703226"/>
    <w:rsid w:val="00707258"/>
    <w:rsid w:val="007108EA"/>
    <w:rsid w:val="00711065"/>
    <w:rsid w:val="00711562"/>
    <w:rsid w:val="0071307C"/>
    <w:rsid w:val="00724557"/>
    <w:rsid w:val="00737E1D"/>
    <w:rsid w:val="00740EAC"/>
    <w:rsid w:val="00746811"/>
    <w:rsid w:val="00766EB4"/>
    <w:rsid w:val="0077160C"/>
    <w:rsid w:val="00781755"/>
    <w:rsid w:val="00782660"/>
    <w:rsid w:val="00784EEB"/>
    <w:rsid w:val="0078680C"/>
    <w:rsid w:val="00797613"/>
    <w:rsid w:val="007A64EF"/>
    <w:rsid w:val="007B0931"/>
    <w:rsid w:val="007B3174"/>
    <w:rsid w:val="007B7BBC"/>
    <w:rsid w:val="007D169D"/>
    <w:rsid w:val="007D35B1"/>
    <w:rsid w:val="007E0292"/>
    <w:rsid w:val="007E0328"/>
    <w:rsid w:val="007E0582"/>
    <w:rsid w:val="007E36E9"/>
    <w:rsid w:val="007E5F79"/>
    <w:rsid w:val="007F6119"/>
    <w:rsid w:val="007F7DA0"/>
    <w:rsid w:val="007F7EB8"/>
    <w:rsid w:val="00804BD3"/>
    <w:rsid w:val="0081057F"/>
    <w:rsid w:val="00813986"/>
    <w:rsid w:val="0081432E"/>
    <w:rsid w:val="008200B9"/>
    <w:rsid w:val="00836E6A"/>
    <w:rsid w:val="00836EA3"/>
    <w:rsid w:val="00837E0C"/>
    <w:rsid w:val="00843653"/>
    <w:rsid w:val="00851339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27C0"/>
    <w:rsid w:val="00887151"/>
    <w:rsid w:val="008939FC"/>
    <w:rsid w:val="008A59D7"/>
    <w:rsid w:val="008A7AAE"/>
    <w:rsid w:val="008C1135"/>
    <w:rsid w:val="008C3CEE"/>
    <w:rsid w:val="008C78B1"/>
    <w:rsid w:val="008D68EC"/>
    <w:rsid w:val="00901AD5"/>
    <w:rsid w:val="009026DD"/>
    <w:rsid w:val="00914B6B"/>
    <w:rsid w:val="00917CC8"/>
    <w:rsid w:val="00920CEC"/>
    <w:rsid w:val="00924498"/>
    <w:rsid w:val="00943014"/>
    <w:rsid w:val="00955B1E"/>
    <w:rsid w:val="00962AE1"/>
    <w:rsid w:val="00967F18"/>
    <w:rsid w:val="00971AE3"/>
    <w:rsid w:val="00974906"/>
    <w:rsid w:val="00981642"/>
    <w:rsid w:val="0098540D"/>
    <w:rsid w:val="00987302"/>
    <w:rsid w:val="00996968"/>
    <w:rsid w:val="009A0311"/>
    <w:rsid w:val="009A3397"/>
    <w:rsid w:val="009A3F28"/>
    <w:rsid w:val="009A484C"/>
    <w:rsid w:val="009A7BA6"/>
    <w:rsid w:val="009B0866"/>
    <w:rsid w:val="009C62CE"/>
    <w:rsid w:val="009C6CFA"/>
    <w:rsid w:val="009C7DAC"/>
    <w:rsid w:val="009D0E61"/>
    <w:rsid w:val="009D3499"/>
    <w:rsid w:val="009E3F99"/>
    <w:rsid w:val="009E4B77"/>
    <w:rsid w:val="009E7363"/>
    <w:rsid w:val="009F0BC9"/>
    <w:rsid w:val="00A0172E"/>
    <w:rsid w:val="00A15FF3"/>
    <w:rsid w:val="00A17B3B"/>
    <w:rsid w:val="00A312D8"/>
    <w:rsid w:val="00A31C79"/>
    <w:rsid w:val="00A34A15"/>
    <w:rsid w:val="00A4353E"/>
    <w:rsid w:val="00A45711"/>
    <w:rsid w:val="00A5249A"/>
    <w:rsid w:val="00A52946"/>
    <w:rsid w:val="00A557EF"/>
    <w:rsid w:val="00A5746E"/>
    <w:rsid w:val="00A714E2"/>
    <w:rsid w:val="00A735C6"/>
    <w:rsid w:val="00A7532D"/>
    <w:rsid w:val="00A8392E"/>
    <w:rsid w:val="00A85CAE"/>
    <w:rsid w:val="00A93B22"/>
    <w:rsid w:val="00AA6244"/>
    <w:rsid w:val="00AB4E54"/>
    <w:rsid w:val="00AC082D"/>
    <w:rsid w:val="00AC7104"/>
    <w:rsid w:val="00AE2E44"/>
    <w:rsid w:val="00AE3C78"/>
    <w:rsid w:val="00AE5B21"/>
    <w:rsid w:val="00B0760B"/>
    <w:rsid w:val="00B1163E"/>
    <w:rsid w:val="00B215CA"/>
    <w:rsid w:val="00B30DCA"/>
    <w:rsid w:val="00B435B7"/>
    <w:rsid w:val="00B43930"/>
    <w:rsid w:val="00B4657B"/>
    <w:rsid w:val="00B521E6"/>
    <w:rsid w:val="00B552AA"/>
    <w:rsid w:val="00B64FCF"/>
    <w:rsid w:val="00B86285"/>
    <w:rsid w:val="00B95798"/>
    <w:rsid w:val="00B95A34"/>
    <w:rsid w:val="00BA2478"/>
    <w:rsid w:val="00BA4B8F"/>
    <w:rsid w:val="00BA663B"/>
    <w:rsid w:val="00BB395C"/>
    <w:rsid w:val="00BC246A"/>
    <w:rsid w:val="00BE5AD5"/>
    <w:rsid w:val="00BF4D8B"/>
    <w:rsid w:val="00BF5CAD"/>
    <w:rsid w:val="00C04D32"/>
    <w:rsid w:val="00C104CF"/>
    <w:rsid w:val="00C16D6B"/>
    <w:rsid w:val="00C20049"/>
    <w:rsid w:val="00C20E32"/>
    <w:rsid w:val="00C24296"/>
    <w:rsid w:val="00C26CDD"/>
    <w:rsid w:val="00C3225D"/>
    <w:rsid w:val="00C3708A"/>
    <w:rsid w:val="00C401AF"/>
    <w:rsid w:val="00C40334"/>
    <w:rsid w:val="00C405BF"/>
    <w:rsid w:val="00C53ABB"/>
    <w:rsid w:val="00C564FC"/>
    <w:rsid w:val="00C72677"/>
    <w:rsid w:val="00C758DC"/>
    <w:rsid w:val="00C82BFE"/>
    <w:rsid w:val="00C87D62"/>
    <w:rsid w:val="00C90491"/>
    <w:rsid w:val="00C9083D"/>
    <w:rsid w:val="00C9504C"/>
    <w:rsid w:val="00C954A8"/>
    <w:rsid w:val="00CA3097"/>
    <w:rsid w:val="00CA312A"/>
    <w:rsid w:val="00CA72A1"/>
    <w:rsid w:val="00CB5D7E"/>
    <w:rsid w:val="00CB6557"/>
    <w:rsid w:val="00CC1CB9"/>
    <w:rsid w:val="00CD6CE9"/>
    <w:rsid w:val="00CE1901"/>
    <w:rsid w:val="00CE71DB"/>
    <w:rsid w:val="00CE764A"/>
    <w:rsid w:val="00CF2A00"/>
    <w:rsid w:val="00CF7C5D"/>
    <w:rsid w:val="00D11D5F"/>
    <w:rsid w:val="00D1371F"/>
    <w:rsid w:val="00D14241"/>
    <w:rsid w:val="00D16B2E"/>
    <w:rsid w:val="00D23401"/>
    <w:rsid w:val="00D24184"/>
    <w:rsid w:val="00D44AD5"/>
    <w:rsid w:val="00D47891"/>
    <w:rsid w:val="00D52AE8"/>
    <w:rsid w:val="00D535E8"/>
    <w:rsid w:val="00D576CA"/>
    <w:rsid w:val="00D60E27"/>
    <w:rsid w:val="00D651B5"/>
    <w:rsid w:val="00D70167"/>
    <w:rsid w:val="00D7238E"/>
    <w:rsid w:val="00D72596"/>
    <w:rsid w:val="00D76B59"/>
    <w:rsid w:val="00D773F7"/>
    <w:rsid w:val="00D81721"/>
    <w:rsid w:val="00D85521"/>
    <w:rsid w:val="00D87400"/>
    <w:rsid w:val="00D93B45"/>
    <w:rsid w:val="00DA5548"/>
    <w:rsid w:val="00DA5875"/>
    <w:rsid w:val="00DA60BA"/>
    <w:rsid w:val="00DB4153"/>
    <w:rsid w:val="00DB779F"/>
    <w:rsid w:val="00DD1424"/>
    <w:rsid w:val="00DD187D"/>
    <w:rsid w:val="00DE7605"/>
    <w:rsid w:val="00DE7D25"/>
    <w:rsid w:val="00DF601A"/>
    <w:rsid w:val="00E02DD3"/>
    <w:rsid w:val="00E030FB"/>
    <w:rsid w:val="00E0488E"/>
    <w:rsid w:val="00E07235"/>
    <w:rsid w:val="00E466C9"/>
    <w:rsid w:val="00E527D6"/>
    <w:rsid w:val="00E60362"/>
    <w:rsid w:val="00E877E8"/>
    <w:rsid w:val="00E906DB"/>
    <w:rsid w:val="00E968A3"/>
    <w:rsid w:val="00EA2812"/>
    <w:rsid w:val="00EB20F8"/>
    <w:rsid w:val="00EB27CE"/>
    <w:rsid w:val="00EB6957"/>
    <w:rsid w:val="00EC3E0E"/>
    <w:rsid w:val="00EC4E91"/>
    <w:rsid w:val="00EC65A5"/>
    <w:rsid w:val="00ED08C8"/>
    <w:rsid w:val="00ED5D32"/>
    <w:rsid w:val="00EE0B4A"/>
    <w:rsid w:val="00F02A6A"/>
    <w:rsid w:val="00F0378C"/>
    <w:rsid w:val="00F03A13"/>
    <w:rsid w:val="00F230C4"/>
    <w:rsid w:val="00F35EBA"/>
    <w:rsid w:val="00F370F7"/>
    <w:rsid w:val="00F37693"/>
    <w:rsid w:val="00F43625"/>
    <w:rsid w:val="00F52C3C"/>
    <w:rsid w:val="00F5499A"/>
    <w:rsid w:val="00F70294"/>
    <w:rsid w:val="00F85932"/>
    <w:rsid w:val="00F86F35"/>
    <w:rsid w:val="00F90A9A"/>
    <w:rsid w:val="00FA1F4B"/>
    <w:rsid w:val="00FA45FC"/>
    <w:rsid w:val="00FB3190"/>
    <w:rsid w:val="00FC38D0"/>
    <w:rsid w:val="00FC4CAE"/>
    <w:rsid w:val="00FC5CF7"/>
    <w:rsid w:val="00FD52C8"/>
    <w:rsid w:val="00FD764E"/>
    <w:rsid w:val="00FE0192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AD1D0"/>
  <w15:docId w15:val="{2FD49C72-997A-480E-81C3-99DC1D1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elle">
    <w:name w:val="spelle"/>
    <w:basedOn w:val="a0"/>
    <w:rsid w:val="00DE7D25"/>
  </w:style>
  <w:style w:type="paragraph" w:customStyle="1" w:styleId="af3">
    <w:name w:val="просто стиль"/>
    <w:basedOn w:val="a"/>
    <w:qFormat/>
    <w:rsid w:val="0078680C"/>
    <w:pPr>
      <w:spacing w:line="276" w:lineRule="auto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A34B6-6B14-4325-A643-8C5D8037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13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User</dc:creator>
  <cp:keywords/>
  <dc:description/>
  <cp:lastModifiedBy>Илья Шалаев</cp:lastModifiedBy>
  <cp:revision>5</cp:revision>
  <dcterms:created xsi:type="dcterms:W3CDTF">2019-09-23T12:18:00Z</dcterms:created>
  <dcterms:modified xsi:type="dcterms:W3CDTF">2020-04-29T12:31:00Z</dcterms:modified>
</cp:coreProperties>
</file>