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418" w:rsidRDefault="00752418">
      <w:pPr>
        <w:spacing w:before="80" w:after="80"/>
      </w:pPr>
    </w:p>
    <w:p w:rsidR="00752418" w:rsidRDefault="00752418">
      <w:pPr>
        <w:spacing w:before="80" w:after="80"/>
      </w:pPr>
    </w:p>
    <w:p w:rsidR="00752418" w:rsidRDefault="00752418">
      <w:pPr>
        <w:spacing w:before="80" w:after="80"/>
      </w:pPr>
    </w:p>
    <w:p w:rsidR="00752418" w:rsidRPr="00294944" w:rsidRDefault="007F7B76">
      <w:pPr>
        <w:shd w:val="clear" w:color="auto" w:fill="1F3864"/>
        <w:spacing w:before="400" w:after="200"/>
        <w:jc w:val="center"/>
        <w:rPr>
          <w:lang w:val="fr-FR"/>
        </w:rPr>
      </w:pPr>
      <w:r w:rsidRPr="00294944">
        <w:rPr>
          <w:b/>
          <w:bCs/>
          <w:color w:val="FFFFFF"/>
          <w:sz w:val="48"/>
          <w:szCs w:val="48"/>
          <w:lang w:val="fr-FR"/>
        </w:rPr>
        <w:t>PHASE UNDERSTANDING</w:t>
      </w:r>
    </w:p>
    <w:p w:rsidR="00752418" w:rsidRPr="00294944" w:rsidRDefault="007F7B76">
      <w:pPr>
        <w:shd w:val="clear" w:color="auto" w:fill="2E75B6"/>
        <w:spacing w:before="100" w:after="100"/>
        <w:jc w:val="center"/>
        <w:rPr>
          <w:lang w:val="fr-FR"/>
        </w:rPr>
      </w:pPr>
      <w:r w:rsidRPr="00294944">
        <w:rPr>
          <w:b/>
          <w:bCs/>
          <w:color w:val="FFFFFF"/>
          <w:sz w:val="32"/>
          <w:szCs w:val="32"/>
          <w:lang w:val="fr-FR"/>
        </w:rPr>
        <w:t>Livrables de Recherche Terrain</w:t>
      </w:r>
    </w:p>
    <w:p w:rsidR="00752418" w:rsidRPr="00294944" w:rsidRDefault="00752418">
      <w:pPr>
        <w:spacing w:before="80" w:after="80"/>
        <w:rPr>
          <w:lang w:val="fr-FR"/>
        </w:rPr>
      </w:pPr>
    </w:p>
    <w:p w:rsidR="00752418" w:rsidRPr="00294944" w:rsidRDefault="007F7B76">
      <w:pPr>
        <w:spacing w:before="200" w:after="100"/>
        <w:jc w:val="center"/>
        <w:rPr>
          <w:lang w:val="fr-FR"/>
        </w:rPr>
      </w:pPr>
      <w:r w:rsidRPr="00294944">
        <w:rPr>
          <w:b/>
          <w:bCs/>
          <w:color w:val="1F3864"/>
          <w:sz w:val="28"/>
          <w:szCs w:val="28"/>
          <w:lang w:val="fr-FR"/>
        </w:rPr>
        <w:t>Projet : Système de Télésurveillance des Examens</w:t>
      </w:r>
    </w:p>
    <w:p w:rsidR="00752418" w:rsidRPr="00294944" w:rsidRDefault="007F7B76">
      <w:pPr>
        <w:spacing w:before="60" w:after="60"/>
        <w:jc w:val="center"/>
        <w:rPr>
          <w:lang w:val="fr-FR"/>
        </w:rPr>
      </w:pPr>
      <w:r w:rsidRPr="00294944">
        <w:rPr>
          <w:color w:val="2E75B6"/>
          <w:sz w:val="24"/>
          <w:szCs w:val="24"/>
          <w:lang w:val="fr-FR"/>
        </w:rPr>
        <w:t xml:space="preserve">UFR SATIC — Université Cheikh </w:t>
      </w:r>
      <w:proofErr w:type="spellStart"/>
      <w:r w:rsidRPr="00294944">
        <w:rPr>
          <w:color w:val="2E75B6"/>
          <w:sz w:val="24"/>
          <w:szCs w:val="24"/>
          <w:lang w:val="fr-FR"/>
        </w:rPr>
        <w:t>Anta</w:t>
      </w:r>
      <w:proofErr w:type="spellEnd"/>
      <w:r w:rsidRPr="00294944">
        <w:rPr>
          <w:color w:val="2E75B6"/>
          <w:sz w:val="24"/>
          <w:szCs w:val="24"/>
          <w:lang w:val="fr-FR"/>
        </w:rPr>
        <w:t xml:space="preserve"> Diop de Dakar</w:t>
      </w:r>
    </w:p>
    <w:p w:rsidR="00752418" w:rsidRPr="00294944" w:rsidRDefault="00752418">
      <w:pPr>
        <w:spacing w:before="80" w:after="80"/>
        <w:rPr>
          <w:lang w:val="fr-FR"/>
        </w:rPr>
      </w:pPr>
    </w:p>
    <w:p w:rsidR="00752418" w:rsidRPr="00294944" w:rsidRDefault="00752418">
      <w:pPr>
        <w:spacing w:before="80" w:after="80"/>
        <w:rPr>
          <w:lang w:val="fr-FR"/>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752418">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50" w:type="dxa"/>
              <w:bottom w:w="100" w:type="dxa"/>
              <w:right w:w="150" w:type="dxa"/>
            </w:tcMar>
            <w:vAlign w:val="center"/>
          </w:tcPr>
          <w:p w:rsidR="00752418" w:rsidRDefault="007F7B76">
            <w:pPr>
              <w:jc w:val="center"/>
            </w:pPr>
            <w:proofErr w:type="spellStart"/>
            <w:r>
              <w:rPr>
                <w:b/>
                <w:bCs/>
                <w:color w:val="FFFFFF"/>
              </w:rPr>
              <w:t>Livrable</w:t>
            </w:r>
            <w:proofErr w:type="spellEnd"/>
            <w:r>
              <w:rPr>
                <w:b/>
                <w:bCs/>
                <w:color w:val="FFFFFF"/>
              </w:rPr>
              <w:t xml:space="preserve"> 1</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752418" w:rsidRDefault="007F7B76">
            <w:pPr>
              <w:jc w:val="center"/>
            </w:pPr>
            <w:r>
              <w:rPr>
                <w:color w:val="1F3864"/>
              </w:rPr>
              <w:t xml:space="preserve">Personas (3 </w:t>
            </w:r>
            <w:proofErr w:type="spellStart"/>
            <w:r>
              <w:rPr>
                <w:color w:val="1F3864"/>
              </w:rPr>
              <w:t>profils</w:t>
            </w:r>
            <w:proofErr w:type="spellEnd"/>
            <w:r>
              <w:rPr>
                <w:color w:val="1F3864"/>
              </w:rPr>
              <w:t>)</w:t>
            </w:r>
          </w:p>
        </w:tc>
      </w:tr>
      <w:tr w:rsidR="00752418">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50" w:type="dxa"/>
              <w:bottom w:w="100" w:type="dxa"/>
              <w:right w:w="150" w:type="dxa"/>
            </w:tcMar>
            <w:vAlign w:val="center"/>
          </w:tcPr>
          <w:p w:rsidR="00752418" w:rsidRDefault="007F7B76">
            <w:pPr>
              <w:jc w:val="center"/>
            </w:pPr>
            <w:proofErr w:type="spellStart"/>
            <w:r>
              <w:rPr>
                <w:b/>
                <w:bCs/>
                <w:color w:val="FFFFFF"/>
              </w:rPr>
              <w:t>Livrable</w:t>
            </w:r>
            <w:proofErr w:type="spellEnd"/>
            <w:r>
              <w:rPr>
                <w:b/>
                <w:bCs/>
                <w:color w:val="FFFFFF"/>
              </w:rPr>
              <w:t xml:space="preserve"> 2</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752418" w:rsidRDefault="007F7B76">
            <w:pPr>
              <w:jc w:val="center"/>
            </w:pPr>
            <w:proofErr w:type="spellStart"/>
            <w:r>
              <w:rPr>
                <w:color w:val="1F3864"/>
              </w:rPr>
              <w:t>Cartes</w:t>
            </w:r>
            <w:proofErr w:type="spellEnd"/>
            <w:r>
              <w:rPr>
                <w:color w:val="1F3864"/>
              </w:rPr>
              <w:t xml:space="preserve"> </w:t>
            </w:r>
            <w:proofErr w:type="spellStart"/>
            <w:r>
              <w:rPr>
                <w:color w:val="1F3864"/>
              </w:rPr>
              <w:t>d'empathie</w:t>
            </w:r>
            <w:proofErr w:type="spellEnd"/>
            <w:r>
              <w:rPr>
                <w:color w:val="1F3864"/>
              </w:rPr>
              <w:t xml:space="preserve"> (3)</w:t>
            </w:r>
          </w:p>
        </w:tc>
      </w:tr>
      <w:tr w:rsidR="00752418">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50" w:type="dxa"/>
              <w:bottom w:w="100" w:type="dxa"/>
              <w:right w:w="150" w:type="dxa"/>
            </w:tcMar>
            <w:vAlign w:val="center"/>
          </w:tcPr>
          <w:p w:rsidR="00752418" w:rsidRDefault="007F7B76">
            <w:pPr>
              <w:jc w:val="center"/>
            </w:pPr>
            <w:proofErr w:type="spellStart"/>
            <w:r>
              <w:rPr>
                <w:b/>
                <w:bCs/>
                <w:color w:val="FFFFFF"/>
              </w:rPr>
              <w:t>Livrable</w:t>
            </w:r>
            <w:proofErr w:type="spellEnd"/>
            <w:r>
              <w:rPr>
                <w:b/>
                <w:bCs/>
                <w:color w:val="FFFFFF"/>
              </w:rPr>
              <w:t xml:space="preserve"> 3</w:t>
            </w:r>
          </w:p>
        </w:tc>
        <w:tc>
          <w:tcPr>
            <w:tcW w:w="30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50" w:type="dxa"/>
              <w:bottom w:w="100" w:type="dxa"/>
              <w:right w:w="150" w:type="dxa"/>
            </w:tcMar>
            <w:vAlign w:val="center"/>
          </w:tcPr>
          <w:p w:rsidR="00752418" w:rsidRDefault="007F7B76">
            <w:pPr>
              <w:jc w:val="center"/>
            </w:pPr>
            <w:proofErr w:type="spellStart"/>
            <w:r>
              <w:rPr>
                <w:color w:val="1F3864"/>
              </w:rPr>
              <w:t>Synthese</w:t>
            </w:r>
            <w:proofErr w:type="spellEnd"/>
            <w:r>
              <w:rPr>
                <w:color w:val="1F3864"/>
              </w:rPr>
              <w:t xml:space="preserve"> des insights</w:t>
            </w:r>
          </w:p>
        </w:tc>
      </w:tr>
    </w:tbl>
    <w:p w:rsidR="00752418" w:rsidRDefault="00752418">
      <w:pPr>
        <w:spacing w:before="80" w:after="80"/>
      </w:pPr>
    </w:p>
    <w:p w:rsidR="00752418" w:rsidRDefault="00752418">
      <w:pPr>
        <w:spacing w:before="80" w:after="80"/>
      </w:pPr>
    </w:p>
    <w:p w:rsidR="00752418" w:rsidRDefault="00752418">
      <w:pPr>
        <w:spacing w:before="80" w:after="80"/>
      </w:pPr>
    </w:p>
    <w:p w:rsidR="00752418" w:rsidRPr="00294944" w:rsidRDefault="007F7B76">
      <w:pPr>
        <w:jc w:val="center"/>
        <w:rPr>
          <w:lang w:val="fr-FR"/>
        </w:rPr>
      </w:pPr>
      <w:r w:rsidRPr="00294944">
        <w:rPr>
          <w:i/>
          <w:iCs/>
          <w:color w:val="999999"/>
          <w:sz w:val="20"/>
          <w:szCs w:val="20"/>
          <w:lang w:val="fr-FR"/>
        </w:rPr>
        <w:t>Données issues des entretiens de terrain — Mai 2025</w:t>
      </w:r>
    </w:p>
    <w:p w:rsidR="00752418" w:rsidRPr="00294944" w:rsidRDefault="007F7B76">
      <w:pPr>
        <w:rPr>
          <w:lang w:val="fr-FR"/>
        </w:rPr>
      </w:pPr>
      <w:r w:rsidRPr="00294944">
        <w:rPr>
          <w:lang w:val="fr-FR"/>
        </w:rPr>
        <w:br w:type="page"/>
      </w:r>
    </w:p>
    <w:p w:rsidR="00752418" w:rsidRPr="00294944" w:rsidRDefault="007F7B76">
      <w:pPr>
        <w:shd w:val="clear" w:color="auto" w:fill="1F3864"/>
        <w:spacing w:before="200" w:after="80"/>
        <w:jc w:val="center"/>
        <w:rPr>
          <w:lang w:val="fr-FR"/>
        </w:rPr>
      </w:pPr>
      <w:r w:rsidRPr="00294944">
        <w:rPr>
          <w:b/>
          <w:bCs/>
          <w:color w:val="FFFFFF"/>
          <w:sz w:val="40"/>
          <w:szCs w:val="40"/>
          <w:lang w:val="fr-FR"/>
        </w:rPr>
        <w:lastRenderedPageBreak/>
        <w:t>LIVRABLE 1 — PERSONAS</w:t>
      </w:r>
    </w:p>
    <w:p w:rsidR="00752418" w:rsidRPr="00294944" w:rsidRDefault="007F7B76">
      <w:pPr>
        <w:spacing w:before="60" w:after="200"/>
        <w:jc w:val="center"/>
        <w:rPr>
          <w:lang w:val="fr-FR"/>
        </w:rPr>
      </w:pPr>
      <w:r w:rsidRPr="00294944">
        <w:rPr>
          <w:i/>
          <w:iCs/>
          <w:color w:val="2E75B6"/>
          <w:lang w:val="fr-FR"/>
        </w:rPr>
        <w:t>Profils fictifs mais réalistes issus des entretiens de terrain</w:t>
      </w:r>
    </w:p>
    <w:p w:rsidR="00752418" w:rsidRDefault="007F7B76">
      <w:pPr>
        <w:pBdr>
          <w:bottom w:val="single" w:sz="8" w:space="0" w:color="2E75B6"/>
        </w:pBdr>
        <w:spacing w:before="300" w:after="120"/>
      </w:pPr>
      <w:r>
        <w:rPr>
          <w:b/>
          <w:bCs/>
          <w:color w:val="2E75B6"/>
          <w:sz w:val="28"/>
          <w:szCs w:val="28"/>
        </w:rPr>
        <w:t xml:space="preserve">PERSONA 1 — </w:t>
      </w:r>
      <w:proofErr w:type="spellStart"/>
      <w:r>
        <w:rPr>
          <w:b/>
          <w:bCs/>
          <w:color w:val="2E75B6"/>
          <w:sz w:val="28"/>
          <w:szCs w:val="28"/>
        </w:rPr>
        <w:t>Mamadou</w:t>
      </w:r>
      <w:proofErr w:type="spellEnd"/>
      <w:r>
        <w:rPr>
          <w:b/>
          <w:bCs/>
          <w:color w:val="2E75B6"/>
          <w:sz w:val="28"/>
          <w:szCs w:val="28"/>
        </w:rPr>
        <w:t xml:space="preserve"> D., </w:t>
      </w:r>
      <w:proofErr w:type="spellStart"/>
      <w:r>
        <w:rPr>
          <w:b/>
          <w:bCs/>
          <w:color w:val="2E75B6"/>
          <w:sz w:val="28"/>
          <w:szCs w:val="28"/>
        </w:rPr>
        <w:t>Étudiant</w:t>
      </w:r>
      <w:proofErr w:type="spellEnd"/>
      <w:r>
        <w:rPr>
          <w:b/>
          <w:bCs/>
          <w:color w:val="2E75B6"/>
          <w:sz w:val="28"/>
          <w:szCs w:val="28"/>
        </w:rPr>
        <w:t xml:space="preserve"> L3</w:t>
      </w:r>
    </w:p>
    <w:p w:rsidR="00752418" w:rsidRDefault="007524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r>
              <w:rPr>
                <w:b/>
                <w:bCs/>
                <w:color w:val="1F3864"/>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sidP="00294944">
            <w:proofErr w:type="spellStart"/>
            <w:r>
              <w:rPr>
                <w:color w:val="1F3864"/>
              </w:rPr>
              <w:t>Mamadou</w:t>
            </w:r>
            <w:proofErr w:type="spellEnd"/>
            <w:r>
              <w:rPr>
                <w:color w:val="1F3864"/>
              </w:rPr>
              <w:t xml:space="preserve"> </w:t>
            </w:r>
            <w:proofErr w:type="spellStart"/>
            <w:r>
              <w:rPr>
                <w:color w:val="1F3864"/>
              </w:rPr>
              <w:t>D</w:t>
            </w:r>
            <w:r w:rsidR="00294944">
              <w:rPr>
                <w:color w:val="1F3864"/>
              </w:rPr>
              <w:t>iop</w:t>
            </w:r>
            <w:proofErr w:type="spellEnd"/>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r>
              <w:rPr>
                <w:b/>
                <w:bCs/>
                <w:color w:val="1F3864"/>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Pr>
                <w:color w:val="1F3864"/>
              </w:rPr>
              <w:t xml:space="preserve">22 </w:t>
            </w:r>
            <w:proofErr w:type="spellStart"/>
            <w:r>
              <w:rPr>
                <w:color w:val="1F3864"/>
              </w:rPr>
              <w:t>ans</w:t>
            </w:r>
            <w:proofErr w:type="spellEnd"/>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proofErr w:type="spellStart"/>
            <w:r>
              <w:rPr>
                <w:b/>
                <w:bCs/>
                <w:color w:val="1F3864"/>
              </w:rPr>
              <w:t>Filiere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Pr>
                <w:color w:val="1F3864"/>
              </w:rPr>
              <w:t>L3 — UFR SATIC</w:t>
            </w:r>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proofErr w:type="spellStart"/>
            <w:r>
              <w:rPr>
                <w:b/>
                <w:bCs/>
                <w:color w:val="1F3864"/>
              </w:rPr>
              <w:t>Contexte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sidRPr="00294944">
              <w:rPr>
                <w:color w:val="1F3864"/>
                <w:lang w:val="fr-FR"/>
              </w:rPr>
              <w:t xml:space="preserve">Etudiant </w:t>
            </w:r>
            <w:proofErr w:type="spellStart"/>
            <w:r w:rsidRPr="00294944">
              <w:rPr>
                <w:color w:val="1F3864"/>
                <w:lang w:val="fr-FR"/>
              </w:rPr>
              <w:t>regulier</w:t>
            </w:r>
            <w:proofErr w:type="spellEnd"/>
            <w:r w:rsidRPr="00294944">
              <w:rPr>
                <w:color w:val="1F3864"/>
                <w:lang w:val="fr-FR"/>
              </w:rPr>
              <w:t xml:space="preserve"> qui suit ses cours assidument. Passe ses examens en amphi avec 300 </w:t>
            </w:r>
            <w:r w:rsidR="00294944" w:rsidRPr="00294944">
              <w:rPr>
                <w:color w:val="1F3864"/>
                <w:lang w:val="fr-FR"/>
              </w:rPr>
              <w:t>à</w:t>
            </w:r>
            <w:r w:rsidRPr="00294944">
              <w:rPr>
                <w:color w:val="1F3864"/>
                <w:lang w:val="fr-FR"/>
              </w:rPr>
              <w:t xml:space="preserve"> 500 autres </w:t>
            </w:r>
            <w:r w:rsidR="00294944" w:rsidRPr="00294944">
              <w:rPr>
                <w:color w:val="1F3864"/>
                <w:lang w:val="fr-FR"/>
              </w:rPr>
              <w:t>étudiants</w:t>
            </w:r>
            <w:r w:rsidRPr="00294944">
              <w:rPr>
                <w:color w:val="1F3864"/>
                <w:lang w:val="fr-FR"/>
              </w:rPr>
              <w:t xml:space="preserve">. </w:t>
            </w:r>
            <w:proofErr w:type="spellStart"/>
            <w:r>
              <w:rPr>
                <w:color w:val="1F3864"/>
              </w:rPr>
              <w:t>Estime</w:t>
            </w:r>
            <w:proofErr w:type="spellEnd"/>
            <w:r>
              <w:rPr>
                <w:color w:val="1F3864"/>
              </w:rPr>
              <w:t xml:space="preserve"> que la surveillance </w:t>
            </w:r>
            <w:proofErr w:type="spellStart"/>
            <w:r>
              <w:rPr>
                <w:color w:val="1F3864"/>
              </w:rPr>
              <w:t>actuelle</w:t>
            </w:r>
            <w:proofErr w:type="spellEnd"/>
            <w:r>
              <w:rPr>
                <w:color w:val="1F3864"/>
              </w:rPr>
              <w:t xml:space="preserve"> </w:t>
            </w:r>
            <w:proofErr w:type="spellStart"/>
            <w:r>
              <w:rPr>
                <w:color w:val="1F3864"/>
              </w:rPr>
              <w:t>est</w:t>
            </w:r>
            <w:proofErr w:type="spellEnd"/>
            <w:r>
              <w:rPr>
                <w:color w:val="1F3864"/>
              </w:rPr>
              <w:t xml:space="preserve"> </w:t>
            </w:r>
            <w:proofErr w:type="spellStart"/>
            <w:r>
              <w:rPr>
                <w:color w:val="1F3864"/>
              </w:rPr>
              <w:t>laxiste</w:t>
            </w:r>
            <w:proofErr w:type="spellEnd"/>
            <w:r>
              <w:rPr>
                <w:color w:val="1F3864"/>
              </w:rPr>
              <w:t>.</w:t>
            </w:r>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r>
              <w:rPr>
                <w:b/>
                <w:bCs/>
                <w:color w:val="1F3864"/>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294944">
            <w:r w:rsidRPr="00294944">
              <w:rPr>
                <w:color w:val="1F3864"/>
                <w:lang w:val="fr-FR"/>
              </w:rPr>
              <w:t>Témoin</w:t>
            </w:r>
            <w:r w:rsidR="007F7B76" w:rsidRPr="00294944">
              <w:rPr>
                <w:color w:val="1F3864"/>
                <w:lang w:val="fr-FR"/>
              </w:rPr>
              <w:t xml:space="preserve"> d'une fraude lors d'un examen : le surveillant n'a rien pu faire </w:t>
            </w:r>
            <w:r w:rsidRPr="00294944">
              <w:rPr>
                <w:color w:val="1F3864"/>
                <w:lang w:val="fr-FR"/>
              </w:rPr>
              <w:t>à</w:t>
            </w:r>
            <w:r w:rsidR="007F7B76" w:rsidRPr="00294944">
              <w:rPr>
                <w:color w:val="1F3864"/>
                <w:lang w:val="fr-FR"/>
              </w:rPr>
              <w:t xml:space="preserve"> cause du t</w:t>
            </w:r>
            <w:r w:rsidR="007F7B76" w:rsidRPr="00294944">
              <w:rPr>
                <w:color w:val="1F3864"/>
                <w:lang w:val="fr-FR"/>
              </w:rPr>
              <w:t>rop grand nombre d'</w:t>
            </w:r>
            <w:r w:rsidRPr="00294944">
              <w:rPr>
                <w:color w:val="1F3864"/>
                <w:lang w:val="fr-FR"/>
              </w:rPr>
              <w:t>étudiants</w:t>
            </w:r>
            <w:r w:rsidR="007F7B76" w:rsidRPr="00294944">
              <w:rPr>
                <w:color w:val="1F3864"/>
                <w:lang w:val="fr-FR"/>
              </w:rPr>
              <w:t xml:space="preserve"> dans l'amphi. </w:t>
            </w:r>
            <w:r w:rsidR="007F7B76">
              <w:rPr>
                <w:color w:val="1F3864"/>
              </w:rPr>
              <w:t xml:space="preserve">Sentiment </w:t>
            </w:r>
            <w:r>
              <w:rPr>
                <w:color w:val="1F3864"/>
              </w:rPr>
              <w:t>injustice</w:t>
            </w:r>
            <w:r w:rsidR="007F7B76">
              <w:rPr>
                <w:color w:val="1F3864"/>
              </w:rPr>
              <w:t xml:space="preserve"> face a </w:t>
            </w:r>
            <w:proofErr w:type="spellStart"/>
            <w:r w:rsidR="007F7B76">
              <w:rPr>
                <w:color w:val="1F3864"/>
              </w:rPr>
              <w:t>ceux</w:t>
            </w:r>
            <w:proofErr w:type="spellEnd"/>
            <w:r w:rsidR="007F7B76">
              <w:rPr>
                <w:color w:val="1F3864"/>
              </w:rPr>
              <w:t xml:space="preserve"> qui </w:t>
            </w:r>
            <w:proofErr w:type="spellStart"/>
            <w:r w:rsidR="007F7B76">
              <w:rPr>
                <w:color w:val="1F3864"/>
              </w:rPr>
              <w:t>trichent</w:t>
            </w:r>
            <w:proofErr w:type="spellEnd"/>
            <w:r w:rsidR="007F7B76">
              <w:rPr>
                <w:color w:val="1F3864"/>
              </w:rPr>
              <w:t xml:space="preserve"> sans consequences.</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proofErr w:type="spellStart"/>
            <w:r>
              <w:rPr>
                <w:b/>
                <w:bCs/>
                <w:color w:val="1F3864"/>
              </w:rPr>
              <w:t>Besoins</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294944">
            <w:pPr>
              <w:rPr>
                <w:lang w:val="fr-FR"/>
              </w:rPr>
            </w:pPr>
            <w:r w:rsidRPr="00294944">
              <w:rPr>
                <w:color w:val="1F3864"/>
                <w:lang w:val="fr-FR"/>
              </w:rPr>
              <w:t>Equité</w:t>
            </w:r>
            <w:r w:rsidR="007F7B76" w:rsidRPr="00294944">
              <w:rPr>
                <w:color w:val="1F3864"/>
                <w:lang w:val="fr-FR"/>
              </w:rPr>
              <w:t xml:space="preserve"> dans les </w:t>
            </w:r>
            <w:r w:rsidRPr="00294944">
              <w:rPr>
                <w:color w:val="1F3864"/>
                <w:lang w:val="fr-FR"/>
              </w:rPr>
              <w:t>évaluations</w:t>
            </w:r>
            <w:r w:rsidR="007F7B76" w:rsidRPr="00294944">
              <w:rPr>
                <w:color w:val="1F3864"/>
                <w:lang w:val="fr-FR"/>
              </w:rPr>
              <w:t>. Des surveillants suffisants</w:t>
            </w:r>
            <w:r>
              <w:rPr>
                <w:color w:val="1F3864"/>
                <w:lang w:val="fr-FR"/>
              </w:rPr>
              <w:t xml:space="preserve"> en nombre</w:t>
            </w:r>
            <w:r w:rsidR="007F7B76" w:rsidRPr="00294944">
              <w:rPr>
                <w:color w:val="1F3864"/>
                <w:lang w:val="fr-FR"/>
              </w:rPr>
              <w:t xml:space="preserve"> et rigoureux. Un </w:t>
            </w:r>
            <w:r w:rsidRPr="00294944">
              <w:rPr>
                <w:color w:val="1F3864"/>
                <w:lang w:val="fr-FR"/>
              </w:rPr>
              <w:t>système</w:t>
            </w:r>
            <w:r w:rsidR="007F7B76" w:rsidRPr="00294944">
              <w:rPr>
                <w:color w:val="1F3864"/>
                <w:lang w:val="fr-FR"/>
              </w:rPr>
              <w:t xml:space="preserve"> qui garantit que seul le </w:t>
            </w:r>
            <w:r w:rsidRPr="00294944">
              <w:rPr>
                <w:color w:val="1F3864"/>
                <w:lang w:val="fr-FR"/>
              </w:rPr>
              <w:t>mérite</w:t>
            </w:r>
            <w:r w:rsidR="007F7B76" w:rsidRPr="00294944">
              <w:rPr>
                <w:color w:val="1F3864"/>
                <w:lang w:val="fr-FR"/>
              </w:rPr>
              <w:t xml:space="preserve"> est </w:t>
            </w:r>
            <w:r w:rsidRPr="00294944">
              <w:rPr>
                <w:color w:val="1F3864"/>
                <w:lang w:val="fr-FR"/>
              </w:rPr>
              <w:t>récompense</w:t>
            </w:r>
            <w:r w:rsidR="007F7B76" w:rsidRPr="00294944">
              <w:rPr>
                <w:color w:val="1F3864"/>
                <w:lang w:val="fr-FR"/>
              </w:rPr>
              <w:t>.</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Pr="00294944" w:rsidRDefault="007F7B76">
            <w:pPr>
              <w:rPr>
                <w:lang w:val="fr-FR"/>
              </w:rPr>
            </w:pPr>
            <w:r w:rsidRPr="00294944">
              <w:rPr>
                <w:b/>
                <w:bCs/>
                <w:color w:val="1F3864"/>
                <w:lang w:val="fr-FR"/>
              </w:rPr>
              <w:t xml:space="preserve">Craintes </w:t>
            </w:r>
            <w:proofErr w:type="spellStart"/>
            <w:r w:rsidRPr="00294944">
              <w:rPr>
                <w:b/>
                <w:bCs/>
                <w:color w:val="1F3864"/>
                <w:lang w:val="fr-FR"/>
              </w:rPr>
              <w:t>vis-a-vis</w:t>
            </w:r>
            <w:proofErr w:type="spellEnd"/>
            <w:r w:rsidRPr="00294944">
              <w:rPr>
                <w:b/>
                <w:bCs/>
                <w:color w:val="1F3864"/>
                <w:lang w:val="fr-FR"/>
              </w:rPr>
              <w:t xml:space="preserve"> de la </w:t>
            </w:r>
            <w:r w:rsidR="00294944" w:rsidRPr="00294944">
              <w:rPr>
                <w:b/>
                <w:bCs/>
                <w:color w:val="1F3864"/>
                <w:lang w:val="fr-FR"/>
              </w:rPr>
              <w:t>télésurveillance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Peu de craintes </w:t>
            </w:r>
            <w:r w:rsidR="00294944" w:rsidRPr="00294944">
              <w:rPr>
                <w:color w:val="1F3864"/>
                <w:lang w:val="fr-FR"/>
              </w:rPr>
              <w:t>exprimées</w:t>
            </w:r>
            <w:r w:rsidRPr="00294944">
              <w:rPr>
                <w:color w:val="1F3864"/>
                <w:lang w:val="fr-FR"/>
              </w:rPr>
              <w:t xml:space="preserve">. Accepte le principe si tout le monde est surveille de la </w:t>
            </w:r>
            <w:r w:rsidR="00294944" w:rsidRPr="00294944">
              <w:rPr>
                <w:color w:val="1F3864"/>
                <w:lang w:val="fr-FR"/>
              </w:rPr>
              <w:t>même</w:t>
            </w:r>
            <w:r w:rsidRPr="00294944">
              <w:rPr>
                <w:color w:val="1F3864"/>
                <w:lang w:val="fr-FR"/>
              </w:rPr>
              <w:t xml:space="preserve"> </w:t>
            </w:r>
            <w:r w:rsidR="00294944" w:rsidRPr="00294944">
              <w:rPr>
                <w:color w:val="1F3864"/>
                <w:lang w:val="fr-FR"/>
              </w:rPr>
              <w:t>manière</w:t>
            </w:r>
            <w:r w:rsidRPr="00294944">
              <w:rPr>
                <w:color w:val="1F3864"/>
                <w:lang w:val="fr-FR"/>
              </w:rPr>
              <w:t xml:space="preserve"> et si cela </w:t>
            </w:r>
            <w:proofErr w:type="spellStart"/>
            <w:r w:rsidRPr="00294944">
              <w:rPr>
                <w:color w:val="1F3864"/>
                <w:lang w:val="fr-FR"/>
              </w:rPr>
              <w:t>evite</w:t>
            </w:r>
            <w:proofErr w:type="spellEnd"/>
            <w:r w:rsidRPr="00294944">
              <w:rPr>
                <w:color w:val="1F3864"/>
                <w:lang w:val="fr-FR"/>
              </w:rPr>
              <w:t xml:space="preserve"> le favoritisme.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r>
              <w:rPr>
                <w:b/>
                <w:bCs/>
                <w:color w:val="1F3864"/>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Smartphone Android. Utilise WhatsApp et Google. Pas d'</w:t>
            </w:r>
            <w:r w:rsidR="00294944" w:rsidRPr="00294944">
              <w:rPr>
                <w:color w:val="1F3864"/>
                <w:lang w:val="fr-FR"/>
              </w:rPr>
              <w:t>accès</w:t>
            </w:r>
            <w:r w:rsidRPr="00294944">
              <w:rPr>
                <w:color w:val="1F3864"/>
                <w:lang w:val="fr-FR"/>
              </w:rPr>
              <w:t xml:space="preserve"> internet pen</w:t>
            </w:r>
            <w:r w:rsidRPr="00294944">
              <w:rPr>
                <w:color w:val="1F3864"/>
                <w:lang w:val="fr-FR"/>
              </w:rPr>
              <w:t>dant les examens.</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100" w:type="dxa"/>
              <w:left w:w="150" w:type="dxa"/>
              <w:bottom w:w="100" w:type="dxa"/>
              <w:right w:w="150" w:type="dxa"/>
            </w:tcMar>
            <w:vAlign w:val="center"/>
          </w:tcPr>
          <w:p w:rsidR="00752418" w:rsidRDefault="007F7B76">
            <w:r>
              <w:rPr>
                <w:b/>
                <w:bCs/>
                <w:color w:val="1F3864"/>
              </w:rPr>
              <w:t xml:space="preserve">Citation </w:t>
            </w:r>
            <w:proofErr w:type="spellStart"/>
            <w:r>
              <w:rPr>
                <w:b/>
                <w:bCs/>
                <w:color w:val="1F3864"/>
              </w:rPr>
              <w:t>cle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Si les cameras font que les surveillants respectent enfin les horaires et que personne ne triche, je suis pour.</w:t>
            </w:r>
          </w:p>
        </w:tc>
      </w:tr>
    </w:tbl>
    <w:p w:rsidR="00752418" w:rsidRPr="00294944" w:rsidRDefault="00752418">
      <w:pPr>
        <w:spacing w:before="80" w:after="80"/>
        <w:rPr>
          <w:lang w:val="fr-FR"/>
        </w:rPr>
      </w:pPr>
    </w:p>
    <w:p w:rsidR="00752418" w:rsidRPr="00294944" w:rsidRDefault="00752418">
      <w:pPr>
        <w:spacing w:before="80" w:after="80"/>
        <w:rPr>
          <w:lang w:val="fr-FR"/>
        </w:rPr>
      </w:pPr>
    </w:p>
    <w:p w:rsidR="00752418" w:rsidRDefault="007F7B76">
      <w:pPr>
        <w:pBdr>
          <w:bottom w:val="single" w:sz="8" w:space="0" w:color="375623"/>
        </w:pBdr>
        <w:spacing w:before="300" w:after="120"/>
      </w:pPr>
      <w:r>
        <w:rPr>
          <w:b/>
          <w:bCs/>
          <w:color w:val="375623"/>
          <w:sz w:val="28"/>
          <w:szCs w:val="28"/>
        </w:rPr>
        <w:t xml:space="preserve">PERSONA 2 — </w:t>
      </w:r>
      <w:proofErr w:type="spellStart"/>
      <w:r>
        <w:rPr>
          <w:b/>
          <w:bCs/>
          <w:color w:val="375623"/>
          <w:sz w:val="28"/>
          <w:szCs w:val="28"/>
        </w:rPr>
        <w:t>Ousmane</w:t>
      </w:r>
      <w:proofErr w:type="spellEnd"/>
      <w:r>
        <w:rPr>
          <w:b/>
          <w:bCs/>
          <w:color w:val="375623"/>
          <w:sz w:val="28"/>
          <w:szCs w:val="28"/>
        </w:rPr>
        <w:t xml:space="preserve"> S., </w:t>
      </w:r>
      <w:proofErr w:type="spellStart"/>
      <w:r>
        <w:rPr>
          <w:b/>
          <w:bCs/>
          <w:color w:val="375623"/>
          <w:sz w:val="28"/>
          <w:szCs w:val="28"/>
        </w:rPr>
        <w:t>Enseignant-Surveillant</w:t>
      </w:r>
      <w:proofErr w:type="spellEnd"/>
    </w:p>
    <w:p w:rsidR="00752418" w:rsidRDefault="007524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sidP="00294944">
            <w:proofErr w:type="spellStart"/>
            <w:r>
              <w:rPr>
                <w:color w:val="1F3864"/>
              </w:rPr>
              <w:t>Ousmane</w:t>
            </w:r>
            <w:proofErr w:type="spellEnd"/>
            <w:r>
              <w:rPr>
                <w:color w:val="1F3864"/>
              </w:rPr>
              <w:t xml:space="preserve"> S</w:t>
            </w:r>
            <w:r w:rsidR="00294944">
              <w:rPr>
                <w:color w:val="1F3864"/>
              </w:rPr>
              <w:t>ow</w:t>
            </w:r>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Pr>
                <w:color w:val="1F3864"/>
              </w:rPr>
              <w:t xml:space="preserve">38 </w:t>
            </w:r>
            <w:proofErr w:type="spellStart"/>
            <w:r>
              <w:rPr>
                <w:color w:val="1F3864"/>
              </w:rPr>
              <w:t>ans</w:t>
            </w:r>
            <w:proofErr w:type="spellEnd"/>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proofErr w:type="spellStart"/>
            <w:r>
              <w:rPr>
                <w:b/>
                <w:bCs/>
                <w:color w:val="375623"/>
              </w:rPr>
              <w:t>Fonction</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Enseignant charge de cours — intervient ponctuellement dans la surveillance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proofErr w:type="spellStart"/>
            <w:r>
              <w:rPr>
                <w:b/>
                <w:bCs/>
                <w:color w:val="375623"/>
              </w:rPr>
              <w:t>Contexte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rsidP="00294944">
            <w:pPr>
              <w:rPr>
                <w:lang w:val="fr-FR"/>
              </w:rPr>
            </w:pPr>
            <w:r w:rsidRPr="00294944">
              <w:rPr>
                <w:color w:val="1F3864"/>
                <w:lang w:val="fr-FR"/>
              </w:rPr>
              <w:t xml:space="preserve">N'organise pas </w:t>
            </w:r>
            <w:proofErr w:type="spellStart"/>
            <w:r w:rsidRPr="00294944">
              <w:rPr>
                <w:color w:val="1F3864"/>
                <w:lang w:val="fr-FR"/>
              </w:rPr>
              <w:t>lui-meme</w:t>
            </w:r>
            <w:proofErr w:type="spellEnd"/>
            <w:r w:rsidRPr="00294944">
              <w:rPr>
                <w:color w:val="1F3864"/>
                <w:lang w:val="fr-FR"/>
              </w:rPr>
              <w:t xml:space="preserve"> les examens (</w:t>
            </w:r>
            <w:proofErr w:type="spellStart"/>
            <w:r w:rsidRPr="00294944">
              <w:rPr>
                <w:color w:val="1F3864"/>
                <w:lang w:val="fr-FR"/>
              </w:rPr>
              <w:t>gere</w:t>
            </w:r>
            <w:proofErr w:type="spellEnd"/>
            <w:r w:rsidRPr="00294944">
              <w:rPr>
                <w:color w:val="1F3864"/>
                <w:lang w:val="fr-FR"/>
              </w:rPr>
              <w:t xml:space="preserve"> par la </w:t>
            </w:r>
            <w:proofErr w:type="spellStart"/>
            <w:r w:rsidRPr="00294944">
              <w:rPr>
                <w:color w:val="1F3864"/>
                <w:lang w:val="fr-FR"/>
              </w:rPr>
              <w:t>scolarit</w:t>
            </w:r>
            <w:r w:rsidR="00294944">
              <w:rPr>
                <w:color w:val="1F3864"/>
                <w:lang w:val="fr-FR"/>
              </w:rPr>
              <w:t>e</w:t>
            </w:r>
            <w:proofErr w:type="spellEnd"/>
            <w:r w:rsidR="00294944">
              <w:rPr>
                <w:color w:val="1F3864"/>
                <w:lang w:val="fr-FR"/>
              </w:rPr>
              <w:t>), mais fournit le sujet et le calendrier</w:t>
            </w:r>
            <w:r w:rsidRPr="00294944">
              <w:rPr>
                <w:color w:val="1F3864"/>
                <w:lang w:val="fr-FR"/>
              </w:rPr>
              <w:t xml:space="preserve">. Il est parfois </w:t>
            </w:r>
            <w:proofErr w:type="spellStart"/>
            <w:r w:rsidRPr="00294944">
              <w:rPr>
                <w:color w:val="1F3864"/>
                <w:lang w:val="fr-FR"/>
              </w:rPr>
              <w:t>appele</w:t>
            </w:r>
            <w:proofErr w:type="spellEnd"/>
            <w:r w:rsidRPr="00294944">
              <w:rPr>
                <w:color w:val="1F3864"/>
                <w:lang w:val="fr-FR"/>
              </w:rPr>
              <w:t xml:space="preserve"> a surveiller ou </w:t>
            </w:r>
            <w:proofErr w:type="spellStart"/>
            <w:r w:rsidRPr="00294944">
              <w:rPr>
                <w:color w:val="1F3864"/>
                <w:lang w:val="fr-FR"/>
              </w:rPr>
              <w:t>a</w:t>
            </w:r>
            <w:proofErr w:type="spellEnd"/>
            <w:r w:rsidRPr="00294944">
              <w:rPr>
                <w:color w:val="1F3864"/>
                <w:lang w:val="fr-FR"/>
              </w:rPr>
              <w:t xml:space="preserve"> intervenir en cas d'incident</w:t>
            </w:r>
            <w:r w:rsidRPr="00294944">
              <w:rPr>
                <w:color w:val="1F3864"/>
                <w:lang w:val="fr-FR"/>
              </w:rPr>
              <w:t>.</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Manque de rigueur des surveillants, retards </w:t>
            </w:r>
            <w:r w:rsidR="00294944" w:rsidRPr="00294944">
              <w:rPr>
                <w:color w:val="1F3864"/>
                <w:lang w:val="fr-FR"/>
              </w:rPr>
              <w:t>récurrents</w:t>
            </w:r>
            <w:r w:rsidRPr="00294944">
              <w:rPr>
                <w:color w:val="1F3864"/>
                <w:lang w:val="fr-FR"/>
              </w:rPr>
              <w:t xml:space="preserve">. Nombre insuffisant de surveillants pour les grands </w:t>
            </w:r>
            <w:proofErr w:type="spellStart"/>
            <w:r w:rsidRPr="00294944">
              <w:rPr>
                <w:color w:val="1F3864"/>
                <w:lang w:val="fr-FR"/>
              </w:rPr>
              <w:t>amphitheatres</w:t>
            </w:r>
            <w:proofErr w:type="spellEnd"/>
            <w:r w:rsidRPr="00294944">
              <w:rPr>
                <w:color w:val="1F3864"/>
                <w:lang w:val="fr-FR"/>
              </w:rPr>
              <w:t xml:space="preserve"> (5 </w:t>
            </w:r>
            <w:proofErr w:type="spellStart"/>
            <w:proofErr w:type="gramStart"/>
            <w:r w:rsidRPr="00294944">
              <w:rPr>
                <w:color w:val="1F3864"/>
                <w:lang w:val="fr-FR"/>
              </w:rPr>
              <w:t>a</w:t>
            </w:r>
            <w:proofErr w:type="spellEnd"/>
            <w:proofErr w:type="gramEnd"/>
            <w:r w:rsidRPr="00294944">
              <w:rPr>
                <w:color w:val="1F3864"/>
                <w:lang w:val="fr-FR"/>
              </w:rPr>
              <w:t xml:space="preserve"> 6 </w:t>
            </w:r>
            <w:r w:rsidRPr="00294944">
              <w:rPr>
                <w:color w:val="1F3864"/>
                <w:lang w:val="fr-FR"/>
              </w:rPr>
              <w:lastRenderedPageBreak/>
              <w:t xml:space="preserve">pour 300-500 </w:t>
            </w:r>
            <w:proofErr w:type="spellStart"/>
            <w:r w:rsidRPr="00294944">
              <w:rPr>
                <w:color w:val="1F3864"/>
                <w:lang w:val="fr-FR"/>
              </w:rPr>
              <w:t>etudiants</w:t>
            </w:r>
            <w:proofErr w:type="spellEnd"/>
            <w:r w:rsidRPr="00294944">
              <w:rPr>
                <w:color w:val="1F3864"/>
                <w:lang w:val="fr-FR"/>
              </w:rPr>
              <w:t xml:space="preserve">). </w:t>
            </w:r>
            <w:proofErr w:type="spellStart"/>
            <w:r w:rsidRPr="00294944">
              <w:rPr>
                <w:color w:val="1F3864"/>
                <w:lang w:val="fr-FR"/>
              </w:rPr>
              <w:t>Difficulte</w:t>
            </w:r>
            <w:proofErr w:type="spellEnd"/>
            <w:r w:rsidRPr="00294944">
              <w:rPr>
                <w:color w:val="1F3864"/>
                <w:lang w:val="fr-FR"/>
              </w:rPr>
              <w:t xml:space="preserve"> de le contacter en cas d'erreur sur le sujet.</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proofErr w:type="spellStart"/>
            <w:r>
              <w:rPr>
                <w:b/>
                <w:bCs/>
                <w:color w:val="375623"/>
              </w:rPr>
              <w:lastRenderedPageBreak/>
              <w:t>Besoins</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Un dispositif fiable qui </w:t>
            </w:r>
            <w:proofErr w:type="spellStart"/>
            <w:r w:rsidRPr="00294944">
              <w:rPr>
                <w:color w:val="1F3864"/>
                <w:lang w:val="fr-FR"/>
              </w:rPr>
              <w:t>reduise</w:t>
            </w:r>
            <w:proofErr w:type="spellEnd"/>
            <w:r w:rsidRPr="00294944">
              <w:rPr>
                <w:color w:val="1F3864"/>
                <w:lang w:val="fr-FR"/>
              </w:rPr>
              <w:t xml:space="preserve"> sa charge lors des sessions d'examen. Des surveillants formes et ponctuels. Une communication fluide entre enseignants et surveillance.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 xml:space="preserve">Perceptions de la </w:t>
            </w:r>
            <w:proofErr w:type="spellStart"/>
            <w:r>
              <w:rPr>
                <w:b/>
                <w:bCs/>
                <w:color w:val="375623"/>
              </w:rPr>
              <w:t>telesurveillance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proofErr w:type="spellStart"/>
            <w:r w:rsidRPr="00294944">
              <w:rPr>
                <w:color w:val="1F3864"/>
                <w:lang w:val="fr-FR"/>
              </w:rPr>
              <w:t>Tres</w:t>
            </w:r>
            <w:proofErr w:type="spellEnd"/>
            <w:r w:rsidRPr="00294944">
              <w:rPr>
                <w:color w:val="1F3864"/>
                <w:lang w:val="fr-FR"/>
              </w:rPr>
              <w:t xml:space="preserve"> favorable : </w:t>
            </w:r>
            <w:proofErr w:type="spellStart"/>
            <w:r w:rsidRPr="00294944">
              <w:rPr>
                <w:color w:val="1F3864"/>
                <w:lang w:val="fr-FR"/>
              </w:rPr>
              <w:t>reduction</w:t>
            </w:r>
            <w:proofErr w:type="spellEnd"/>
            <w:r w:rsidRPr="00294944">
              <w:rPr>
                <w:color w:val="1F3864"/>
                <w:lang w:val="fr-FR"/>
              </w:rPr>
              <w:t xml:space="preserve"> de la fraude, </w:t>
            </w:r>
            <w:proofErr w:type="spellStart"/>
            <w:r w:rsidRPr="00294944">
              <w:rPr>
                <w:color w:val="1F3864"/>
                <w:lang w:val="fr-FR"/>
              </w:rPr>
              <w:t>reduction</w:t>
            </w:r>
            <w:proofErr w:type="spellEnd"/>
            <w:r w:rsidRPr="00294944">
              <w:rPr>
                <w:color w:val="1F3864"/>
                <w:lang w:val="fr-FR"/>
              </w:rPr>
              <w:t xml:space="preserve"> </w:t>
            </w:r>
            <w:r w:rsidRPr="00294944">
              <w:rPr>
                <w:color w:val="1F3864"/>
                <w:lang w:val="fr-FR"/>
              </w:rPr>
              <w:t xml:space="preserve">du nombre de surveillants, </w:t>
            </w:r>
            <w:proofErr w:type="spellStart"/>
            <w:r w:rsidRPr="00294944">
              <w:rPr>
                <w:color w:val="1F3864"/>
                <w:lang w:val="fr-FR"/>
              </w:rPr>
              <w:t>reduction</w:t>
            </w:r>
            <w:proofErr w:type="spellEnd"/>
            <w:r w:rsidRPr="00294944">
              <w:rPr>
                <w:color w:val="1F3864"/>
                <w:lang w:val="fr-FR"/>
              </w:rPr>
              <w:t xml:space="preserve"> des couts, </w:t>
            </w:r>
            <w:proofErr w:type="spellStart"/>
            <w:r w:rsidRPr="00294944">
              <w:rPr>
                <w:color w:val="1F3864"/>
                <w:lang w:val="fr-FR"/>
              </w:rPr>
              <w:t>equite</w:t>
            </w:r>
            <w:proofErr w:type="spellEnd"/>
            <w:r w:rsidRPr="00294944">
              <w:rPr>
                <w:color w:val="1F3864"/>
                <w:lang w:val="fr-FR"/>
              </w:rPr>
              <w:t xml:space="preserve"> entre </w:t>
            </w:r>
            <w:proofErr w:type="spellStart"/>
            <w:r w:rsidRPr="00294944">
              <w:rPr>
                <w:color w:val="1F3864"/>
                <w:lang w:val="fr-FR"/>
              </w:rPr>
              <w:t>etudiants</w:t>
            </w:r>
            <w:proofErr w:type="spellEnd"/>
            <w:r w:rsidRPr="00294944">
              <w:rPr>
                <w:color w:val="1F3864"/>
                <w:lang w:val="fr-FR"/>
              </w:rPr>
              <w:t>.</w:t>
            </w:r>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 xml:space="preserve">Conditions </w:t>
            </w:r>
            <w:proofErr w:type="spellStart"/>
            <w:r>
              <w:rPr>
                <w:b/>
                <w:bCs/>
                <w:color w:val="375623"/>
              </w:rPr>
              <w:t>d'acceptabilite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sidRPr="00294944">
              <w:rPr>
                <w:color w:val="1F3864"/>
                <w:lang w:val="fr-FR"/>
              </w:rPr>
              <w:t xml:space="preserve">Respect des </w:t>
            </w:r>
            <w:proofErr w:type="spellStart"/>
            <w:r w:rsidRPr="00294944">
              <w:rPr>
                <w:color w:val="1F3864"/>
                <w:lang w:val="fr-FR"/>
              </w:rPr>
              <w:t>reglementations</w:t>
            </w:r>
            <w:proofErr w:type="spellEnd"/>
            <w:r w:rsidRPr="00294944">
              <w:rPr>
                <w:color w:val="1F3864"/>
                <w:lang w:val="fr-FR"/>
              </w:rPr>
              <w:t xml:space="preserve"> </w:t>
            </w:r>
            <w:proofErr w:type="spellStart"/>
            <w:r w:rsidRPr="00294944">
              <w:rPr>
                <w:color w:val="1F3864"/>
                <w:lang w:val="fr-FR"/>
              </w:rPr>
              <w:t>liees</w:t>
            </w:r>
            <w:proofErr w:type="spellEnd"/>
            <w:r w:rsidRPr="00294944">
              <w:rPr>
                <w:color w:val="1F3864"/>
                <w:lang w:val="fr-FR"/>
              </w:rPr>
              <w:t xml:space="preserve"> a la </w:t>
            </w:r>
            <w:proofErr w:type="spellStart"/>
            <w:r w:rsidRPr="00294944">
              <w:rPr>
                <w:color w:val="1F3864"/>
                <w:lang w:val="fr-FR"/>
              </w:rPr>
              <w:t>videosurveillance</w:t>
            </w:r>
            <w:proofErr w:type="spellEnd"/>
            <w:r w:rsidRPr="00294944">
              <w:rPr>
                <w:color w:val="1F3864"/>
                <w:lang w:val="fr-FR"/>
              </w:rPr>
              <w:t xml:space="preserve">. Autorisation officielle. Consentement des parties prenantes. </w:t>
            </w:r>
            <w:r>
              <w:rPr>
                <w:color w:val="1F3864"/>
              </w:rPr>
              <w:t xml:space="preserve">Consensus du </w:t>
            </w:r>
            <w:proofErr w:type="spellStart"/>
            <w:r>
              <w:rPr>
                <w:color w:val="1F3864"/>
              </w:rPr>
              <w:t>rectorat</w:t>
            </w:r>
            <w:proofErr w:type="spellEnd"/>
            <w:r>
              <w:rPr>
                <w:color w:val="1F3864"/>
              </w:rPr>
              <w:t xml:space="preserve"> et du </w:t>
            </w:r>
            <w:proofErr w:type="spellStart"/>
            <w:r>
              <w:rPr>
                <w:color w:val="1F3864"/>
              </w:rPr>
              <w:t>directeur</w:t>
            </w:r>
            <w:proofErr w:type="spellEnd"/>
            <w:r>
              <w:rPr>
                <w:color w:val="1F3864"/>
              </w:rPr>
              <w:t xml:space="preserve"> </w:t>
            </w:r>
            <w:proofErr w:type="spellStart"/>
            <w:r>
              <w:rPr>
                <w:color w:val="1F3864"/>
              </w:rPr>
              <w:t>d'UFR</w:t>
            </w:r>
            <w:proofErr w:type="spellEnd"/>
            <w:r>
              <w:rPr>
                <w:color w:val="1F3864"/>
              </w:rPr>
              <w:t>.</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Ordinateur portable. </w:t>
            </w:r>
            <w:proofErr w:type="spellStart"/>
            <w:r w:rsidRPr="00294944">
              <w:rPr>
                <w:color w:val="1F3864"/>
                <w:lang w:val="fr-FR"/>
              </w:rPr>
              <w:t>Acces</w:t>
            </w:r>
            <w:proofErr w:type="spellEnd"/>
            <w:r w:rsidRPr="00294944">
              <w:rPr>
                <w:color w:val="1F3864"/>
                <w:lang w:val="fr-FR"/>
              </w:rPr>
              <w:t xml:space="preserve"> internet universitaire. Utilise des outils </w:t>
            </w:r>
            <w:proofErr w:type="spellStart"/>
            <w:r w:rsidRPr="00294944">
              <w:rPr>
                <w:color w:val="1F3864"/>
                <w:lang w:val="fr-FR"/>
              </w:rPr>
              <w:t>pedagogiques</w:t>
            </w:r>
            <w:proofErr w:type="spellEnd"/>
            <w:r w:rsidRPr="00294944">
              <w:rPr>
                <w:color w:val="1F3864"/>
                <w:lang w:val="fr-FR"/>
              </w:rPr>
              <w:t xml:space="preserve"> </w:t>
            </w:r>
            <w:proofErr w:type="spellStart"/>
            <w:r w:rsidRPr="00294944">
              <w:rPr>
                <w:color w:val="1F3864"/>
                <w:lang w:val="fr-FR"/>
              </w:rPr>
              <w:t>numeriques</w:t>
            </w:r>
            <w:proofErr w:type="spellEnd"/>
            <w:r w:rsidRPr="00294944">
              <w:rPr>
                <w:color w:val="1F3864"/>
                <w:lang w:val="fr-FR"/>
              </w:rPr>
              <w:t>.</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50" w:type="dxa"/>
              <w:bottom w:w="100" w:type="dxa"/>
              <w:right w:w="150" w:type="dxa"/>
            </w:tcMar>
            <w:vAlign w:val="center"/>
          </w:tcPr>
          <w:p w:rsidR="00752418" w:rsidRDefault="007F7B76">
            <w:r>
              <w:rPr>
                <w:b/>
                <w:bCs/>
                <w:color w:val="375623"/>
              </w:rPr>
              <w:t xml:space="preserve">Citation </w:t>
            </w:r>
            <w:proofErr w:type="spellStart"/>
            <w:r>
              <w:rPr>
                <w:b/>
                <w:bCs/>
                <w:color w:val="375623"/>
              </w:rPr>
              <w:t>cle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Nous serons ravis d'avoir un tel dispositif s'il </w:t>
            </w:r>
            <w:proofErr w:type="spellStart"/>
            <w:r w:rsidRPr="00294944">
              <w:rPr>
                <w:color w:val="1F3864"/>
                <w:lang w:val="fr-FR"/>
              </w:rPr>
              <w:t>repond</w:t>
            </w:r>
            <w:proofErr w:type="spellEnd"/>
            <w:r w:rsidRPr="00294944">
              <w:rPr>
                <w:color w:val="1F3864"/>
                <w:lang w:val="fr-FR"/>
              </w:rPr>
              <w:t xml:space="preserve"> a toutes les autorisations requises.</w:t>
            </w:r>
          </w:p>
        </w:tc>
      </w:tr>
    </w:tbl>
    <w:p w:rsidR="00752418" w:rsidRPr="00294944" w:rsidRDefault="00752418">
      <w:pPr>
        <w:spacing w:before="80" w:after="80"/>
        <w:rPr>
          <w:lang w:val="fr-FR"/>
        </w:rPr>
      </w:pPr>
    </w:p>
    <w:p w:rsidR="00752418" w:rsidRPr="00294944" w:rsidRDefault="00752418">
      <w:pPr>
        <w:spacing w:before="80" w:after="80"/>
        <w:rPr>
          <w:lang w:val="fr-FR"/>
        </w:rPr>
      </w:pPr>
    </w:p>
    <w:p w:rsidR="00752418" w:rsidRPr="00294944" w:rsidRDefault="007F7B76">
      <w:pPr>
        <w:pBdr>
          <w:bottom w:val="single" w:sz="8" w:space="0" w:color="833C00"/>
        </w:pBdr>
        <w:spacing w:before="300" w:after="120"/>
        <w:rPr>
          <w:lang w:val="fr-FR"/>
        </w:rPr>
      </w:pPr>
      <w:r w:rsidRPr="00294944">
        <w:rPr>
          <w:b/>
          <w:bCs/>
          <w:color w:val="833C00"/>
          <w:sz w:val="28"/>
          <w:szCs w:val="28"/>
          <w:lang w:val="fr-FR"/>
        </w:rPr>
        <w:t xml:space="preserve">PERSONA 3 — </w:t>
      </w:r>
      <w:proofErr w:type="spellStart"/>
      <w:r w:rsidRPr="00294944">
        <w:rPr>
          <w:b/>
          <w:bCs/>
          <w:color w:val="833C00"/>
          <w:sz w:val="28"/>
          <w:szCs w:val="28"/>
          <w:lang w:val="fr-FR"/>
        </w:rPr>
        <w:t>Fatou</w:t>
      </w:r>
      <w:proofErr w:type="spellEnd"/>
      <w:r w:rsidRPr="00294944">
        <w:rPr>
          <w:b/>
          <w:bCs/>
          <w:color w:val="833C00"/>
          <w:sz w:val="28"/>
          <w:szCs w:val="28"/>
          <w:lang w:val="fr-FR"/>
        </w:rPr>
        <w:t xml:space="preserve"> T., </w:t>
      </w:r>
      <w:proofErr w:type="spellStart"/>
      <w:r>
        <w:rPr>
          <w:b/>
          <w:bCs/>
          <w:color w:val="833C00"/>
          <w:sz w:val="28"/>
          <w:szCs w:val="28"/>
        </w:rPr>
        <w:t>Responsable</w:t>
      </w:r>
      <w:proofErr w:type="spellEnd"/>
      <w:r w:rsidRPr="00294944">
        <w:rPr>
          <w:b/>
          <w:bCs/>
          <w:color w:val="833C00"/>
          <w:sz w:val="28"/>
          <w:szCs w:val="28"/>
          <w:lang w:val="fr-FR"/>
        </w:rPr>
        <w:t xml:space="preserve"> </w:t>
      </w:r>
      <w:proofErr w:type="spellStart"/>
      <w:r w:rsidRPr="00294944">
        <w:rPr>
          <w:b/>
          <w:bCs/>
          <w:color w:val="833C00"/>
          <w:sz w:val="28"/>
          <w:szCs w:val="28"/>
          <w:lang w:val="fr-FR"/>
        </w:rPr>
        <w:t>Scolarite</w:t>
      </w:r>
      <w:proofErr w:type="spellEnd"/>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Nom</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proofErr w:type="spellStart"/>
            <w:r>
              <w:rPr>
                <w:color w:val="1F3864"/>
              </w:rPr>
              <w:t>Fatou</w:t>
            </w:r>
            <w:proofErr w:type="spellEnd"/>
            <w:r>
              <w:rPr>
                <w:color w:val="1F3864"/>
              </w:rPr>
              <w:t xml:space="preserve"> T.</w:t>
            </w:r>
          </w:p>
        </w:tc>
      </w:tr>
      <w:tr w:rsidR="00752418">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Age</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Default="007F7B76">
            <w:r>
              <w:rPr>
                <w:color w:val="1F3864"/>
              </w:rPr>
              <w:t xml:space="preserve">45 </w:t>
            </w:r>
            <w:proofErr w:type="spellStart"/>
            <w:r>
              <w:rPr>
                <w:color w:val="1F3864"/>
              </w:rPr>
              <w:t>ans</w:t>
            </w:r>
            <w:proofErr w:type="spellEnd"/>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proofErr w:type="spellStart"/>
            <w:r>
              <w:rPr>
                <w:b/>
                <w:bCs/>
                <w:color w:val="833C00"/>
              </w:rPr>
              <w:t>Fonction</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Responsable du service </w:t>
            </w:r>
            <w:proofErr w:type="spellStart"/>
            <w:r w:rsidRPr="00294944">
              <w:rPr>
                <w:color w:val="1F3864"/>
                <w:lang w:val="fr-FR"/>
              </w:rPr>
              <w:t>scolarite</w:t>
            </w:r>
            <w:proofErr w:type="spellEnd"/>
            <w:r w:rsidRPr="00294944">
              <w:rPr>
                <w:color w:val="1F3864"/>
                <w:lang w:val="fr-FR"/>
              </w:rPr>
              <w:t xml:space="preserve"> / service </w:t>
            </w:r>
            <w:proofErr w:type="spellStart"/>
            <w:r w:rsidRPr="00294944">
              <w:rPr>
                <w:color w:val="1F3864"/>
                <w:lang w:val="fr-FR"/>
              </w:rPr>
              <w:t>pedagogique</w:t>
            </w:r>
            <w:proofErr w:type="spellEnd"/>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proofErr w:type="spellStart"/>
            <w:r>
              <w:rPr>
                <w:b/>
                <w:bCs/>
                <w:color w:val="833C00"/>
              </w:rPr>
              <w:t>Contexte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Pilote toute l'organisation des examens : salles, surveillants, anonymat, supervision. Gere en moyenne 20 surveillants par session. Recense environ 10 cas de fraude par semestre.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Frustrations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Absence de projet de modernisation. Budget inconnu pour la </w:t>
            </w:r>
            <w:proofErr w:type="spellStart"/>
            <w:r w:rsidRPr="00294944">
              <w:rPr>
                <w:color w:val="1F3864"/>
                <w:lang w:val="fr-FR"/>
              </w:rPr>
              <w:t>tele</w:t>
            </w:r>
            <w:r w:rsidRPr="00294944">
              <w:rPr>
                <w:color w:val="1F3864"/>
                <w:lang w:val="fr-FR"/>
              </w:rPr>
              <w:t>surveillance</w:t>
            </w:r>
            <w:proofErr w:type="spellEnd"/>
            <w:r w:rsidRPr="00294944">
              <w:rPr>
                <w:color w:val="1F3864"/>
                <w:lang w:val="fr-FR"/>
              </w:rPr>
              <w:t xml:space="preserve">. Couts </w:t>
            </w:r>
            <w:proofErr w:type="spellStart"/>
            <w:r w:rsidRPr="00294944">
              <w:rPr>
                <w:color w:val="1F3864"/>
                <w:lang w:val="fr-FR"/>
              </w:rPr>
              <w:t>eleves</w:t>
            </w:r>
            <w:proofErr w:type="spellEnd"/>
            <w:r w:rsidRPr="00294944">
              <w:rPr>
                <w:color w:val="1F3864"/>
                <w:lang w:val="fr-FR"/>
              </w:rPr>
              <w:t xml:space="preserve"> de la surveillance humaine (200 000 FCFA par surveillant par semestre).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proofErr w:type="spellStart"/>
            <w:r>
              <w:rPr>
                <w:b/>
                <w:bCs/>
                <w:color w:val="833C00"/>
              </w:rPr>
              <w:t>Besoins</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Un </w:t>
            </w:r>
            <w:proofErr w:type="spellStart"/>
            <w:r w:rsidRPr="00294944">
              <w:rPr>
                <w:color w:val="1F3864"/>
                <w:lang w:val="fr-FR"/>
              </w:rPr>
              <w:t>systeme</w:t>
            </w:r>
            <w:proofErr w:type="spellEnd"/>
            <w:r w:rsidRPr="00294944">
              <w:rPr>
                <w:color w:val="1F3864"/>
                <w:lang w:val="fr-FR"/>
              </w:rPr>
              <w:t xml:space="preserve"> fiable pour </w:t>
            </w:r>
            <w:proofErr w:type="spellStart"/>
            <w:r w:rsidRPr="00294944">
              <w:rPr>
                <w:color w:val="1F3864"/>
                <w:lang w:val="fr-FR"/>
              </w:rPr>
              <w:t>reduire</w:t>
            </w:r>
            <w:proofErr w:type="spellEnd"/>
            <w:r w:rsidRPr="00294944">
              <w:rPr>
                <w:color w:val="1F3864"/>
                <w:lang w:val="fr-FR"/>
              </w:rPr>
              <w:t xml:space="preserve"> les fraudes. Une solution </w:t>
            </w:r>
            <w:proofErr w:type="spellStart"/>
            <w:r w:rsidRPr="00294944">
              <w:rPr>
                <w:color w:val="1F3864"/>
                <w:lang w:val="fr-FR"/>
              </w:rPr>
              <w:t>financierement</w:t>
            </w:r>
            <w:proofErr w:type="spellEnd"/>
            <w:r w:rsidRPr="00294944">
              <w:rPr>
                <w:color w:val="1F3864"/>
                <w:lang w:val="fr-FR"/>
              </w:rPr>
              <w:t xml:space="preserve"> soutenable. Un cadre institutionnel clair pour tout nouveau dispositif.</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proofErr w:type="spellStart"/>
            <w:r>
              <w:rPr>
                <w:b/>
                <w:bCs/>
                <w:color w:val="833C00"/>
              </w:rPr>
              <w:t>Contraintes</w:t>
            </w:r>
            <w:proofErr w:type="spellEnd"/>
            <w:r>
              <w:rPr>
                <w:b/>
                <w:bCs/>
                <w:color w:val="833C00"/>
              </w:rPr>
              <w:t xml:space="preserve"> identifies</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Financement, </w:t>
            </w:r>
            <w:proofErr w:type="spellStart"/>
            <w:r w:rsidRPr="00294944">
              <w:rPr>
                <w:color w:val="1F3864"/>
                <w:lang w:val="fr-FR"/>
              </w:rPr>
              <w:t>deploiement</w:t>
            </w:r>
            <w:proofErr w:type="spellEnd"/>
            <w:r w:rsidRPr="00294944">
              <w:rPr>
                <w:color w:val="1F3864"/>
                <w:lang w:val="fr-FR"/>
              </w:rPr>
              <w:t xml:space="preserve"> technique, </w:t>
            </w:r>
            <w:proofErr w:type="spellStart"/>
            <w:r w:rsidRPr="00294944">
              <w:rPr>
                <w:color w:val="1F3864"/>
                <w:lang w:val="fr-FR"/>
              </w:rPr>
              <w:t>hebergement</w:t>
            </w:r>
            <w:proofErr w:type="spellEnd"/>
            <w:r w:rsidRPr="00294944">
              <w:rPr>
                <w:color w:val="1F3864"/>
                <w:lang w:val="fr-FR"/>
              </w:rPr>
              <w:t xml:space="preserve"> des </w:t>
            </w:r>
            <w:proofErr w:type="spellStart"/>
            <w:r w:rsidRPr="00294944">
              <w:rPr>
                <w:color w:val="1F3864"/>
                <w:lang w:val="fr-FR"/>
              </w:rPr>
              <w:t>donnees</w:t>
            </w:r>
            <w:proofErr w:type="spellEnd"/>
            <w:r w:rsidRPr="00294944">
              <w:rPr>
                <w:color w:val="1F3864"/>
                <w:lang w:val="fr-FR"/>
              </w:rPr>
              <w:t xml:space="preserve">. Aucun projet de modernisation existant </w:t>
            </w:r>
            <w:proofErr w:type="spellStart"/>
            <w:r w:rsidRPr="00294944">
              <w:rPr>
                <w:color w:val="1F3864"/>
                <w:lang w:val="fr-FR"/>
              </w:rPr>
              <w:t>a</w:t>
            </w:r>
            <w:proofErr w:type="spellEnd"/>
            <w:r w:rsidRPr="00294944">
              <w:rPr>
                <w:color w:val="1F3864"/>
                <w:lang w:val="fr-FR"/>
              </w:rPr>
              <w:t xml:space="preserve"> ce jour.</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 xml:space="preserve">Perceptions de la </w:t>
            </w:r>
            <w:proofErr w:type="spellStart"/>
            <w:r>
              <w:rPr>
                <w:b/>
                <w:bCs/>
                <w:color w:val="833C00"/>
              </w:rPr>
              <w:t>telesurveillance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proofErr w:type="spellStart"/>
            <w:r w:rsidRPr="00294944">
              <w:rPr>
                <w:color w:val="1F3864"/>
                <w:lang w:val="fr-FR"/>
              </w:rPr>
              <w:t>Interessee</w:t>
            </w:r>
            <w:proofErr w:type="spellEnd"/>
            <w:r w:rsidRPr="00294944">
              <w:rPr>
                <w:color w:val="1F3864"/>
                <w:lang w:val="fr-FR"/>
              </w:rPr>
              <w:t xml:space="preserve"> mais prudente. </w:t>
            </w:r>
            <w:proofErr w:type="spellStart"/>
            <w:r w:rsidRPr="00294944">
              <w:rPr>
                <w:color w:val="1F3864"/>
                <w:lang w:val="fr-FR"/>
              </w:rPr>
              <w:t>Necessite</w:t>
            </w:r>
            <w:proofErr w:type="spellEnd"/>
            <w:r w:rsidRPr="00294944">
              <w:rPr>
                <w:color w:val="1F3864"/>
                <w:lang w:val="fr-FR"/>
              </w:rPr>
              <w:t xml:space="preserve"> de connaitre le budget, d'obtenir les autorisations et de garantir la </w:t>
            </w:r>
            <w:proofErr w:type="spellStart"/>
            <w:r w:rsidRPr="00294944">
              <w:rPr>
                <w:color w:val="1F3864"/>
                <w:lang w:val="fr-FR"/>
              </w:rPr>
              <w:t>conformite</w:t>
            </w:r>
            <w:proofErr w:type="spellEnd"/>
            <w:r w:rsidRPr="00294944">
              <w:rPr>
                <w:color w:val="1F3864"/>
                <w:lang w:val="fr-FR"/>
              </w:rPr>
              <w:t xml:space="preserve"> institutionnelle.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Usage tech</w:t>
            </w:r>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 xml:space="preserve">Outils bureautiques. Gestion administrative </w:t>
            </w:r>
            <w:proofErr w:type="spellStart"/>
            <w:r w:rsidRPr="00294944">
              <w:rPr>
                <w:color w:val="1F3864"/>
                <w:lang w:val="fr-FR"/>
              </w:rPr>
              <w:t>numerique</w:t>
            </w:r>
            <w:proofErr w:type="spellEnd"/>
            <w:r w:rsidRPr="00294944">
              <w:rPr>
                <w:color w:val="1F3864"/>
                <w:lang w:val="fr-FR"/>
              </w:rPr>
              <w:t xml:space="preserve"> interne.</w:t>
            </w:r>
          </w:p>
        </w:tc>
      </w:tr>
      <w:tr w:rsidR="00752418" w:rsidRPr="00294944">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vAlign w:val="center"/>
          </w:tcPr>
          <w:p w:rsidR="00752418" w:rsidRDefault="007F7B76">
            <w:r>
              <w:rPr>
                <w:b/>
                <w:bCs/>
                <w:color w:val="833C00"/>
              </w:rPr>
              <w:t xml:space="preserve">Citation </w:t>
            </w:r>
            <w:proofErr w:type="spellStart"/>
            <w:r>
              <w:rPr>
                <w:b/>
                <w:bCs/>
                <w:color w:val="833C00"/>
              </w:rPr>
              <w:t>cle</w:t>
            </w:r>
            <w:proofErr w:type="spellEnd"/>
          </w:p>
        </w:tc>
        <w:tc>
          <w:tcPr>
            <w:tcW w:w="68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vAlign w:val="center"/>
          </w:tcPr>
          <w:p w:rsidR="00752418" w:rsidRPr="00294944" w:rsidRDefault="007F7B76">
            <w:pPr>
              <w:rPr>
                <w:lang w:val="fr-FR"/>
              </w:rPr>
            </w:pPr>
            <w:r w:rsidRPr="00294944">
              <w:rPr>
                <w:color w:val="1F3864"/>
                <w:lang w:val="fr-FR"/>
              </w:rPr>
              <w:t>Le budget est inconnu pour l'ins</w:t>
            </w:r>
            <w:r w:rsidRPr="00294944">
              <w:rPr>
                <w:color w:val="1F3864"/>
                <w:lang w:val="fr-FR"/>
              </w:rPr>
              <w:t>tant — il faudra d'abord cadrer le projet avant de pouvoir se prononcer.</w:t>
            </w:r>
          </w:p>
        </w:tc>
      </w:tr>
    </w:tbl>
    <w:p w:rsidR="00752418" w:rsidRPr="00294944" w:rsidRDefault="007F7B76">
      <w:pPr>
        <w:rPr>
          <w:lang w:val="fr-FR"/>
        </w:rPr>
      </w:pPr>
      <w:r w:rsidRPr="00294944">
        <w:rPr>
          <w:lang w:val="fr-FR"/>
        </w:rPr>
        <w:lastRenderedPageBreak/>
        <w:br w:type="page"/>
      </w:r>
    </w:p>
    <w:p w:rsidR="00752418" w:rsidRPr="00294944" w:rsidRDefault="007F7B76">
      <w:pPr>
        <w:shd w:val="clear" w:color="auto" w:fill="1F3864"/>
        <w:spacing w:before="200" w:after="80"/>
        <w:jc w:val="center"/>
        <w:rPr>
          <w:lang w:val="fr-FR"/>
        </w:rPr>
      </w:pPr>
      <w:r w:rsidRPr="00294944">
        <w:rPr>
          <w:b/>
          <w:bCs/>
          <w:color w:val="FFFFFF"/>
          <w:sz w:val="40"/>
          <w:szCs w:val="40"/>
          <w:lang w:val="fr-FR"/>
        </w:rPr>
        <w:lastRenderedPageBreak/>
        <w:t>LIVRABLE 2 — CARTES D'EMPATHIE</w:t>
      </w:r>
    </w:p>
    <w:p w:rsidR="00752418" w:rsidRPr="00294944" w:rsidRDefault="007F7B76">
      <w:pPr>
        <w:spacing w:before="60" w:after="200"/>
        <w:jc w:val="center"/>
        <w:rPr>
          <w:lang w:val="fr-FR"/>
        </w:rPr>
      </w:pPr>
      <w:r w:rsidRPr="00294944">
        <w:rPr>
          <w:i/>
          <w:iCs/>
          <w:color w:val="2E75B6"/>
          <w:lang w:val="fr-FR"/>
        </w:rPr>
        <w:t>4 quadrants : Ce qu'il/elle dit — Pense — Fait — Ressent</w:t>
      </w:r>
    </w:p>
    <w:p w:rsidR="00752418" w:rsidRPr="00294944" w:rsidRDefault="007F7B76">
      <w:pPr>
        <w:spacing w:before="240" w:after="80"/>
        <w:rPr>
          <w:lang w:val="fr-FR"/>
        </w:rPr>
      </w:pPr>
      <w:r w:rsidRPr="00294944">
        <w:rPr>
          <w:b/>
          <w:bCs/>
          <w:color w:val="2E75B6"/>
          <w:sz w:val="24"/>
          <w:szCs w:val="24"/>
          <w:lang w:val="fr-FR"/>
        </w:rPr>
        <w:t>Carte d'empathie — Mamadou D. (Etudiant)</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4"/>
        <w:gridCol w:w="4696"/>
      </w:tblGrid>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DIT</w:t>
            </w:r>
          </w:p>
          <w:p w:rsidR="00752418" w:rsidRPr="00294944" w:rsidRDefault="007F7B76">
            <w:pPr>
              <w:spacing w:before="40" w:after="40"/>
              <w:jc w:val="center"/>
              <w:rPr>
                <w:lang w:val="fr-FR"/>
              </w:rPr>
            </w:pPr>
            <w:r w:rsidRPr="00294944">
              <w:rPr>
                <w:i/>
                <w:iCs/>
                <w:color w:val="FFFFFF"/>
                <w:sz w:val="20"/>
                <w:szCs w:val="20"/>
                <w:lang w:val="fr-FR"/>
              </w:rPr>
              <w:t>"La surveillance est laxiste, les surveillants ne gèrent pas l'amphi"</w:t>
            </w:r>
          </w:p>
          <w:p w:rsidR="00752418" w:rsidRPr="00294944" w:rsidRDefault="007F7B76">
            <w:pPr>
              <w:spacing w:before="40" w:after="40"/>
              <w:jc w:val="center"/>
              <w:rPr>
                <w:lang w:val="fr-FR"/>
              </w:rPr>
            </w:pPr>
            <w:r w:rsidRPr="00294944">
              <w:rPr>
                <w:i/>
                <w:iCs/>
                <w:color w:val="FFFFFF"/>
                <w:sz w:val="20"/>
                <w:szCs w:val="20"/>
                <w:lang w:val="fr-FR"/>
              </w:rPr>
              <w:t>"J'ai été témoin d'une fraude sans aucune conséquence pour le tricheur"</w:t>
            </w:r>
          </w:p>
          <w:p w:rsidR="00752418" w:rsidRPr="00294944" w:rsidRDefault="007F7B76">
            <w:pPr>
              <w:spacing w:before="40" w:after="40"/>
              <w:jc w:val="center"/>
              <w:rPr>
                <w:lang w:val="fr-FR"/>
              </w:rPr>
            </w:pPr>
            <w:r w:rsidRPr="00294944">
              <w:rPr>
                <w:i/>
                <w:iCs/>
                <w:color w:val="FFFFFF"/>
                <w:sz w:val="20"/>
                <w:szCs w:val="20"/>
                <w:lang w:val="fr-FR"/>
              </w:rPr>
              <w:t>"Les caméras ? Bonne idée, si ça force les surveillants à respecter les horaires"</w:t>
            </w:r>
          </w:p>
        </w:tc>
      </w:tr>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PENSE</w:t>
            </w:r>
          </w:p>
          <w:p w:rsidR="00752418" w:rsidRPr="00294944" w:rsidRDefault="007F7B76">
            <w:pPr>
              <w:spacing w:before="40" w:after="40"/>
              <w:rPr>
                <w:lang w:val="fr-FR"/>
              </w:rPr>
            </w:pPr>
            <w:r w:rsidRPr="00294944">
              <w:rPr>
                <w:color w:val="1F3864"/>
                <w:sz w:val="20"/>
                <w:szCs w:val="20"/>
                <w:lang w:val="fr-FR"/>
              </w:rPr>
              <w:t>• Le système favorise ceux qui trichent au détriment de ceux qui travaillent</w:t>
            </w:r>
          </w:p>
          <w:p w:rsidR="00752418" w:rsidRPr="00294944" w:rsidRDefault="007F7B76">
            <w:pPr>
              <w:spacing w:before="40" w:after="40"/>
              <w:rPr>
                <w:lang w:val="fr-FR"/>
              </w:rPr>
            </w:pPr>
            <w:r w:rsidRPr="00294944">
              <w:rPr>
                <w:color w:val="1F3864"/>
                <w:sz w:val="20"/>
                <w:szCs w:val="20"/>
                <w:lang w:val="fr-FR"/>
              </w:rPr>
              <w:t>• Il n'y a pas assez de surveillants pour le nombre d'étudiants</w:t>
            </w:r>
          </w:p>
          <w:p w:rsidR="00752418" w:rsidRPr="00294944" w:rsidRDefault="007F7B76">
            <w:pPr>
              <w:spacing w:before="40" w:after="40"/>
              <w:rPr>
                <w:lang w:val="fr-FR"/>
              </w:rPr>
            </w:pPr>
            <w:r w:rsidRPr="00294944">
              <w:rPr>
                <w:color w:val="1F3864"/>
                <w:sz w:val="20"/>
                <w:szCs w:val="20"/>
                <w:lang w:val="fr-FR"/>
              </w:rPr>
              <w:t>• L'équité est possible si tout le monde est surveillé pareil</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FAIT</w:t>
            </w:r>
          </w:p>
          <w:p w:rsidR="00752418" w:rsidRPr="00294944" w:rsidRDefault="007F7B76">
            <w:pPr>
              <w:spacing w:before="40" w:after="40"/>
              <w:rPr>
                <w:lang w:val="fr-FR"/>
              </w:rPr>
            </w:pPr>
            <w:r w:rsidRPr="00294944">
              <w:rPr>
                <w:color w:val="1F3864"/>
                <w:sz w:val="20"/>
                <w:szCs w:val="20"/>
                <w:lang w:val="fr-FR"/>
              </w:rPr>
              <w:t>• Se présente aux examens dans de grands amphithéâtres (300-500 pers.)</w:t>
            </w:r>
          </w:p>
          <w:p w:rsidR="00752418" w:rsidRPr="00294944" w:rsidRDefault="007F7B76">
            <w:pPr>
              <w:spacing w:before="40" w:after="40"/>
              <w:rPr>
                <w:lang w:val="fr-FR"/>
              </w:rPr>
            </w:pPr>
            <w:r w:rsidRPr="00294944">
              <w:rPr>
                <w:color w:val="1F3864"/>
                <w:sz w:val="20"/>
                <w:szCs w:val="20"/>
                <w:lang w:val="fr-FR"/>
              </w:rPr>
              <w:t>• Observe des fraudes sans pouvoir les signaler efficacement</w:t>
            </w:r>
          </w:p>
          <w:p w:rsidR="00752418" w:rsidRPr="00294944" w:rsidRDefault="007F7B76">
            <w:pPr>
              <w:spacing w:before="40" w:after="40"/>
              <w:rPr>
                <w:lang w:val="fr-FR"/>
              </w:rPr>
            </w:pPr>
            <w:r w:rsidRPr="00294944">
              <w:rPr>
                <w:color w:val="1F3864"/>
                <w:sz w:val="20"/>
                <w:szCs w:val="20"/>
                <w:lang w:val="fr-FR"/>
              </w:rPr>
              <w:t>• N'utilise pas internet pendant les examens</w:t>
            </w:r>
          </w:p>
        </w:tc>
      </w:tr>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RESSENT</w:t>
            </w:r>
          </w:p>
          <w:p w:rsidR="00752418" w:rsidRPr="00294944" w:rsidRDefault="007F7B76">
            <w:pPr>
              <w:spacing w:before="40" w:after="40"/>
              <w:jc w:val="center"/>
              <w:rPr>
                <w:lang w:val="fr-FR"/>
              </w:rPr>
            </w:pPr>
            <w:r w:rsidRPr="00294944">
              <w:rPr>
                <w:i/>
                <w:iCs/>
                <w:color w:val="FFFFFF"/>
                <w:sz w:val="20"/>
                <w:szCs w:val="20"/>
                <w:lang w:val="fr-FR"/>
              </w:rPr>
              <w:t>Frustration face à l'impunité des fraudeurs</w:t>
            </w:r>
          </w:p>
          <w:p w:rsidR="00752418" w:rsidRPr="00294944" w:rsidRDefault="007F7B76">
            <w:pPr>
              <w:spacing w:before="40" w:after="40"/>
              <w:jc w:val="center"/>
              <w:rPr>
                <w:lang w:val="fr-FR"/>
              </w:rPr>
            </w:pPr>
            <w:r w:rsidRPr="00294944">
              <w:rPr>
                <w:i/>
                <w:iCs/>
                <w:color w:val="FFFFFF"/>
                <w:sz w:val="20"/>
                <w:szCs w:val="20"/>
                <w:lang w:val="fr-FR"/>
              </w:rPr>
              <w:t>Sentiment d'injustice envers le système actuel</w:t>
            </w:r>
          </w:p>
          <w:p w:rsidR="00752418" w:rsidRPr="00294944" w:rsidRDefault="007F7B76">
            <w:pPr>
              <w:spacing w:before="40" w:after="40"/>
              <w:jc w:val="center"/>
              <w:rPr>
                <w:lang w:val="fr-FR"/>
              </w:rPr>
            </w:pPr>
            <w:r w:rsidRPr="00294944">
              <w:rPr>
                <w:i/>
                <w:iCs/>
                <w:color w:val="FFFFFF"/>
                <w:sz w:val="20"/>
                <w:szCs w:val="20"/>
                <w:lang w:val="fr-FR"/>
              </w:rPr>
              <w:t>Ouverture et confiance relative envers la technologie si encadrée</w:t>
            </w:r>
          </w:p>
        </w:tc>
      </w:tr>
    </w:tbl>
    <w:p w:rsidR="00752418" w:rsidRPr="00294944" w:rsidRDefault="00752418">
      <w:pPr>
        <w:spacing w:before="80" w:after="80"/>
        <w:rPr>
          <w:lang w:val="fr-FR"/>
        </w:rPr>
      </w:pPr>
    </w:p>
    <w:p w:rsidR="00752418" w:rsidRPr="00294944" w:rsidRDefault="00752418">
      <w:pPr>
        <w:spacing w:before="80" w:after="80"/>
        <w:rPr>
          <w:lang w:val="fr-FR"/>
        </w:rPr>
      </w:pPr>
    </w:p>
    <w:p w:rsidR="00752418" w:rsidRPr="00294944" w:rsidRDefault="007F7B76">
      <w:pPr>
        <w:spacing w:before="240" w:after="80"/>
        <w:rPr>
          <w:lang w:val="fr-FR"/>
        </w:rPr>
      </w:pPr>
      <w:r w:rsidRPr="00294944">
        <w:rPr>
          <w:b/>
          <w:bCs/>
          <w:color w:val="375623"/>
          <w:sz w:val="24"/>
          <w:szCs w:val="24"/>
          <w:lang w:val="fr-FR"/>
        </w:rPr>
        <w:t>Carte d'empathie — Ousmane S. (Enseignant-Surveillant)</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6"/>
        <w:gridCol w:w="4544"/>
      </w:tblGrid>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375623"/>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DIT</w:t>
            </w:r>
          </w:p>
          <w:p w:rsidR="00752418" w:rsidRPr="00294944" w:rsidRDefault="007F7B76">
            <w:pPr>
              <w:spacing w:before="40" w:after="40"/>
              <w:jc w:val="center"/>
              <w:rPr>
                <w:lang w:val="fr-FR"/>
              </w:rPr>
            </w:pPr>
            <w:r w:rsidRPr="00294944">
              <w:rPr>
                <w:i/>
                <w:iCs/>
                <w:color w:val="FFFFFF"/>
                <w:sz w:val="20"/>
                <w:szCs w:val="20"/>
                <w:lang w:val="fr-FR"/>
              </w:rPr>
              <w:t>"Les surveillants manquent de rigueur et arrivent en retard"</w:t>
            </w:r>
          </w:p>
          <w:p w:rsidR="00752418" w:rsidRPr="00294944" w:rsidRDefault="007F7B76">
            <w:pPr>
              <w:spacing w:before="40" w:after="40"/>
              <w:jc w:val="center"/>
              <w:rPr>
                <w:lang w:val="fr-FR"/>
              </w:rPr>
            </w:pPr>
            <w:r w:rsidRPr="00294944">
              <w:rPr>
                <w:i/>
                <w:iCs/>
                <w:color w:val="FFFFFF"/>
                <w:sz w:val="20"/>
                <w:szCs w:val="20"/>
                <w:lang w:val="fr-FR"/>
              </w:rPr>
              <w:t>"Il y</w:t>
            </w:r>
            <w:r w:rsidRPr="00294944">
              <w:rPr>
                <w:i/>
                <w:iCs/>
                <w:color w:val="FFFFFF"/>
                <w:sz w:val="20"/>
                <w:szCs w:val="20"/>
                <w:lang w:val="fr-FR"/>
              </w:rPr>
              <w:t xml:space="preserve"> a trop d'étudiants pour trop peu de surveillants"</w:t>
            </w:r>
          </w:p>
          <w:p w:rsidR="00752418" w:rsidRPr="00294944" w:rsidRDefault="007F7B76">
            <w:pPr>
              <w:spacing w:before="40" w:after="40"/>
              <w:jc w:val="center"/>
              <w:rPr>
                <w:lang w:val="fr-FR"/>
              </w:rPr>
            </w:pPr>
            <w:r w:rsidRPr="00294944">
              <w:rPr>
                <w:i/>
                <w:iCs/>
                <w:color w:val="FFFFFF"/>
                <w:sz w:val="20"/>
                <w:szCs w:val="20"/>
                <w:lang w:val="fr-FR"/>
              </w:rPr>
              <w:t>"Nous serions ravis d'un tel dispositif si les autorisations sont respectées"</w:t>
            </w:r>
          </w:p>
        </w:tc>
      </w:tr>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2EFDA"/>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PENSE</w:t>
            </w:r>
          </w:p>
          <w:p w:rsidR="00752418" w:rsidRPr="00294944" w:rsidRDefault="007F7B76">
            <w:pPr>
              <w:spacing w:before="40" w:after="40"/>
              <w:rPr>
                <w:lang w:val="fr-FR"/>
              </w:rPr>
            </w:pPr>
            <w:r w:rsidRPr="00294944">
              <w:rPr>
                <w:color w:val="1F3864"/>
                <w:sz w:val="20"/>
                <w:szCs w:val="20"/>
                <w:lang w:val="fr-FR"/>
              </w:rPr>
              <w:t>• La télésurveillance réduirait la fraude et les coûts humains</w:t>
            </w:r>
          </w:p>
          <w:p w:rsidR="00752418" w:rsidRPr="00294944" w:rsidRDefault="007F7B76">
            <w:pPr>
              <w:spacing w:before="40" w:after="40"/>
              <w:rPr>
                <w:lang w:val="fr-FR"/>
              </w:rPr>
            </w:pPr>
            <w:r w:rsidRPr="00294944">
              <w:rPr>
                <w:color w:val="1F3864"/>
                <w:sz w:val="20"/>
                <w:szCs w:val="20"/>
                <w:lang w:val="fr-FR"/>
              </w:rPr>
              <w:t>• Le système actuel ne peut pas contrôler efficacement les grands effectifs</w:t>
            </w:r>
          </w:p>
          <w:p w:rsidR="00752418" w:rsidRPr="00294944" w:rsidRDefault="007F7B76">
            <w:pPr>
              <w:spacing w:before="40" w:after="40"/>
              <w:rPr>
                <w:lang w:val="fr-FR"/>
              </w:rPr>
            </w:pPr>
            <w:r w:rsidRPr="00294944">
              <w:rPr>
                <w:color w:val="1F3864"/>
                <w:sz w:val="20"/>
                <w:szCs w:val="20"/>
                <w:lang w:val="fr-FR"/>
              </w:rPr>
              <w:t>• Le consensus institutionnel est indispensable avant tout déploiement</w:t>
            </w:r>
          </w:p>
        </w:tc>
        <w:tc>
          <w:tcPr>
            <w:tcW w:w="0" w:type="auto"/>
            <w:tcBorders>
              <w:top w:val="single" w:sz="4" w:space="0" w:color="2E75B6"/>
              <w:left w:val="single" w:sz="4" w:space="0" w:color="2E75B6"/>
              <w:bottom w:val="single" w:sz="4" w:space="0" w:color="2E75B6"/>
              <w:right w:val="single" w:sz="4" w:space="0" w:color="2E75B6"/>
            </w:tcBorders>
            <w:shd w:val="clear" w:color="auto" w:fill="E2EFDA"/>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FAIT</w:t>
            </w:r>
          </w:p>
          <w:p w:rsidR="00752418" w:rsidRPr="00294944" w:rsidRDefault="007F7B76">
            <w:pPr>
              <w:spacing w:before="40" w:after="40"/>
              <w:rPr>
                <w:lang w:val="fr-FR"/>
              </w:rPr>
            </w:pPr>
            <w:r w:rsidRPr="00294944">
              <w:rPr>
                <w:color w:val="1F3864"/>
                <w:sz w:val="20"/>
                <w:szCs w:val="20"/>
                <w:lang w:val="fr-FR"/>
              </w:rPr>
              <w:t>• Fournit les sujets d'examen à la scolarité</w:t>
            </w:r>
          </w:p>
          <w:p w:rsidR="00752418" w:rsidRPr="00294944" w:rsidRDefault="007F7B76">
            <w:pPr>
              <w:spacing w:before="40" w:after="40"/>
              <w:rPr>
                <w:lang w:val="fr-FR"/>
              </w:rPr>
            </w:pPr>
            <w:r w:rsidRPr="00294944">
              <w:rPr>
                <w:color w:val="1F3864"/>
                <w:sz w:val="20"/>
                <w:szCs w:val="20"/>
                <w:lang w:val="fr-FR"/>
              </w:rPr>
              <w:t>• Intervient ponctuellement en cas d'incident</w:t>
            </w:r>
            <w:r w:rsidRPr="00294944">
              <w:rPr>
                <w:color w:val="1F3864"/>
                <w:sz w:val="20"/>
                <w:szCs w:val="20"/>
                <w:lang w:val="fr-FR"/>
              </w:rPr>
              <w:t xml:space="preserve"> durant la surveillance</w:t>
            </w:r>
          </w:p>
          <w:p w:rsidR="00752418" w:rsidRPr="00294944" w:rsidRDefault="007F7B76">
            <w:pPr>
              <w:spacing w:before="40" w:after="40"/>
              <w:rPr>
                <w:lang w:val="fr-FR"/>
              </w:rPr>
            </w:pPr>
            <w:r w:rsidRPr="00294944">
              <w:rPr>
                <w:color w:val="1F3864"/>
                <w:sz w:val="20"/>
                <w:szCs w:val="20"/>
                <w:lang w:val="fr-FR"/>
              </w:rPr>
              <w:t>• Ne supervise pas directement l'organisation logistique des examens</w:t>
            </w:r>
          </w:p>
        </w:tc>
      </w:tr>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1E3A1A"/>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RESSENT</w:t>
            </w:r>
          </w:p>
          <w:p w:rsidR="00752418" w:rsidRPr="00294944" w:rsidRDefault="007F7B76">
            <w:pPr>
              <w:spacing w:before="40" w:after="40"/>
              <w:jc w:val="center"/>
              <w:rPr>
                <w:lang w:val="fr-FR"/>
              </w:rPr>
            </w:pPr>
            <w:r w:rsidRPr="00294944">
              <w:rPr>
                <w:i/>
                <w:iCs/>
                <w:color w:val="FFFFFF"/>
                <w:sz w:val="20"/>
                <w:szCs w:val="20"/>
                <w:lang w:val="fr-FR"/>
              </w:rPr>
              <w:t>Enthousiasme pour la modernisation sous conditions</w:t>
            </w:r>
          </w:p>
          <w:p w:rsidR="00752418" w:rsidRPr="00294944" w:rsidRDefault="007F7B76">
            <w:pPr>
              <w:spacing w:before="40" w:after="40"/>
              <w:jc w:val="center"/>
              <w:rPr>
                <w:lang w:val="fr-FR"/>
              </w:rPr>
            </w:pPr>
            <w:r w:rsidRPr="00294944">
              <w:rPr>
                <w:i/>
                <w:iCs/>
                <w:color w:val="FFFFFF"/>
                <w:sz w:val="20"/>
                <w:szCs w:val="20"/>
                <w:lang w:val="fr-FR"/>
              </w:rPr>
              <w:t>Préoccupation quant aux fraudes non résolues</w:t>
            </w:r>
          </w:p>
          <w:p w:rsidR="00752418" w:rsidRPr="00294944" w:rsidRDefault="007F7B76">
            <w:pPr>
              <w:spacing w:before="40" w:after="40"/>
              <w:jc w:val="center"/>
              <w:rPr>
                <w:lang w:val="fr-FR"/>
              </w:rPr>
            </w:pPr>
            <w:r w:rsidRPr="00294944">
              <w:rPr>
                <w:i/>
                <w:iCs/>
                <w:color w:val="FFFFFF"/>
                <w:sz w:val="20"/>
                <w:szCs w:val="20"/>
                <w:lang w:val="fr-FR"/>
              </w:rPr>
              <w:t>Prudence institutionnelle : besoin de légitimité officielle</w:t>
            </w:r>
          </w:p>
        </w:tc>
      </w:tr>
    </w:tbl>
    <w:p w:rsidR="00752418" w:rsidRPr="00294944" w:rsidRDefault="00752418">
      <w:pPr>
        <w:spacing w:before="80" w:after="80"/>
        <w:rPr>
          <w:lang w:val="fr-FR"/>
        </w:rPr>
      </w:pPr>
    </w:p>
    <w:p w:rsidR="00752418" w:rsidRPr="00294944" w:rsidRDefault="00752418">
      <w:pPr>
        <w:spacing w:before="80" w:after="80"/>
        <w:rPr>
          <w:lang w:val="fr-FR"/>
        </w:rPr>
      </w:pPr>
    </w:p>
    <w:p w:rsidR="00752418" w:rsidRPr="00294944" w:rsidRDefault="007F7B76">
      <w:pPr>
        <w:spacing w:before="240" w:after="80"/>
        <w:rPr>
          <w:lang w:val="fr-FR"/>
        </w:rPr>
      </w:pPr>
      <w:r w:rsidRPr="00294944">
        <w:rPr>
          <w:b/>
          <w:bCs/>
          <w:color w:val="833C00"/>
          <w:sz w:val="24"/>
          <w:szCs w:val="24"/>
          <w:lang w:val="fr-FR"/>
        </w:rPr>
        <w:t xml:space="preserve">Carte d'empathie — </w:t>
      </w:r>
      <w:proofErr w:type="spellStart"/>
      <w:r w:rsidRPr="00294944">
        <w:rPr>
          <w:b/>
          <w:bCs/>
          <w:color w:val="833C00"/>
          <w:sz w:val="24"/>
          <w:szCs w:val="24"/>
          <w:lang w:val="fr-FR"/>
        </w:rPr>
        <w:t>Fatou</w:t>
      </w:r>
      <w:proofErr w:type="spellEnd"/>
      <w:r w:rsidRPr="00294944">
        <w:rPr>
          <w:b/>
          <w:bCs/>
          <w:color w:val="833C00"/>
          <w:sz w:val="24"/>
          <w:szCs w:val="24"/>
          <w:lang w:val="fr-FR"/>
        </w:rPr>
        <w:t xml:space="preserve"> T. (Administration)</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5"/>
        <w:gridCol w:w="4805"/>
      </w:tblGrid>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833C00"/>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DIT</w:t>
            </w:r>
          </w:p>
          <w:p w:rsidR="00752418" w:rsidRPr="00294944" w:rsidRDefault="007F7B76">
            <w:pPr>
              <w:spacing w:before="40" w:after="40"/>
              <w:jc w:val="center"/>
              <w:rPr>
                <w:lang w:val="fr-FR"/>
              </w:rPr>
            </w:pPr>
            <w:r w:rsidRPr="00294944">
              <w:rPr>
                <w:i/>
                <w:iCs/>
                <w:color w:val="FFFFFF"/>
                <w:sz w:val="20"/>
                <w:szCs w:val="20"/>
                <w:lang w:val="fr-FR"/>
              </w:rPr>
              <w:t>"En moyenne une dizaine de cas de fraude par session"</w:t>
            </w:r>
          </w:p>
          <w:p w:rsidR="00752418" w:rsidRPr="00294944" w:rsidRDefault="007F7B76">
            <w:pPr>
              <w:spacing w:before="40" w:after="40"/>
              <w:jc w:val="center"/>
              <w:rPr>
                <w:lang w:val="fr-FR"/>
              </w:rPr>
            </w:pPr>
            <w:r w:rsidRPr="00294944">
              <w:rPr>
                <w:i/>
                <w:iCs/>
                <w:color w:val="FFFFFF"/>
                <w:sz w:val="20"/>
                <w:szCs w:val="20"/>
                <w:lang w:val="fr-FR"/>
              </w:rPr>
              <w:t>"Chaque surveillant coûte 200 000 FCFA par semestre"</w:t>
            </w:r>
          </w:p>
          <w:p w:rsidR="00752418" w:rsidRPr="00294944" w:rsidRDefault="007F7B76">
            <w:pPr>
              <w:spacing w:before="40" w:after="40"/>
              <w:jc w:val="center"/>
              <w:rPr>
                <w:lang w:val="fr-FR"/>
              </w:rPr>
            </w:pPr>
            <w:r w:rsidRPr="00294944">
              <w:rPr>
                <w:i/>
                <w:iCs/>
                <w:color w:val="FFFFFF"/>
                <w:sz w:val="20"/>
                <w:szCs w:val="20"/>
                <w:lang w:val="fr-FR"/>
              </w:rPr>
              <w:t>"Il n'existe pas de projet de modernisation à ce jour"</w:t>
            </w:r>
          </w:p>
          <w:p w:rsidR="00752418" w:rsidRPr="00294944" w:rsidRDefault="007F7B76">
            <w:pPr>
              <w:spacing w:before="40" w:after="40"/>
              <w:jc w:val="center"/>
              <w:rPr>
                <w:lang w:val="fr-FR"/>
              </w:rPr>
            </w:pPr>
            <w:r w:rsidRPr="00294944">
              <w:rPr>
                <w:i/>
                <w:iCs/>
                <w:color w:val="FFFFFF"/>
                <w:sz w:val="20"/>
                <w:szCs w:val="20"/>
                <w:lang w:val="fr-FR"/>
              </w:rPr>
              <w:t>"Le budget pour la télésurveillance est inconnu pour l'instant"</w:t>
            </w:r>
          </w:p>
        </w:tc>
      </w:tr>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PENSE</w:t>
            </w:r>
          </w:p>
          <w:p w:rsidR="00752418" w:rsidRPr="00294944" w:rsidRDefault="007F7B76">
            <w:pPr>
              <w:spacing w:before="40" w:after="40"/>
              <w:rPr>
                <w:lang w:val="fr-FR"/>
              </w:rPr>
            </w:pPr>
            <w:r w:rsidRPr="00294944">
              <w:rPr>
                <w:color w:val="1F3864"/>
                <w:sz w:val="20"/>
                <w:szCs w:val="20"/>
                <w:lang w:val="fr-FR"/>
              </w:rPr>
              <w:t>• Un système de télésurveillance pourrait réduire les coûts humains</w:t>
            </w:r>
          </w:p>
          <w:p w:rsidR="00752418" w:rsidRPr="00294944" w:rsidRDefault="007F7B76">
            <w:pPr>
              <w:spacing w:before="40" w:after="40"/>
              <w:rPr>
                <w:lang w:val="fr-FR"/>
              </w:rPr>
            </w:pPr>
            <w:r w:rsidRPr="00294944">
              <w:rPr>
                <w:color w:val="1F3864"/>
                <w:sz w:val="20"/>
                <w:szCs w:val="20"/>
                <w:lang w:val="fr-FR"/>
              </w:rPr>
              <w:t>• Les obstacles sont nombreux : financement, déploiement, hébergement</w:t>
            </w:r>
          </w:p>
          <w:p w:rsidR="00752418" w:rsidRPr="00294944" w:rsidRDefault="007F7B76">
            <w:pPr>
              <w:spacing w:before="40" w:after="40"/>
              <w:rPr>
                <w:lang w:val="fr-FR"/>
              </w:rPr>
            </w:pPr>
            <w:r w:rsidRPr="00294944">
              <w:rPr>
                <w:color w:val="1F3864"/>
                <w:sz w:val="20"/>
                <w:szCs w:val="20"/>
                <w:lang w:val="fr-FR"/>
              </w:rPr>
              <w:t>• Tout projet doit passer par les canaux institutionnels officiels</w:t>
            </w:r>
          </w:p>
        </w:tc>
        <w:tc>
          <w:tcPr>
            <w:tcW w:w="0" w:type="auto"/>
            <w:tcBorders>
              <w:top w:val="single" w:sz="4" w:space="0" w:color="2E75B6"/>
              <w:left w:val="single" w:sz="4" w:space="0" w:color="2E75B6"/>
              <w:bottom w:val="single" w:sz="4" w:space="0" w:color="2E75B6"/>
              <w:right w:val="single" w:sz="4" w:space="0" w:color="2E75B6"/>
            </w:tcBorders>
            <w:shd w:val="clear" w:color="auto" w:fill="FCE4D6"/>
            <w:tcMar>
              <w:top w:w="120" w:type="dxa"/>
              <w:left w:w="160" w:type="dxa"/>
              <w:bottom w:w="120" w:type="dxa"/>
              <w:right w:w="160" w:type="dxa"/>
            </w:tcMar>
          </w:tcPr>
          <w:p w:rsidR="00752418" w:rsidRPr="00294944" w:rsidRDefault="007F7B76">
            <w:pPr>
              <w:spacing w:before="80" w:after="120"/>
              <w:rPr>
                <w:lang w:val="fr-FR"/>
              </w:rPr>
            </w:pPr>
            <w:r w:rsidRPr="00294944">
              <w:rPr>
                <w:b/>
                <w:bCs/>
                <w:color w:val="1F3864"/>
                <w:sz w:val="24"/>
                <w:szCs w:val="24"/>
                <w:lang w:val="fr-FR"/>
              </w:rPr>
              <w:t>CE QU'IL/ELLE FAIT</w:t>
            </w:r>
          </w:p>
          <w:p w:rsidR="00752418" w:rsidRPr="00294944" w:rsidRDefault="007F7B76">
            <w:pPr>
              <w:spacing w:before="40" w:after="40"/>
              <w:rPr>
                <w:lang w:val="fr-FR"/>
              </w:rPr>
            </w:pPr>
            <w:r w:rsidRPr="00294944">
              <w:rPr>
                <w:color w:val="1F3864"/>
                <w:sz w:val="20"/>
                <w:szCs w:val="20"/>
                <w:lang w:val="fr-FR"/>
              </w:rPr>
              <w:t>• Organise et planifie les examens en fonction du nombre de salles disponibles</w:t>
            </w:r>
          </w:p>
          <w:p w:rsidR="00752418" w:rsidRPr="00294944" w:rsidRDefault="007F7B76">
            <w:pPr>
              <w:spacing w:before="40" w:after="40"/>
              <w:rPr>
                <w:lang w:val="fr-FR"/>
              </w:rPr>
            </w:pPr>
            <w:r w:rsidRPr="00294944">
              <w:rPr>
                <w:color w:val="1F3864"/>
                <w:sz w:val="20"/>
                <w:szCs w:val="20"/>
                <w:lang w:val="fr-FR"/>
              </w:rPr>
              <w:t xml:space="preserve">• Déploie en moyenne </w:t>
            </w:r>
            <w:r w:rsidRPr="00294944">
              <w:rPr>
                <w:color w:val="1F3864"/>
                <w:sz w:val="20"/>
                <w:szCs w:val="20"/>
                <w:lang w:val="fr-FR"/>
              </w:rPr>
              <w:t>20 surveillants par session</w:t>
            </w:r>
          </w:p>
          <w:p w:rsidR="00752418" w:rsidRPr="00294944" w:rsidRDefault="007F7B76">
            <w:pPr>
              <w:spacing w:before="40" w:after="40"/>
              <w:rPr>
                <w:lang w:val="fr-FR"/>
              </w:rPr>
            </w:pPr>
            <w:r w:rsidRPr="00294944">
              <w:rPr>
                <w:color w:val="1F3864"/>
                <w:sz w:val="20"/>
                <w:szCs w:val="20"/>
                <w:lang w:val="fr-FR"/>
              </w:rPr>
              <w:t>• Gère les procès-verbaux de fraude et convoque les étudiants concernés</w:t>
            </w:r>
          </w:p>
        </w:tc>
      </w:tr>
      <w:tr w:rsidR="00752418" w:rsidRPr="00294944">
        <w:tblPrEx>
          <w:tblCellMar>
            <w:top w:w="0" w:type="dxa"/>
            <w:bottom w:w="0" w:type="dxa"/>
          </w:tblCellMar>
        </w:tblPrEx>
        <w:tc>
          <w:tcPr>
            <w:tcW w:w="0" w:type="auto"/>
            <w:gridSpan w:val="2"/>
            <w:tcBorders>
              <w:top w:val="single" w:sz="4" w:space="0" w:color="2E75B6"/>
              <w:left w:val="single" w:sz="4" w:space="0" w:color="2E75B6"/>
              <w:bottom w:val="single" w:sz="4" w:space="0" w:color="2E75B6"/>
              <w:right w:val="single" w:sz="4" w:space="0" w:color="2E75B6"/>
            </w:tcBorders>
            <w:shd w:val="clear" w:color="auto" w:fill="5C2900"/>
            <w:tcMar>
              <w:top w:w="120" w:type="dxa"/>
              <w:left w:w="160" w:type="dxa"/>
              <w:bottom w:w="120" w:type="dxa"/>
              <w:right w:w="160" w:type="dxa"/>
            </w:tcMar>
          </w:tcPr>
          <w:p w:rsidR="00752418" w:rsidRPr="00294944" w:rsidRDefault="007F7B76">
            <w:pPr>
              <w:spacing w:before="60" w:after="80"/>
              <w:jc w:val="center"/>
              <w:rPr>
                <w:lang w:val="fr-FR"/>
              </w:rPr>
            </w:pPr>
            <w:r w:rsidRPr="00294944">
              <w:rPr>
                <w:b/>
                <w:bCs/>
                <w:color w:val="FFFFFF"/>
                <w:sz w:val="24"/>
                <w:szCs w:val="24"/>
                <w:lang w:val="fr-FR"/>
              </w:rPr>
              <w:t>CE QU'IL/ELLE RESSENT</w:t>
            </w:r>
          </w:p>
          <w:p w:rsidR="00752418" w:rsidRPr="00294944" w:rsidRDefault="007F7B76">
            <w:pPr>
              <w:spacing w:before="40" w:after="40"/>
              <w:jc w:val="center"/>
              <w:rPr>
                <w:lang w:val="fr-FR"/>
              </w:rPr>
            </w:pPr>
            <w:r w:rsidRPr="00294944">
              <w:rPr>
                <w:i/>
                <w:iCs/>
                <w:color w:val="FFFFFF"/>
                <w:sz w:val="20"/>
                <w:szCs w:val="20"/>
                <w:lang w:val="fr-FR"/>
              </w:rPr>
              <w:t>Pression face aux coûts élevés de la surveillance humaine</w:t>
            </w:r>
          </w:p>
          <w:p w:rsidR="00752418" w:rsidRPr="00294944" w:rsidRDefault="007F7B76">
            <w:pPr>
              <w:spacing w:before="40" w:after="40"/>
              <w:jc w:val="center"/>
              <w:rPr>
                <w:lang w:val="fr-FR"/>
              </w:rPr>
            </w:pPr>
            <w:r w:rsidRPr="00294944">
              <w:rPr>
                <w:i/>
                <w:iCs/>
                <w:color w:val="FFFFFF"/>
                <w:sz w:val="20"/>
                <w:szCs w:val="20"/>
                <w:lang w:val="fr-FR"/>
              </w:rPr>
              <w:t>Incertitude face à un projet sans budget ni cadre défini</w:t>
            </w:r>
          </w:p>
          <w:p w:rsidR="00752418" w:rsidRPr="00294944" w:rsidRDefault="007F7B76">
            <w:pPr>
              <w:spacing w:before="40" w:after="40"/>
              <w:jc w:val="center"/>
              <w:rPr>
                <w:lang w:val="fr-FR"/>
              </w:rPr>
            </w:pPr>
            <w:r w:rsidRPr="00294944">
              <w:rPr>
                <w:i/>
                <w:iCs/>
                <w:color w:val="FFFFFF"/>
                <w:sz w:val="20"/>
                <w:szCs w:val="20"/>
                <w:lang w:val="fr-FR"/>
              </w:rPr>
              <w:t>Volonté d'améliorer le système mais contraintes institutionnelles fortes</w:t>
            </w:r>
          </w:p>
        </w:tc>
      </w:tr>
    </w:tbl>
    <w:p w:rsidR="00752418" w:rsidRPr="00294944" w:rsidRDefault="007F7B76">
      <w:pPr>
        <w:rPr>
          <w:lang w:val="fr-FR"/>
        </w:rPr>
      </w:pPr>
      <w:r w:rsidRPr="00294944">
        <w:rPr>
          <w:lang w:val="fr-FR"/>
        </w:rPr>
        <w:br w:type="page"/>
      </w:r>
    </w:p>
    <w:p w:rsidR="00752418" w:rsidRPr="00294944" w:rsidRDefault="007F7B76">
      <w:pPr>
        <w:shd w:val="clear" w:color="auto" w:fill="1F3864"/>
        <w:spacing w:before="200" w:after="80"/>
        <w:jc w:val="center"/>
        <w:rPr>
          <w:lang w:val="fr-FR"/>
        </w:rPr>
      </w:pPr>
      <w:r w:rsidRPr="00294944">
        <w:rPr>
          <w:b/>
          <w:bCs/>
          <w:color w:val="FFFFFF"/>
          <w:sz w:val="40"/>
          <w:szCs w:val="40"/>
          <w:lang w:val="fr-FR"/>
        </w:rPr>
        <w:lastRenderedPageBreak/>
        <w:t>LIVRABLE 3 — SYNTHESE DES INSIGHTS</w:t>
      </w:r>
    </w:p>
    <w:p w:rsidR="00752418" w:rsidRPr="00294944" w:rsidRDefault="007F7B76">
      <w:pPr>
        <w:spacing w:before="60" w:after="200"/>
        <w:jc w:val="center"/>
        <w:rPr>
          <w:lang w:val="fr-FR"/>
        </w:rPr>
      </w:pPr>
      <w:r w:rsidRPr="00294944">
        <w:rPr>
          <w:i/>
          <w:iCs/>
          <w:color w:val="2E75B6"/>
          <w:lang w:val="fr-FR"/>
        </w:rPr>
        <w:t>Découvertes clés issues des entretiens de terrain</w:t>
      </w:r>
    </w:p>
    <w:p w:rsidR="00752418" w:rsidRPr="00294944" w:rsidRDefault="007F7B76">
      <w:pPr>
        <w:pBdr>
          <w:bottom w:val="single" w:sz="8" w:space="0" w:color="2E75B6"/>
        </w:pBdr>
        <w:spacing w:before="300" w:after="120"/>
        <w:rPr>
          <w:lang w:val="fr-FR"/>
        </w:rPr>
      </w:pPr>
      <w:r w:rsidRPr="00294944">
        <w:rPr>
          <w:b/>
          <w:bCs/>
          <w:color w:val="2E75B6"/>
          <w:sz w:val="28"/>
          <w:szCs w:val="28"/>
          <w:lang w:val="fr-FR"/>
        </w:rPr>
        <w:t>1. Insights sur les pratiques actuelles</w:t>
      </w:r>
    </w:p>
    <w:p w:rsidR="00752418" w:rsidRPr="00294944" w:rsidRDefault="007F7B76">
      <w:pPr>
        <w:spacing w:before="80" w:after="80"/>
        <w:rPr>
          <w:lang w:val="fr-FR"/>
        </w:rPr>
      </w:pPr>
      <w:r w:rsidRPr="00294944">
        <w:rPr>
          <w:lang w:val="fr-FR"/>
        </w:rPr>
        <w:t>Comment les examens se déroulent-ils réellement sur le terrain ?</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rsidR="00752418" w:rsidRDefault="007F7B76">
            <w:pPr>
              <w:spacing w:before="40" w:after="100"/>
            </w:pPr>
            <w:proofErr w:type="spellStart"/>
            <w:r>
              <w:rPr>
                <w:b/>
                <w:bCs/>
                <w:color w:val="2E75B6"/>
                <w:sz w:val="24"/>
                <w:szCs w:val="24"/>
              </w:rPr>
              <w:t>Organisation</w:t>
            </w:r>
            <w:proofErr w:type="spellEnd"/>
            <w:r>
              <w:rPr>
                <w:b/>
                <w:bCs/>
                <w:color w:val="2E75B6"/>
                <w:sz w:val="24"/>
                <w:szCs w:val="24"/>
              </w:rPr>
              <w:t xml:space="preserve"> de la surveillance</w:t>
            </w:r>
          </w:p>
          <w:p w:rsidR="00752418" w:rsidRPr="00294944" w:rsidRDefault="00A42F9B">
            <w:pPr>
              <w:pStyle w:val="Paragraphedeliste"/>
              <w:numPr>
                <w:ilvl w:val="0"/>
                <w:numId w:val="2"/>
              </w:numPr>
              <w:spacing w:before="60" w:after="60"/>
              <w:rPr>
                <w:lang w:val="fr-FR"/>
              </w:rPr>
            </w:pPr>
            <w:r>
              <w:rPr>
                <w:color w:val="1F3864"/>
                <w:lang w:val="fr-FR"/>
              </w:rPr>
              <w:t>Le</w:t>
            </w:r>
            <w:r w:rsidR="007F7B76" w:rsidRPr="00294944">
              <w:rPr>
                <w:color w:val="1F3864"/>
                <w:lang w:val="fr-FR"/>
              </w:rPr>
              <w:t xml:space="preserve"> </w:t>
            </w:r>
            <w:r>
              <w:rPr>
                <w:color w:val="1F3864"/>
                <w:lang w:val="fr-FR"/>
              </w:rPr>
              <w:t>service pédagogique</w:t>
            </w:r>
            <w:r w:rsidR="007F7B76" w:rsidRPr="00294944">
              <w:rPr>
                <w:color w:val="1F3864"/>
                <w:lang w:val="fr-FR"/>
              </w:rPr>
              <w:t xml:space="preserve"> centralise toute l'organisation des examens : attribution des salles, déploiement des surveillants, gestion de l'anonymat et supervision générale</w:t>
            </w:r>
            <w:r w:rsidR="007F7B76" w:rsidRPr="00294944">
              <w:rPr>
                <w:color w:val="1F3864"/>
                <w:lang w:val="fr-FR"/>
              </w:rPr>
              <w:t>.</w:t>
            </w:r>
          </w:p>
          <w:p w:rsidR="00752418" w:rsidRPr="00294944" w:rsidRDefault="007F7B76">
            <w:pPr>
              <w:pStyle w:val="Paragraphedeliste"/>
              <w:numPr>
                <w:ilvl w:val="0"/>
                <w:numId w:val="2"/>
              </w:numPr>
              <w:spacing w:before="60" w:after="60"/>
              <w:rPr>
                <w:lang w:val="fr-FR"/>
              </w:rPr>
            </w:pPr>
            <w:r w:rsidRPr="00294944">
              <w:rPr>
                <w:color w:val="1F3864"/>
                <w:lang w:val="fr-FR"/>
              </w:rPr>
              <w:t>En moyenne, 20 surveillants sont mobilisés par session. La répartition est la suivante : 2 à 3 surveillants pour des salles de 60 à 80 étudiants, et 5 à 6 surveillants pour les amphithéâtres de 300 à 500 étudiants.</w:t>
            </w:r>
          </w:p>
          <w:p w:rsidR="00752418" w:rsidRPr="00294944" w:rsidRDefault="007F7B76">
            <w:pPr>
              <w:pStyle w:val="Paragraphedeliste"/>
              <w:numPr>
                <w:ilvl w:val="0"/>
                <w:numId w:val="2"/>
              </w:numPr>
              <w:spacing w:before="60" w:after="60"/>
              <w:rPr>
                <w:lang w:val="fr-FR"/>
              </w:rPr>
            </w:pPr>
            <w:r w:rsidRPr="00294944">
              <w:rPr>
                <w:color w:val="1F3864"/>
                <w:lang w:val="fr-FR"/>
              </w:rPr>
              <w:t>Les enseignants ne participent pas directement à l'organisation : ils transmettent uniquement les sujets et les paramètres associés, et n'interviennent qu'en cas d'incident.</w:t>
            </w:r>
          </w:p>
          <w:p w:rsidR="00752418" w:rsidRDefault="007F7B76">
            <w:pPr>
              <w:pStyle w:val="Paragraphedeliste"/>
              <w:numPr>
                <w:ilvl w:val="0"/>
                <w:numId w:val="2"/>
              </w:numPr>
              <w:spacing w:before="60" w:after="60"/>
            </w:pPr>
            <w:r w:rsidRPr="00294944">
              <w:rPr>
                <w:color w:val="1F3864"/>
                <w:lang w:val="fr-FR"/>
              </w:rPr>
              <w:t>Certains surveillants assurent la surveillance en salle, d'autres gèrent l'anonyma</w:t>
            </w:r>
            <w:r w:rsidRPr="00294944">
              <w:rPr>
                <w:color w:val="1F3864"/>
                <w:lang w:val="fr-FR"/>
              </w:rPr>
              <w:t xml:space="preserve">t des copies. </w:t>
            </w:r>
            <w:r>
              <w:rPr>
                <w:color w:val="1F3864"/>
              </w:rPr>
              <w:t xml:space="preserve">Le service </w:t>
            </w:r>
            <w:proofErr w:type="spellStart"/>
            <w:r>
              <w:rPr>
                <w:color w:val="1F3864"/>
              </w:rPr>
              <w:t>pédagogique</w:t>
            </w:r>
            <w:proofErr w:type="spellEnd"/>
            <w:r>
              <w:rPr>
                <w:color w:val="1F3864"/>
              </w:rPr>
              <w:t xml:space="preserve"> assure la supervision </w:t>
            </w:r>
            <w:proofErr w:type="spellStart"/>
            <w:r>
              <w:rPr>
                <w:color w:val="1F3864"/>
              </w:rPr>
              <w:t>globale</w:t>
            </w:r>
            <w:proofErr w:type="spellEnd"/>
            <w:r>
              <w:rPr>
                <w:color w:val="1F3864"/>
              </w:rPr>
              <w:t>.</w:t>
            </w:r>
          </w:p>
        </w:tc>
      </w:tr>
    </w:tbl>
    <w:p w:rsidR="00752418" w:rsidRDefault="007524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rsidR="00752418" w:rsidRDefault="007F7B76">
            <w:pPr>
              <w:spacing w:before="40" w:after="100"/>
            </w:pPr>
            <w:proofErr w:type="spellStart"/>
            <w:r>
              <w:rPr>
                <w:b/>
                <w:bCs/>
                <w:color w:val="1F3864"/>
                <w:sz w:val="24"/>
                <w:szCs w:val="24"/>
              </w:rPr>
              <w:t>Gestion</w:t>
            </w:r>
            <w:proofErr w:type="spellEnd"/>
            <w:r>
              <w:rPr>
                <w:b/>
                <w:bCs/>
                <w:color w:val="1F3864"/>
                <w:sz w:val="24"/>
                <w:szCs w:val="24"/>
              </w:rPr>
              <w:t xml:space="preserve"> des incidents</w:t>
            </w:r>
          </w:p>
          <w:p w:rsidR="00752418" w:rsidRPr="00294944" w:rsidRDefault="007F7B76">
            <w:pPr>
              <w:pStyle w:val="Paragraphedeliste"/>
              <w:numPr>
                <w:ilvl w:val="0"/>
                <w:numId w:val="2"/>
              </w:numPr>
              <w:spacing w:before="60" w:after="60"/>
              <w:rPr>
                <w:lang w:val="fr-FR"/>
              </w:rPr>
            </w:pPr>
            <w:r w:rsidRPr="00294944">
              <w:rPr>
                <w:color w:val="1F3864"/>
                <w:lang w:val="fr-FR"/>
              </w:rPr>
              <w:t>En cas de fraude avérée, le surveillant rédige un procès-verbal remis à l'administration. Cette dernière produit un rapport, convoque l'étudiant, puis la commission</w:t>
            </w:r>
            <w:r w:rsidRPr="00294944">
              <w:rPr>
                <w:color w:val="1F3864"/>
                <w:lang w:val="fr-FR"/>
              </w:rPr>
              <w:t xml:space="preserve"> de discipline tranche.</w:t>
            </w:r>
          </w:p>
          <w:p w:rsidR="00752418" w:rsidRPr="00294944" w:rsidRDefault="007F7B76">
            <w:pPr>
              <w:pStyle w:val="Paragraphedeliste"/>
              <w:numPr>
                <w:ilvl w:val="0"/>
                <w:numId w:val="2"/>
              </w:numPr>
              <w:spacing w:before="60" w:after="60"/>
              <w:rPr>
                <w:lang w:val="fr-FR"/>
              </w:rPr>
            </w:pPr>
            <w:r w:rsidRPr="00294944">
              <w:rPr>
                <w:color w:val="1F3864"/>
                <w:lang w:val="fr-FR"/>
              </w:rPr>
              <w:t>Ce processus est connu de tous les acteurs mais son application reste variable selon la rigueur du surveillant présent.</w:t>
            </w:r>
          </w:p>
          <w:p w:rsidR="00752418" w:rsidRPr="00294944" w:rsidRDefault="007F7B76">
            <w:pPr>
              <w:pStyle w:val="Paragraphedeliste"/>
              <w:numPr>
                <w:ilvl w:val="0"/>
                <w:numId w:val="2"/>
              </w:numPr>
              <w:spacing w:before="60" w:after="60"/>
              <w:rPr>
                <w:lang w:val="fr-FR"/>
              </w:rPr>
            </w:pPr>
            <w:r w:rsidRPr="00294944">
              <w:rPr>
                <w:color w:val="1F3864"/>
                <w:lang w:val="fr-FR"/>
              </w:rPr>
              <w:t>Des examens de deuxième session ou de matières difficiles sont perçus comme plus problématiques en termes de fra</w:t>
            </w:r>
            <w:r w:rsidRPr="00294944">
              <w:rPr>
                <w:color w:val="1F3864"/>
                <w:lang w:val="fr-FR"/>
              </w:rPr>
              <w:t>ude.</w:t>
            </w:r>
          </w:p>
        </w:tc>
      </w:tr>
    </w:tbl>
    <w:p w:rsidR="00752418" w:rsidRPr="00294944" w:rsidRDefault="00752418">
      <w:pPr>
        <w:spacing w:before="80" w:after="80"/>
        <w:rPr>
          <w:lang w:val="fr-FR"/>
        </w:rPr>
      </w:pPr>
    </w:p>
    <w:p w:rsidR="00752418" w:rsidRPr="00294944" w:rsidRDefault="007F7B76">
      <w:pPr>
        <w:pBdr>
          <w:bottom w:val="single" w:sz="8" w:space="0" w:color="2E75B6"/>
        </w:pBdr>
        <w:spacing w:before="300" w:after="120"/>
        <w:rPr>
          <w:lang w:val="fr-FR"/>
        </w:rPr>
      </w:pPr>
      <w:r w:rsidRPr="00294944">
        <w:rPr>
          <w:b/>
          <w:bCs/>
          <w:color w:val="2E75B6"/>
          <w:sz w:val="28"/>
          <w:szCs w:val="28"/>
          <w:lang w:val="fr-FR"/>
        </w:rPr>
        <w:t>2. Insights sur les problèmes identifiés</w:t>
      </w:r>
    </w:p>
    <w:p w:rsidR="00752418" w:rsidRPr="00294944" w:rsidRDefault="007F7B76">
      <w:pPr>
        <w:spacing w:before="80" w:after="80"/>
        <w:rPr>
          <w:lang w:val="fr-FR"/>
        </w:rPr>
      </w:pPr>
      <w:r w:rsidRPr="00294944">
        <w:rPr>
          <w:lang w:val="fr-FR"/>
        </w:rPr>
        <w:t>Fraude, manque de moyens, désorganisation.</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833C00"/>
              <w:left w:val="single" w:sz="4" w:space="0" w:color="833C00"/>
              <w:bottom w:val="single" w:sz="4" w:space="0" w:color="833C00"/>
              <w:right w:val="single" w:sz="4" w:space="0" w:color="833C00"/>
            </w:tcBorders>
            <w:shd w:val="clear" w:color="auto" w:fill="FCE4D6"/>
            <w:tcMar>
              <w:top w:w="120" w:type="dxa"/>
              <w:left w:w="200" w:type="dxa"/>
              <w:bottom w:w="120" w:type="dxa"/>
              <w:right w:w="200" w:type="dxa"/>
            </w:tcMar>
          </w:tcPr>
          <w:p w:rsidR="00752418" w:rsidRDefault="007F7B76">
            <w:pPr>
              <w:spacing w:before="40" w:after="100"/>
            </w:pPr>
            <w:r>
              <w:rPr>
                <w:b/>
                <w:bCs/>
                <w:color w:val="833C00"/>
                <w:sz w:val="24"/>
                <w:szCs w:val="24"/>
              </w:rPr>
              <w:t xml:space="preserve">La </w:t>
            </w:r>
            <w:proofErr w:type="spellStart"/>
            <w:r>
              <w:rPr>
                <w:b/>
                <w:bCs/>
                <w:color w:val="833C00"/>
                <w:sz w:val="24"/>
                <w:szCs w:val="24"/>
              </w:rPr>
              <w:t>fraude</w:t>
            </w:r>
            <w:proofErr w:type="spellEnd"/>
            <w:r>
              <w:rPr>
                <w:b/>
                <w:bCs/>
                <w:color w:val="833C00"/>
                <w:sz w:val="24"/>
                <w:szCs w:val="24"/>
              </w:rPr>
              <w:t xml:space="preserve"> : un </w:t>
            </w:r>
            <w:proofErr w:type="spellStart"/>
            <w:r>
              <w:rPr>
                <w:b/>
                <w:bCs/>
                <w:color w:val="833C00"/>
                <w:sz w:val="24"/>
                <w:szCs w:val="24"/>
              </w:rPr>
              <w:t>problème</w:t>
            </w:r>
            <w:proofErr w:type="spellEnd"/>
            <w:r>
              <w:rPr>
                <w:b/>
                <w:bCs/>
                <w:color w:val="833C00"/>
                <w:sz w:val="24"/>
                <w:szCs w:val="24"/>
              </w:rPr>
              <w:t xml:space="preserve"> </w:t>
            </w:r>
            <w:proofErr w:type="spellStart"/>
            <w:r>
              <w:rPr>
                <w:b/>
                <w:bCs/>
                <w:color w:val="833C00"/>
                <w:sz w:val="24"/>
                <w:szCs w:val="24"/>
              </w:rPr>
              <w:t>structurel</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Environ 10 cas officiels de fraude sont signalés par session — mais ce chiffre est vraisemblablement sous-estimé, plusieurs étudiants ayant témoigné de fraudes non sanctionnées.</w:t>
            </w:r>
          </w:p>
          <w:p w:rsidR="00752418" w:rsidRPr="00294944" w:rsidRDefault="007F7B76">
            <w:pPr>
              <w:pStyle w:val="Paragraphedeliste"/>
              <w:numPr>
                <w:ilvl w:val="0"/>
                <w:numId w:val="2"/>
              </w:numPr>
              <w:spacing w:before="60" w:after="60"/>
              <w:rPr>
                <w:lang w:val="fr-FR"/>
              </w:rPr>
            </w:pPr>
            <w:r w:rsidRPr="00294944">
              <w:rPr>
                <w:color w:val="1F3864"/>
                <w:lang w:val="fr-FR"/>
              </w:rPr>
              <w:t>Les types de fraude observés : utilisation d'intercalaires pré-remplis, commun</w:t>
            </w:r>
            <w:r w:rsidRPr="00294944">
              <w:rPr>
                <w:color w:val="1F3864"/>
                <w:lang w:val="fr-FR"/>
              </w:rPr>
              <w:t>ications entre étudiants, sortir avec le sujet pour le traiter et revenir, usage de téléphone portable.</w:t>
            </w:r>
          </w:p>
          <w:p w:rsidR="00752418" w:rsidRPr="00294944" w:rsidRDefault="007F7B76">
            <w:pPr>
              <w:pStyle w:val="Paragraphedeliste"/>
              <w:numPr>
                <w:ilvl w:val="0"/>
                <w:numId w:val="2"/>
              </w:numPr>
              <w:spacing w:before="60" w:after="60"/>
              <w:rPr>
                <w:lang w:val="fr-FR"/>
              </w:rPr>
            </w:pPr>
            <w:r w:rsidRPr="00294944">
              <w:rPr>
                <w:color w:val="1F3864"/>
                <w:lang w:val="fr-FR"/>
              </w:rPr>
              <w:t>Le ratio surveillants/étudiants est insuffisant dans les grands amphithéâtres, rendant la détection et l'intervention difficiles.</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rsidR="00752418" w:rsidRDefault="007F7B76">
            <w:pPr>
              <w:spacing w:before="40" w:after="100"/>
            </w:pPr>
            <w:proofErr w:type="spellStart"/>
            <w:r>
              <w:rPr>
                <w:b/>
                <w:bCs/>
                <w:color w:val="1F3864"/>
                <w:sz w:val="24"/>
                <w:szCs w:val="24"/>
              </w:rPr>
              <w:lastRenderedPageBreak/>
              <w:t>Insuffisance</w:t>
            </w:r>
            <w:proofErr w:type="spellEnd"/>
            <w:r>
              <w:rPr>
                <w:b/>
                <w:bCs/>
                <w:color w:val="1F3864"/>
                <w:sz w:val="24"/>
                <w:szCs w:val="24"/>
              </w:rPr>
              <w:t xml:space="preserve"> des </w:t>
            </w:r>
            <w:proofErr w:type="spellStart"/>
            <w:r>
              <w:rPr>
                <w:b/>
                <w:bCs/>
                <w:color w:val="1F3864"/>
                <w:sz w:val="24"/>
                <w:szCs w:val="24"/>
              </w:rPr>
              <w:t>moyens</w:t>
            </w:r>
            <w:proofErr w:type="spellEnd"/>
            <w:r>
              <w:rPr>
                <w:b/>
                <w:bCs/>
                <w:color w:val="1F3864"/>
                <w:sz w:val="24"/>
                <w:szCs w:val="24"/>
              </w:rPr>
              <w:t xml:space="preserve"> </w:t>
            </w:r>
            <w:proofErr w:type="spellStart"/>
            <w:r>
              <w:rPr>
                <w:b/>
                <w:bCs/>
                <w:color w:val="1F3864"/>
                <w:sz w:val="24"/>
                <w:szCs w:val="24"/>
              </w:rPr>
              <w:t>humains</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Les surveillants manquent de rigueur et de ponctualité : les retards sont fréquents, ce qui compromet l'équité du temps d'examen.</w:t>
            </w:r>
          </w:p>
          <w:p w:rsidR="00752418" w:rsidRPr="00294944" w:rsidRDefault="007F7B76">
            <w:pPr>
              <w:pStyle w:val="Paragraphedeliste"/>
              <w:numPr>
                <w:ilvl w:val="0"/>
                <w:numId w:val="2"/>
              </w:numPr>
              <w:spacing w:before="60" w:after="60"/>
              <w:rPr>
                <w:lang w:val="fr-FR"/>
              </w:rPr>
            </w:pPr>
            <w:r w:rsidRPr="00294944">
              <w:rPr>
                <w:color w:val="1F3864"/>
                <w:lang w:val="fr-FR"/>
              </w:rPr>
              <w:t xml:space="preserve">Un étudiant témoigne directement de ce problème : certains surveillants ne respectent pas les </w:t>
            </w:r>
            <w:r w:rsidRPr="00294944">
              <w:rPr>
                <w:color w:val="1F3864"/>
                <w:lang w:val="fr-FR"/>
              </w:rPr>
              <w:t>horaires indiqués sur la fiche d'examen.</w:t>
            </w:r>
          </w:p>
          <w:p w:rsidR="00752418" w:rsidRPr="00294944" w:rsidRDefault="007F7B76">
            <w:pPr>
              <w:pStyle w:val="Paragraphedeliste"/>
              <w:numPr>
                <w:ilvl w:val="0"/>
                <w:numId w:val="2"/>
              </w:numPr>
              <w:spacing w:before="60" w:after="60"/>
              <w:rPr>
                <w:lang w:val="fr-FR"/>
              </w:rPr>
            </w:pPr>
            <w:r w:rsidRPr="00294944">
              <w:rPr>
                <w:color w:val="1F3864"/>
                <w:lang w:val="fr-FR"/>
              </w:rPr>
              <w:t>Il est difficile pour les surveillants de contacter rapidement l'enseignant responsable en cas d'erreur sur le sujet d'examen.</w:t>
            </w:r>
          </w:p>
          <w:p w:rsidR="00752418" w:rsidRPr="00294944" w:rsidRDefault="007F7B76">
            <w:pPr>
              <w:pStyle w:val="Paragraphedeliste"/>
              <w:numPr>
                <w:ilvl w:val="0"/>
                <w:numId w:val="2"/>
              </w:numPr>
              <w:spacing w:before="60" w:after="60"/>
              <w:rPr>
                <w:lang w:val="fr-FR"/>
              </w:rPr>
            </w:pPr>
            <w:r w:rsidRPr="00294944">
              <w:rPr>
                <w:color w:val="1F3864"/>
                <w:lang w:val="fr-FR"/>
              </w:rPr>
              <w:t>Aucun mécanisme de formation ou de contrôle des surveillants n'est mentionné dans les en</w:t>
            </w:r>
            <w:r w:rsidRPr="00294944">
              <w:rPr>
                <w:color w:val="1F3864"/>
                <w:lang w:val="fr-FR"/>
              </w:rPr>
              <w:t>tretiens.</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833C00"/>
              <w:left w:val="single" w:sz="4" w:space="0" w:color="833C00"/>
              <w:bottom w:val="single" w:sz="4" w:space="0" w:color="833C00"/>
              <w:right w:val="single" w:sz="4" w:space="0" w:color="833C00"/>
            </w:tcBorders>
            <w:shd w:val="clear" w:color="auto" w:fill="FCE4D6"/>
            <w:tcMar>
              <w:top w:w="120" w:type="dxa"/>
              <w:left w:w="200" w:type="dxa"/>
              <w:bottom w:w="120" w:type="dxa"/>
              <w:right w:w="200" w:type="dxa"/>
            </w:tcMar>
          </w:tcPr>
          <w:p w:rsidR="00752418" w:rsidRDefault="007F7B76">
            <w:pPr>
              <w:spacing w:before="40" w:after="100"/>
            </w:pPr>
            <w:r>
              <w:rPr>
                <w:b/>
                <w:bCs/>
                <w:color w:val="833C00"/>
                <w:sz w:val="24"/>
                <w:szCs w:val="24"/>
              </w:rPr>
              <w:t xml:space="preserve">Absence de </w:t>
            </w:r>
            <w:proofErr w:type="spellStart"/>
            <w:r>
              <w:rPr>
                <w:b/>
                <w:bCs/>
                <w:color w:val="833C00"/>
                <w:sz w:val="24"/>
                <w:szCs w:val="24"/>
              </w:rPr>
              <w:t>modernisation</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Aucun projet de modernisation de la surveillance n'est en cours à l'UFR SATIC.</w:t>
            </w:r>
          </w:p>
          <w:p w:rsidR="00752418" w:rsidRPr="00294944" w:rsidRDefault="007F7B76">
            <w:pPr>
              <w:pStyle w:val="Paragraphedeliste"/>
              <w:numPr>
                <w:ilvl w:val="0"/>
                <w:numId w:val="2"/>
              </w:numPr>
              <w:spacing w:before="60" w:after="60"/>
              <w:rPr>
                <w:lang w:val="fr-FR"/>
              </w:rPr>
            </w:pPr>
            <w:r w:rsidRPr="00294944">
              <w:rPr>
                <w:color w:val="1F3864"/>
                <w:lang w:val="fr-FR"/>
              </w:rPr>
              <w:t>La politique actuelle se limite à vouloir 'veiller à la bonne surveillance' sans dispositif formalisé.</w:t>
            </w:r>
          </w:p>
          <w:p w:rsidR="00752418" w:rsidRPr="00294944" w:rsidRDefault="007F7B76">
            <w:pPr>
              <w:pStyle w:val="Paragraphedeliste"/>
              <w:numPr>
                <w:ilvl w:val="0"/>
                <w:numId w:val="2"/>
              </w:numPr>
              <w:spacing w:before="60" w:after="60"/>
              <w:rPr>
                <w:lang w:val="fr-FR"/>
              </w:rPr>
            </w:pPr>
            <w:r w:rsidRPr="00294944">
              <w:rPr>
                <w:color w:val="1F3864"/>
                <w:lang w:val="fr-FR"/>
              </w:rPr>
              <w:t>Les questions relatives à l'infrastructure réseau et aux équipements informatiques (serveurs, bande passante, caméras existantes) n'ont pas obtenu de réponses lors des entretiens — ce qui constitue en soi un signal de manque de connaissance ou de visibilit</w:t>
            </w:r>
            <w:r w:rsidRPr="00294944">
              <w:rPr>
                <w:color w:val="1F3864"/>
                <w:lang w:val="fr-FR"/>
              </w:rPr>
              <w:t>é sur ces sujets.</w:t>
            </w:r>
          </w:p>
        </w:tc>
      </w:tr>
    </w:tbl>
    <w:p w:rsidR="00752418" w:rsidRPr="00294944" w:rsidRDefault="00752418">
      <w:pPr>
        <w:spacing w:before="80" w:after="80"/>
        <w:rPr>
          <w:lang w:val="fr-FR"/>
        </w:rPr>
      </w:pPr>
    </w:p>
    <w:p w:rsidR="00752418" w:rsidRPr="00294944" w:rsidRDefault="007F7B76">
      <w:pPr>
        <w:pBdr>
          <w:bottom w:val="single" w:sz="8" w:space="0" w:color="2E75B6"/>
        </w:pBdr>
        <w:spacing w:before="300" w:after="120"/>
        <w:rPr>
          <w:lang w:val="fr-FR"/>
        </w:rPr>
      </w:pPr>
      <w:r w:rsidRPr="00294944">
        <w:rPr>
          <w:b/>
          <w:bCs/>
          <w:color w:val="2E75B6"/>
          <w:sz w:val="28"/>
          <w:szCs w:val="28"/>
          <w:lang w:val="fr-FR"/>
        </w:rPr>
        <w:t>3. Insights sur les perceptions</w:t>
      </w:r>
    </w:p>
    <w:p w:rsidR="00752418" w:rsidRPr="00294944" w:rsidRDefault="007F7B76">
      <w:pPr>
        <w:spacing w:before="80" w:after="80"/>
        <w:rPr>
          <w:lang w:val="fr-FR"/>
        </w:rPr>
      </w:pPr>
      <w:r w:rsidRPr="00294944">
        <w:rPr>
          <w:lang w:val="fr-FR"/>
        </w:rPr>
        <w:t>Acceptabilité, craintes et attentes vis-à-vis de la télésurveillance.</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rsidR="00752418" w:rsidRDefault="007F7B76">
            <w:pPr>
              <w:spacing w:before="40" w:after="100"/>
            </w:pPr>
            <w:proofErr w:type="spellStart"/>
            <w:r>
              <w:rPr>
                <w:b/>
                <w:bCs/>
                <w:color w:val="2E75B6"/>
                <w:sz w:val="24"/>
                <w:szCs w:val="24"/>
              </w:rPr>
              <w:t>Acceptabilité</w:t>
            </w:r>
            <w:proofErr w:type="spellEnd"/>
            <w:r>
              <w:rPr>
                <w:b/>
                <w:bCs/>
                <w:color w:val="2E75B6"/>
                <w:sz w:val="24"/>
                <w:szCs w:val="24"/>
              </w:rPr>
              <w:t xml:space="preserve"> </w:t>
            </w:r>
            <w:proofErr w:type="spellStart"/>
            <w:r>
              <w:rPr>
                <w:b/>
                <w:bCs/>
                <w:color w:val="2E75B6"/>
                <w:sz w:val="24"/>
                <w:szCs w:val="24"/>
              </w:rPr>
              <w:t>globalement</w:t>
            </w:r>
            <w:proofErr w:type="spellEnd"/>
            <w:r>
              <w:rPr>
                <w:b/>
                <w:bCs/>
                <w:color w:val="2E75B6"/>
                <w:sz w:val="24"/>
                <w:szCs w:val="24"/>
              </w:rPr>
              <w:t xml:space="preserve"> positive</w:t>
            </w:r>
          </w:p>
          <w:p w:rsidR="00752418" w:rsidRPr="00294944" w:rsidRDefault="007F7B76">
            <w:pPr>
              <w:pStyle w:val="Paragraphedeliste"/>
              <w:numPr>
                <w:ilvl w:val="0"/>
                <w:numId w:val="2"/>
              </w:numPr>
              <w:spacing w:before="60" w:after="60"/>
              <w:rPr>
                <w:lang w:val="fr-FR"/>
              </w:rPr>
            </w:pPr>
            <w:r w:rsidRPr="00294944">
              <w:rPr>
                <w:color w:val="1F3864"/>
                <w:lang w:val="fr-FR"/>
              </w:rPr>
              <w:t>Étudiants : 3 répondants sur 4 trouvent l'idée des caméras bonne ou très bonne. Les justifications évoquées sont l'équité, la réduction de la fraude et la discipline des surveillants eux-mêmes.</w:t>
            </w:r>
          </w:p>
          <w:p w:rsidR="00752418" w:rsidRPr="00294944" w:rsidRDefault="007F7B76">
            <w:pPr>
              <w:pStyle w:val="Paragraphedeliste"/>
              <w:numPr>
                <w:ilvl w:val="0"/>
                <w:numId w:val="2"/>
              </w:numPr>
              <w:spacing w:before="60" w:after="60"/>
              <w:rPr>
                <w:lang w:val="fr-FR"/>
              </w:rPr>
            </w:pPr>
            <w:r w:rsidRPr="00294944">
              <w:rPr>
                <w:color w:val="1F3864"/>
                <w:lang w:val="fr-FR"/>
              </w:rPr>
              <w:t>Enseignants/surveillants : position très favorable, conditionn</w:t>
            </w:r>
            <w:r w:rsidRPr="00294944">
              <w:rPr>
                <w:color w:val="1F3864"/>
                <w:lang w:val="fr-FR"/>
              </w:rPr>
              <w:t>ée au respect des autorisations légales et au consensus institutionnel.</w:t>
            </w:r>
          </w:p>
          <w:p w:rsidR="00752418" w:rsidRPr="00294944" w:rsidRDefault="007F7B76">
            <w:pPr>
              <w:pStyle w:val="Paragraphedeliste"/>
              <w:numPr>
                <w:ilvl w:val="0"/>
                <w:numId w:val="2"/>
              </w:numPr>
              <w:spacing w:before="60" w:after="60"/>
              <w:rPr>
                <w:lang w:val="fr-FR"/>
              </w:rPr>
            </w:pPr>
            <w:r w:rsidRPr="00294944">
              <w:rPr>
                <w:color w:val="1F3864"/>
                <w:lang w:val="fr-FR"/>
              </w:rPr>
              <w:t>Administration : position ouverte mais prudente, bloquée principalement par l'absence de budget et de cadre défini.</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rsidR="00752418" w:rsidRDefault="007F7B76">
            <w:pPr>
              <w:spacing w:before="40" w:after="100"/>
            </w:pPr>
            <w:proofErr w:type="spellStart"/>
            <w:r>
              <w:rPr>
                <w:b/>
                <w:bCs/>
                <w:color w:val="1F3864"/>
                <w:sz w:val="24"/>
                <w:szCs w:val="24"/>
              </w:rPr>
              <w:t>Craintes</w:t>
            </w:r>
            <w:proofErr w:type="spellEnd"/>
            <w:r>
              <w:rPr>
                <w:b/>
                <w:bCs/>
                <w:color w:val="1F3864"/>
                <w:sz w:val="24"/>
                <w:szCs w:val="24"/>
              </w:rPr>
              <w:t xml:space="preserve"> et </w:t>
            </w:r>
            <w:proofErr w:type="spellStart"/>
            <w:r>
              <w:rPr>
                <w:b/>
                <w:bCs/>
                <w:color w:val="1F3864"/>
                <w:sz w:val="24"/>
                <w:szCs w:val="24"/>
              </w:rPr>
              <w:t>résistances</w:t>
            </w:r>
            <w:proofErr w:type="spellEnd"/>
            <w:r>
              <w:rPr>
                <w:b/>
                <w:bCs/>
                <w:color w:val="1F3864"/>
                <w:sz w:val="24"/>
                <w:szCs w:val="24"/>
              </w:rPr>
              <w:t xml:space="preserve"> </w:t>
            </w:r>
            <w:proofErr w:type="spellStart"/>
            <w:r>
              <w:rPr>
                <w:b/>
                <w:bCs/>
                <w:color w:val="1F3864"/>
                <w:sz w:val="24"/>
                <w:szCs w:val="24"/>
              </w:rPr>
              <w:t>identifiées</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Un étudiant craint que la télésurveillance nuise à la réputation de l'université : 'On va tourner vers une université qui va manquer sa réputation.'</w:t>
            </w:r>
          </w:p>
          <w:p w:rsidR="00752418" w:rsidRPr="00294944" w:rsidRDefault="007F7B76">
            <w:pPr>
              <w:pStyle w:val="Paragraphedeliste"/>
              <w:numPr>
                <w:ilvl w:val="0"/>
                <w:numId w:val="2"/>
              </w:numPr>
              <w:spacing w:before="60" w:after="60"/>
              <w:rPr>
                <w:lang w:val="fr-FR"/>
              </w:rPr>
            </w:pPr>
            <w:r w:rsidRPr="00294944">
              <w:rPr>
                <w:color w:val="1F3864"/>
                <w:lang w:val="fr-FR"/>
              </w:rPr>
              <w:t>La crainte de se sentir suspecté ou surveillé de manière intrusive est latente, même si peu d'étudiants l'e</w:t>
            </w:r>
            <w:r w:rsidRPr="00294944">
              <w:rPr>
                <w:color w:val="1F3864"/>
                <w:lang w:val="fr-FR"/>
              </w:rPr>
              <w:t>xpriment directement.</w:t>
            </w:r>
          </w:p>
          <w:p w:rsidR="00752418" w:rsidRPr="00294944" w:rsidRDefault="007F7B76">
            <w:pPr>
              <w:pStyle w:val="Paragraphedeliste"/>
              <w:numPr>
                <w:ilvl w:val="0"/>
                <w:numId w:val="2"/>
              </w:numPr>
              <w:spacing w:before="60" w:after="60"/>
              <w:rPr>
                <w:lang w:val="fr-FR"/>
              </w:rPr>
            </w:pPr>
            <w:r w:rsidRPr="00294944">
              <w:rPr>
                <w:color w:val="1F3864"/>
                <w:lang w:val="fr-FR"/>
              </w:rPr>
              <w:t>L'administration et les enseignants insistent sur la nécessité d'une autorisation formelle et du consentement des parties prenantes avant tout déploiement.</w:t>
            </w:r>
          </w:p>
          <w:p w:rsidR="00752418" w:rsidRPr="00294944" w:rsidRDefault="007F7B76">
            <w:pPr>
              <w:pStyle w:val="Paragraphedeliste"/>
              <w:numPr>
                <w:ilvl w:val="0"/>
                <w:numId w:val="2"/>
              </w:numPr>
              <w:spacing w:before="60" w:after="60"/>
              <w:rPr>
                <w:lang w:val="fr-FR"/>
              </w:rPr>
            </w:pPr>
            <w:r w:rsidRPr="00294944">
              <w:rPr>
                <w:color w:val="1F3864"/>
                <w:lang w:val="fr-FR"/>
              </w:rPr>
              <w:t>La question de la protection des données personnelles et de l'hébergement n'es</w:t>
            </w:r>
            <w:r w:rsidRPr="00294944">
              <w:rPr>
                <w:color w:val="1F3864"/>
                <w:lang w:val="fr-FR"/>
              </w:rPr>
              <w:t>t pas encore traitée institutionnellement.</w:t>
            </w:r>
          </w:p>
        </w:tc>
      </w:tr>
    </w:tbl>
    <w:p w:rsidR="00752418" w:rsidRPr="00294944" w:rsidRDefault="00752418">
      <w:pPr>
        <w:spacing w:before="80" w:after="80"/>
        <w:rPr>
          <w:lang w:val="fr-FR"/>
        </w:rPr>
      </w:pPr>
    </w:p>
    <w:p w:rsidR="00752418" w:rsidRPr="00294944" w:rsidRDefault="007F7B76">
      <w:pPr>
        <w:pBdr>
          <w:bottom w:val="single" w:sz="8" w:space="0" w:color="2E75B6"/>
        </w:pBdr>
        <w:spacing w:before="300" w:after="120"/>
        <w:rPr>
          <w:lang w:val="fr-FR"/>
        </w:rPr>
      </w:pPr>
      <w:r w:rsidRPr="00294944">
        <w:rPr>
          <w:b/>
          <w:bCs/>
          <w:color w:val="2E75B6"/>
          <w:sz w:val="28"/>
          <w:szCs w:val="28"/>
          <w:lang w:val="fr-FR"/>
        </w:rPr>
        <w:t>4. Insights sur les contraintes</w:t>
      </w:r>
    </w:p>
    <w:p w:rsidR="00752418" w:rsidRPr="00294944" w:rsidRDefault="007F7B76">
      <w:pPr>
        <w:spacing w:before="80" w:after="80"/>
        <w:rPr>
          <w:lang w:val="fr-FR"/>
        </w:rPr>
      </w:pPr>
      <w:r w:rsidRPr="00294944">
        <w:rPr>
          <w:lang w:val="fr-FR"/>
        </w:rPr>
        <w:t>Techniques, financières, humaines et éthiques.</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833C00"/>
              <w:left w:val="single" w:sz="4" w:space="0" w:color="833C00"/>
              <w:bottom w:val="single" w:sz="4" w:space="0" w:color="833C00"/>
              <w:right w:val="single" w:sz="4" w:space="0" w:color="833C00"/>
            </w:tcBorders>
            <w:shd w:val="clear" w:color="auto" w:fill="FCE4D6"/>
            <w:tcMar>
              <w:top w:w="120" w:type="dxa"/>
              <w:left w:w="200" w:type="dxa"/>
              <w:bottom w:w="120" w:type="dxa"/>
              <w:right w:w="200" w:type="dxa"/>
            </w:tcMar>
          </w:tcPr>
          <w:p w:rsidR="00752418" w:rsidRDefault="007F7B76">
            <w:pPr>
              <w:spacing w:before="40" w:after="100"/>
            </w:pPr>
            <w:proofErr w:type="spellStart"/>
            <w:r>
              <w:rPr>
                <w:b/>
                <w:bCs/>
                <w:color w:val="833C00"/>
                <w:sz w:val="24"/>
                <w:szCs w:val="24"/>
              </w:rPr>
              <w:t>Contraintes</w:t>
            </w:r>
            <w:proofErr w:type="spellEnd"/>
            <w:r>
              <w:rPr>
                <w:b/>
                <w:bCs/>
                <w:color w:val="833C00"/>
                <w:sz w:val="24"/>
                <w:szCs w:val="24"/>
              </w:rPr>
              <w:t xml:space="preserve"> </w:t>
            </w:r>
            <w:proofErr w:type="spellStart"/>
            <w:r>
              <w:rPr>
                <w:b/>
                <w:bCs/>
                <w:color w:val="833C00"/>
                <w:sz w:val="24"/>
                <w:szCs w:val="24"/>
              </w:rPr>
              <w:t>financières</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Le coût actuel de la surveillance humaine est estimé à 200 000 FCFA par surveillant par semestre, soit environ 4 000 000 FCFA pour 20 surveillants.</w:t>
            </w:r>
          </w:p>
          <w:p w:rsidR="00752418" w:rsidRDefault="007F7B76">
            <w:pPr>
              <w:pStyle w:val="Paragraphedeliste"/>
              <w:numPr>
                <w:ilvl w:val="0"/>
                <w:numId w:val="2"/>
              </w:numPr>
              <w:spacing w:before="60" w:after="60"/>
            </w:pPr>
            <w:r w:rsidRPr="00294944">
              <w:rPr>
                <w:color w:val="1F3864"/>
                <w:lang w:val="fr-FR"/>
              </w:rPr>
              <w:t xml:space="preserve">Le budget allouable à un système de télésurveillance est inconnu à ce stade. </w:t>
            </w:r>
            <w:proofErr w:type="spellStart"/>
            <w:r>
              <w:rPr>
                <w:color w:val="1F3864"/>
              </w:rPr>
              <w:t>Aucune</w:t>
            </w:r>
            <w:proofErr w:type="spellEnd"/>
            <w:r>
              <w:rPr>
                <w:color w:val="1F3864"/>
              </w:rPr>
              <w:t xml:space="preserve"> </w:t>
            </w:r>
            <w:proofErr w:type="spellStart"/>
            <w:r>
              <w:rPr>
                <w:color w:val="1F3864"/>
              </w:rPr>
              <w:t>étude</w:t>
            </w:r>
            <w:proofErr w:type="spellEnd"/>
            <w:r>
              <w:rPr>
                <w:color w:val="1F3864"/>
              </w:rPr>
              <w:t xml:space="preserve"> de </w:t>
            </w:r>
            <w:proofErr w:type="spellStart"/>
            <w:r>
              <w:rPr>
                <w:color w:val="1F3864"/>
              </w:rPr>
              <w:t>coût</w:t>
            </w:r>
            <w:proofErr w:type="spellEnd"/>
            <w:r>
              <w:rPr>
                <w:color w:val="1F3864"/>
              </w:rPr>
              <w:t xml:space="preserve"> </w:t>
            </w:r>
            <w:proofErr w:type="spellStart"/>
            <w:r>
              <w:rPr>
                <w:color w:val="1F3864"/>
              </w:rPr>
              <w:t>n'a</w:t>
            </w:r>
            <w:proofErr w:type="spellEnd"/>
            <w:r>
              <w:rPr>
                <w:color w:val="1F3864"/>
              </w:rPr>
              <w:t xml:space="preserve"> </w:t>
            </w:r>
            <w:proofErr w:type="spellStart"/>
            <w:r>
              <w:rPr>
                <w:color w:val="1F3864"/>
              </w:rPr>
              <w:t>été</w:t>
            </w:r>
            <w:proofErr w:type="spellEnd"/>
            <w:r>
              <w:rPr>
                <w:color w:val="1F3864"/>
              </w:rPr>
              <w:t xml:space="preserve"> </w:t>
            </w:r>
            <w:proofErr w:type="spellStart"/>
            <w:r>
              <w:rPr>
                <w:color w:val="1F3864"/>
              </w:rPr>
              <w:t>in</w:t>
            </w:r>
            <w:r>
              <w:rPr>
                <w:color w:val="1F3864"/>
              </w:rPr>
              <w:t>itiée</w:t>
            </w:r>
            <w:proofErr w:type="spellEnd"/>
            <w:r>
              <w:rPr>
                <w:color w:val="1F3864"/>
              </w:rPr>
              <w:t>.</w:t>
            </w:r>
          </w:p>
          <w:p w:rsidR="00752418" w:rsidRPr="00294944" w:rsidRDefault="007F7B76">
            <w:pPr>
              <w:pStyle w:val="Paragraphedeliste"/>
              <w:numPr>
                <w:ilvl w:val="0"/>
                <w:numId w:val="2"/>
              </w:numPr>
              <w:spacing w:before="60" w:after="60"/>
              <w:rPr>
                <w:lang w:val="fr-FR"/>
              </w:rPr>
            </w:pPr>
            <w:r w:rsidRPr="00294944">
              <w:rPr>
                <w:color w:val="1F3864"/>
                <w:lang w:val="fr-FR"/>
              </w:rPr>
              <w:t>La contrainte financière est le premier obstacle cité par l'administration, avant même les aspects techniques.</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rsidR="00752418" w:rsidRDefault="007F7B76">
            <w:pPr>
              <w:spacing w:before="40" w:after="100"/>
            </w:pPr>
            <w:proofErr w:type="spellStart"/>
            <w:r>
              <w:rPr>
                <w:b/>
                <w:bCs/>
                <w:color w:val="2E75B6"/>
                <w:sz w:val="24"/>
                <w:szCs w:val="24"/>
              </w:rPr>
              <w:t>Contraintes</w:t>
            </w:r>
            <w:proofErr w:type="spellEnd"/>
            <w:r>
              <w:rPr>
                <w:b/>
                <w:bCs/>
                <w:color w:val="2E75B6"/>
                <w:sz w:val="24"/>
                <w:szCs w:val="24"/>
              </w:rPr>
              <w:t xml:space="preserve"> techniques et </w:t>
            </w:r>
            <w:proofErr w:type="spellStart"/>
            <w:r>
              <w:rPr>
                <w:b/>
                <w:bCs/>
                <w:color w:val="2E75B6"/>
                <w:sz w:val="24"/>
                <w:szCs w:val="24"/>
              </w:rPr>
              <w:t>infrastructurelles</w:t>
            </w:r>
            <w:proofErr w:type="spellEnd"/>
          </w:p>
          <w:p w:rsidR="00752418" w:rsidRDefault="007F7B76">
            <w:pPr>
              <w:pStyle w:val="Paragraphedeliste"/>
              <w:numPr>
                <w:ilvl w:val="0"/>
                <w:numId w:val="2"/>
              </w:numPr>
              <w:spacing w:before="60" w:after="60"/>
            </w:pPr>
            <w:r w:rsidRPr="00294944">
              <w:rPr>
                <w:color w:val="1F3864"/>
                <w:lang w:val="fr-FR"/>
              </w:rPr>
              <w:t xml:space="preserve">L'UFR SATIC ne dispose pas d'une infrastructure réseau qui lui est propre : elle est intégrée à l'infrastructure mutualisée de l'université. </w:t>
            </w:r>
            <w:proofErr w:type="spellStart"/>
            <w:r>
              <w:rPr>
                <w:color w:val="1F3864"/>
              </w:rPr>
              <w:t>Toute</w:t>
            </w:r>
            <w:proofErr w:type="spellEnd"/>
            <w:r>
              <w:rPr>
                <w:color w:val="1F3864"/>
              </w:rPr>
              <w:t xml:space="preserve"> solution </w:t>
            </w:r>
            <w:proofErr w:type="spellStart"/>
            <w:r>
              <w:rPr>
                <w:color w:val="1F3864"/>
              </w:rPr>
              <w:t>devra</w:t>
            </w:r>
            <w:proofErr w:type="spellEnd"/>
            <w:r>
              <w:rPr>
                <w:color w:val="1F3864"/>
              </w:rPr>
              <w:t xml:space="preserve"> </w:t>
            </w:r>
            <w:proofErr w:type="spellStart"/>
            <w:r>
              <w:rPr>
                <w:color w:val="1F3864"/>
              </w:rPr>
              <w:t>s'inscrire</w:t>
            </w:r>
            <w:proofErr w:type="spellEnd"/>
            <w:r>
              <w:rPr>
                <w:color w:val="1F3864"/>
              </w:rPr>
              <w:t xml:space="preserve"> </w:t>
            </w:r>
            <w:proofErr w:type="spellStart"/>
            <w:r>
              <w:rPr>
                <w:color w:val="1F3864"/>
              </w:rPr>
              <w:t>dans</w:t>
            </w:r>
            <w:proofErr w:type="spellEnd"/>
            <w:r>
              <w:rPr>
                <w:color w:val="1F3864"/>
              </w:rPr>
              <w:t xml:space="preserve"> </w:t>
            </w:r>
            <w:proofErr w:type="spellStart"/>
            <w:proofErr w:type="gramStart"/>
            <w:r>
              <w:rPr>
                <w:color w:val="1F3864"/>
              </w:rPr>
              <w:t>ce</w:t>
            </w:r>
            <w:proofErr w:type="spellEnd"/>
            <w:proofErr w:type="gramEnd"/>
            <w:r>
              <w:rPr>
                <w:color w:val="1F3864"/>
              </w:rPr>
              <w:t xml:space="preserve"> cadre </w:t>
            </w:r>
            <w:proofErr w:type="spellStart"/>
            <w:r>
              <w:rPr>
                <w:color w:val="1F3864"/>
              </w:rPr>
              <w:t>partagé</w:t>
            </w:r>
            <w:proofErr w:type="spellEnd"/>
            <w:r>
              <w:rPr>
                <w:color w:val="1F3864"/>
              </w:rPr>
              <w:t>.</w:t>
            </w:r>
          </w:p>
          <w:p w:rsidR="00752418" w:rsidRPr="00294944" w:rsidRDefault="007F7B76">
            <w:pPr>
              <w:pStyle w:val="Paragraphedeliste"/>
              <w:numPr>
                <w:ilvl w:val="0"/>
                <w:numId w:val="2"/>
              </w:numPr>
              <w:spacing w:before="60" w:after="60"/>
              <w:rPr>
                <w:lang w:val="fr-FR"/>
              </w:rPr>
            </w:pPr>
            <w:r w:rsidRPr="00294944">
              <w:rPr>
                <w:color w:val="1F3864"/>
                <w:lang w:val="fr-FR"/>
              </w:rPr>
              <w:t>Des caméras existent déjà dans l'enceinte, mais elles ne fon</w:t>
            </w:r>
            <w:r w:rsidRPr="00294944">
              <w:rPr>
                <w:color w:val="1F3864"/>
                <w:lang w:val="fr-FR"/>
              </w:rPr>
              <w:t>ctionnent pas. La réhabilitation ou le remplacement de ce parc représente un prérequis technique avant tout déploiement de télésurveillance.</w:t>
            </w:r>
          </w:p>
          <w:p w:rsidR="00752418" w:rsidRPr="00294944" w:rsidRDefault="007F7B76">
            <w:pPr>
              <w:pStyle w:val="Paragraphedeliste"/>
              <w:numPr>
                <w:ilvl w:val="0"/>
                <w:numId w:val="2"/>
              </w:numPr>
              <w:spacing w:before="60" w:after="60"/>
              <w:rPr>
                <w:lang w:val="fr-FR"/>
              </w:rPr>
            </w:pPr>
            <w:r w:rsidRPr="00294944">
              <w:rPr>
                <w:color w:val="1F3864"/>
                <w:lang w:val="fr-FR"/>
              </w:rPr>
              <w:t>La connectivité internet repose sur deux opérateurs : SONATEL et SENUM. La bande passante effective et sa fiabilité</w:t>
            </w:r>
            <w:r w:rsidRPr="00294944">
              <w:rPr>
                <w:color w:val="1F3864"/>
                <w:lang w:val="fr-FR"/>
              </w:rPr>
              <w:t xml:space="preserve"> restent à qualifier pour les besoins d'un flux vidéo en temps réel.</w:t>
            </w:r>
          </w:p>
          <w:p w:rsidR="00752418" w:rsidRPr="00294944" w:rsidRDefault="007F7B76">
            <w:pPr>
              <w:pStyle w:val="Paragraphedeliste"/>
              <w:numPr>
                <w:ilvl w:val="0"/>
                <w:numId w:val="2"/>
              </w:numPr>
              <w:spacing w:before="60" w:after="60"/>
              <w:rPr>
                <w:lang w:val="fr-FR"/>
              </w:rPr>
            </w:pPr>
            <w:r w:rsidRPr="00294944">
              <w:rPr>
                <w:color w:val="1F3864"/>
                <w:lang w:val="fr-FR"/>
              </w:rPr>
              <w:t>Les équipements informatiques (serveurs, stockage, postes) existent dans tous les types — mais leur dimensionnement pour un système de vidéosurveillance n'a pas été évalué.</w:t>
            </w:r>
          </w:p>
          <w:p w:rsidR="00752418" w:rsidRPr="00294944" w:rsidRDefault="007F7B76">
            <w:pPr>
              <w:pStyle w:val="Paragraphedeliste"/>
              <w:numPr>
                <w:ilvl w:val="0"/>
                <w:numId w:val="2"/>
              </w:numPr>
              <w:spacing w:before="60" w:after="60"/>
              <w:rPr>
                <w:lang w:val="fr-FR"/>
              </w:rPr>
            </w:pPr>
            <w:r w:rsidRPr="00294944">
              <w:rPr>
                <w:color w:val="1F3864"/>
                <w:lang w:val="fr-FR"/>
              </w:rPr>
              <w:t>Le service inf</w:t>
            </w:r>
            <w:r w:rsidRPr="00294944">
              <w:rPr>
                <w:color w:val="1F3864"/>
                <w:lang w:val="fr-FR"/>
              </w:rPr>
              <w:t>ormatique dispose d'une capacité de maintenance en interne de deux types : préventive et curative. Cet atout réduit la dépendance à des prestataires externes pour l'entretien du système.</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rsidR="00752418" w:rsidRDefault="007F7B76">
            <w:pPr>
              <w:spacing w:before="40" w:after="100"/>
            </w:pPr>
            <w:proofErr w:type="spellStart"/>
            <w:r>
              <w:rPr>
                <w:b/>
                <w:bCs/>
                <w:color w:val="1F3864"/>
                <w:sz w:val="24"/>
                <w:szCs w:val="24"/>
              </w:rPr>
              <w:t>Contraintes</w:t>
            </w:r>
            <w:proofErr w:type="spellEnd"/>
            <w:r>
              <w:rPr>
                <w:b/>
                <w:bCs/>
                <w:color w:val="1F3864"/>
                <w:sz w:val="24"/>
                <w:szCs w:val="24"/>
              </w:rPr>
              <w:t xml:space="preserve"> </w:t>
            </w:r>
            <w:proofErr w:type="spellStart"/>
            <w:r>
              <w:rPr>
                <w:b/>
                <w:bCs/>
                <w:color w:val="1F3864"/>
                <w:sz w:val="24"/>
                <w:szCs w:val="24"/>
              </w:rPr>
              <w:t>institutionnelles</w:t>
            </w:r>
            <w:proofErr w:type="spellEnd"/>
            <w:r>
              <w:rPr>
                <w:b/>
                <w:bCs/>
                <w:color w:val="1F3864"/>
                <w:sz w:val="24"/>
                <w:szCs w:val="24"/>
              </w:rPr>
              <w:t xml:space="preserve"> et </w:t>
            </w:r>
            <w:proofErr w:type="spellStart"/>
            <w:r>
              <w:rPr>
                <w:b/>
                <w:bCs/>
                <w:color w:val="1F3864"/>
                <w:sz w:val="24"/>
                <w:szCs w:val="24"/>
              </w:rPr>
              <w:t>éthiques</w:t>
            </w:r>
            <w:proofErr w:type="spellEnd"/>
          </w:p>
          <w:p w:rsidR="00752418" w:rsidRPr="00294944" w:rsidRDefault="007F7B76">
            <w:pPr>
              <w:pStyle w:val="Paragraphedeliste"/>
              <w:numPr>
                <w:ilvl w:val="0"/>
                <w:numId w:val="2"/>
              </w:numPr>
              <w:spacing w:before="60" w:after="60"/>
              <w:rPr>
                <w:lang w:val="fr-FR"/>
              </w:rPr>
            </w:pPr>
            <w:r w:rsidRPr="00294944">
              <w:rPr>
                <w:color w:val="1F3864"/>
                <w:lang w:val="fr-FR"/>
              </w:rPr>
              <w:t>Tout dispositif de télésurveillance doit obtenir le consensus du rectorat, du directeur d'UFR, et respecter la réglementation nationale sur la vidéosurveillance.</w:t>
            </w:r>
          </w:p>
          <w:p w:rsidR="00752418" w:rsidRPr="00294944" w:rsidRDefault="007F7B76">
            <w:pPr>
              <w:pStyle w:val="Paragraphedeliste"/>
              <w:numPr>
                <w:ilvl w:val="0"/>
                <w:numId w:val="2"/>
              </w:numPr>
              <w:spacing w:before="60" w:after="60"/>
              <w:rPr>
                <w:lang w:val="fr-FR"/>
              </w:rPr>
            </w:pPr>
            <w:r w:rsidRPr="00294944">
              <w:rPr>
                <w:color w:val="1F3864"/>
                <w:lang w:val="fr-FR"/>
              </w:rPr>
              <w:t>Les alertes et le consentement des parties prenantes (étudiants, enseignants) sont jugés indis</w:t>
            </w:r>
            <w:r w:rsidRPr="00294944">
              <w:rPr>
                <w:color w:val="1F3864"/>
                <w:lang w:val="fr-FR"/>
              </w:rPr>
              <w:t>pensables par les enseignants.</w:t>
            </w:r>
          </w:p>
          <w:p w:rsidR="00752418" w:rsidRPr="00294944" w:rsidRDefault="007F7B76">
            <w:pPr>
              <w:pStyle w:val="Paragraphedeliste"/>
              <w:numPr>
                <w:ilvl w:val="0"/>
                <w:numId w:val="2"/>
              </w:numPr>
              <w:spacing w:before="60" w:after="60"/>
              <w:rPr>
                <w:lang w:val="fr-FR"/>
              </w:rPr>
            </w:pPr>
            <w:r w:rsidRPr="00294944">
              <w:rPr>
                <w:color w:val="1F3864"/>
                <w:lang w:val="fr-FR"/>
              </w:rPr>
              <w:t>La mise en place d'un tel système implique un processus de validation institutionnelle long qui n'a pas encore commencé.</w:t>
            </w:r>
          </w:p>
        </w:tc>
      </w:tr>
    </w:tbl>
    <w:p w:rsidR="00752418" w:rsidRPr="00294944" w:rsidRDefault="00752418">
      <w:pPr>
        <w:spacing w:before="80" w:after="80"/>
        <w:rPr>
          <w:lang w:val="fr-FR"/>
        </w:rPr>
      </w:pPr>
    </w:p>
    <w:p w:rsidR="00752418" w:rsidRPr="00294944" w:rsidRDefault="007F7B76">
      <w:pPr>
        <w:pBdr>
          <w:bottom w:val="single" w:sz="8" w:space="0" w:color="2E75B6"/>
        </w:pBdr>
        <w:spacing w:before="300" w:after="120"/>
        <w:rPr>
          <w:lang w:val="fr-FR"/>
        </w:rPr>
      </w:pPr>
      <w:r w:rsidRPr="00294944">
        <w:rPr>
          <w:b/>
          <w:bCs/>
          <w:color w:val="2E75B6"/>
          <w:sz w:val="28"/>
          <w:szCs w:val="28"/>
          <w:lang w:val="fr-FR"/>
        </w:rPr>
        <w:t>5. Surprises et contradictions</w:t>
      </w:r>
    </w:p>
    <w:p w:rsidR="00752418" w:rsidRPr="00294944" w:rsidRDefault="007F7B76">
      <w:pPr>
        <w:spacing w:before="80" w:after="80"/>
        <w:rPr>
          <w:lang w:val="fr-FR"/>
        </w:rPr>
      </w:pPr>
      <w:r w:rsidRPr="00294944">
        <w:rPr>
          <w:lang w:val="fr-FR"/>
        </w:rPr>
        <w:t>Ce que l'on ne s'attendait pas à trouver.</w:t>
      </w:r>
    </w:p>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rsidR="00752418" w:rsidRPr="00294944" w:rsidRDefault="007F7B76">
            <w:pPr>
              <w:spacing w:before="40" w:after="100"/>
              <w:rPr>
                <w:lang w:val="fr-FR"/>
              </w:rPr>
            </w:pPr>
            <w:r w:rsidRPr="00294944">
              <w:rPr>
                <w:b/>
                <w:bCs/>
                <w:color w:val="2E75B6"/>
                <w:sz w:val="24"/>
                <w:szCs w:val="24"/>
                <w:lang w:val="fr-FR"/>
              </w:rPr>
              <w:lastRenderedPageBreak/>
              <w:t>Surprise 1 — Les étudiants sont plus favorables que prévu</w:t>
            </w:r>
          </w:p>
          <w:p w:rsidR="00752418" w:rsidRPr="00294944" w:rsidRDefault="007F7B76">
            <w:pPr>
              <w:pStyle w:val="Paragraphedeliste"/>
              <w:numPr>
                <w:ilvl w:val="0"/>
                <w:numId w:val="2"/>
              </w:numPr>
              <w:spacing w:before="60" w:after="60"/>
              <w:rPr>
                <w:lang w:val="fr-FR"/>
              </w:rPr>
            </w:pPr>
            <w:r w:rsidRPr="00294944">
              <w:rPr>
                <w:color w:val="1F3864"/>
                <w:lang w:val="fr-FR"/>
              </w:rPr>
              <w:t>Contrairement à l'hypothèse initiale d'une résistance forte des étudiants, 3 sur 4 accueillent favorablement l'idée des caméras.</w:t>
            </w:r>
          </w:p>
          <w:p w:rsidR="00752418" w:rsidRPr="00294944" w:rsidRDefault="007F7B76">
            <w:pPr>
              <w:pStyle w:val="Paragraphedeliste"/>
              <w:numPr>
                <w:ilvl w:val="0"/>
                <w:numId w:val="2"/>
              </w:numPr>
              <w:spacing w:before="60" w:after="60"/>
              <w:rPr>
                <w:lang w:val="fr-FR"/>
              </w:rPr>
            </w:pPr>
            <w:r w:rsidRPr="00294944">
              <w:rPr>
                <w:color w:val="1F3864"/>
                <w:lang w:val="fr-FR"/>
              </w:rPr>
              <w:t>Plus surprenant encore : les étudiants justifient leur accord non pas seulement pour empêcher la fraude entre pairs, mais pour contraindre les surveillants eux-mêmes à être plus rigoureux.</w:t>
            </w:r>
          </w:p>
          <w:p w:rsidR="00752418" w:rsidRPr="00294944" w:rsidRDefault="007F7B76">
            <w:pPr>
              <w:pStyle w:val="Paragraphedeliste"/>
              <w:numPr>
                <w:ilvl w:val="0"/>
                <w:numId w:val="2"/>
              </w:numPr>
              <w:spacing w:before="60" w:after="60"/>
              <w:rPr>
                <w:lang w:val="fr-FR"/>
              </w:rPr>
            </w:pPr>
            <w:r w:rsidRPr="00294944">
              <w:rPr>
                <w:color w:val="1F3864"/>
                <w:lang w:val="fr-FR"/>
              </w:rPr>
              <w:t>La télésurveillance est perçue comme un outil de contrôle symétriqu</w:t>
            </w:r>
            <w:r w:rsidRPr="00294944">
              <w:rPr>
                <w:color w:val="1F3864"/>
                <w:lang w:val="fr-FR"/>
              </w:rPr>
              <w:t>e : autant pour les étudiants que pour les surveillants.</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rsidR="00752418" w:rsidRPr="00294944" w:rsidRDefault="007F7B76">
            <w:pPr>
              <w:spacing w:before="40" w:after="100"/>
              <w:rPr>
                <w:lang w:val="fr-FR"/>
              </w:rPr>
            </w:pPr>
            <w:r w:rsidRPr="00294944">
              <w:rPr>
                <w:b/>
                <w:bCs/>
                <w:color w:val="1F3864"/>
                <w:sz w:val="24"/>
                <w:szCs w:val="24"/>
                <w:lang w:val="fr-FR"/>
              </w:rPr>
              <w:t xml:space="preserve">Surprise 2 — Des </w:t>
            </w:r>
            <w:proofErr w:type="spellStart"/>
            <w:r w:rsidRPr="00294944">
              <w:rPr>
                <w:b/>
                <w:bCs/>
                <w:color w:val="1F3864"/>
                <w:sz w:val="24"/>
                <w:szCs w:val="24"/>
                <w:lang w:val="fr-FR"/>
              </w:rPr>
              <w:t>cameras</w:t>
            </w:r>
            <w:proofErr w:type="spellEnd"/>
            <w:r w:rsidRPr="00294944">
              <w:rPr>
                <w:b/>
                <w:bCs/>
                <w:color w:val="1F3864"/>
                <w:sz w:val="24"/>
                <w:szCs w:val="24"/>
                <w:lang w:val="fr-FR"/>
              </w:rPr>
              <w:t xml:space="preserve"> existent mais sont hors service</w:t>
            </w:r>
          </w:p>
          <w:p w:rsidR="00752418" w:rsidRPr="00294944" w:rsidRDefault="007F7B76">
            <w:pPr>
              <w:pStyle w:val="Paragraphedeliste"/>
              <w:numPr>
                <w:ilvl w:val="0"/>
                <w:numId w:val="2"/>
              </w:numPr>
              <w:spacing w:before="60" w:after="60"/>
              <w:rPr>
                <w:lang w:val="fr-FR"/>
              </w:rPr>
            </w:pPr>
            <w:r w:rsidRPr="00294944">
              <w:rPr>
                <w:color w:val="1F3864"/>
                <w:lang w:val="fr-FR"/>
              </w:rPr>
              <w:t>L'infrastructure de vidéosurveillance n'est pas à construire de zéro : des caméras sont déjà installées dans l'université. Cependant, elles ne fonctionnent pas — ce qui révèle un investissement passé non maintenu.</w:t>
            </w:r>
          </w:p>
          <w:p w:rsidR="00752418" w:rsidRPr="00294944" w:rsidRDefault="007F7B76">
            <w:pPr>
              <w:pStyle w:val="Paragraphedeliste"/>
              <w:numPr>
                <w:ilvl w:val="0"/>
                <w:numId w:val="2"/>
              </w:numPr>
              <w:spacing w:before="60" w:after="60"/>
              <w:rPr>
                <w:lang w:val="fr-FR"/>
              </w:rPr>
            </w:pPr>
            <w:r w:rsidRPr="00294944">
              <w:rPr>
                <w:color w:val="1F3864"/>
                <w:lang w:val="fr-FR"/>
              </w:rPr>
              <w:t>Ce constat est à double lecture : d'un côt</w:t>
            </w:r>
            <w:r w:rsidRPr="00294944">
              <w:rPr>
                <w:color w:val="1F3864"/>
                <w:lang w:val="fr-FR"/>
              </w:rPr>
              <w:t>é, il valide qu'une volonté institutionnelle de surveiller a déjà existé ; de l'autre, il pose la question de la pérennité d'un futur investissement si aucun mécanisme de maintenance n'est activé.</w:t>
            </w:r>
          </w:p>
          <w:p w:rsidR="00752418" w:rsidRPr="00294944" w:rsidRDefault="007F7B76">
            <w:pPr>
              <w:pStyle w:val="Paragraphedeliste"/>
              <w:numPr>
                <w:ilvl w:val="0"/>
                <w:numId w:val="2"/>
              </w:numPr>
              <w:spacing w:before="60" w:after="60"/>
              <w:rPr>
                <w:lang w:val="fr-FR"/>
              </w:rPr>
            </w:pPr>
            <w:r w:rsidRPr="00294944">
              <w:rPr>
                <w:color w:val="1F3864"/>
                <w:lang w:val="fr-FR"/>
              </w:rPr>
              <w:t>La capacité de maintenance interne (préventive et curative)</w:t>
            </w:r>
            <w:r w:rsidRPr="00294944">
              <w:rPr>
                <w:color w:val="1F3864"/>
                <w:lang w:val="fr-FR"/>
              </w:rPr>
              <w:t xml:space="preserve"> du service informatique est un atout non négligeable pour éviter de reproduire ce scénario.</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833C00"/>
              <w:left w:val="single" w:sz="4" w:space="0" w:color="833C00"/>
              <w:bottom w:val="single" w:sz="4" w:space="0" w:color="833C00"/>
              <w:right w:val="single" w:sz="4" w:space="0" w:color="833C00"/>
            </w:tcBorders>
            <w:shd w:val="clear" w:color="auto" w:fill="FCE4D6"/>
            <w:tcMar>
              <w:top w:w="120" w:type="dxa"/>
              <w:left w:w="200" w:type="dxa"/>
              <w:bottom w:w="120" w:type="dxa"/>
              <w:right w:w="200" w:type="dxa"/>
            </w:tcMar>
          </w:tcPr>
          <w:p w:rsidR="00752418" w:rsidRPr="00294944" w:rsidRDefault="007F7B76">
            <w:pPr>
              <w:spacing w:before="40" w:after="100"/>
              <w:rPr>
                <w:lang w:val="fr-FR"/>
              </w:rPr>
            </w:pPr>
            <w:r w:rsidRPr="00294944">
              <w:rPr>
                <w:b/>
                <w:bCs/>
                <w:color w:val="833C00"/>
                <w:sz w:val="24"/>
                <w:szCs w:val="24"/>
                <w:lang w:val="fr-FR"/>
              </w:rPr>
              <w:t>Contradiction 1 — Fraude connue mais sous-documentée</w:t>
            </w:r>
          </w:p>
          <w:p w:rsidR="00752418" w:rsidRPr="00294944" w:rsidRDefault="007F7B76">
            <w:pPr>
              <w:pStyle w:val="Paragraphedeliste"/>
              <w:numPr>
                <w:ilvl w:val="0"/>
                <w:numId w:val="2"/>
              </w:numPr>
              <w:spacing w:before="60" w:after="60"/>
              <w:rPr>
                <w:lang w:val="fr-FR"/>
              </w:rPr>
            </w:pPr>
            <w:r w:rsidRPr="00294944">
              <w:rPr>
                <w:color w:val="1F3864"/>
                <w:lang w:val="fr-FR"/>
              </w:rPr>
              <w:t>L'administration cite environ 10 cas officiels par session, mais les témoignages des étudiants révèlent que des fraudes ont lieu sans être sanctionnées.</w:t>
            </w:r>
          </w:p>
          <w:p w:rsidR="00752418" w:rsidRPr="00294944" w:rsidRDefault="007F7B76">
            <w:pPr>
              <w:pStyle w:val="Paragraphedeliste"/>
              <w:numPr>
                <w:ilvl w:val="0"/>
                <w:numId w:val="2"/>
              </w:numPr>
              <w:spacing w:before="60" w:after="60"/>
              <w:rPr>
                <w:lang w:val="fr-FR"/>
              </w:rPr>
            </w:pPr>
            <w:r w:rsidRPr="00294944">
              <w:rPr>
                <w:color w:val="1F3864"/>
                <w:lang w:val="fr-FR"/>
              </w:rPr>
              <w:t xml:space="preserve">Il existe donc un écart significatif entre la fraude réelle et la fraude documentée — ce qui interroge </w:t>
            </w:r>
            <w:r w:rsidRPr="00294944">
              <w:rPr>
                <w:color w:val="1F3864"/>
                <w:lang w:val="fr-FR"/>
              </w:rPr>
              <w:t>l'efficacité du système de signalement actuel.</w:t>
            </w:r>
          </w:p>
        </w:tc>
      </w:tr>
    </w:tbl>
    <w:p w:rsidR="00752418" w:rsidRPr="00294944" w:rsidRDefault="00752418">
      <w:pPr>
        <w:spacing w:before="80"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418" w:rsidRPr="00294944">
        <w:tblPrEx>
          <w:tblCellMar>
            <w:top w:w="0" w:type="dxa"/>
            <w:bottom w:w="0" w:type="dxa"/>
          </w:tblCellMar>
        </w:tblPrEx>
        <w:tc>
          <w:tcPr>
            <w:tcW w:w="0" w:type="auto"/>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rsidR="00752418" w:rsidRDefault="007F7B76">
            <w:pPr>
              <w:spacing w:before="40" w:after="100"/>
            </w:pPr>
            <w:r>
              <w:rPr>
                <w:b/>
                <w:bCs/>
                <w:color w:val="375623"/>
                <w:sz w:val="24"/>
                <w:szCs w:val="24"/>
              </w:rPr>
              <w:t xml:space="preserve">Contradiction 2 — Infrastructure </w:t>
            </w:r>
            <w:proofErr w:type="spellStart"/>
            <w:r>
              <w:rPr>
                <w:b/>
                <w:bCs/>
                <w:color w:val="375623"/>
                <w:sz w:val="24"/>
                <w:szCs w:val="24"/>
              </w:rPr>
              <w:t>existante</w:t>
            </w:r>
            <w:proofErr w:type="spellEnd"/>
            <w:r>
              <w:rPr>
                <w:b/>
                <w:bCs/>
                <w:color w:val="375623"/>
                <w:sz w:val="24"/>
                <w:szCs w:val="24"/>
              </w:rPr>
              <w:t xml:space="preserve"> </w:t>
            </w:r>
            <w:proofErr w:type="spellStart"/>
            <w:r>
              <w:rPr>
                <w:b/>
                <w:bCs/>
                <w:color w:val="375623"/>
                <w:sz w:val="24"/>
                <w:szCs w:val="24"/>
              </w:rPr>
              <w:t>mais</w:t>
            </w:r>
            <w:proofErr w:type="spellEnd"/>
            <w:r>
              <w:rPr>
                <w:b/>
                <w:bCs/>
                <w:color w:val="375623"/>
                <w:sz w:val="24"/>
                <w:szCs w:val="24"/>
              </w:rPr>
              <w:t xml:space="preserve"> </w:t>
            </w:r>
            <w:proofErr w:type="spellStart"/>
            <w:r>
              <w:rPr>
                <w:b/>
                <w:bCs/>
                <w:color w:val="375623"/>
                <w:sz w:val="24"/>
                <w:szCs w:val="24"/>
              </w:rPr>
              <w:t>inexploitée</w:t>
            </w:r>
            <w:proofErr w:type="spellEnd"/>
          </w:p>
          <w:p w:rsidR="00752418" w:rsidRDefault="007F7B76">
            <w:pPr>
              <w:pStyle w:val="Paragraphedeliste"/>
              <w:numPr>
                <w:ilvl w:val="0"/>
                <w:numId w:val="2"/>
              </w:numPr>
              <w:spacing w:before="60" w:after="60"/>
            </w:pPr>
            <w:r w:rsidRPr="00294944">
              <w:rPr>
                <w:color w:val="1F3864"/>
                <w:lang w:val="fr-FR"/>
              </w:rPr>
              <w:t xml:space="preserve">L'université possède déjà des caméras et des équipements informatiques, mais le système de surveillance est inexistant dans les salles d'examen. </w:t>
            </w:r>
            <w:r>
              <w:rPr>
                <w:color w:val="1F3864"/>
              </w:rPr>
              <w:t xml:space="preserve">Le </w:t>
            </w:r>
            <w:proofErr w:type="spellStart"/>
            <w:r>
              <w:rPr>
                <w:color w:val="1F3864"/>
              </w:rPr>
              <w:t>matériel</w:t>
            </w:r>
            <w:proofErr w:type="spellEnd"/>
            <w:r>
              <w:rPr>
                <w:color w:val="1F3864"/>
              </w:rPr>
              <w:t xml:space="preserve"> </w:t>
            </w:r>
            <w:proofErr w:type="spellStart"/>
            <w:proofErr w:type="gramStart"/>
            <w:r>
              <w:rPr>
                <w:color w:val="1F3864"/>
              </w:rPr>
              <w:t>est</w:t>
            </w:r>
            <w:proofErr w:type="spellEnd"/>
            <w:proofErr w:type="gramEnd"/>
            <w:r>
              <w:rPr>
                <w:color w:val="1F3864"/>
              </w:rPr>
              <w:t xml:space="preserve"> </w:t>
            </w:r>
            <w:proofErr w:type="spellStart"/>
            <w:r>
              <w:rPr>
                <w:color w:val="1F3864"/>
              </w:rPr>
              <w:t>là</w:t>
            </w:r>
            <w:proofErr w:type="spellEnd"/>
            <w:r>
              <w:rPr>
                <w:color w:val="1F3864"/>
              </w:rPr>
              <w:t xml:space="preserve">, </w:t>
            </w:r>
            <w:proofErr w:type="spellStart"/>
            <w:r>
              <w:rPr>
                <w:color w:val="1F3864"/>
              </w:rPr>
              <w:t>mais</w:t>
            </w:r>
            <w:proofErr w:type="spellEnd"/>
            <w:r>
              <w:rPr>
                <w:color w:val="1F3864"/>
              </w:rPr>
              <w:t xml:space="preserve"> </w:t>
            </w:r>
            <w:proofErr w:type="spellStart"/>
            <w:r>
              <w:rPr>
                <w:color w:val="1F3864"/>
              </w:rPr>
              <w:t>il</w:t>
            </w:r>
            <w:proofErr w:type="spellEnd"/>
            <w:r>
              <w:rPr>
                <w:color w:val="1F3864"/>
              </w:rPr>
              <w:t xml:space="preserve"> ne </w:t>
            </w:r>
            <w:proofErr w:type="spellStart"/>
            <w:r>
              <w:rPr>
                <w:color w:val="1F3864"/>
              </w:rPr>
              <w:t>sert</w:t>
            </w:r>
            <w:proofErr w:type="spellEnd"/>
            <w:r>
              <w:rPr>
                <w:color w:val="1F3864"/>
              </w:rPr>
              <w:t xml:space="preserve"> pas.</w:t>
            </w:r>
          </w:p>
          <w:p w:rsidR="00752418" w:rsidRPr="00294944" w:rsidRDefault="007F7B76">
            <w:pPr>
              <w:pStyle w:val="Paragraphedeliste"/>
              <w:numPr>
                <w:ilvl w:val="0"/>
                <w:numId w:val="2"/>
              </w:numPr>
              <w:spacing w:before="60" w:after="60"/>
              <w:rPr>
                <w:lang w:val="fr-FR"/>
              </w:rPr>
            </w:pPr>
            <w:r w:rsidRPr="00294944">
              <w:rPr>
                <w:color w:val="1F3864"/>
                <w:lang w:val="fr-FR"/>
              </w:rPr>
              <w:t>De même, le service informatique dispose d'une capacité de maintenance</w:t>
            </w:r>
            <w:r w:rsidRPr="00294944">
              <w:rPr>
                <w:color w:val="1F3864"/>
                <w:lang w:val="fr-FR"/>
              </w:rPr>
              <w:t xml:space="preserve"> interne reconnue, mais aucun projet n'a été initié pour exploiter cette ressource dans le cadre de la surveillance des examens.</w:t>
            </w:r>
          </w:p>
          <w:p w:rsidR="00752418" w:rsidRPr="00294944" w:rsidRDefault="007F7B76">
            <w:pPr>
              <w:pStyle w:val="Paragraphedeliste"/>
              <w:numPr>
                <w:ilvl w:val="0"/>
                <w:numId w:val="2"/>
              </w:numPr>
              <w:spacing w:before="60" w:after="60"/>
              <w:rPr>
                <w:lang w:val="fr-FR"/>
              </w:rPr>
            </w:pPr>
            <w:r w:rsidRPr="00294944">
              <w:rPr>
                <w:color w:val="1F3864"/>
                <w:lang w:val="fr-FR"/>
              </w:rPr>
              <w:t>Ce paradoxe révèle un manque de coordination entre les services techniques et les services pédagogiques, plutôt qu'une réelle a</w:t>
            </w:r>
            <w:r w:rsidRPr="00294944">
              <w:rPr>
                <w:color w:val="1F3864"/>
                <w:lang w:val="fr-FR"/>
              </w:rPr>
              <w:t>bsence de moyens.</w:t>
            </w:r>
          </w:p>
        </w:tc>
      </w:tr>
    </w:tbl>
    <w:p w:rsidR="00752418" w:rsidRPr="00294944" w:rsidRDefault="00752418">
      <w:pPr>
        <w:spacing w:before="80" w:after="80"/>
        <w:rPr>
          <w:lang w:val="fr-FR"/>
        </w:rPr>
      </w:pPr>
    </w:p>
    <w:p w:rsidR="007F7B76" w:rsidRDefault="007F7B76">
      <w:pPr>
        <w:rPr>
          <w:lang w:val="fr-FR"/>
        </w:rPr>
      </w:pPr>
      <w:r>
        <w:rPr>
          <w:lang w:val="fr-FR"/>
        </w:rPr>
        <w:br w:type="page"/>
      </w:r>
    </w:p>
    <w:p w:rsidR="00752418" w:rsidRPr="00294944" w:rsidRDefault="00752418">
      <w:pPr>
        <w:spacing w:before="80" w:after="80"/>
        <w:rPr>
          <w:lang w:val="fr-FR"/>
        </w:rPr>
      </w:pPr>
    </w:p>
    <w:p w:rsidR="00752418" w:rsidRPr="007F7B76" w:rsidRDefault="007F7B76" w:rsidP="007F7B76">
      <w:pPr>
        <w:spacing w:before="300" w:after="100"/>
        <w:jc w:val="center"/>
        <w:rPr>
          <w:lang w:val="fr-FR"/>
        </w:rPr>
      </w:pPr>
      <w:r w:rsidRPr="007F7B76">
        <w:rPr>
          <w:b/>
          <w:bCs/>
          <w:sz w:val="28"/>
          <w:szCs w:val="28"/>
          <w:lang w:val="fr-FR"/>
        </w:rPr>
        <w:t>CONCLUSION DE LA PHASE UNDERSTANDING</w:t>
      </w:r>
    </w:p>
    <w:p w:rsidR="00752418" w:rsidRPr="007F7B76" w:rsidRDefault="007F7B76" w:rsidP="007F7B76">
      <w:pPr>
        <w:spacing w:before="120" w:after="80"/>
        <w:rPr>
          <w:lang w:val="fr-FR"/>
        </w:rPr>
      </w:pPr>
      <w:r w:rsidRPr="007F7B76">
        <w:rPr>
          <w:iCs/>
          <w:color w:val="1F3864"/>
          <w:lang w:val="fr-FR"/>
        </w:rPr>
        <w:t>La recherche terrain révèle un terrain favorable à la télésurveillance, porté par un consensus inattendu entre étudiants, enseignants et administration. Les données du service informatique apportent un éclairage décisif : une infrastructure partagée existe</w:t>
      </w:r>
      <w:r w:rsidRPr="007F7B76">
        <w:rPr>
          <w:iCs/>
          <w:color w:val="1F3864"/>
          <w:lang w:val="fr-FR"/>
        </w:rPr>
        <w:t>, des caméras sont déjà en place mais non fonctionnelles, et une capacité de maintenance interne est disponible. Les principaux blocages restent le budget non défini, la nécessité d'un cadre institutionnel formel, et la qualification de la bande passante p</w:t>
      </w:r>
      <w:r w:rsidRPr="007F7B76">
        <w:rPr>
          <w:iCs/>
          <w:color w:val="1F3864"/>
          <w:lang w:val="fr-FR"/>
        </w:rPr>
        <w:t>our un flux vidéo en temps réel. La prochaine phase devra prioritairement réhabiliter les équipements existants, qualifier le réseau (SONATEL/SENUM) et construire un dossier de faisabilité budgétaire pour débloquer les décideurs.</w:t>
      </w:r>
    </w:p>
    <w:p w:rsidR="00752418" w:rsidRPr="00294944" w:rsidRDefault="00752418" w:rsidP="007F7B76">
      <w:pPr>
        <w:spacing w:before="80" w:after="80"/>
        <w:rPr>
          <w:lang w:val="fr-FR"/>
        </w:rPr>
      </w:pPr>
    </w:p>
    <w:p w:rsidR="00752418" w:rsidRPr="00294944" w:rsidRDefault="007F7B76">
      <w:pPr>
        <w:jc w:val="center"/>
        <w:rPr>
          <w:lang w:val="fr-FR"/>
        </w:rPr>
      </w:pPr>
      <w:r w:rsidRPr="00294944">
        <w:rPr>
          <w:i/>
          <w:iCs/>
          <w:color w:val="999999"/>
          <w:sz w:val="18"/>
          <w:szCs w:val="18"/>
          <w:lang w:val="fr-FR"/>
        </w:rPr>
        <w:t>— Document produit sur la</w:t>
      </w:r>
      <w:r w:rsidRPr="00294944">
        <w:rPr>
          <w:i/>
          <w:iCs/>
          <w:color w:val="999999"/>
          <w:sz w:val="18"/>
          <w:szCs w:val="18"/>
          <w:lang w:val="fr-FR"/>
        </w:rPr>
        <w:t xml:space="preserve"> base des entretiens de terrain, Phase </w:t>
      </w:r>
      <w:proofErr w:type="spellStart"/>
      <w:r w:rsidRPr="00294944">
        <w:rPr>
          <w:i/>
          <w:iCs/>
          <w:color w:val="999999"/>
          <w:sz w:val="18"/>
          <w:szCs w:val="18"/>
          <w:lang w:val="fr-FR"/>
        </w:rPr>
        <w:t>Understanding</w:t>
      </w:r>
      <w:proofErr w:type="spellEnd"/>
      <w:r w:rsidRPr="00294944">
        <w:rPr>
          <w:i/>
          <w:iCs/>
          <w:color w:val="999999"/>
          <w:sz w:val="18"/>
          <w:szCs w:val="18"/>
          <w:lang w:val="fr-FR"/>
        </w:rPr>
        <w:t xml:space="preserve"> —</w:t>
      </w:r>
      <w:bookmarkStart w:id="0" w:name="_GoBack"/>
      <w:bookmarkEnd w:id="0"/>
    </w:p>
    <w:sectPr w:rsidR="00752418" w:rsidRPr="00294944">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703B6"/>
    <w:multiLevelType w:val="hybridMultilevel"/>
    <w:tmpl w:val="2BCEF4F0"/>
    <w:lvl w:ilvl="0" w:tplc="278A23B0">
      <w:start w:val="1"/>
      <w:numFmt w:val="bullet"/>
      <w:lvlText w:val="•"/>
      <w:lvlJc w:val="left"/>
      <w:pPr>
        <w:ind w:left="500" w:hanging="300"/>
      </w:pPr>
    </w:lvl>
    <w:lvl w:ilvl="1" w:tplc="59ACAB90">
      <w:numFmt w:val="decimal"/>
      <w:lvlText w:val=""/>
      <w:lvlJc w:val="left"/>
    </w:lvl>
    <w:lvl w:ilvl="2" w:tplc="2534839E">
      <w:numFmt w:val="decimal"/>
      <w:lvlText w:val=""/>
      <w:lvlJc w:val="left"/>
    </w:lvl>
    <w:lvl w:ilvl="3" w:tplc="CAFCA50C">
      <w:numFmt w:val="decimal"/>
      <w:lvlText w:val=""/>
      <w:lvlJc w:val="left"/>
    </w:lvl>
    <w:lvl w:ilvl="4" w:tplc="5D8C59E2">
      <w:numFmt w:val="decimal"/>
      <w:lvlText w:val=""/>
      <w:lvlJc w:val="left"/>
    </w:lvl>
    <w:lvl w:ilvl="5" w:tplc="92987394">
      <w:numFmt w:val="decimal"/>
      <w:lvlText w:val=""/>
      <w:lvlJc w:val="left"/>
    </w:lvl>
    <w:lvl w:ilvl="6" w:tplc="75FE185E">
      <w:numFmt w:val="decimal"/>
      <w:lvlText w:val=""/>
      <w:lvlJc w:val="left"/>
    </w:lvl>
    <w:lvl w:ilvl="7" w:tplc="2A38F876">
      <w:numFmt w:val="decimal"/>
      <w:lvlText w:val=""/>
      <w:lvlJc w:val="left"/>
    </w:lvl>
    <w:lvl w:ilvl="8" w:tplc="5E6CC4F8">
      <w:numFmt w:val="decimal"/>
      <w:lvlText w:val=""/>
      <w:lvlJc w:val="left"/>
    </w:lvl>
  </w:abstractNum>
  <w:abstractNum w:abstractNumId="1" w15:restartNumberingAfterBreak="0">
    <w:nsid w:val="1F1C3082"/>
    <w:multiLevelType w:val="hybridMultilevel"/>
    <w:tmpl w:val="3398DB42"/>
    <w:lvl w:ilvl="0" w:tplc="07B60F84">
      <w:start w:val="1"/>
      <w:numFmt w:val="bullet"/>
      <w:lvlText w:val="●"/>
      <w:lvlJc w:val="left"/>
      <w:pPr>
        <w:ind w:left="720" w:hanging="360"/>
      </w:pPr>
    </w:lvl>
    <w:lvl w:ilvl="1" w:tplc="9CD28A0C">
      <w:start w:val="1"/>
      <w:numFmt w:val="bullet"/>
      <w:lvlText w:val="○"/>
      <w:lvlJc w:val="left"/>
      <w:pPr>
        <w:ind w:left="1440" w:hanging="360"/>
      </w:pPr>
    </w:lvl>
    <w:lvl w:ilvl="2" w:tplc="7BEA3554">
      <w:start w:val="1"/>
      <w:numFmt w:val="bullet"/>
      <w:lvlText w:val="■"/>
      <w:lvlJc w:val="left"/>
      <w:pPr>
        <w:ind w:left="2160" w:hanging="360"/>
      </w:pPr>
    </w:lvl>
    <w:lvl w:ilvl="3" w:tplc="49000992">
      <w:start w:val="1"/>
      <w:numFmt w:val="bullet"/>
      <w:lvlText w:val="●"/>
      <w:lvlJc w:val="left"/>
      <w:pPr>
        <w:ind w:left="2880" w:hanging="360"/>
      </w:pPr>
    </w:lvl>
    <w:lvl w:ilvl="4" w:tplc="907A0AEA">
      <w:start w:val="1"/>
      <w:numFmt w:val="bullet"/>
      <w:lvlText w:val="○"/>
      <w:lvlJc w:val="left"/>
      <w:pPr>
        <w:ind w:left="3600" w:hanging="360"/>
      </w:pPr>
    </w:lvl>
    <w:lvl w:ilvl="5" w:tplc="1D9C7054">
      <w:start w:val="1"/>
      <w:numFmt w:val="bullet"/>
      <w:lvlText w:val="■"/>
      <w:lvlJc w:val="left"/>
      <w:pPr>
        <w:ind w:left="4320" w:hanging="360"/>
      </w:pPr>
    </w:lvl>
    <w:lvl w:ilvl="6" w:tplc="B52AAA28">
      <w:start w:val="1"/>
      <w:numFmt w:val="bullet"/>
      <w:lvlText w:val="●"/>
      <w:lvlJc w:val="left"/>
      <w:pPr>
        <w:ind w:left="5040" w:hanging="360"/>
      </w:pPr>
    </w:lvl>
    <w:lvl w:ilvl="7" w:tplc="3B941EAC">
      <w:start w:val="1"/>
      <w:numFmt w:val="bullet"/>
      <w:lvlText w:val="●"/>
      <w:lvlJc w:val="left"/>
      <w:pPr>
        <w:ind w:left="5760" w:hanging="360"/>
      </w:pPr>
    </w:lvl>
    <w:lvl w:ilvl="8" w:tplc="EC16A31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18"/>
    <w:rsid w:val="00294944"/>
    <w:rsid w:val="00752418"/>
    <w:rsid w:val="007F7B76"/>
    <w:rsid w:val="00A42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5C2D"/>
  <w15:docId w15:val="{4B89CA28-6F79-43B9-A9C1-E4F222D8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2366</Words>
  <Characters>13491</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okazey</cp:lastModifiedBy>
  <cp:revision>2</cp:revision>
  <dcterms:created xsi:type="dcterms:W3CDTF">2026-05-13T20:00:00Z</dcterms:created>
  <dcterms:modified xsi:type="dcterms:W3CDTF">2026-05-18T16:12:00Z</dcterms:modified>
</cp:coreProperties>
</file>