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37B" w14:textId="77777777" w:rsidR="00601391" w:rsidRPr="00244D87" w:rsidRDefault="00601391" w:rsidP="00601391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32C4A912" wp14:editId="3D96E983">
            <wp:extent cx="4038600" cy="120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62" cy="12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060B" w14:textId="2655B455" w:rsidR="00601391" w:rsidRPr="00244D87" w:rsidRDefault="00601391" w:rsidP="00601391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Group 8</w:t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</w:p>
    <w:p w14:paraId="6E829E19" w14:textId="77777777" w:rsidR="00601391" w:rsidRPr="00244D87" w:rsidRDefault="00601391" w:rsidP="00601391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Member: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Hoàn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Tâm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Huy</w:t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CE140548</w:t>
      </w:r>
    </w:p>
    <w:p w14:paraId="23F81793" w14:textId="77777777" w:rsidR="00601391" w:rsidRPr="00244D87" w:rsidRDefault="00601391" w:rsidP="00601391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Nguyễn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Hồng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Hải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Long</w:t>
      </w:r>
      <w:r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CE140007</w:t>
      </w:r>
    </w:p>
    <w:p w14:paraId="7FAD2ADB" w14:textId="77777777" w:rsidR="00601391" w:rsidRPr="00244D87" w:rsidRDefault="00601391" w:rsidP="00601391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    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Trần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Hoàng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Quí</w:t>
      </w:r>
      <w:proofErr w:type="spellEnd"/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CE1</w:t>
      </w:r>
      <w:r>
        <w:rPr>
          <w:rFonts w:ascii="Arial" w:hAnsi="Arial" w:cs="Arial"/>
          <w:sz w:val="44"/>
          <w:szCs w:val="44"/>
        </w:rPr>
        <w:t>S</w:t>
      </w:r>
      <w:r w:rsidRPr="00244D87">
        <w:rPr>
          <w:rFonts w:ascii="Arial" w:hAnsi="Arial" w:cs="Arial"/>
          <w:sz w:val="44"/>
          <w:szCs w:val="44"/>
        </w:rPr>
        <w:t>40289</w:t>
      </w:r>
    </w:p>
    <w:p w14:paraId="31520633" w14:textId="77777777" w:rsidR="00601391" w:rsidRPr="00244D87" w:rsidRDefault="00601391" w:rsidP="00601391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Trần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Ngọc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Mẫn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Huy</w:t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CE140632</w:t>
      </w:r>
    </w:p>
    <w:p w14:paraId="53F084EC" w14:textId="77777777" w:rsidR="00601391" w:rsidRDefault="00601391" w:rsidP="003B7C44">
      <w:pPr>
        <w:jc w:val="center"/>
        <w:rPr>
          <w:b/>
          <w:bCs/>
          <w:color w:val="FF0000"/>
          <w:sz w:val="48"/>
          <w:szCs w:val="48"/>
        </w:rPr>
      </w:pPr>
    </w:p>
    <w:p w14:paraId="08E5F7EC" w14:textId="4C32CD08" w:rsidR="00797741" w:rsidRPr="003B7C44" w:rsidRDefault="003B7C44" w:rsidP="003B7C44">
      <w:pPr>
        <w:jc w:val="center"/>
        <w:rPr>
          <w:b/>
          <w:bCs/>
          <w:color w:val="FF0000"/>
          <w:sz w:val="48"/>
          <w:szCs w:val="48"/>
        </w:rPr>
      </w:pPr>
      <w:r w:rsidRPr="003B7C44">
        <w:rPr>
          <w:b/>
          <w:bCs/>
          <w:color w:val="FF0000"/>
          <w:sz w:val="48"/>
          <w:szCs w:val="48"/>
        </w:rPr>
        <w:t>Staff Scenario</w:t>
      </w:r>
    </w:p>
    <w:p w14:paraId="54639DC2" w14:textId="5EE77E52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Bắt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đầu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hê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thống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sẽ là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>.</w:t>
      </w:r>
    </w:p>
    <w:p w14:paraId="71E607E5" w14:textId="1CB84141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chỉ demo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̃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.</w:t>
      </w:r>
    </w:p>
    <w:p w14:paraId="63AC23D1" w14:textId="70524DEC" w:rsidR="004F19FE" w:rsidRPr="004F19FE" w:rsidRDefault="004F19FE" w:rsidP="004F19F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F19FE">
        <w:rPr>
          <w:sz w:val="28"/>
          <w:szCs w:val="28"/>
        </w:rPr>
        <w:t>Phần</w:t>
      </w:r>
      <w:proofErr w:type="spellEnd"/>
      <w:r w:rsidRPr="004F19FE">
        <w:rPr>
          <w:sz w:val="28"/>
          <w:szCs w:val="28"/>
        </w:rPr>
        <w:t xml:space="preserve"> forget password </w:t>
      </w:r>
      <w:proofErr w:type="spellStart"/>
      <w:r w:rsidRPr="004F19FE">
        <w:rPr>
          <w:sz w:val="28"/>
          <w:szCs w:val="28"/>
        </w:rPr>
        <w:t>giống</w:t>
      </w:r>
      <w:proofErr w:type="spellEnd"/>
      <w:r w:rsidRPr="004F19FE">
        <w:rPr>
          <w:sz w:val="28"/>
          <w:szCs w:val="28"/>
        </w:rPr>
        <w:t xml:space="preserve"> </w:t>
      </w:r>
      <w:proofErr w:type="spellStart"/>
      <w:r w:rsidRPr="004F19FE">
        <w:rPr>
          <w:sz w:val="28"/>
          <w:szCs w:val="28"/>
        </w:rPr>
        <w:t>với</w:t>
      </w:r>
      <w:proofErr w:type="spellEnd"/>
      <w:r w:rsidRPr="004F19FE">
        <w:rPr>
          <w:sz w:val="28"/>
          <w:szCs w:val="28"/>
        </w:rPr>
        <w:t xml:space="preserve"> </w:t>
      </w:r>
      <w:proofErr w:type="spellStart"/>
      <w:proofErr w:type="gramStart"/>
      <w:r w:rsidRPr="004F19FE">
        <w:rPr>
          <w:sz w:val="28"/>
          <w:szCs w:val="28"/>
        </w:rPr>
        <w:t>fotget</w:t>
      </w:r>
      <w:proofErr w:type="spellEnd"/>
      <w:r w:rsidRPr="004F19FE">
        <w:rPr>
          <w:sz w:val="28"/>
          <w:szCs w:val="28"/>
        </w:rPr>
        <w:t xml:space="preserve">  password</w:t>
      </w:r>
      <w:proofErr w:type="gramEnd"/>
      <w:r w:rsidRPr="004F19FE">
        <w:rPr>
          <w:sz w:val="28"/>
          <w:szCs w:val="28"/>
        </w:rPr>
        <w:t xml:space="preserve"> ở IT</w:t>
      </w:r>
    </w:p>
    <w:p w14:paraId="24363C7E" w14:textId="708EFC00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bàn</w:t>
      </w:r>
      <w:proofErr w:type="spellEnd"/>
      <w:r>
        <w:rPr>
          <w:sz w:val="28"/>
          <w:szCs w:val="28"/>
        </w:rPr>
        <w:t xml:space="preserve"> (reservations).</w:t>
      </w:r>
    </w:p>
    <w:p w14:paraId="38667786" w14:textId="3A39AFF8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Ở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bàn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kiếm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(search with reservation day).</w:t>
      </w:r>
    </w:p>
    <w:p w14:paraId="52208600" w14:textId="7884CE4B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Chọn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́ sẽ in ra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khoảng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̃ </w:t>
      </w:r>
      <w:proofErr w:type="spellStart"/>
      <w:r>
        <w:rPr>
          <w:sz w:val="28"/>
          <w:szCs w:val="28"/>
        </w:rPr>
        <w:t>chọn</w:t>
      </w:r>
      <w:proofErr w:type="spellEnd"/>
      <w:r>
        <w:rPr>
          <w:sz w:val="28"/>
          <w:szCs w:val="28"/>
        </w:rPr>
        <w:t>.</w:t>
      </w:r>
    </w:p>
    <w:p w14:paraId="19EB036B" w14:textId="199AA69F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Ấn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dấu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chấm</w:t>
      </w:r>
      <w:proofErr w:type="spellEnd"/>
      <w:r>
        <w:rPr>
          <w:sz w:val="28"/>
          <w:szCs w:val="28"/>
        </w:rPr>
        <w:t xml:space="preserve"> ở </w:t>
      </w:r>
      <w:proofErr w:type="spellStart"/>
      <w:r>
        <w:rPr>
          <w:sz w:val="28"/>
          <w:szCs w:val="28"/>
        </w:rPr>
        <w:t>cuối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hiện</w:t>
      </w:r>
      <w:proofErr w:type="spellEnd"/>
      <w:r>
        <w:rPr>
          <w:sz w:val="28"/>
          <w:szCs w:val="28"/>
        </w:rPr>
        <w:t xml:space="preserve"> ra 1 menu (</w:t>
      </w:r>
      <w:proofErr w:type="spellStart"/>
      <w:r>
        <w:rPr>
          <w:sz w:val="28"/>
          <w:szCs w:val="28"/>
        </w:rPr>
        <w:t>đối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với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chơ</w:t>
      </w:r>
      <w:proofErr w:type="spellEnd"/>
      <w:r>
        <w:rPr>
          <w:sz w:val="28"/>
          <w:szCs w:val="28"/>
        </w:rPr>
        <w:t>̀ )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chấp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hoặc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hủy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.</w:t>
      </w:r>
    </w:p>
    <w:p w14:paraId="5CF6E499" w14:textId="62C6EC81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chọn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chấp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chuyển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CONFIRM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hoàn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đến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) sẽ </w:t>
      </w:r>
      <w:proofErr w:type="spellStart"/>
      <w:r>
        <w:rPr>
          <w:sz w:val="28"/>
          <w:szCs w:val="28"/>
        </w:rPr>
        <w:t>chuyển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Success, </w:t>
      </w:r>
      <w:proofErr w:type="spellStart"/>
      <w:r>
        <w:rPr>
          <w:sz w:val="28"/>
          <w:szCs w:val="28"/>
        </w:rPr>
        <w:t>hoặc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hoàn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có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chọn</w:t>
      </w:r>
      <w:proofErr w:type="spellEnd"/>
      <w:r>
        <w:rPr>
          <w:sz w:val="28"/>
          <w:szCs w:val="28"/>
        </w:rPr>
        <w:t xml:space="preserve"> ở </w:t>
      </w:r>
      <w:proofErr w:type="spellStart"/>
      <w:r>
        <w:rPr>
          <w:sz w:val="28"/>
          <w:szCs w:val="28"/>
        </w:rPr>
        <w:t>dấu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hiển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̣ ra menu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hủy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.</w:t>
      </w:r>
    </w:p>
    <w:p w14:paraId="1B4CF5D0" w14:textId="318A7F20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Bấm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lịch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việc</w:t>
      </w:r>
      <w:proofErr w:type="spellEnd"/>
      <w:r>
        <w:rPr>
          <w:sz w:val="28"/>
          <w:szCs w:val="28"/>
        </w:rPr>
        <w:t xml:space="preserve"> ở side bar sẽ </w:t>
      </w:r>
      <w:proofErr w:type="spellStart"/>
      <w:r>
        <w:rPr>
          <w:sz w:val="28"/>
          <w:szCs w:val="28"/>
        </w:rPr>
        <w:t>điều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hướng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lịch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user.</w:t>
      </w:r>
    </w:p>
    <w:p w14:paraId="293BC3BF" w14:textId="7CE2D19F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Bấm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có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update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đổi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mật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khẩu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>̣ IT).</w:t>
      </w:r>
    </w:p>
    <w:p w14:paraId="2490C89C" w14:textId="5C2982E3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Bấm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ở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góc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phải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hiển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̣ ra </w:t>
      </w:r>
      <w:proofErr w:type="spellStart"/>
      <w:r>
        <w:rPr>
          <w:sz w:val="28"/>
          <w:szCs w:val="28"/>
        </w:rPr>
        <w:t>hộp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thoại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có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sign out </w:t>
      </w:r>
      <w:proofErr w:type="spellStart"/>
      <w:r>
        <w:rPr>
          <w:sz w:val="28"/>
          <w:szCs w:val="28"/>
        </w:rPr>
        <w:t>hoặc</w:t>
      </w:r>
      <w:proofErr w:type="spellEnd"/>
      <w:r>
        <w:rPr>
          <w:sz w:val="28"/>
          <w:szCs w:val="28"/>
        </w:rPr>
        <w:t xml:space="preserve"> sign out </w:t>
      </w:r>
      <w:proofErr w:type="spellStart"/>
      <w:r>
        <w:rPr>
          <w:sz w:val="28"/>
          <w:szCs w:val="28"/>
        </w:rPr>
        <w:t>bằng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nút</w:t>
      </w:r>
      <w:proofErr w:type="spellEnd"/>
      <w:r>
        <w:rPr>
          <w:sz w:val="28"/>
          <w:szCs w:val="28"/>
        </w:rPr>
        <w:t xml:space="preserve"> ở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người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dùng</w:t>
      </w:r>
      <w:proofErr w:type="spellEnd"/>
      <w:r>
        <w:rPr>
          <w:sz w:val="28"/>
          <w:szCs w:val="28"/>
        </w:rPr>
        <w:t>.</w:t>
      </w:r>
    </w:p>
    <w:p w14:paraId="3F8F2112" w14:textId="6579545B" w:rsidR="003B7C44" w:rsidRP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sign out, sẽ </w:t>
      </w:r>
      <w:proofErr w:type="spellStart"/>
      <w:r>
        <w:rPr>
          <w:sz w:val="28"/>
          <w:szCs w:val="28"/>
        </w:rPr>
        <w:t>trơ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vê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sectPr w:rsidR="003B7C44" w:rsidRPr="003B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0888"/>
    <w:multiLevelType w:val="hybridMultilevel"/>
    <w:tmpl w:val="D7D2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836F3"/>
    <w:multiLevelType w:val="hybridMultilevel"/>
    <w:tmpl w:val="A742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44"/>
    <w:rsid w:val="003B7C44"/>
    <w:rsid w:val="004F19FE"/>
    <w:rsid w:val="00601391"/>
    <w:rsid w:val="0079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EE87"/>
  <w15:chartTrackingRefBased/>
  <w15:docId w15:val="{17DDCFF7-EFB8-4821-B382-2239CD07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def huy</cp:lastModifiedBy>
  <cp:revision>3</cp:revision>
  <dcterms:created xsi:type="dcterms:W3CDTF">2021-07-18T08:05:00Z</dcterms:created>
  <dcterms:modified xsi:type="dcterms:W3CDTF">2021-07-21T12:13:00Z</dcterms:modified>
</cp:coreProperties>
</file>