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DAA4" w14:textId="77777777" w:rsidR="00DC5BF6" w:rsidRPr="003476BB" w:rsidRDefault="00C55D17" w:rsidP="00B83741">
      <w:pPr>
        <w:spacing w:after="0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>Advies</w:t>
      </w:r>
      <w:r w:rsidR="007556F6" w:rsidRPr="003476BB">
        <w:rPr>
          <w:rFonts w:ascii="Arial" w:hAnsi="Arial" w:cs="Arial"/>
          <w:b/>
          <w:sz w:val="24"/>
          <w:szCs w:val="20"/>
        </w:rPr>
        <w:t xml:space="preserve"> </w:t>
      </w:r>
      <w:r w:rsidR="009773B2" w:rsidRPr="003476BB">
        <w:rPr>
          <w:rFonts w:ascii="Arial" w:hAnsi="Arial" w:cs="Arial"/>
          <w:b/>
          <w:sz w:val="24"/>
          <w:szCs w:val="20"/>
        </w:rPr>
        <w:t>komende periode</w:t>
      </w:r>
    </w:p>
    <w:p w14:paraId="2D22A8DC" w14:textId="77777777" w:rsidR="007556F6" w:rsidRPr="003476BB" w:rsidRDefault="007556F6" w:rsidP="00B83741">
      <w:pPr>
        <w:spacing w:after="0"/>
        <w:rPr>
          <w:rFonts w:ascii="Arial" w:hAnsi="Arial" w:cs="Arial"/>
          <w:sz w:val="20"/>
          <w:szCs w:val="20"/>
        </w:rPr>
      </w:pPr>
    </w:p>
    <w:p w14:paraId="25B4CD40" w14:textId="0C25EFE4" w:rsidR="00AD446E" w:rsidRDefault="007556F6" w:rsidP="00B83741">
      <w:pPr>
        <w:spacing w:after="0"/>
        <w:rPr>
          <w:rFonts w:ascii="Arial" w:hAnsi="Arial" w:cs="Arial"/>
          <w:sz w:val="20"/>
          <w:szCs w:val="20"/>
        </w:rPr>
      </w:pPr>
      <w:r w:rsidRPr="003476BB">
        <w:rPr>
          <w:rFonts w:ascii="Arial" w:hAnsi="Arial" w:cs="Arial"/>
          <w:sz w:val="20"/>
          <w:szCs w:val="20"/>
        </w:rPr>
        <w:t>Datum</w:t>
      </w:r>
      <w:r w:rsidR="009773B2" w:rsidRPr="003476BB">
        <w:rPr>
          <w:rFonts w:ascii="Arial" w:hAnsi="Arial" w:cs="Arial"/>
          <w:sz w:val="20"/>
          <w:szCs w:val="20"/>
        </w:rPr>
        <w:t>:</w:t>
      </w:r>
      <w:r w:rsidR="002D06B4">
        <w:rPr>
          <w:rFonts w:ascii="Arial" w:hAnsi="Arial" w:cs="Arial"/>
          <w:sz w:val="20"/>
          <w:szCs w:val="20"/>
        </w:rPr>
        <w:tab/>
      </w:r>
      <w:r w:rsidR="002D06B4">
        <w:rPr>
          <w:rFonts w:ascii="Arial" w:hAnsi="Arial" w:cs="Arial"/>
          <w:sz w:val="20"/>
          <w:szCs w:val="20"/>
        </w:rPr>
        <w:tab/>
      </w:r>
      <w:r w:rsidR="002D06B4">
        <w:rPr>
          <w:rFonts w:ascii="Arial" w:hAnsi="Arial" w:cs="Arial"/>
          <w:sz w:val="20"/>
          <w:szCs w:val="20"/>
        </w:rPr>
        <w:tab/>
      </w:r>
      <w:r w:rsidR="002D06B4">
        <w:rPr>
          <w:rFonts w:ascii="Arial" w:hAnsi="Arial" w:cs="Arial"/>
          <w:sz w:val="20"/>
          <w:szCs w:val="20"/>
        </w:rPr>
        <w:tab/>
      </w:r>
      <w:r w:rsidR="00795CA4">
        <w:rPr>
          <w:rFonts w:ascii="Arial" w:hAnsi="Arial" w:cs="Arial"/>
          <w:sz w:val="20"/>
          <w:szCs w:val="20"/>
        </w:rPr>
        <w:t>20-03-2026</w:t>
      </w:r>
    </w:p>
    <w:p w14:paraId="2432D51C" w14:textId="77777777" w:rsidR="00AD446E" w:rsidRPr="003476BB" w:rsidRDefault="00036A47" w:rsidP="00AD446E">
      <w:pPr>
        <w:spacing w:after="0"/>
        <w:rPr>
          <w:rFonts w:ascii="Arial" w:hAnsi="Arial" w:cs="Arial"/>
          <w:sz w:val="20"/>
          <w:szCs w:val="20"/>
        </w:rPr>
      </w:pPr>
      <w:r w:rsidRPr="003476BB">
        <w:rPr>
          <w:rFonts w:ascii="Arial" w:hAnsi="Arial" w:cs="Arial"/>
          <w:sz w:val="20"/>
          <w:szCs w:val="20"/>
        </w:rPr>
        <w:t>Naam:</w:t>
      </w:r>
      <w:r w:rsidR="002D06B4">
        <w:rPr>
          <w:rFonts w:ascii="Arial" w:hAnsi="Arial" w:cs="Arial"/>
          <w:sz w:val="20"/>
          <w:szCs w:val="20"/>
        </w:rPr>
        <w:tab/>
      </w:r>
      <w:r w:rsidR="002D06B4">
        <w:rPr>
          <w:rFonts w:ascii="Arial" w:hAnsi="Arial" w:cs="Arial"/>
          <w:sz w:val="20"/>
          <w:szCs w:val="20"/>
        </w:rPr>
        <w:tab/>
      </w:r>
      <w:r w:rsidR="002D06B4">
        <w:rPr>
          <w:rFonts w:ascii="Arial" w:hAnsi="Arial" w:cs="Arial"/>
          <w:sz w:val="20"/>
          <w:szCs w:val="20"/>
        </w:rPr>
        <w:tab/>
      </w:r>
      <w:r w:rsidR="002D06B4">
        <w:rPr>
          <w:rFonts w:ascii="Arial" w:hAnsi="Arial" w:cs="Arial"/>
          <w:sz w:val="20"/>
          <w:szCs w:val="20"/>
        </w:rPr>
        <w:tab/>
      </w:r>
    </w:p>
    <w:p w14:paraId="4D266A3D" w14:textId="56502452" w:rsidR="009773B2" w:rsidRPr="003476BB" w:rsidRDefault="009773B2" w:rsidP="009773B2">
      <w:pPr>
        <w:spacing w:after="0"/>
        <w:rPr>
          <w:rFonts w:ascii="Arial" w:hAnsi="Arial" w:cs="Arial"/>
          <w:sz w:val="20"/>
          <w:szCs w:val="20"/>
        </w:rPr>
      </w:pPr>
      <w:r w:rsidRPr="003476BB">
        <w:rPr>
          <w:rFonts w:ascii="Arial" w:hAnsi="Arial" w:cs="Arial"/>
          <w:sz w:val="20"/>
          <w:szCs w:val="20"/>
        </w:rPr>
        <w:t>Datum volgende consult:</w:t>
      </w:r>
      <w:r w:rsidR="002D06B4">
        <w:rPr>
          <w:rFonts w:ascii="Arial" w:hAnsi="Arial" w:cs="Arial"/>
          <w:sz w:val="20"/>
          <w:szCs w:val="20"/>
        </w:rPr>
        <w:tab/>
      </w:r>
      <w:r w:rsidR="00795CA4">
        <w:rPr>
          <w:rFonts w:ascii="Arial" w:hAnsi="Arial" w:cs="Arial"/>
          <w:sz w:val="20"/>
          <w:szCs w:val="20"/>
        </w:rPr>
        <w:t>vrijdag 22-05-2026 om 11:00</w:t>
      </w:r>
    </w:p>
    <w:p w14:paraId="55C6828C" w14:textId="77777777" w:rsidR="00FF56DE" w:rsidRDefault="00FF56DE" w:rsidP="00B83741">
      <w:pPr>
        <w:spacing w:after="0"/>
        <w:rPr>
          <w:rFonts w:ascii="Arial" w:hAnsi="Arial" w:cs="Arial"/>
          <w:sz w:val="20"/>
          <w:szCs w:val="20"/>
        </w:rPr>
      </w:pPr>
    </w:p>
    <w:p w14:paraId="440465D6" w14:textId="77777777" w:rsidR="00795CA4" w:rsidRDefault="00795CA4" w:rsidP="00B83741">
      <w:pPr>
        <w:spacing w:after="0"/>
        <w:rPr>
          <w:rFonts w:ascii="Arial" w:hAnsi="Arial" w:cs="Arial"/>
          <w:sz w:val="20"/>
          <w:szCs w:val="20"/>
        </w:rPr>
      </w:pPr>
    </w:p>
    <w:p w14:paraId="3B8B0D46" w14:textId="77777777" w:rsidR="00FB5AF4" w:rsidRDefault="00FB5AF4" w:rsidP="00B83741">
      <w:pPr>
        <w:spacing w:after="0"/>
        <w:rPr>
          <w:rFonts w:ascii="Arial" w:hAnsi="Arial" w:cs="Arial"/>
          <w:sz w:val="20"/>
          <w:szCs w:val="20"/>
        </w:rPr>
      </w:pPr>
    </w:p>
    <w:p w14:paraId="3C802FF9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 xml:space="preserve">Je bent gestart met dry </w:t>
      </w:r>
      <w:proofErr w:type="spellStart"/>
      <w:r w:rsidRPr="00EF7CA1">
        <w:rPr>
          <w:sz w:val="20"/>
          <w:szCs w:val="20"/>
          <w:lang w:val="nl-NL"/>
        </w:rPr>
        <w:t>needling</w:t>
      </w:r>
      <w:proofErr w:type="spellEnd"/>
      <w:r w:rsidRPr="00EF7CA1">
        <w:rPr>
          <w:sz w:val="20"/>
          <w:szCs w:val="20"/>
          <w:lang w:val="nl-NL"/>
        </w:rPr>
        <w:t xml:space="preserve"> bij de fysiotherapeut voor de klachten in je bilspier.</w:t>
      </w:r>
      <w:r>
        <w:rPr>
          <w:sz w:val="20"/>
          <w:szCs w:val="20"/>
          <w:lang w:val="nl-NL"/>
        </w:rPr>
        <w:t xml:space="preserve"> Je hebt nu 2 behandelingen gehad. Heeft nog meer tijd nodig om te beoordelen hoe dat gaat.</w:t>
      </w:r>
      <w:r w:rsidRPr="00EF7CA1">
        <w:rPr>
          <w:sz w:val="20"/>
          <w:szCs w:val="20"/>
          <w:lang w:val="nl-NL"/>
        </w:rPr>
        <w:t xml:space="preserve"> De pijn in de bil, die soms uitstraalt naar het been, is er nog steeds na </w:t>
      </w:r>
      <w:r>
        <w:rPr>
          <w:sz w:val="20"/>
          <w:szCs w:val="20"/>
          <w:lang w:val="nl-NL"/>
        </w:rPr>
        <w:t>een aantal</w:t>
      </w:r>
      <w:r w:rsidRPr="00EF7CA1">
        <w:rPr>
          <w:sz w:val="20"/>
          <w:szCs w:val="20"/>
          <w:lang w:val="nl-NL"/>
        </w:rPr>
        <w:t xml:space="preserve"> minuten lopen.</w:t>
      </w:r>
    </w:p>
    <w:p w14:paraId="1CBD40BF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>Winkelen, langer wandelen (meer dan 15 min) of traplopen lokt pijn uit aan de zijkanten van de heupen.</w:t>
      </w:r>
    </w:p>
    <w:p w14:paraId="23699856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>
        <w:rPr>
          <w:sz w:val="20"/>
          <w:szCs w:val="20"/>
          <w:lang w:val="nl-NL"/>
        </w:rPr>
        <w:t xml:space="preserve">Toen je kwam in de praktijk had je nog last van </w:t>
      </w:r>
      <w:r w:rsidRPr="00EF7CA1">
        <w:rPr>
          <w:sz w:val="20"/>
          <w:szCs w:val="20"/>
          <w:lang w:val="nl-NL"/>
        </w:rPr>
        <w:t>achillespeesklachten</w:t>
      </w:r>
      <w:r>
        <w:rPr>
          <w:sz w:val="20"/>
          <w:szCs w:val="20"/>
          <w:lang w:val="nl-NL"/>
        </w:rPr>
        <w:t xml:space="preserve">. Deze </w:t>
      </w:r>
      <w:r w:rsidRPr="00EF7CA1">
        <w:rPr>
          <w:sz w:val="20"/>
          <w:szCs w:val="20"/>
          <w:lang w:val="nl-NL"/>
        </w:rPr>
        <w:t xml:space="preserve">zijn duidelijk minder </w:t>
      </w:r>
      <w:r>
        <w:rPr>
          <w:sz w:val="20"/>
          <w:szCs w:val="20"/>
          <w:lang w:val="nl-NL"/>
        </w:rPr>
        <w:t xml:space="preserve">erg </w:t>
      </w:r>
      <w:r w:rsidRPr="00EF7CA1">
        <w:rPr>
          <w:sz w:val="20"/>
          <w:szCs w:val="20"/>
          <w:lang w:val="nl-NL"/>
        </w:rPr>
        <w:t>geworden.</w:t>
      </w:r>
    </w:p>
    <w:p w14:paraId="2505D085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>Je energie is redelijk stabiel, maar je ervaart veel werkdruk, wat energie kost.</w:t>
      </w:r>
    </w:p>
    <w:p w14:paraId="6B1D3769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>Je nachtrust varieert, met nachten van 5 tot 7 uur. De kwaliteit is volgens je horloge vaak wel goed.</w:t>
      </w:r>
    </w:p>
    <w:p w14:paraId="5AE3A0B8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>Je darmen zijn rustig.</w:t>
      </w:r>
    </w:p>
    <w:p w14:paraId="69998A22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 xml:space="preserve">Je hebt last van hooikoorts (tranende ogen, loopneus) en gebruikt hiervoor medicatie van de huisarts, wat </w:t>
      </w:r>
      <w:r>
        <w:rPr>
          <w:sz w:val="20"/>
          <w:szCs w:val="20"/>
          <w:lang w:val="nl-NL"/>
        </w:rPr>
        <w:t>redelijk</w:t>
      </w:r>
      <w:r w:rsidRPr="00EF7CA1">
        <w:rPr>
          <w:sz w:val="20"/>
          <w:szCs w:val="20"/>
          <w:lang w:val="nl-NL"/>
        </w:rPr>
        <w:t xml:space="preserve"> helpt.</w:t>
      </w:r>
    </w:p>
    <w:p w14:paraId="42552BA5" w14:textId="77777777" w:rsidR="00795CA4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>Je hebt geen last meer van krampen.</w:t>
      </w:r>
    </w:p>
    <w:p w14:paraId="587824FE" w14:textId="77777777" w:rsidR="00795CA4" w:rsidRPr="00EF7CA1" w:rsidRDefault="00795CA4" w:rsidP="00795CA4">
      <w:pPr>
        <w:pStyle w:val="Plattetekst"/>
        <w:spacing w:before="0" w:after="0" w:line="276" w:lineRule="auto"/>
        <w:ind w:left="360"/>
        <w:rPr>
          <w:sz w:val="20"/>
          <w:szCs w:val="20"/>
          <w:lang w:val="nl-NL"/>
        </w:rPr>
      </w:pPr>
    </w:p>
    <w:p w14:paraId="14300C21" w14:textId="77777777" w:rsidR="00795CA4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>Je bent overgestapt van melk naar Alpro soja in de koffie. Je eet af en toe (eens in de 2-3 dagen) een plak oude kaas</w:t>
      </w:r>
      <w:r>
        <w:rPr>
          <w:sz w:val="20"/>
          <w:szCs w:val="20"/>
          <w:lang w:val="nl-NL"/>
        </w:rPr>
        <w:t>. Je neemt geen yoghurt.</w:t>
      </w:r>
    </w:p>
    <w:p w14:paraId="124DF807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 xml:space="preserve">Je neemt </w:t>
      </w:r>
      <w:r>
        <w:rPr>
          <w:sz w:val="20"/>
          <w:szCs w:val="20"/>
          <w:lang w:val="nl-NL"/>
        </w:rPr>
        <w:t xml:space="preserve">ongeveer </w:t>
      </w:r>
      <w:r w:rsidRPr="00EF7CA1">
        <w:rPr>
          <w:sz w:val="20"/>
          <w:szCs w:val="20"/>
          <w:lang w:val="nl-NL"/>
        </w:rPr>
        <w:t>2 tot 3 keer per week een ei.</w:t>
      </w:r>
    </w:p>
    <w:p w14:paraId="5430D432" w14:textId="77777777" w:rsidR="00795CA4" w:rsidRDefault="00795CA4" w:rsidP="00795CA4">
      <w:pPr>
        <w:pStyle w:val="Plattetekst"/>
        <w:spacing w:before="0" w:after="0" w:line="276" w:lineRule="auto"/>
        <w:ind w:left="360"/>
        <w:rPr>
          <w:sz w:val="20"/>
          <w:szCs w:val="20"/>
          <w:lang w:val="nl-NL"/>
        </w:rPr>
      </w:pPr>
    </w:p>
    <w:p w14:paraId="70497015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 xml:space="preserve">Je bent </w:t>
      </w:r>
      <w:r>
        <w:rPr>
          <w:sz w:val="20"/>
          <w:szCs w:val="20"/>
          <w:lang w:val="nl-NL"/>
        </w:rPr>
        <w:t xml:space="preserve">gestart met calcium complex van </w:t>
      </w:r>
      <w:proofErr w:type="spellStart"/>
      <w:r>
        <w:rPr>
          <w:sz w:val="20"/>
          <w:szCs w:val="20"/>
          <w:lang w:val="nl-NL"/>
        </w:rPr>
        <w:t>VeraSupplementes</w:t>
      </w:r>
      <w:proofErr w:type="spellEnd"/>
      <w:r>
        <w:rPr>
          <w:sz w:val="20"/>
          <w:szCs w:val="20"/>
          <w:lang w:val="nl-NL"/>
        </w:rPr>
        <w:t xml:space="preserve">. Tussentijds contact.  Je bent er weer mee </w:t>
      </w:r>
      <w:r w:rsidRPr="00EF7CA1">
        <w:rPr>
          <w:sz w:val="20"/>
          <w:szCs w:val="20"/>
          <w:lang w:val="nl-NL"/>
        </w:rPr>
        <w:t>gestopt omdat je er obstipatie van kreeg.</w:t>
      </w:r>
    </w:p>
    <w:p w14:paraId="4C5DC160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>Je vindt het lastig om de vitamine D-druppels te doseren.</w:t>
      </w:r>
    </w:p>
    <w:p w14:paraId="43D06182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>Je bent gestart met H</w:t>
      </w:r>
      <w:r>
        <w:rPr>
          <w:sz w:val="20"/>
          <w:szCs w:val="20"/>
          <w:lang w:val="nl-NL"/>
        </w:rPr>
        <w:t>S</w:t>
      </w:r>
      <w:r w:rsidRPr="00EF7CA1">
        <w:rPr>
          <w:sz w:val="20"/>
          <w:szCs w:val="20"/>
          <w:lang w:val="nl-NL"/>
        </w:rPr>
        <w:t xml:space="preserve">K </w:t>
      </w:r>
      <w:proofErr w:type="spellStart"/>
      <w:r w:rsidRPr="00EF7CA1">
        <w:rPr>
          <w:sz w:val="20"/>
          <w:szCs w:val="20"/>
          <w:lang w:val="nl-NL"/>
        </w:rPr>
        <w:t>Estriol</w:t>
      </w:r>
      <w:proofErr w:type="spellEnd"/>
      <w:r w:rsidRPr="00EF7CA1">
        <w:rPr>
          <w:sz w:val="20"/>
          <w:szCs w:val="20"/>
          <w:lang w:val="nl-NL"/>
        </w:rPr>
        <w:t xml:space="preserve"> (1 </w:t>
      </w:r>
      <w:r>
        <w:rPr>
          <w:sz w:val="20"/>
          <w:szCs w:val="20"/>
          <w:lang w:val="nl-NL"/>
        </w:rPr>
        <w:t>pompje</w:t>
      </w:r>
      <w:r w:rsidRPr="00EF7CA1">
        <w:rPr>
          <w:sz w:val="20"/>
          <w:szCs w:val="20"/>
          <w:lang w:val="nl-NL"/>
        </w:rPr>
        <w:t>), maar je past het niet dagelijks toe (ongeveer 4 van de 7 dagen).</w:t>
      </w:r>
    </w:p>
    <w:p w14:paraId="2C3985B4" w14:textId="77777777" w:rsidR="00795CA4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 w:rsidRPr="00EF7CA1">
        <w:rPr>
          <w:sz w:val="20"/>
          <w:szCs w:val="20"/>
          <w:lang w:val="nl-NL"/>
        </w:rPr>
        <w:t xml:space="preserve">Je hebt </w:t>
      </w:r>
      <w:proofErr w:type="spellStart"/>
      <w:r w:rsidRPr="00EF7CA1">
        <w:rPr>
          <w:sz w:val="20"/>
          <w:szCs w:val="20"/>
          <w:lang w:val="nl-NL"/>
        </w:rPr>
        <w:t>Nac</w:t>
      </w:r>
      <w:proofErr w:type="spellEnd"/>
      <w:r>
        <w:rPr>
          <w:sz w:val="20"/>
          <w:szCs w:val="20"/>
          <w:lang w:val="nl-NL"/>
        </w:rPr>
        <w:t>/</w:t>
      </w:r>
      <w:r w:rsidRPr="00EF7CA1">
        <w:rPr>
          <w:sz w:val="20"/>
          <w:szCs w:val="20"/>
          <w:lang w:val="nl-NL"/>
        </w:rPr>
        <w:t>Glutathion in de ochtend genomen</w:t>
      </w:r>
      <w:r>
        <w:rPr>
          <w:sz w:val="20"/>
          <w:szCs w:val="20"/>
          <w:lang w:val="nl-NL"/>
        </w:rPr>
        <w:t>.</w:t>
      </w:r>
    </w:p>
    <w:p w14:paraId="35CB1D30" w14:textId="77777777" w:rsidR="00795CA4" w:rsidRPr="00EF7CA1" w:rsidRDefault="00795CA4" w:rsidP="00795CA4">
      <w:pPr>
        <w:pStyle w:val="Plattetekst"/>
        <w:numPr>
          <w:ilvl w:val="0"/>
          <w:numId w:val="9"/>
        </w:numPr>
        <w:spacing w:before="0" w:after="0" w:line="276" w:lineRule="auto"/>
        <w:rPr>
          <w:sz w:val="20"/>
          <w:szCs w:val="20"/>
          <w:lang w:val="nl-NL"/>
        </w:rPr>
      </w:pPr>
      <w:r>
        <w:rPr>
          <w:sz w:val="20"/>
          <w:szCs w:val="20"/>
          <w:lang w:val="nl-NL"/>
        </w:rPr>
        <w:t>Je hebt geen GO-</w:t>
      </w:r>
      <w:proofErr w:type="spellStart"/>
      <w:r>
        <w:rPr>
          <w:sz w:val="20"/>
          <w:szCs w:val="20"/>
          <w:lang w:val="nl-NL"/>
        </w:rPr>
        <w:t>Motorio</w:t>
      </w:r>
      <w:proofErr w:type="spellEnd"/>
      <w:r>
        <w:rPr>
          <w:sz w:val="20"/>
          <w:szCs w:val="20"/>
          <w:lang w:val="nl-NL"/>
        </w:rPr>
        <w:t xml:space="preserve"> genomen.</w:t>
      </w:r>
    </w:p>
    <w:p w14:paraId="60891D28" w14:textId="77777777" w:rsidR="00FF56DE" w:rsidRDefault="00FF56DE" w:rsidP="00B83741">
      <w:pPr>
        <w:spacing w:after="0"/>
        <w:rPr>
          <w:rFonts w:ascii="Arial" w:hAnsi="Arial" w:cs="Arial"/>
          <w:sz w:val="20"/>
          <w:szCs w:val="20"/>
        </w:rPr>
      </w:pPr>
    </w:p>
    <w:p w14:paraId="118E4E55" w14:textId="77777777" w:rsidR="00795CA4" w:rsidRDefault="00795CA4" w:rsidP="00B83741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522"/>
        <w:gridCol w:w="930"/>
        <w:gridCol w:w="930"/>
        <w:gridCol w:w="933"/>
        <w:gridCol w:w="931"/>
        <w:gridCol w:w="933"/>
        <w:gridCol w:w="930"/>
        <w:gridCol w:w="961"/>
      </w:tblGrid>
      <w:tr w:rsidR="00036A47" w:rsidRPr="003476BB" w14:paraId="2CF70D80" w14:textId="77777777" w:rsidTr="006D0767">
        <w:tc>
          <w:tcPr>
            <w:tcW w:w="907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30627F" w14:textId="77777777" w:rsidR="00036A47" w:rsidRPr="003476BB" w:rsidRDefault="00C55D17" w:rsidP="00B8374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Cs w:val="20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47067CD" wp14:editId="074AF200">
                      <wp:simplePos x="0" y="0"/>
                      <wp:positionH relativeFrom="column">
                        <wp:posOffset>-81280</wp:posOffset>
                      </wp:positionH>
                      <wp:positionV relativeFrom="paragraph">
                        <wp:posOffset>-1270</wp:posOffset>
                      </wp:positionV>
                      <wp:extent cx="5838825" cy="0"/>
                      <wp:effectExtent l="9525" t="9525" r="9525" b="9525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38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FD6F0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6.4pt;margin-top:-.1pt;width:459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"/>
                  </w:pict>
                </mc:Fallback>
              </mc:AlternateContent>
            </w:r>
            <w:r w:rsidR="00036A47" w:rsidRPr="003476BB">
              <w:rPr>
                <w:rFonts w:ascii="Arial" w:hAnsi="Arial" w:cs="Arial"/>
                <w:b/>
                <w:szCs w:val="20"/>
              </w:rPr>
              <w:t xml:space="preserve">Voeding, aspecten om te </w:t>
            </w:r>
            <w:r w:rsidR="0013306E" w:rsidRPr="003476BB">
              <w:rPr>
                <w:rFonts w:ascii="Arial" w:hAnsi="Arial" w:cs="Arial"/>
                <w:b/>
                <w:szCs w:val="20"/>
              </w:rPr>
              <w:t xml:space="preserve">verminderen / </w:t>
            </w:r>
            <w:r w:rsidR="00036A47" w:rsidRPr="003476BB">
              <w:rPr>
                <w:rFonts w:ascii="Arial" w:hAnsi="Arial" w:cs="Arial"/>
                <w:b/>
                <w:szCs w:val="20"/>
              </w:rPr>
              <w:t>stoppen / wijzigen</w:t>
            </w:r>
            <w:r w:rsidR="0005271D" w:rsidRPr="003476BB">
              <w:rPr>
                <w:rFonts w:ascii="Arial" w:hAnsi="Arial" w:cs="Arial"/>
                <w:b/>
                <w:szCs w:val="20"/>
              </w:rPr>
              <w:t>:</w:t>
            </w:r>
          </w:p>
          <w:p w14:paraId="663F693E" w14:textId="77777777" w:rsidR="00C32AE2" w:rsidRDefault="00C32AE2" w:rsidP="00B83741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B557D3" w14:textId="77777777" w:rsidR="00C32AE2" w:rsidRPr="003476BB" w:rsidRDefault="00C32AE2" w:rsidP="00B837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A47" w:rsidRPr="003476BB" w14:paraId="2B5F9D0C" w14:textId="77777777" w:rsidTr="006D0767">
        <w:tc>
          <w:tcPr>
            <w:tcW w:w="907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CDA4CB" w14:textId="77777777" w:rsidR="00036A47" w:rsidRPr="003476BB" w:rsidRDefault="00036A47" w:rsidP="00B83741">
            <w:pPr>
              <w:rPr>
                <w:rFonts w:ascii="Arial" w:hAnsi="Arial" w:cs="Arial"/>
                <w:b/>
                <w:szCs w:val="20"/>
              </w:rPr>
            </w:pPr>
            <w:r w:rsidRPr="003476BB">
              <w:rPr>
                <w:rFonts w:ascii="Arial" w:hAnsi="Arial" w:cs="Arial"/>
                <w:b/>
                <w:szCs w:val="20"/>
              </w:rPr>
              <w:t>Voeding, aspecten om in te voeren</w:t>
            </w:r>
            <w:r w:rsidR="00496B1F" w:rsidRPr="003476BB">
              <w:rPr>
                <w:rFonts w:ascii="Arial" w:hAnsi="Arial" w:cs="Arial"/>
                <w:b/>
                <w:szCs w:val="20"/>
              </w:rPr>
              <w:t xml:space="preserve"> / te verhogen</w:t>
            </w:r>
            <w:r w:rsidR="0005271D" w:rsidRPr="003476BB">
              <w:rPr>
                <w:rFonts w:ascii="Arial" w:hAnsi="Arial" w:cs="Arial"/>
                <w:b/>
                <w:szCs w:val="20"/>
              </w:rPr>
              <w:t>:</w:t>
            </w:r>
          </w:p>
          <w:p w14:paraId="1837C98E" w14:textId="1F8A9F33" w:rsidR="00BF50D2" w:rsidRDefault="00795CA4" w:rsidP="00BF50D2">
            <w:pPr>
              <w:rPr>
                <w:rFonts w:ascii="Arial" w:hAnsi="Arial" w:cs="Arial"/>
                <w:sz w:val="20"/>
                <w:szCs w:val="20"/>
              </w:rPr>
            </w:pPr>
            <w:r w:rsidRPr="00EF7CA1">
              <w:rPr>
                <w:rFonts w:ascii="Arial" w:hAnsi="Arial" w:cs="Arial"/>
                <w:sz w:val="20"/>
                <w:szCs w:val="20"/>
              </w:rPr>
              <w:t>Vorige adviezen blijven gelden.</w:t>
            </w:r>
          </w:p>
          <w:p w14:paraId="2F3BFCD7" w14:textId="77777777" w:rsidR="00C32AE2" w:rsidRPr="00BF50D2" w:rsidRDefault="00BB3A9F" w:rsidP="00BF50D2">
            <w:pPr>
              <w:rPr>
                <w:rFonts w:ascii="Arial" w:hAnsi="Arial" w:cs="Arial"/>
                <w:sz w:val="20"/>
                <w:szCs w:val="20"/>
              </w:rPr>
            </w:pPr>
            <w:r w:rsidRPr="00BF50D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36A47" w:rsidRPr="003476BB" w14:paraId="19A686D8" w14:textId="77777777" w:rsidTr="006D0767">
        <w:tc>
          <w:tcPr>
            <w:tcW w:w="907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18A024" w14:textId="77777777" w:rsidR="00036A47" w:rsidRPr="003476BB" w:rsidRDefault="00036A47" w:rsidP="00B83741">
            <w:pPr>
              <w:rPr>
                <w:rFonts w:ascii="Arial" w:hAnsi="Arial" w:cs="Arial"/>
                <w:b/>
                <w:szCs w:val="20"/>
              </w:rPr>
            </w:pPr>
            <w:r w:rsidRPr="003476BB">
              <w:rPr>
                <w:rFonts w:ascii="Arial" w:hAnsi="Arial" w:cs="Arial"/>
                <w:b/>
                <w:szCs w:val="20"/>
              </w:rPr>
              <w:t>Onderzoeken / testen</w:t>
            </w:r>
            <w:r w:rsidR="0005271D" w:rsidRPr="003476BB">
              <w:rPr>
                <w:rFonts w:ascii="Arial" w:hAnsi="Arial" w:cs="Arial"/>
                <w:b/>
                <w:szCs w:val="20"/>
              </w:rPr>
              <w:t>:</w:t>
            </w:r>
          </w:p>
          <w:p w14:paraId="61C44331" w14:textId="77777777" w:rsidR="00C32AE2" w:rsidRDefault="00C32AE2" w:rsidP="00B8374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529EE5" w14:textId="77777777" w:rsidR="00663040" w:rsidRPr="003476BB" w:rsidRDefault="00663040" w:rsidP="00B837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A47" w:rsidRPr="003476BB" w14:paraId="7538840B" w14:textId="77777777" w:rsidTr="006D0767">
        <w:tc>
          <w:tcPr>
            <w:tcW w:w="907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8FC32B" w14:textId="77777777" w:rsidR="00036A47" w:rsidRPr="003476BB" w:rsidRDefault="00036A47" w:rsidP="00B83741">
            <w:pPr>
              <w:rPr>
                <w:rFonts w:ascii="Arial" w:hAnsi="Arial" w:cs="Arial"/>
                <w:b/>
                <w:szCs w:val="20"/>
              </w:rPr>
            </w:pPr>
            <w:r w:rsidRPr="003476BB">
              <w:rPr>
                <w:rFonts w:ascii="Arial" w:hAnsi="Arial" w:cs="Arial"/>
                <w:b/>
                <w:szCs w:val="20"/>
              </w:rPr>
              <w:t>Andere therapeuten / artsen</w:t>
            </w:r>
            <w:r w:rsidR="0005271D" w:rsidRPr="003476BB">
              <w:rPr>
                <w:rFonts w:ascii="Arial" w:hAnsi="Arial" w:cs="Arial"/>
                <w:b/>
                <w:szCs w:val="20"/>
              </w:rPr>
              <w:t>:</w:t>
            </w:r>
          </w:p>
          <w:p w14:paraId="3A3F1307" w14:textId="77777777" w:rsidR="007A53C7" w:rsidRDefault="007A53C7" w:rsidP="00C32AE2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C9B52F" w14:textId="77777777" w:rsidR="00C32AE2" w:rsidRPr="003476BB" w:rsidRDefault="00C32AE2" w:rsidP="00C32A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1A55" w:rsidRPr="003476BB" w14:paraId="692579BB" w14:textId="77777777" w:rsidTr="006D0767">
        <w:tc>
          <w:tcPr>
            <w:tcW w:w="907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C48172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7BDEFE5A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469B5145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6C2B4E15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6B91E968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34ACF0E2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02578538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42D76A13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5EE0EC5E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149B56F7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63ABC4F5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29FEEC04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2BCCCBD2" w14:textId="77777777" w:rsidR="00795CA4" w:rsidRDefault="00795CA4" w:rsidP="00B83741">
            <w:pPr>
              <w:rPr>
                <w:rFonts w:ascii="Arial" w:hAnsi="Arial" w:cs="Arial"/>
                <w:b/>
                <w:szCs w:val="20"/>
              </w:rPr>
            </w:pPr>
          </w:p>
          <w:p w14:paraId="142E8E23" w14:textId="33B11704" w:rsidR="00A31A55" w:rsidRDefault="00A31A55" w:rsidP="00B83741">
            <w:pPr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Supplementen:</w:t>
            </w:r>
          </w:p>
          <w:p w14:paraId="5C756A78" w14:textId="77777777" w:rsidR="00795CA4" w:rsidRDefault="00795CA4" w:rsidP="00795CA4">
            <w:pPr>
              <w:pStyle w:val="Lijstaline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7D0985">
              <w:rPr>
                <w:rFonts w:ascii="Arial" w:hAnsi="Arial" w:cs="Arial"/>
                <w:sz w:val="20"/>
                <w:szCs w:val="20"/>
              </w:rPr>
              <w:t>Calcium complex van VeraSupplements kun je</w:t>
            </w:r>
            <w:r>
              <w:rPr>
                <w:rFonts w:ascii="Arial" w:hAnsi="Arial" w:cs="Arial"/>
                <w:sz w:val="20"/>
                <w:szCs w:val="20"/>
              </w:rPr>
              <w:t xml:space="preserve"> 2x daags 1/3 maatschepje nemen. Eventueel maar 1x 1/3. Of neem om de dag 2x 1/3 ms. Ervaar wat beter gaat.</w:t>
            </w:r>
          </w:p>
          <w:p w14:paraId="1F825962" w14:textId="77777777" w:rsidR="00795CA4" w:rsidRDefault="00795CA4" w:rsidP="00795CA4">
            <w:pPr>
              <w:pStyle w:val="Lijstalinea"/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66ABCBA2" w14:textId="77777777" w:rsidR="00795CA4" w:rsidRDefault="00795CA4" w:rsidP="00795CA4">
            <w:pPr>
              <w:pStyle w:val="Lijstaline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Vitamine D druppel kan over een lepel/vork voeding op je bord. </w:t>
            </w:r>
          </w:p>
          <w:p w14:paraId="67AFE72E" w14:textId="77777777" w:rsidR="00795CA4" w:rsidRPr="007D0985" w:rsidRDefault="00795CA4" w:rsidP="00795CA4">
            <w:pPr>
              <w:pStyle w:val="Lijstalinea"/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6244CE0A" w14:textId="77777777" w:rsidR="00795CA4" w:rsidRPr="007D0985" w:rsidRDefault="00795CA4" w:rsidP="00795CA4">
            <w:pPr>
              <w:pStyle w:val="Lijstaline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7D0985"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Pr="007D0985">
              <w:rPr>
                <w:rFonts w:ascii="Arial" w:hAnsi="Arial" w:cs="Arial"/>
                <w:sz w:val="20"/>
                <w:szCs w:val="20"/>
                <w:u w:val="single"/>
              </w:rPr>
              <w:t xml:space="preserve">HSK </w:t>
            </w:r>
            <w:proofErr w:type="spellStart"/>
            <w:r w:rsidRPr="007D0985">
              <w:rPr>
                <w:rFonts w:ascii="Arial" w:hAnsi="Arial" w:cs="Arial"/>
                <w:sz w:val="20"/>
                <w:szCs w:val="20"/>
                <w:u w:val="single"/>
              </w:rPr>
              <w:t>E</w:t>
            </w:r>
            <w:r w:rsidRPr="007D0985">
              <w:rPr>
                <w:rFonts w:ascii="Arial" w:hAnsi="Arial" w:cs="Arial"/>
                <w:sz w:val="20"/>
                <w:szCs w:val="20"/>
              </w:rPr>
              <w:t>striol</w:t>
            </w:r>
            <w:proofErr w:type="spellEnd"/>
            <w:r w:rsidRPr="007D0985">
              <w:rPr>
                <w:rFonts w:ascii="Arial" w:hAnsi="Arial" w:cs="Arial"/>
                <w:sz w:val="20"/>
                <w:szCs w:val="20"/>
              </w:rPr>
              <w:t xml:space="preserve"> kun je verhogen naar 1 pompje in de ochtend en 2 pompjes in de avond.</w:t>
            </w:r>
          </w:p>
          <w:p w14:paraId="04A138EB" w14:textId="77777777" w:rsidR="00795CA4" w:rsidRPr="007D0985" w:rsidRDefault="00795CA4" w:rsidP="00795CA4">
            <w:pPr>
              <w:pStyle w:val="Lijstalinea"/>
              <w:numPr>
                <w:ilvl w:val="1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7D0985">
              <w:rPr>
                <w:rFonts w:ascii="Arial" w:hAnsi="Arial" w:cs="Arial"/>
                <w:sz w:val="20"/>
                <w:szCs w:val="20"/>
              </w:rPr>
              <w:t>Na een week  verhogen naar 2 pompjes in de ochtend en 3 in de avond.</w:t>
            </w:r>
          </w:p>
          <w:p w14:paraId="38113656" w14:textId="77777777" w:rsidR="00795CA4" w:rsidRDefault="00795CA4" w:rsidP="00795CA4">
            <w:pPr>
              <w:pStyle w:val="Lijstalinea"/>
              <w:numPr>
                <w:ilvl w:val="1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7D0985">
              <w:rPr>
                <w:rFonts w:ascii="Arial" w:hAnsi="Arial" w:cs="Arial"/>
                <w:sz w:val="20"/>
                <w:szCs w:val="20"/>
              </w:rPr>
              <w:t>Geeft dit klachten kun je hogere dosis en lagere dosis met de dag afwisselen. Eventueel neem je contact op.</w:t>
            </w:r>
          </w:p>
          <w:p w14:paraId="075E461B" w14:textId="77777777" w:rsidR="00795CA4" w:rsidRDefault="00795CA4" w:rsidP="00795CA4">
            <w:pPr>
              <w:pStyle w:val="Lijstalinea"/>
              <w:numPr>
                <w:ilvl w:val="1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Mogelijk na een maand verlagen naar 1 pompje ochtend en 2 pompjes avond.</w:t>
            </w:r>
          </w:p>
          <w:p w14:paraId="46B42A83" w14:textId="77777777" w:rsidR="00795CA4" w:rsidRPr="007D0985" w:rsidRDefault="00795CA4" w:rsidP="00795CA4">
            <w:pPr>
              <w:pStyle w:val="Lijstalinea"/>
              <w:numPr>
                <w:ilvl w:val="1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(lukt het niet om op 2-3 te komen en je blijft doorgaan op 1-2dan adviseer ik op die dosis door te gaan tot komend consult.</w:t>
            </w:r>
          </w:p>
          <w:p w14:paraId="08CFBFFB" w14:textId="77777777" w:rsidR="00795CA4" w:rsidRDefault="00795CA4" w:rsidP="00795CA4">
            <w:pPr>
              <w:rPr>
                <w:rFonts w:ascii="Arial" w:hAnsi="Arial" w:cs="Arial"/>
                <w:sz w:val="20"/>
                <w:szCs w:val="20"/>
              </w:rPr>
            </w:pPr>
          </w:p>
          <w:p w14:paraId="2504B23D" w14:textId="77777777" w:rsidR="00795CA4" w:rsidRDefault="00795CA4" w:rsidP="00795C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Als je je een level hebt gevonden voor de HSK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Estriol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kun je starten met PEA</w:t>
            </w:r>
          </w:p>
          <w:p w14:paraId="40368E86" w14:textId="77777777" w:rsidR="00795CA4" w:rsidRDefault="00795CA4" w:rsidP="00795CA4">
            <w:pPr>
              <w:pStyle w:val="Lijstalinea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7D0985">
              <w:rPr>
                <w:rFonts w:ascii="Arial" w:hAnsi="Arial" w:cs="Arial"/>
                <w:sz w:val="20"/>
                <w:szCs w:val="20"/>
                <w:u w:val="single"/>
              </w:rPr>
              <w:t>Pro PEA 800 van Tisso</w:t>
            </w:r>
            <w:r w:rsidRPr="007D0985">
              <w:rPr>
                <w:rFonts w:ascii="Arial" w:hAnsi="Arial" w:cs="Arial"/>
                <w:sz w:val="20"/>
                <w:szCs w:val="20"/>
              </w:rPr>
              <w:t>. Werkt pijnstillend en ontste</w:t>
            </w:r>
            <w:r>
              <w:rPr>
                <w:rFonts w:ascii="Arial" w:hAnsi="Arial" w:cs="Arial"/>
                <w:sz w:val="20"/>
                <w:szCs w:val="20"/>
              </w:rPr>
              <w:t xml:space="preserve">kingsremmend. </w:t>
            </w:r>
            <w:r w:rsidRPr="007D0985">
              <w:rPr>
                <w:rFonts w:ascii="Arial" w:hAnsi="Arial" w:cs="Arial"/>
                <w:sz w:val="20"/>
                <w:szCs w:val="20"/>
              </w:rPr>
              <w:t>Pot 60 capsules prijs praktijk €25,46</w:t>
            </w:r>
          </w:p>
          <w:p w14:paraId="080685A5" w14:textId="77777777" w:rsidR="00795CA4" w:rsidRPr="007D0985" w:rsidRDefault="00795CA4" w:rsidP="00795CA4">
            <w:pPr>
              <w:pStyle w:val="Lijstalinea"/>
              <w:numPr>
                <w:ilvl w:val="1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7D0985">
              <w:rPr>
                <w:rFonts w:ascii="Arial" w:hAnsi="Arial" w:cs="Arial"/>
                <w:sz w:val="20"/>
                <w:szCs w:val="20"/>
              </w:rPr>
              <w:t>Start met 1 x daags 1 capsule.</w:t>
            </w:r>
          </w:p>
          <w:p w14:paraId="7D41D20C" w14:textId="77777777" w:rsidR="00795CA4" w:rsidRDefault="00795CA4" w:rsidP="00795CA4">
            <w:pPr>
              <w:pStyle w:val="Lijstalinea"/>
              <w:numPr>
                <w:ilvl w:val="1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7D0985">
              <w:rPr>
                <w:rFonts w:ascii="Arial" w:hAnsi="Arial" w:cs="Arial"/>
                <w:sz w:val="20"/>
                <w:szCs w:val="20"/>
              </w:rPr>
              <w:t>Na 2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D0985">
              <w:rPr>
                <w:rFonts w:ascii="Arial" w:hAnsi="Arial" w:cs="Arial"/>
                <w:sz w:val="20"/>
                <w:szCs w:val="20"/>
              </w:rPr>
              <w:t>dagen verhogen naar 2x daags 1 capsule</w:t>
            </w:r>
          </w:p>
          <w:p w14:paraId="6123FEA8" w14:textId="77777777" w:rsidR="00795CA4" w:rsidRDefault="00795CA4" w:rsidP="00795CA4">
            <w:pPr>
              <w:pStyle w:val="Lijstalinea"/>
              <w:numPr>
                <w:ilvl w:val="1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3-4 dagen verhogen naar 3x daags 1 capsule. (mag ook een dosis van 2 en later van 1)</w:t>
            </w:r>
          </w:p>
          <w:p w14:paraId="3CED6D3D" w14:textId="77777777" w:rsidR="00795CA4" w:rsidRPr="007D0985" w:rsidRDefault="00795CA4" w:rsidP="00795CA4">
            <w:pPr>
              <w:pStyle w:val="Lijstalinea"/>
              <w:numPr>
                <w:ilvl w:val="1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2-4 weken verlagen naar 2x daags 1 capsule. Voelt 3 beter ga je weer verhogen.</w:t>
            </w:r>
          </w:p>
          <w:p w14:paraId="7B84A0D0" w14:textId="77777777" w:rsidR="00795CA4" w:rsidRDefault="00795CA4" w:rsidP="00795C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Eventueel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PEApure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Vitals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A1A3BBB" w14:textId="77777777" w:rsidR="00795CA4" w:rsidRDefault="00795CA4" w:rsidP="00795CA4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724BA0" w14:textId="77777777" w:rsidR="00795CA4" w:rsidRPr="007D0985" w:rsidRDefault="00795CA4" w:rsidP="00795CA4">
            <w:pPr>
              <w:pStyle w:val="Lijstalinea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7D0985">
              <w:rPr>
                <w:rFonts w:ascii="Arial" w:hAnsi="Arial" w:cs="Arial"/>
                <w:sz w:val="20"/>
                <w:szCs w:val="20"/>
              </w:rPr>
              <w:t xml:space="preserve">Als nu toch nog een zetje nodig is kun je overwegen weer te starten om </w:t>
            </w:r>
            <w:r w:rsidRPr="007D0985">
              <w:rPr>
                <w:rFonts w:ascii="Arial" w:hAnsi="Arial" w:cs="Arial"/>
                <w:sz w:val="20"/>
                <w:szCs w:val="20"/>
                <w:u w:val="single"/>
              </w:rPr>
              <w:t xml:space="preserve">GO </w:t>
            </w:r>
            <w:proofErr w:type="spellStart"/>
            <w:r w:rsidRPr="007D0985">
              <w:rPr>
                <w:rFonts w:ascii="Arial" w:hAnsi="Arial" w:cs="Arial"/>
                <w:sz w:val="20"/>
                <w:szCs w:val="20"/>
                <w:u w:val="single"/>
              </w:rPr>
              <w:t>Motorio</w:t>
            </w:r>
            <w:proofErr w:type="spellEnd"/>
            <w:r w:rsidRPr="007D0985">
              <w:rPr>
                <w:rFonts w:ascii="Arial" w:hAnsi="Arial" w:cs="Arial"/>
                <w:sz w:val="20"/>
                <w:szCs w:val="20"/>
              </w:rPr>
              <w:t>. Of duidelijker gezegd ik zou het doen. Heeft ook weer op een andere insteek zijn werking. Ook gunstig voor kraakbeen. Zie verslag van 4 augustus 2025.</w:t>
            </w:r>
          </w:p>
          <w:p w14:paraId="7ACC1908" w14:textId="77777777" w:rsidR="00795CA4" w:rsidRDefault="00795CA4" w:rsidP="00795CA4">
            <w:pPr>
              <w:rPr>
                <w:rFonts w:ascii="Arial" w:hAnsi="Arial" w:cs="Arial"/>
                <w:sz w:val="20"/>
                <w:szCs w:val="20"/>
              </w:rPr>
            </w:pPr>
          </w:p>
          <w:p w14:paraId="02E934EE" w14:textId="77777777" w:rsidR="00795CA4" w:rsidRPr="00C24C7A" w:rsidRDefault="00795CA4" w:rsidP="00795CA4">
            <w:pPr>
              <w:pStyle w:val="Lijstalinea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C24C7A">
              <w:rPr>
                <w:rFonts w:ascii="Arial" w:hAnsi="Arial" w:cs="Arial"/>
                <w:sz w:val="20"/>
                <w:szCs w:val="20"/>
                <w:u w:val="single"/>
              </w:rPr>
              <w:t>Actief B complex en NAC/</w:t>
            </w:r>
            <w:proofErr w:type="spellStart"/>
            <w:r w:rsidRPr="00C24C7A">
              <w:rPr>
                <w:rFonts w:ascii="Arial" w:hAnsi="Arial" w:cs="Arial"/>
                <w:sz w:val="20"/>
                <w:szCs w:val="20"/>
                <w:u w:val="single"/>
              </w:rPr>
              <w:t>Glutahion</w:t>
            </w:r>
            <w:proofErr w:type="spellEnd"/>
            <w:r w:rsidRPr="00C24C7A">
              <w:rPr>
                <w:rFonts w:ascii="Arial" w:hAnsi="Arial" w:cs="Arial"/>
                <w:sz w:val="20"/>
                <w:szCs w:val="20"/>
              </w:rPr>
              <w:t xml:space="preserve"> opmaken komende periode. Eventueel om te periode te overbruggen met de tijd </w:t>
            </w:r>
            <w:r>
              <w:rPr>
                <w:rFonts w:ascii="Arial" w:hAnsi="Arial" w:cs="Arial"/>
                <w:sz w:val="20"/>
                <w:szCs w:val="20"/>
              </w:rPr>
              <w:t xml:space="preserve">van beide </w:t>
            </w:r>
            <w:r w:rsidRPr="00C24C7A">
              <w:rPr>
                <w:rFonts w:ascii="Arial" w:hAnsi="Arial" w:cs="Arial"/>
                <w:sz w:val="20"/>
                <w:szCs w:val="20"/>
              </w:rPr>
              <w:t>1 om de dag</w:t>
            </w:r>
            <w:r>
              <w:rPr>
                <w:rFonts w:ascii="Arial" w:hAnsi="Arial" w:cs="Arial"/>
                <w:sz w:val="20"/>
                <w:szCs w:val="20"/>
              </w:rPr>
              <w:t xml:space="preserve"> nemen</w:t>
            </w:r>
            <w:r w:rsidRPr="00C24C7A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590F9D2B" w14:textId="77777777" w:rsidR="00C32AE2" w:rsidRDefault="00C32AE2" w:rsidP="00E83F9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7D13E5F" w14:textId="77777777" w:rsidR="00A31A55" w:rsidRDefault="00A31A55" w:rsidP="00E83F9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0D6D43" w14:textId="77777777" w:rsidR="00795CA4" w:rsidRPr="00A31A55" w:rsidRDefault="00795CA4" w:rsidP="00E83F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CA4" w:rsidRPr="003476BB" w14:paraId="2361A148" w14:textId="77777777" w:rsidTr="00BC3CEC">
        <w:trPr>
          <w:trHeight w:val="237"/>
        </w:trPr>
        <w:tc>
          <w:tcPr>
            <w:tcW w:w="2522" w:type="dxa"/>
            <w:tcBorders>
              <w:top w:val="single" w:sz="4" w:space="0" w:color="auto"/>
            </w:tcBorders>
            <w:vAlign w:val="center"/>
          </w:tcPr>
          <w:p w14:paraId="1F028EAB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20-03-2026</w:t>
            </w:r>
          </w:p>
          <w:p w14:paraId="402806F8" w14:textId="77777777" w:rsidR="00795CA4" w:rsidRPr="003476BB" w:rsidRDefault="00795CA4" w:rsidP="00BC3CE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6BB">
              <w:rPr>
                <w:rFonts w:ascii="Arial" w:hAnsi="Arial" w:cs="Arial"/>
                <w:b/>
                <w:sz w:val="20"/>
                <w:szCs w:val="20"/>
              </w:rPr>
              <w:t>Supplementen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5AA0318F" w14:textId="77777777" w:rsidR="00795CA4" w:rsidRPr="003476BB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voor ontbijt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4E9A1024" w14:textId="77777777" w:rsidR="00795CA4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76A2314" w14:textId="77777777" w:rsidR="00795CA4" w:rsidRPr="003476BB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76BB">
              <w:rPr>
                <w:rFonts w:ascii="Arial" w:hAnsi="Arial" w:cs="Arial"/>
                <w:sz w:val="20"/>
                <w:szCs w:val="20"/>
              </w:rPr>
              <w:t>ontbijt</w:t>
            </w:r>
          </w:p>
        </w:tc>
        <w:tc>
          <w:tcPr>
            <w:tcW w:w="933" w:type="dxa"/>
            <w:tcBorders>
              <w:top w:val="single" w:sz="4" w:space="0" w:color="auto"/>
            </w:tcBorders>
          </w:tcPr>
          <w:p w14:paraId="0DD05C42" w14:textId="77777777" w:rsidR="00795CA4" w:rsidRPr="003476BB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D7006FA" w14:textId="77777777" w:rsidR="00795CA4" w:rsidRPr="003476BB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3476BB">
              <w:rPr>
                <w:rFonts w:ascii="Arial" w:hAnsi="Arial" w:cs="Arial"/>
                <w:sz w:val="20"/>
                <w:szCs w:val="20"/>
              </w:rPr>
              <w:t>ussen</w:t>
            </w: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931" w:type="dxa"/>
            <w:tcBorders>
              <w:top w:val="single" w:sz="4" w:space="0" w:color="auto"/>
            </w:tcBorders>
          </w:tcPr>
          <w:p w14:paraId="1DC864BD" w14:textId="77777777" w:rsidR="00795CA4" w:rsidRPr="003476BB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BCD57D1" w14:textId="77777777" w:rsidR="00795CA4" w:rsidRPr="003476BB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76BB">
              <w:rPr>
                <w:rFonts w:ascii="Arial" w:hAnsi="Arial" w:cs="Arial"/>
                <w:sz w:val="20"/>
                <w:szCs w:val="20"/>
              </w:rPr>
              <w:t>lunch</w:t>
            </w:r>
          </w:p>
        </w:tc>
        <w:tc>
          <w:tcPr>
            <w:tcW w:w="933" w:type="dxa"/>
            <w:tcBorders>
              <w:top w:val="single" w:sz="4" w:space="0" w:color="auto"/>
            </w:tcBorders>
          </w:tcPr>
          <w:p w14:paraId="7FAEA664" w14:textId="77777777" w:rsidR="00795CA4" w:rsidRPr="003476BB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A3256BE" w14:textId="77777777" w:rsidR="00795CA4" w:rsidRPr="003476BB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3476BB">
              <w:rPr>
                <w:rFonts w:ascii="Arial" w:hAnsi="Arial" w:cs="Arial"/>
                <w:sz w:val="20"/>
                <w:szCs w:val="20"/>
              </w:rPr>
              <w:t>ussen</w:t>
            </w:r>
            <w:r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14:paraId="2836A026" w14:textId="77777777" w:rsidR="00795CA4" w:rsidRPr="003476BB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2AAA593" w14:textId="77777777" w:rsidR="00795CA4" w:rsidRPr="003476BB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76BB">
              <w:rPr>
                <w:rFonts w:ascii="Arial" w:hAnsi="Arial" w:cs="Arial"/>
                <w:sz w:val="20"/>
                <w:szCs w:val="20"/>
              </w:rPr>
              <w:t>diner</w:t>
            </w:r>
          </w:p>
        </w:tc>
        <w:tc>
          <w:tcPr>
            <w:tcW w:w="951" w:type="dxa"/>
            <w:tcBorders>
              <w:top w:val="single" w:sz="4" w:space="0" w:color="auto"/>
            </w:tcBorders>
          </w:tcPr>
          <w:p w14:paraId="779ED516" w14:textId="77777777" w:rsidR="00795CA4" w:rsidRPr="003476BB" w:rsidRDefault="00795CA4" w:rsidP="00BC3C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 avond</w:t>
            </w:r>
          </w:p>
        </w:tc>
      </w:tr>
      <w:tr w:rsidR="00795CA4" w:rsidRPr="003476BB" w14:paraId="655759CA" w14:textId="77777777" w:rsidTr="00BC3CEC">
        <w:trPr>
          <w:trHeight w:val="397"/>
        </w:trPr>
        <w:tc>
          <w:tcPr>
            <w:tcW w:w="2522" w:type="dxa"/>
            <w:vAlign w:val="center"/>
          </w:tcPr>
          <w:p w14:paraId="73751D65" w14:textId="77777777" w:rsidR="00795CA4" w:rsidRPr="001F2037" w:rsidRDefault="00795CA4" w:rsidP="00BC3CE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F2037">
              <w:rPr>
                <w:rFonts w:ascii="Arial" w:hAnsi="Arial" w:cs="Arial"/>
                <w:sz w:val="20"/>
                <w:szCs w:val="20"/>
                <w:lang w:val="en-GB"/>
              </w:rPr>
              <w:t>Vit D (A,K2) Tiss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o</w:t>
            </w:r>
          </w:p>
        </w:tc>
        <w:tc>
          <w:tcPr>
            <w:tcW w:w="930" w:type="dxa"/>
            <w:vAlign w:val="center"/>
          </w:tcPr>
          <w:p w14:paraId="6EF5AE84" w14:textId="77777777" w:rsidR="00795CA4" w:rsidRPr="001F2037" w:rsidRDefault="00795CA4" w:rsidP="00BC3CE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930" w:type="dxa"/>
            <w:vAlign w:val="center"/>
          </w:tcPr>
          <w:p w14:paraId="6234DD7C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dr</w:t>
            </w:r>
            <w:proofErr w:type="spellEnd"/>
          </w:p>
        </w:tc>
        <w:tc>
          <w:tcPr>
            <w:tcW w:w="933" w:type="dxa"/>
            <w:vAlign w:val="center"/>
          </w:tcPr>
          <w:p w14:paraId="2121CEAB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290229D3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dxa"/>
            <w:vAlign w:val="center"/>
          </w:tcPr>
          <w:p w14:paraId="530B43DD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723768AC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52B78432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CA4" w:rsidRPr="003476BB" w14:paraId="42A500A4" w14:textId="77777777" w:rsidTr="00BC3CEC">
        <w:trPr>
          <w:trHeight w:val="397"/>
        </w:trPr>
        <w:tc>
          <w:tcPr>
            <w:tcW w:w="2522" w:type="dxa"/>
            <w:vAlign w:val="center"/>
          </w:tcPr>
          <w:p w14:paraId="631C7C3D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Actief B complex</w:t>
            </w:r>
          </w:p>
        </w:tc>
        <w:tc>
          <w:tcPr>
            <w:tcW w:w="930" w:type="dxa"/>
            <w:vAlign w:val="center"/>
          </w:tcPr>
          <w:p w14:paraId="56D7128A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13EF24EF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33" w:type="dxa"/>
            <w:vAlign w:val="center"/>
          </w:tcPr>
          <w:p w14:paraId="58688E69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3E2C24B7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dxa"/>
            <w:vAlign w:val="center"/>
          </w:tcPr>
          <w:p w14:paraId="3E8960C4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37520257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603093DA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CA4" w:rsidRPr="003476BB" w14:paraId="634C428B" w14:textId="77777777" w:rsidTr="00BC3CEC">
        <w:trPr>
          <w:trHeight w:val="397"/>
        </w:trPr>
        <w:tc>
          <w:tcPr>
            <w:tcW w:w="2522" w:type="dxa"/>
            <w:vAlign w:val="center"/>
          </w:tcPr>
          <w:p w14:paraId="4F166360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NAC.Glutathion</w:t>
            </w:r>
            <w:proofErr w:type="spellEnd"/>
          </w:p>
        </w:tc>
        <w:tc>
          <w:tcPr>
            <w:tcW w:w="930" w:type="dxa"/>
            <w:vAlign w:val="center"/>
          </w:tcPr>
          <w:p w14:paraId="28EF44E0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7E320789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33" w:type="dxa"/>
            <w:vAlign w:val="center"/>
          </w:tcPr>
          <w:p w14:paraId="6057FB85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2A58F4C2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dxa"/>
            <w:vAlign w:val="center"/>
          </w:tcPr>
          <w:p w14:paraId="31B28F58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2A31E6C8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576F48E4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CA4" w:rsidRPr="003476BB" w14:paraId="0D9EEA0E" w14:textId="77777777" w:rsidTr="00BC3CEC">
        <w:trPr>
          <w:trHeight w:val="397"/>
        </w:trPr>
        <w:tc>
          <w:tcPr>
            <w:tcW w:w="2522" w:type="dxa"/>
            <w:vAlign w:val="center"/>
          </w:tcPr>
          <w:p w14:paraId="7FA1C807" w14:textId="77777777" w:rsidR="00795CA4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HSK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Estriol</w:t>
            </w:r>
            <w:proofErr w:type="spellEnd"/>
          </w:p>
        </w:tc>
        <w:tc>
          <w:tcPr>
            <w:tcW w:w="930" w:type="dxa"/>
            <w:vAlign w:val="center"/>
          </w:tcPr>
          <w:p w14:paraId="7C83A635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930" w:type="dxa"/>
            <w:vAlign w:val="center"/>
          </w:tcPr>
          <w:p w14:paraId="618C2E39" w14:textId="77777777" w:rsidR="00795CA4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dxa"/>
            <w:vAlign w:val="center"/>
          </w:tcPr>
          <w:p w14:paraId="59D61AFF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05D67DC2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dxa"/>
            <w:vAlign w:val="center"/>
          </w:tcPr>
          <w:p w14:paraId="10A33C25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6147018D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7C135B35" w14:textId="77777777" w:rsidR="00795CA4" w:rsidRPr="003476BB" w:rsidRDefault="00795CA4" w:rsidP="00BC3CE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95CA4" w14:paraId="451633A8" w14:textId="77777777" w:rsidTr="00BC3CEC">
        <w:trPr>
          <w:trHeight w:val="397"/>
        </w:trPr>
        <w:tc>
          <w:tcPr>
            <w:tcW w:w="2522" w:type="dxa"/>
            <w:vAlign w:val="center"/>
          </w:tcPr>
          <w:p w14:paraId="2485E0D9" w14:textId="77777777" w:rsidR="00795CA4" w:rsidRPr="00C24C7A" w:rsidRDefault="00795CA4" w:rsidP="00BC3C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4C7A">
              <w:rPr>
                <w:rFonts w:ascii="Arial" w:hAnsi="Arial" w:cs="Arial"/>
                <w:b/>
                <w:bCs/>
                <w:sz w:val="20"/>
                <w:szCs w:val="20"/>
              </w:rPr>
              <w:t>Pro PEA Tisso</w:t>
            </w:r>
          </w:p>
        </w:tc>
        <w:tc>
          <w:tcPr>
            <w:tcW w:w="930" w:type="dxa"/>
            <w:vAlign w:val="center"/>
          </w:tcPr>
          <w:p w14:paraId="3F0F9C6E" w14:textId="77777777" w:rsidR="00795CA4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54F0F942" w14:textId="77777777" w:rsidR="00795CA4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933" w:type="dxa"/>
            <w:vAlign w:val="center"/>
          </w:tcPr>
          <w:p w14:paraId="3B9735E3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32FB284C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dxa"/>
            <w:vAlign w:val="center"/>
          </w:tcPr>
          <w:p w14:paraId="6845B57D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555059FF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951" w:type="dxa"/>
            <w:vAlign w:val="center"/>
          </w:tcPr>
          <w:p w14:paraId="06996076" w14:textId="77777777" w:rsidR="00795CA4" w:rsidRDefault="00795CA4" w:rsidP="00BC3CE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CA4" w14:paraId="5BF52C9E" w14:textId="77777777" w:rsidTr="00BC3CEC">
        <w:trPr>
          <w:trHeight w:val="397"/>
        </w:trPr>
        <w:tc>
          <w:tcPr>
            <w:tcW w:w="2522" w:type="dxa"/>
            <w:vAlign w:val="center"/>
          </w:tcPr>
          <w:p w14:paraId="7FC894FC" w14:textId="77777777" w:rsidR="00795CA4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Calcium complex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VeraS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30" w:type="dxa"/>
            <w:vAlign w:val="center"/>
          </w:tcPr>
          <w:p w14:paraId="4D088966" w14:textId="77777777" w:rsidR="00795CA4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5B8BDFA6" w14:textId="77777777" w:rsidR="00795CA4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933" w:type="dxa"/>
            <w:vAlign w:val="center"/>
          </w:tcPr>
          <w:p w14:paraId="200FDC17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1B7B30B4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dxa"/>
            <w:vAlign w:val="center"/>
          </w:tcPr>
          <w:p w14:paraId="600834C4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35DD3911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02E3104E" w14:textId="77777777" w:rsidR="00795CA4" w:rsidRDefault="00795CA4" w:rsidP="00BC3CE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CA4" w14:paraId="753F3D78" w14:textId="77777777" w:rsidTr="00BC3CEC">
        <w:trPr>
          <w:trHeight w:val="397"/>
        </w:trPr>
        <w:tc>
          <w:tcPr>
            <w:tcW w:w="2522" w:type="dxa"/>
            <w:vAlign w:val="center"/>
          </w:tcPr>
          <w:p w14:paraId="67BD90A6" w14:textId="77777777" w:rsidR="00795CA4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Motorio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?</w:t>
            </w:r>
          </w:p>
        </w:tc>
        <w:tc>
          <w:tcPr>
            <w:tcW w:w="930" w:type="dxa"/>
            <w:vAlign w:val="center"/>
          </w:tcPr>
          <w:p w14:paraId="6E632CAF" w14:textId="77777777" w:rsidR="00795CA4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930" w:type="dxa"/>
            <w:vAlign w:val="center"/>
          </w:tcPr>
          <w:p w14:paraId="6DB6237E" w14:textId="77777777" w:rsidR="00795CA4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dxa"/>
            <w:vAlign w:val="center"/>
          </w:tcPr>
          <w:p w14:paraId="7F7C8497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931" w:type="dxa"/>
            <w:vAlign w:val="center"/>
          </w:tcPr>
          <w:p w14:paraId="66F7A3BE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dxa"/>
            <w:vAlign w:val="center"/>
          </w:tcPr>
          <w:p w14:paraId="455198D9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930" w:type="dxa"/>
            <w:vAlign w:val="center"/>
          </w:tcPr>
          <w:p w14:paraId="66619B17" w14:textId="77777777" w:rsidR="00795CA4" w:rsidRPr="003476BB" w:rsidRDefault="00795CA4" w:rsidP="00BC3C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4987AE87" w14:textId="77777777" w:rsidR="00795CA4" w:rsidRDefault="00795CA4" w:rsidP="00BC3CE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</w:tbl>
    <w:p w14:paraId="16C998A8" w14:textId="77777777" w:rsidR="009773B2" w:rsidRPr="003476BB" w:rsidRDefault="009773B2" w:rsidP="007556F6">
      <w:pPr>
        <w:spacing w:after="0"/>
        <w:rPr>
          <w:rFonts w:ascii="Arial" w:hAnsi="Arial" w:cs="Arial"/>
          <w:sz w:val="20"/>
          <w:szCs w:val="20"/>
        </w:rPr>
      </w:pPr>
    </w:p>
    <w:sectPr w:rsidR="009773B2" w:rsidRPr="003476BB" w:rsidSect="00A31A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794" w:left="1418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6295D" w14:textId="77777777" w:rsidR="003F3F34" w:rsidRDefault="003F3F34" w:rsidP="00226A21">
      <w:pPr>
        <w:spacing w:after="0" w:line="240" w:lineRule="auto"/>
      </w:pPr>
      <w:r>
        <w:separator/>
      </w:r>
    </w:p>
  </w:endnote>
  <w:endnote w:type="continuationSeparator" w:id="0">
    <w:p w14:paraId="35FEBD84" w14:textId="77777777" w:rsidR="003F3F34" w:rsidRDefault="003F3F34" w:rsidP="0022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280B5" w14:textId="77777777" w:rsidR="00A76558" w:rsidRDefault="00A76558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4655" w14:textId="77777777" w:rsidR="000973ED" w:rsidRDefault="00240701">
    <w:pPr>
      <w:pStyle w:val="Voettekst"/>
    </w:pPr>
    <w:r>
      <w:rPr>
        <w:noProof/>
        <w:lang w:eastAsia="nl-NL"/>
      </w:rPr>
      <w:drawing>
        <wp:inline distT="0" distB="0" distL="0" distR="0" wp14:anchorId="6E611101" wp14:editId="1CD64927">
          <wp:extent cx="4429125" cy="638175"/>
          <wp:effectExtent l="19050" t="0" r="9525" b="0"/>
          <wp:docPr id="3" name="Afbeelding 2" descr="Briefpapier_footer_20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iefpapier_footer_2016.jpg"/>
                  <pic:cNvPicPr/>
                </pic:nvPicPr>
                <pic:blipFill>
                  <a:blip r:embed="rId1"/>
                  <a:srcRect l="10535"/>
                  <a:stretch>
                    <a:fillRect/>
                  </a:stretch>
                </pic:blipFill>
                <pic:spPr>
                  <a:xfrm>
                    <a:off x="0" y="0"/>
                    <a:ext cx="4429125" cy="638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8C167" w14:textId="77777777" w:rsidR="00A76558" w:rsidRDefault="00A7655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0BFC9" w14:textId="77777777" w:rsidR="003F3F34" w:rsidRDefault="003F3F34" w:rsidP="00226A21">
      <w:pPr>
        <w:spacing w:after="0" w:line="240" w:lineRule="auto"/>
      </w:pPr>
      <w:r>
        <w:separator/>
      </w:r>
    </w:p>
  </w:footnote>
  <w:footnote w:type="continuationSeparator" w:id="0">
    <w:p w14:paraId="647B829B" w14:textId="77777777" w:rsidR="003F3F34" w:rsidRDefault="003F3F34" w:rsidP="0022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00CDE" w14:textId="77777777" w:rsidR="00226A21" w:rsidRDefault="00000000">
    <w:pPr>
      <w:pStyle w:val="Koptekst"/>
    </w:pPr>
    <w:r>
      <w:rPr>
        <w:noProof/>
        <w:lang w:eastAsia="nl-NL"/>
      </w:rPr>
      <w:pict w14:anchorId="03E6A3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86796" o:spid="_x0000_s102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Vervolgpapier_def_H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FE109" w14:textId="77777777" w:rsidR="00226A21" w:rsidRDefault="00000000">
    <w:pPr>
      <w:pStyle w:val="Koptekst"/>
    </w:pPr>
    <w:r>
      <w:rPr>
        <w:noProof/>
        <w:lang w:eastAsia="nl-NL"/>
      </w:rPr>
      <w:pict w14:anchorId="4219AF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86797" o:spid="_x0000_s102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Vervolgpapier_def_H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F253F" w14:textId="77777777" w:rsidR="00226A21" w:rsidRDefault="00000000">
    <w:pPr>
      <w:pStyle w:val="Koptekst"/>
    </w:pPr>
    <w:r>
      <w:rPr>
        <w:noProof/>
        <w:lang w:eastAsia="nl-NL"/>
      </w:rPr>
      <w:pict w14:anchorId="63C12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86795" o:spid="_x0000_s102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Vervolgpapier_def_H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F617D"/>
    <w:multiLevelType w:val="hybridMultilevel"/>
    <w:tmpl w:val="C6460E8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0F0CB3"/>
    <w:multiLevelType w:val="hybridMultilevel"/>
    <w:tmpl w:val="E1E6E6C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0062A"/>
    <w:multiLevelType w:val="hybridMultilevel"/>
    <w:tmpl w:val="D83029A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62E4A"/>
    <w:multiLevelType w:val="hybridMultilevel"/>
    <w:tmpl w:val="54023E1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F87004"/>
    <w:multiLevelType w:val="hybridMultilevel"/>
    <w:tmpl w:val="487885DC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7F1DBD"/>
    <w:multiLevelType w:val="hybridMultilevel"/>
    <w:tmpl w:val="2BEEA90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F504175"/>
    <w:multiLevelType w:val="hybridMultilevel"/>
    <w:tmpl w:val="0798ABD4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DE1E0F"/>
    <w:multiLevelType w:val="hybridMultilevel"/>
    <w:tmpl w:val="06C054B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3C18D9"/>
    <w:multiLevelType w:val="hybridMultilevel"/>
    <w:tmpl w:val="D980939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736355"/>
    <w:multiLevelType w:val="hybridMultilevel"/>
    <w:tmpl w:val="91A030D4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FB062F9"/>
    <w:multiLevelType w:val="hybridMultilevel"/>
    <w:tmpl w:val="7D08393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8902991">
    <w:abstractNumId w:val="1"/>
  </w:num>
  <w:num w:numId="2" w16cid:durableId="1047681575">
    <w:abstractNumId w:val="5"/>
  </w:num>
  <w:num w:numId="3" w16cid:durableId="1223297680">
    <w:abstractNumId w:val="4"/>
  </w:num>
  <w:num w:numId="4" w16cid:durableId="297297725">
    <w:abstractNumId w:val="2"/>
  </w:num>
  <w:num w:numId="5" w16cid:durableId="1772050636">
    <w:abstractNumId w:val="9"/>
  </w:num>
  <w:num w:numId="6" w16cid:durableId="1785802667">
    <w:abstractNumId w:val="8"/>
  </w:num>
  <w:num w:numId="7" w16cid:durableId="818616599">
    <w:abstractNumId w:val="7"/>
  </w:num>
  <w:num w:numId="8" w16cid:durableId="1706171841">
    <w:abstractNumId w:val="10"/>
  </w:num>
  <w:num w:numId="9" w16cid:durableId="2104912496">
    <w:abstractNumId w:val="3"/>
  </w:num>
  <w:num w:numId="10" w16cid:durableId="264116556">
    <w:abstractNumId w:val="0"/>
  </w:num>
  <w:num w:numId="11" w16cid:durableId="522982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A4"/>
    <w:rsid w:val="00002CFA"/>
    <w:rsid w:val="00036A47"/>
    <w:rsid w:val="0005271D"/>
    <w:rsid w:val="000973ED"/>
    <w:rsid w:val="000A5524"/>
    <w:rsid w:val="000B6BA9"/>
    <w:rsid w:val="0010380C"/>
    <w:rsid w:val="001148FB"/>
    <w:rsid w:val="0013306E"/>
    <w:rsid w:val="001B0D63"/>
    <w:rsid w:val="001F13A1"/>
    <w:rsid w:val="00204516"/>
    <w:rsid w:val="00226A21"/>
    <w:rsid w:val="00240701"/>
    <w:rsid w:val="0026656F"/>
    <w:rsid w:val="00272DCE"/>
    <w:rsid w:val="002872C8"/>
    <w:rsid w:val="002D06B4"/>
    <w:rsid w:val="002D4C54"/>
    <w:rsid w:val="002E0A8B"/>
    <w:rsid w:val="00334A06"/>
    <w:rsid w:val="00335876"/>
    <w:rsid w:val="003476BB"/>
    <w:rsid w:val="0038003E"/>
    <w:rsid w:val="003F3F34"/>
    <w:rsid w:val="00443556"/>
    <w:rsid w:val="00454895"/>
    <w:rsid w:val="00462E73"/>
    <w:rsid w:val="00495ABF"/>
    <w:rsid w:val="00496B1F"/>
    <w:rsid w:val="004C38CF"/>
    <w:rsid w:val="00514970"/>
    <w:rsid w:val="00553844"/>
    <w:rsid w:val="005817ED"/>
    <w:rsid w:val="00591A54"/>
    <w:rsid w:val="00594F86"/>
    <w:rsid w:val="005E6B0E"/>
    <w:rsid w:val="0061295E"/>
    <w:rsid w:val="00621552"/>
    <w:rsid w:val="00644300"/>
    <w:rsid w:val="00646110"/>
    <w:rsid w:val="00663040"/>
    <w:rsid w:val="00671E5F"/>
    <w:rsid w:val="006862C9"/>
    <w:rsid w:val="006C31EB"/>
    <w:rsid w:val="006D0767"/>
    <w:rsid w:val="00700451"/>
    <w:rsid w:val="00715521"/>
    <w:rsid w:val="007230D8"/>
    <w:rsid w:val="00732627"/>
    <w:rsid w:val="007508E3"/>
    <w:rsid w:val="007556F6"/>
    <w:rsid w:val="0076141C"/>
    <w:rsid w:val="007663C7"/>
    <w:rsid w:val="007737C9"/>
    <w:rsid w:val="00795CA4"/>
    <w:rsid w:val="007A53C7"/>
    <w:rsid w:val="007D14EB"/>
    <w:rsid w:val="007E6149"/>
    <w:rsid w:val="008D703A"/>
    <w:rsid w:val="0093446D"/>
    <w:rsid w:val="00965D98"/>
    <w:rsid w:val="009773B2"/>
    <w:rsid w:val="009A1DC8"/>
    <w:rsid w:val="009C05D1"/>
    <w:rsid w:val="009E1CAB"/>
    <w:rsid w:val="00A00B97"/>
    <w:rsid w:val="00A02C41"/>
    <w:rsid w:val="00A31A55"/>
    <w:rsid w:val="00A76558"/>
    <w:rsid w:val="00AC6A1E"/>
    <w:rsid w:val="00AD446E"/>
    <w:rsid w:val="00AE1F3A"/>
    <w:rsid w:val="00AF1F81"/>
    <w:rsid w:val="00B07DD2"/>
    <w:rsid w:val="00B43785"/>
    <w:rsid w:val="00B5738D"/>
    <w:rsid w:val="00B83741"/>
    <w:rsid w:val="00BB3A9F"/>
    <w:rsid w:val="00BF50D2"/>
    <w:rsid w:val="00C32AE2"/>
    <w:rsid w:val="00C55D17"/>
    <w:rsid w:val="00C949C4"/>
    <w:rsid w:val="00CA38B9"/>
    <w:rsid w:val="00D51957"/>
    <w:rsid w:val="00DC5BF6"/>
    <w:rsid w:val="00DD4777"/>
    <w:rsid w:val="00DE3D58"/>
    <w:rsid w:val="00E17CEC"/>
    <w:rsid w:val="00E61DD1"/>
    <w:rsid w:val="00E83A20"/>
    <w:rsid w:val="00E83F9C"/>
    <w:rsid w:val="00EC2362"/>
    <w:rsid w:val="00EC70B6"/>
    <w:rsid w:val="00ED26B8"/>
    <w:rsid w:val="00EE1E4A"/>
    <w:rsid w:val="00F0269E"/>
    <w:rsid w:val="00F22EC4"/>
    <w:rsid w:val="00F66309"/>
    <w:rsid w:val="00F81EDE"/>
    <w:rsid w:val="00F84F25"/>
    <w:rsid w:val="00F86AF9"/>
    <w:rsid w:val="00F96ED7"/>
    <w:rsid w:val="00FA596B"/>
    <w:rsid w:val="00FB5AF4"/>
    <w:rsid w:val="00FD47E0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F0DDEA"/>
  <w15:docId w15:val="{F836F142-6CB6-46CD-B782-7D78BAD1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A38B9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DC5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semiHidden/>
    <w:unhideWhenUsed/>
    <w:rsid w:val="0022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226A21"/>
  </w:style>
  <w:style w:type="paragraph" w:styleId="Voettekst">
    <w:name w:val="footer"/>
    <w:basedOn w:val="Standaard"/>
    <w:link w:val="VoettekstChar"/>
    <w:uiPriority w:val="99"/>
    <w:semiHidden/>
    <w:unhideWhenUsed/>
    <w:rsid w:val="0022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226A21"/>
  </w:style>
  <w:style w:type="paragraph" w:styleId="Ballontekst">
    <w:name w:val="Balloon Text"/>
    <w:basedOn w:val="Standaard"/>
    <w:link w:val="BallontekstChar"/>
    <w:uiPriority w:val="99"/>
    <w:semiHidden/>
    <w:unhideWhenUsed/>
    <w:rsid w:val="00A31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31A55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DE3D58"/>
    <w:pPr>
      <w:ind w:left="720"/>
      <w:contextualSpacing/>
    </w:pPr>
  </w:style>
  <w:style w:type="paragraph" w:styleId="Plattetekst">
    <w:name w:val="Body Text"/>
    <w:basedOn w:val="Standaard"/>
    <w:link w:val="PlattetekstChar"/>
    <w:qFormat/>
    <w:rsid w:val="00795CA4"/>
    <w:pPr>
      <w:spacing w:before="100" w:after="180" w:line="240" w:lineRule="auto"/>
    </w:pPr>
    <w:rPr>
      <w:rFonts w:ascii="Arial" w:eastAsia="Arial" w:hAnsi="Arial" w:cs="Arial"/>
      <w:color w:val="000000" w:themeColor="text1"/>
      <w:sz w:val="24"/>
      <w:szCs w:val="24"/>
      <w:lang w:val="en-US"/>
    </w:rPr>
  </w:style>
  <w:style w:type="character" w:customStyle="1" w:styleId="PlattetekstChar">
    <w:name w:val="Platte tekst Char"/>
    <w:basedOn w:val="Standaardalinea-lettertype"/>
    <w:link w:val="Plattetekst"/>
    <w:rsid w:val="00795CA4"/>
    <w:rPr>
      <w:rFonts w:ascii="Arial" w:eastAsia="Arial" w:hAnsi="Arial" w:cs="Arial"/>
      <w:color w:val="000000" w:themeColor="tex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ocelyn%20Louwers\Documents\Aangepaste%20Office-sjablonen\Advies%20komende%20periode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2E8B59-7278-4281-9DC5-2BCD1F4E5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Advies komende periode</Template>
  <TotalTime>2</TotalTime>
  <Pages>2</Pages>
  <Words>548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Jocelyn Louwers | Kracht van Voeding</dc:creator>
  <cp:lastModifiedBy>Jocelyn Louwers | Kracht van Voeding</cp:lastModifiedBy>
  <cp:revision>1</cp:revision>
  <cp:lastPrinted>2013-06-25T08:47:00Z</cp:lastPrinted>
  <dcterms:created xsi:type="dcterms:W3CDTF">2026-04-21T15:27:00Z</dcterms:created>
  <dcterms:modified xsi:type="dcterms:W3CDTF">2026-04-21T15:30:00Z</dcterms:modified>
</cp:coreProperties>
</file>