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D02" w:rsidRPr="005928B0" w:rsidRDefault="00694D02">
      <w:pPr>
        <w:rPr>
          <w:b/>
          <w:bCs/>
          <w:sz w:val="36"/>
          <w:szCs w:val="36"/>
        </w:rPr>
      </w:pPr>
      <w:r w:rsidRPr="005928B0">
        <w:rPr>
          <w:b/>
          <w:bCs/>
          <w:sz w:val="36"/>
          <w:szCs w:val="36"/>
        </w:rPr>
        <w:t xml:space="preserve">Dynamics that </w:t>
      </w:r>
      <w:r w:rsidR="002941A5" w:rsidRPr="005928B0">
        <w:rPr>
          <w:b/>
          <w:bCs/>
          <w:sz w:val="36"/>
          <w:szCs w:val="36"/>
        </w:rPr>
        <w:t xml:space="preserve">drive value diversity </w:t>
      </w:r>
    </w:p>
    <w:p w:rsidR="002941A5" w:rsidRDefault="002941A5">
      <w:pPr>
        <w:rPr>
          <w:b/>
          <w:bCs/>
        </w:rPr>
      </w:pPr>
    </w:p>
    <w:p w:rsidR="00EC7DAB" w:rsidRDefault="00951D01">
      <w:pPr>
        <w:rPr>
          <w:rFonts w:eastAsia="Times New Roman"/>
        </w:rPr>
      </w:pPr>
      <w:r w:rsidRPr="00EC7DAB">
        <w:rPr>
          <w:rFonts w:eastAsia="Times New Roman"/>
          <w:b/>
          <w:bCs/>
        </w:rPr>
        <w:t>Global Operations</w:t>
      </w:r>
      <w:r>
        <w:rPr>
          <w:rFonts w:eastAsia="Times New Roman"/>
        </w:rPr>
        <w:t xml:space="preserve">. </w:t>
      </w:r>
    </w:p>
    <w:p w:rsidR="00B854B0" w:rsidRDefault="00077670">
      <w:pPr>
        <w:rPr>
          <w:rFonts w:eastAsia="Times New Roman"/>
        </w:rPr>
      </w:pPr>
      <w:r>
        <w:rPr>
          <w:rFonts w:eastAsia="Times New Roman"/>
        </w:rPr>
        <w:t xml:space="preserve">The globalization of the business </w:t>
      </w:r>
      <w:r>
        <w:rPr>
          <w:rFonts w:eastAsia="Times New Roman"/>
        </w:rPr>
        <w:br/>
        <w:t xml:space="preserve">economy and the formation of interdepartmental and </w:t>
      </w:r>
      <w:proofErr w:type="spellStart"/>
      <w:r>
        <w:rPr>
          <w:rFonts w:eastAsia="Times New Roman"/>
        </w:rPr>
        <w:t>interorganizational</w:t>
      </w:r>
      <w:proofErr w:type="spellEnd"/>
      <w:r>
        <w:rPr>
          <w:rFonts w:eastAsia="Times New Roman"/>
        </w:rPr>
        <w:br/>
        <w:t xml:space="preserve">alliances are two </w:t>
      </w:r>
      <w:r w:rsidR="00D1642A">
        <w:rPr>
          <w:rFonts w:eastAsia="Times New Roman"/>
        </w:rPr>
        <w:t xml:space="preserve">Dynamics </w:t>
      </w:r>
      <w:r w:rsidR="002D64AF">
        <w:rPr>
          <w:rFonts w:eastAsia="Times New Roman"/>
        </w:rPr>
        <w:t xml:space="preserve">value diversity. </w:t>
      </w:r>
    </w:p>
    <w:p w:rsidR="00482759" w:rsidRDefault="00AF4DDA">
      <w:pPr>
        <w:rPr>
          <w:rFonts w:eastAsia="Times New Roman"/>
        </w:rPr>
      </w:pPr>
      <w:r w:rsidRPr="0054458A">
        <w:rPr>
          <w:rFonts w:eastAsia="Times New Roman"/>
        </w:rPr>
        <w:t>The globalization</w:t>
      </w:r>
      <w:r>
        <w:rPr>
          <w:rFonts w:eastAsia="Times New Roman"/>
        </w:rPr>
        <w:t xml:space="preserve"> of the business economy</w:t>
      </w:r>
      <w:r>
        <w:rPr>
          <w:rFonts w:eastAsia="Times New Roman"/>
        </w:rPr>
        <w:br/>
        <w:t xml:space="preserve">has received much recent attention in the </w:t>
      </w:r>
      <w:r w:rsidR="00AF52AD">
        <w:rPr>
          <w:rFonts w:eastAsia="Times New Roman"/>
        </w:rPr>
        <w:t xml:space="preserve">world 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As trade barriers are removed and competition intensifies, many </w:t>
      </w:r>
      <w:r>
        <w:rPr>
          <w:rFonts w:eastAsia="Times New Roman"/>
        </w:rPr>
        <w:br/>
        <w:t xml:space="preserve"> companies are beginning to expand their operations in order to take advantage of foreign labor and consumer markets.</w:t>
      </w:r>
      <w:r>
        <w:rPr>
          <w:rFonts w:eastAsia="Times New Roman"/>
        </w:rPr>
        <w:br/>
        <w:t>For smaller companies, foreign activities may be limited to a single joint venture or to offshore production or distribution</w:t>
      </w:r>
      <w:r>
        <w:rPr>
          <w:rFonts w:eastAsia="Times New Roman"/>
        </w:rPr>
        <w:br/>
        <w:t xml:space="preserve">systems that involve one or two other countries. For larger </w:t>
      </w:r>
      <w:r>
        <w:rPr>
          <w:rFonts w:eastAsia="Times New Roman"/>
        </w:rPr>
        <w:br/>
        <w:t>corporations, foreign offices may be in over one hundred different</w:t>
      </w:r>
      <w:r>
        <w:rPr>
          <w:rFonts w:eastAsia="Times New Roman"/>
        </w:rPr>
        <w:br/>
        <w:t xml:space="preserve">countries </w:t>
      </w:r>
      <w:r w:rsidR="00126ED4">
        <w:rPr>
          <w:rFonts w:eastAsia="Times New Roman"/>
        </w:rPr>
        <w:t>.</w:t>
      </w:r>
      <w:r>
        <w:rPr>
          <w:rFonts w:eastAsia="Times New Roman"/>
        </w:rPr>
        <w:t xml:space="preserve">The presence </w:t>
      </w:r>
      <w:r>
        <w:rPr>
          <w:rFonts w:eastAsia="Times New Roman"/>
        </w:rPr>
        <w:br/>
        <w:t xml:space="preserve">of international affiliations, although not inevitable, is likely to </w:t>
      </w:r>
      <w:r>
        <w:rPr>
          <w:rFonts w:eastAsia="Times New Roman"/>
        </w:rPr>
        <w:br/>
        <w:t xml:space="preserve">lead eventually to the formation of teams of people with diverse </w:t>
      </w:r>
      <w:r>
        <w:rPr>
          <w:rFonts w:eastAsia="Times New Roman"/>
        </w:rPr>
        <w:br/>
        <w:t xml:space="preserve">cultural backgrounds, including management teams, design </w:t>
      </w:r>
      <w:r>
        <w:rPr>
          <w:rFonts w:eastAsia="Times New Roman"/>
        </w:rPr>
        <w:br/>
        <w:t>teams, operation teams, and marketing teams , all of which engage in decision-making activity.</w:t>
      </w:r>
    </w:p>
    <w:p w:rsidR="00E83272" w:rsidRDefault="00AF4DDA">
      <w:pPr>
        <w:rPr>
          <w:rFonts w:eastAsia="Times New Roman"/>
        </w:rPr>
      </w:pPr>
      <w:r>
        <w:rPr>
          <w:rFonts w:eastAsia="Times New Roman"/>
        </w:rPr>
        <w:br/>
      </w:r>
      <w:r w:rsidRPr="009B3B74">
        <w:rPr>
          <w:rFonts w:eastAsia="Times New Roman"/>
          <w:b/>
          <w:bCs/>
        </w:rPr>
        <w:t>Interdepartmental</w:t>
      </w:r>
      <w:r w:rsidR="00381A23" w:rsidRPr="009B3B74">
        <w:rPr>
          <w:rFonts w:eastAsia="Times New Roman"/>
          <w:b/>
          <w:bCs/>
        </w:rPr>
        <w:t xml:space="preserve"> </w:t>
      </w:r>
      <w:r w:rsidRPr="009B3B74">
        <w:rPr>
          <w:rFonts w:eastAsia="Times New Roman"/>
          <w:b/>
          <w:bCs/>
        </w:rPr>
        <w:t>and</w:t>
      </w:r>
      <w:r w:rsidR="000565E8" w:rsidRPr="009B3B74">
        <w:rPr>
          <w:rFonts w:eastAsia="Times New Roman"/>
          <w:b/>
          <w:bCs/>
        </w:rPr>
        <w:t xml:space="preserve"> </w:t>
      </w:r>
      <w:proofErr w:type="spellStart"/>
      <w:r w:rsidR="000565E8" w:rsidRPr="009B3B74">
        <w:rPr>
          <w:rFonts w:eastAsia="Times New Roman"/>
          <w:b/>
          <w:bCs/>
        </w:rPr>
        <w:t>I</w:t>
      </w:r>
      <w:r w:rsidRPr="009B3B74">
        <w:rPr>
          <w:rFonts w:eastAsia="Times New Roman"/>
          <w:b/>
          <w:bCs/>
        </w:rPr>
        <w:t>nterorganizational</w:t>
      </w:r>
      <w:proofErr w:type="spellEnd"/>
      <w:r w:rsidRPr="009B3B74">
        <w:rPr>
          <w:rFonts w:eastAsia="Times New Roman"/>
          <w:b/>
          <w:bCs/>
        </w:rPr>
        <w:t xml:space="preserve"> Alliances</w:t>
      </w:r>
      <w:r w:rsidR="00E83272">
        <w:rPr>
          <w:rFonts w:eastAsia="Times New Roman"/>
          <w:b/>
          <w:bCs/>
        </w:rPr>
        <w:t>.</w:t>
      </w:r>
    </w:p>
    <w:p w:rsidR="002D64AF" w:rsidRPr="00381A23" w:rsidRDefault="00E83272">
      <w:pPr>
        <w:rPr>
          <w:rFonts w:eastAsia="Times New Roman"/>
        </w:rPr>
      </w:pPr>
      <w:r>
        <w:rPr>
          <w:rFonts w:eastAsia="Times New Roman"/>
        </w:rPr>
        <w:t>I</w:t>
      </w:r>
      <w:r w:rsidR="00AF4DDA">
        <w:rPr>
          <w:rFonts w:eastAsia="Times New Roman"/>
        </w:rPr>
        <w:t>n</w:t>
      </w:r>
      <w:r>
        <w:rPr>
          <w:rFonts w:eastAsia="Times New Roman"/>
        </w:rPr>
        <w:t xml:space="preserve"> </w:t>
      </w:r>
      <w:r w:rsidR="00AF4DDA">
        <w:rPr>
          <w:rFonts w:eastAsia="Times New Roman"/>
        </w:rPr>
        <w:t xml:space="preserve">order to succeed in an increasingly competitive domestic and </w:t>
      </w:r>
      <w:r w:rsidR="00AF4DDA">
        <w:rPr>
          <w:rFonts w:eastAsia="Times New Roman"/>
        </w:rPr>
        <w:br/>
        <w:t xml:space="preserve">global environment, many organizations are utilizing teams to </w:t>
      </w:r>
      <w:r w:rsidR="00AF4DDA">
        <w:rPr>
          <w:rFonts w:eastAsia="Times New Roman"/>
        </w:rPr>
        <w:br/>
        <w:t>pursue new business strategies that emphasize quality, innovation,</w:t>
      </w:r>
      <w:r w:rsidR="00AF4DDA">
        <w:rPr>
          <w:rFonts w:eastAsia="Times New Roman"/>
        </w:rPr>
        <w:br/>
        <w:t xml:space="preserve">and speed. Such work teams often bring together employees </w:t>
      </w:r>
      <w:r w:rsidR="00AF4DDA">
        <w:rPr>
          <w:rFonts w:eastAsia="Times New Roman"/>
        </w:rPr>
        <w:br/>
        <w:t>from previously segregated areas of the company, creating occupational</w:t>
      </w:r>
      <w:r w:rsidR="00AF4DDA">
        <w:rPr>
          <w:rFonts w:eastAsia="Times New Roman"/>
        </w:rPr>
        <w:br/>
        <w:t xml:space="preserve">and knowledge-based diversity. For example, </w:t>
      </w:r>
      <w:r w:rsidR="0056064C">
        <w:rPr>
          <w:rFonts w:eastAsia="Times New Roman"/>
        </w:rPr>
        <w:t xml:space="preserve">the organization </w:t>
      </w:r>
      <w:r w:rsidR="00AF4DDA">
        <w:rPr>
          <w:rFonts w:eastAsia="Times New Roman"/>
        </w:rPr>
        <w:br/>
        <w:t>teams bring together experts from a variety of knowledge backgrounds</w:t>
      </w:r>
      <w:r w:rsidR="00AF4DDA">
        <w:rPr>
          <w:rFonts w:eastAsia="Times New Roman"/>
        </w:rPr>
        <w:br/>
        <w:t xml:space="preserve">with the expectation that, in combination, they will </w:t>
      </w:r>
      <w:r w:rsidR="00AF4DDA">
        <w:rPr>
          <w:rFonts w:eastAsia="Times New Roman"/>
        </w:rPr>
        <w:br/>
        <w:t>produce more creative thinking and innovation.</w:t>
      </w:r>
      <w:r w:rsidR="00AF4DDA">
        <w:rPr>
          <w:rFonts w:eastAsia="Times New Roman"/>
        </w:rPr>
        <w:br/>
        <w:t>In addition, teams may be used to bring together employees</w:t>
      </w:r>
      <w:r w:rsidR="00AF4DDA">
        <w:rPr>
          <w:rFonts w:eastAsia="Times New Roman"/>
        </w:rPr>
        <w:br/>
        <w:t>from two or more organizations. For example, in order</w:t>
      </w:r>
      <w:r w:rsidR="00BE09E3">
        <w:rPr>
          <w:rFonts w:eastAsia="Times New Roman"/>
        </w:rPr>
        <w:t xml:space="preserve"> </w:t>
      </w:r>
      <w:r w:rsidR="00F73583">
        <w:rPr>
          <w:rFonts w:eastAsia="Times New Roman"/>
        </w:rPr>
        <w:t>to improve the quality of their finished products,</w:t>
      </w:r>
      <w:r w:rsidR="0051508A">
        <w:rPr>
          <w:rFonts w:eastAsia="Times New Roman"/>
        </w:rPr>
        <w:t xml:space="preserve"> </w:t>
      </w:r>
      <w:r w:rsidR="00F73583">
        <w:rPr>
          <w:rFonts w:eastAsia="Times New Roman"/>
        </w:rPr>
        <w:t xml:space="preserve">manufacturers may include their suppliers as part of a product-design team, and in order to ensure that the finished product appeals to their </w:t>
      </w:r>
      <w:r w:rsidR="00F73583">
        <w:rPr>
          <w:rFonts w:eastAsia="Times New Roman"/>
        </w:rPr>
        <w:br/>
        <w:t xml:space="preserve">customers, they may include the end users on the team. Such </w:t>
      </w:r>
      <w:r w:rsidR="00F73583">
        <w:rPr>
          <w:rFonts w:eastAsia="Times New Roman"/>
        </w:rPr>
        <w:br/>
        <w:t>alliances require subunits from different organizations to coordinate</w:t>
      </w:r>
      <w:r w:rsidR="00F73583">
        <w:rPr>
          <w:rFonts w:eastAsia="Times New Roman"/>
        </w:rPr>
        <w:br/>
        <w:t xml:space="preserve">their activities. In doing so, they produce teams that must </w:t>
      </w:r>
      <w:r w:rsidR="00F73583">
        <w:rPr>
          <w:rFonts w:eastAsia="Times New Roman"/>
        </w:rPr>
        <w:br/>
        <w:t xml:space="preserve">develop modes of operating that fit with the differing corporate </w:t>
      </w:r>
      <w:r w:rsidR="00F73583">
        <w:rPr>
          <w:rFonts w:eastAsia="Times New Roman"/>
        </w:rPr>
        <w:br/>
        <w:t xml:space="preserve">cultures in which the subunits are embedded (Corporate (and subunit) cultures shape expectations for </w:t>
      </w:r>
      <w:r w:rsidR="00F73583">
        <w:rPr>
          <w:rFonts w:eastAsia="Times New Roman"/>
        </w:rPr>
        <w:br/>
        <w:t>behavior and guide interactions among interdependent employees.</w:t>
      </w:r>
      <w:r w:rsidR="00F73583">
        <w:rPr>
          <w:rFonts w:eastAsia="Times New Roman"/>
        </w:rPr>
        <w:br/>
        <w:t xml:space="preserve">During a typical day, they are an unnoticed medium for </w:t>
      </w:r>
      <w:r w:rsidR="00F73583">
        <w:rPr>
          <w:rFonts w:eastAsia="Times New Roman"/>
        </w:rPr>
        <w:br/>
        <w:t xml:space="preserve">carrying out activities. But when corporate norms, habits, and </w:t>
      </w:r>
      <w:r w:rsidR="00F73583">
        <w:rPr>
          <w:rFonts w:eastAsia="Times New Roman"/>
        </w:rPr>
        <w:br/>
        <w:t>routines are not shared by all the members of an interdependent</w:t>
      </w:r>
      <w:r w:rsidR="00F73583">
        <w:rPr>
          <w:rFonts w:eastAsia="Times New Roman"/>
        </w:rPr>
        <w:br/>
        <w:t>team, they become more salient, creating both opportunities</w:t>
      </w:r>
      <w:r w:rsidR="00F73583">
        <w:rPr>
          <w:rFonts w:eastAsia="Times New Roman"/>
        </w:rPr>
        <w:br/>
        <w:t>for innovation and threats to effective team functioning.</w:t>
      </w:r>
      <w:r w:rsidR="00F73583">
        <w:rPr>
          <w:rFonts w:eastAsia="Times New Roman"/>
        </w:rPr>
        <w:br/>
        <w:t>In today's business environment, work teams are becoming</w:t>
      </w:r>
      <w:r w:rsidR="00F73583">
        <w:rPr>
          <w:rFonts w:eastAsia="Times New Roman"/>
        </w:rPr>
        <w:br/>
        <w:t>both more common and more diverse, intensifying the importance</w:t>
      </w:r>
      <w:r w:rsidR="00F73583">
        <w:rPr>
          <w:rFonts w:eastAsia="Times New Roman"/>
        </w:rPr>
        <w:br/>
        <w:t>of understanding the dynamics of work-team diversity.</w:t>
      </w:r>
      <w:r w:rsidR="00F73583">
        <w:rPr>
          <w:rFonts w:eastAsia="Times New Roman"/>
        </w:rPr>
        <w:br/>
        <w:t xml:space="preserve">Of particular importance to this chapter is diversity within </w:t>
      </w:r>
      <w:r w:rsidR="00F73583">
        <w:rPr>
          <w:rFonts w:eastAsia="Times New Roman"/>
        </w:rPr>
        <w:br/>
        <w:t>decision-making teams. Organizations are rapidly restructuring</w:t>
      </w:r>
      <w:r w:rsidR="007576C1">
        <w:rPr>
          <w:rFonts w:eastAsia="Times New Roman"/>
        </w:rPr>
        <w:t xml:space="preserve"> </w:t>
      </w:r>
      <w:r w:rsidR="00F73583">
        <w:rPr>
          <w:rFonts w:eastAsia="Times New Roman"/>
        </w:rPr>
        <w:t xml:space="preserve">to take advantage of the potential benefits of diverse </w:t>
      </w:r>
      <w:proofErr w:type="spellStart"/>
      <w:r w:rsidR="00F73583">
        <w:rPr>
          <w:rFonts w:eastAsia="Times New Roman"/>
        </w:rPr>
        <w:t>decisionmaking</w:t>
      </w:r>
      <w:proofErr w:type="spellEnd"/>
      <w:r w:rsidR="00571A86">
        <w:rPr>
          <w:rFonts w:eastAsia="Times New Roman"/>
        </w:rPr>
        <w:t xml:space="preserve"> </w:t>
      </w:r>
      <w:r w:rsidR="00F73583">
        <w:rPr>
          <w:rFonts w:eastAsia="Times New Roman"/>
        </w:rPr>
        <w:t xml:space="preserve">teams, making the assumption that the liabilities of such teams are worth the risk (or can be successfully avoided). Many </w:t>
      </w:r>
      <w:r w:rsidR="00F73583">
        <w:rPr>
          <w:rFonts w:eastAsia="Times New Roman"/>
        </w:rPr>
        <w:br/>
        <w:t>of the specific assets and liabilities of work teams arise directly out of diversity. To be effective, diverse decision-making teams must carefully manage their assets and liabilities. Doing so presumes</w:t>
      </w:r>
      <w:r w:rsidR="002562D8">
        <w:rPr>
          <w:rFonts w:eastAsia="Times New Roman"/>
        </w:rPr>
        <w:t xml:space="preserve"> </w:t>
      </w:r>
      <w:r w:rsidR="00F73583">
        <w:rPr>
          <w:rFonts w:eastAsia="Times New Roman"/>
        </w:rPr>
        <w:t xml:space="preserve">a thorough understanding of how and why diversity affects </w:t>
      </w:r>
      <w:r w:rsidR="00F73583">
        <w:rPr>
          <w:rFonts w:eastAsia="Times New Roman"/>
        </w:rPr>
        <w:br/>
        <w:t>the behavior of teams and their members.</w:t>
      </w:r>
    </w:p>
    <w:sectPr w:rsidR="002D64AF" w:rsidRPr="00381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02"/>
    <w:rsid w:val="000565E8"/>
    <w:rsid w:val="00077670"/>
    <w:rsid w:val="00126ED4"/>
    <w:rsid w:val="002562D8"/>
    <w:rsid w:val="002941A5"/>
    <w:rsid w:val="002D64AF"/>
    <w:rsid w:val="00381A23"/>
    <w:rsid w:val="00482759"/>
    <w:rsid w:val="004C1A3D"/>
    <w:rsid w:val="0051508A"/>
    <w:rsid w:val="0054458A"/>
    <w:rsid w:val="0056064C"/>
    <w:rsid w:val="00571A86"/>
    <w:rsid w:val="005928B0"/>
    <w:rsid w:val="00694D02"/>
    <w:rsid w:val="006D612E"/>
    <w:rsid w:val="007576C1"/>
    <w:rsid w:val="00951D01"/>
    <w:rsid w:val="009B3B74"/>
    <w:rsid w:val="00A06FB2"/>
    <w:rsid w:val="00A10223"/>
    <w:rsid w:val="00AF4DDA"/>
    <w:rsid w:val="00AF52AD"/>
    <w:rsid w:val="00B854B0"/>
    <w:rsid w:val="00BE09E3"/>
    <w:rsid w:val="00D1642A"/>
    <w:rsid w:val="00DD7514"/>
    <w:rsid w:val="00E520E5"/>
    <w:rsid w:val="00E83272"/>
    <w:rsid w:val="00EC7DAB"/>
    <w:rsid w:val="00F161D9"/>
    <w:rsid w:val="00F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83C1"/>
  <w15:chartTrackingRefBased/>
  <w15:docId w15:val="{94E79749-8B4E-6843-97D5-60B2DD02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33</cp:revision>
  <dcterms:created xsi:type="dcterms:W3CDTF">2022-03-26T07:34:00Z</dcterms:created>
  <dcterms:modified xsi:type="dcterms:W3CDTF">2022-03-26T08:03:00Z</dcterms:modified>
</cp:coreProperties>
</file>