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126" w:rsidRDefault="00742126">
      <w:bookmarkStart w:id="0" w:name="_GoBack"/>
      <w:bookmarkEnd w:id="0"/>
    </w:p>
    <w:p w:rsidR="005F6FD9" w:rsidRDefault="00F06CE3">
      <w:r>
        <w:t>1. The last check point is 2016-05-05 16:25:13, therefore nothing is going to happen</w:t>
      </w:r>
      <w:r w:rsidR="00030F66">
        <w:t xml:space="preserve"> before it as data was physically save to the disk. T4 and T7 transaction will be redone using the after value of the transaction. All these changes will be in ascending order, from the oldest which is T4 to the youngest, that is T7.</w:t>
      </w:r>
    </w:p>
    <w:p w:rsidR="00C2014E" w:rsidRDefault="00030F66">
      <w:r>
        <w:t xml:space="preserve"> T1,</w:t>
      </w:r>
      <w:r w:rsidR="005F6FD9">
        <w:t xml:space="preserve"> </w:t>
      </w:r>
      <w:r>
        <w:t>T5,</w:t>
      </w:r>
      <w:r w:rsidR="005F6FD9">
        <w:t xml:space="preserve"> </w:t>
      </w:r>
      <w:r>
        <w:t>T6 and T8 operation will be undo</w:t>
      </w:r>
      <w:r w:rsidR="00C2014E">
        <w:t xml:space="preserve"> using the before value in the transaction log. All these transaction will be in reverse order from T8 to T1 (given that T8 is the youngest).</w:t>
      </w:r>
    </w:p>
    <w:p w:rsidR="00030F66" w:rsidRDefault="00C2014E">
      <w:r>
        <w:t xml:space="preserve">Do nothing on T3 </w:t>
      </w:r>
      <w:r w:rsidR="005F6FD9">
        <w:t xml:space="preserve">as changes </w:t>
      </w:r>
      <w:r>
        <w:t>already</w:t>
      </w:r>
      <w:r w:rsidR="005F6FD9">
        <w:t xml:space="preserve"> been made when it aborted. </w:t>
      </w:r>
      <w:r>
        <w:t xml:space="preserve">  </w:t>
      </w:r>
    </w:p>
    <w:p w:rsidR="005F6FD9" w:rsidRDefault="005F6FD9">
      <w:r>
        <w:t>2. T3: R(y)-T3 request a shared lock and gets it.</w:t>
      </w:r>
    </w:p>
    <w:p w:rsidR="005F6FD9" w:rsidRDefault="005F6FD9">
      <w:r>
        <w:t>T</w:t>
      </w:r>
      <w:proofErr w:type="gramStart"/>
      <w:r>
        <w:t>3:W</w:t>
      </w:r>
      <w:proofErr w:type="gramEnd"/>
      <w:r>
        <w:t>(y)-T3 request an exclusive lock and gets it.</w:t>
      </w:r>
    </w:p>
    <w:p w:rsidR="005F6FD9" w:rsidRDefault="005F6FD9">
      <w:r>
        <w:t>T</w:t>
      </w:r>
      <w:proofErr w:type="gramStart"/>
      <w:r>
        <w:t>1:R</w:t>
      </w:r>
      <w:proofErr w:type="gramEnd"/>
      <w:r>
        <w:t>(Z)-T1 request a shared lock and gets it</w:t>
      </w:r>
    </w:p>
    <w:p w:rsidR="005F6FD9" w:rsidRDefault="005F6FD9" w:rsidP="005F6FD9">
      <w:r>
        <w:t>T1</w:t>
      </w:r>
      <w:r w:rsidR="00921318">
        <w:t>: W</w:t>
      </w:r>
      <w:r>
        <w:t>(y)-T1 request an exclusive lock on Z and gets it.</w:t>
      </w:r>
    </w:p>
    <w:p w:rsidR="005F6FD9" w:rsidRDefault="005F6FD9" w:rsidP="005F6FD9">
      <w:r>
        <w:t>T2</w:t>
      </w:r>
      <w:r w:rsidR="00921318">
        <w:t>: R</w:t>
      </w:r>
      <w:r>
        <w:t>(x)-</w:t>
      </w:r>
      <w:r w:rsidR="00113B6B">
        <w:t>T2 request a shared lock on x, but T3 has an exclusive lock on x. This create a conflict so since T2 is older that T3 it pre-empts T3, then T3 is rescheduled using the same time stamp.</w:t>
      </w:r>
    </w:p>
    <w:p w:rsidR="00921318" w:rsidRDefault="00921318" w:rsidP="005F6FD9">
      <w:r>
        <w:t>T</w:t>
      </w:r>
      <w:proofErr w:type="gramStart"/>
      <w:r>
        <w:t>1:W</w:t>
      </w:r>
      <w:proofErr w:type="gramEnd"/>
      <w:r>
        <w:t>(y)- T1 request an exclusive look on Y get it. This won’t conflict as T3 already roll back.</w:t>
      </w:r>
    </w:p>
    <w:p w:rsidR="00921318" w:rsidRDefault="00921318" w:rsidP="005F6FD9">
      <w:r>
        <w:t>T3: W(u)- Nothing is going to happen, T3 was rolled back.</w:t>
      </w:r>
    </w:p>
    <w:p w:rsidR="00921318" w:rsidRDefault="00921318" w:rsidP="005F6FD9">
      <w:r>
        <w:t xml:space="preserve">T2: R(z)-T2 request a shared lock on z, </w:t>
      </w:r>
      <w:proofErr w:type="gramStart"/>
      <w:r>
        <w:t>It</w:t>
      </w:r>
      <w:proofErr w:type="gramEnd"/>
      <w:r>
        <w:t xml:space="preserve"> does not get it because T1 has locked z, therefore it wait until T1 completes and release a lock on z.</w:t>
      </w:r>
    </w:p>
    <w:p w:rsidR="00921318" w:rsidRDefault="00921318" w:rsidP="005F6FD9">
      <w:r>
        <w:t>T1 commits and release all the locks.</w:t>
      </w:r>
    </w:p>
    <w:p w:rsidR="00921318" w:rsidRDefault="00921318" w:rsidP="005F6FD9">
      <w:r>
        <w:t>T2 commits and release all the locks.</w:t>
      </w:r>
    </w:p>
    <w:p w:rsidR="00921318" w:rsidRDefault="00921318" w:rsidP="005F6FD9">
      <w:r>
        <w:t xml:space="preserve">T3 wakeup and restart its transaction. </w:t>
      </w:r>
    </w:p>
    <w:p w:rsidR="005F6FD9" w:rsidRDefault="005F6FD9"/>
    <w:p w:rsidR="00BC08C4" w:rsidRDefault="00BC08C4">
      <w:r>
        <w:t xml:space="preserve">3.a) lost Update. The transaction change made to x, while the value x hadn’t been committed </w:t>
      </w:r>
      <w:r w:rsidR="00D5246F">
        <w:t>in transaction increase-marks</w:t>
      </w:r>
    </w:p>
    <w:p w:rsidR="006451ED" w:rsidRDefault="00D5246F">
      <w:r>
        <w:t>b)</w:t>
      </w:r>
      <w:r w:rsidR="006451ED">
        <w:t xml:space="preserve"> Use</w:t>
      </w:r>
      <w:r>
        <w:t xml:space="preserve"> Two phase locking</w:t>
      </w:r>
      <w:r w:rsidR="006451ED">
        <w:t xml:space="preserve"> which will acquire all the locks and lock them do all necessary operations then release the locks.</w:t>
      </w:r>
    </w:p>
    <w:p w:rsidR="002E779D" w:rsidRDefault="002E779D"/>
    <w:p w:rsidR="002E779D" w:rsidRDefault="002E779D">
      <w:r>
        <w:t>4.a</w:t>
      </w:r>
      <w:r w:rsidR="00EB4258">
        <w:t xml:space="preserve"> SELECT </w:t>
      </w:r>
      <w:proofErr w:type="spellStart"/>
      <w:r w:rsidR="00EB4258">
        <w:t>B.BName</w:t>
      </w:r>
      <w:proofErr w:type="spellEnd"/>
      <w:r w:rsidR="00EB4258">
        <w:t xml:space="preserve"> </w:t>
      </w:r>
      <w:r w:rsidR="00EB4258">
        <w:br/>
        <w:t xml:space="preserve">FROM BORROWER B, (SELECT DATEOUT, </w:t>
      </w:r>
      <w:proofErr w:type="spellStart"/>
      <w:r w:rsidR="00EB4258">
        <w:t>L.CarNo</w:t>
      </w:r>
      <w:proofErr w:type="spellEnd"/>
      <w:r w:rsidR="00EB4258">
        <w:t xml:space="preserve"> FROM Loan L, Books B WHERE B.ISBN = L.ISBN AND </w:t>
      </w:r>
      <w:proofErr w:type="spellStart"/>
      <w:r w:rsidR="00472124">
        <w:t>B.Title</w:t>
      </w:r>
      <w:proofErr w:type="spellEnd"/>
      <w:r w:rsidR="00472124">
        <w:t xml:space="preserve"> = “</w:t>
      </w:r>
      <w:proofErr w:type="spellStart"/>
      <w:r w:rsidR="00472124">
        <w:t>Fity</w:t>
      </w:r>
      <w:proofErr w:type="spellEnd"/>
      <w:r w:rsidR="00472124">
        <w:t xml:space="preserve"> Shades of Grey” FT, (SELECT </w:t>
      </w:r>
      <w:proofErr w:type="spellStart"/>
      <w:r w:rsidR="00472124">
        <w:t>DateOUt</w:t>
      </w:r>
      <w:proofErr w:type="spellEnd"/>
      <w:r w:rsidR="00472124">
        <w:t xml:space="preserve">, </w:t>
      </w:r>
      <w:proofErr w:type="spellStart"/>
      <w:r w:rsidR="00472124">
        <w:t>L.CardNO</w:t>
      </w:r>
      <w:proofErr w:type="spellEnd"/>
      <w:r w:rsidR="00472124">
        <w:t xml:space="preserve"> FROM Loan L, Book B, WHERE B.ISBN = L.ISBN AND </w:t>
      </w:r>
      <w:proofErr w:type="spellStart"/>
      <w:r w:rsidR="00472124">
        <w:t>B.Title</w:t>
      </w:r>
      <w:proofErr w:type="spellEnd"/>
      <w:r w:rsidR="00472124">
        <w:t xml:space="preserve"> =”The Last Juror”)TT;</w:t>
      </w:r>
    </w:p>
    <w:p w:rsidR="002E779D" w:rsidRDefault="002E779D"/>
    <w:p w:rsidR="00B95C4C" w:rsidRDefault="002E779D">
      <w:r>
        <w:t>b)</w:t>
      </w:r>
    </w:p>
    <w:p w:rsidR="002E779D" w:rsidRDefault="00B95C4C">
      <w:r>
        <w:lastRenderedPageBreak/>
        <w:t xml:space="preserve"> Select </w:t>
      </w:r>
      <w:proofErr w:type="spellStart"/>
      <w:r>
        <w:t>Borrower.BName</w:t>
      </w:r>
      <w:proofErr w:type="spellEnd"/>
      <w:r>
        <w:t xml:space="preserve">, </w:t>
      </w:r>
      <w:proofErr w:type="gramStart"/>
      <w:r>
        <w:t>COUNT(</w:t>
      </w:r>
      <w:proofErr w:type="gramEnd"/>
      <w:r>
        <w:t xml:space="preserve">*) as </w:t>
      </w:r>
      <w:proofErr w:type="spellStart"/>
      <w:r>
        <w:t>No_of_Books</w:t>
      </w:r>
      <w:proofErr w:type="spellEnd"/>
    </w:p>
    <w:p w:rsidR="00B95C4C" w:rsidRDefault="00B95C4C">
      <w:r>
        <w:t>FROM Borrower, Loan</w:t>
      </w:r>
    </w:p>
    <w:p w:rsidR="00B95C4C" w:rsidRDefault="00B95C4C">
      <w:r>
        <w:t xml:space="preserve">WHERE </w:t>
      </w:r>
      <w:proofErr w:type="spellStart"/>
      <w:r>
        <w:t>Borrower.CardNo</w:t>
      </w:r>
      <w:proofErr w:type="spellEnd"/>
      <w:r>
        <w:t>=Loan.</w:t>
      </w:r>
      <w:r w:rsidRPr="00B95C4C">
        <w:t xml:space="preserve"> </w:t>
      </w:r>
      <w:proofErr w:type="spellStart"/>
      <w:r>
        <w:t>CardNo</w:t>
      </w:r>
      <w:proofErr w:type="spellEnd"/>
      <w:r>
        <w:t xml:space="preserve"> AND </w:t>
      </w:r>
      <w:proofErr w:type="spellStart"/>
      <w:r>
        <w:t>Loan.DateDue</w:t>
      </w:r>
      <w:proofErr w:type="spellEnd"/>
      <w:r>
        <w:t>&gt;#2016/05/10#</w:t>
      </w:r>
    </w:p>
    <w:p w:rsidR="00B95C4C" w:rsidRDefault="00B95C4C">
      <w:r>
        <w:t xml:space="preserve">Group by </w:t>
      </w:r>
      <w:proofErr w:type="spellStart"/>
      <w:r>
        <w:t>Borrower.BName</w:t>
      </w:r>
      <w:proofErr w:type="spellEnd"/>
    </w:p>
    <w:p w:rsidR="00B95C4C" w:rsidRDefault="00B95C4C">
      <w:r>
        <w:t xml:space="preserve">HAVING </w:t>
      </w:r>
      <w:proofErr w:type="gramStart"/>
      <w:r>
        <w:t>COUNT(</w:t>
      </w:r>
      <w:proofErr w:type="gramEnd"/>
      <w:r>
        <w:t>*)&gt;=3;</w:t>
      </w:r>
    </w:p>
    <w:p w:rsidR="002E779D" w:rsidRDefault="00742126" w:rsidP="00742126">
      <w:r>
        <w:t>5.a)</w:t>
      </w:r>
    </w:p>
    <w:p w:rsidR="006451ED" w:rsidRDefault="006451ED"/>
    <w:tbl>
      <w:tblPr>
        <w:tblStyle w:val="TableGrid"/>
        <w:tblpPr w:leftFromText="180" w:rightFromText="180" w:vertAnchor="page" w:horzAnchor="margin" w:tblpY="3211"/>
        <w:tblW w:w="9252" w:type="dxa"/>
        <w:tblLayout w:type="fixed"/>
        <w:tblLook w:val="04A0" w:firstRow="1" w:lastRow="0" w:firstColumn="1" w:lastColumn="0" w:noHBand="0" w:noVBand="1"/>
      </w:tblPr>
      <w:tblGrid>
        <w:gridCol w:w="1288"/>
        <w:gridCol w:w="1288"/>
        <w:gridCol w:w="1955"/>
        <w:gridCol w:w="857"/>
        <w:gridCol w:w="1288"/>
        <w:gridCol w:w="1288"/>
        <w:gridCol w:w="1288"/>
      </w:tblGrid>
      <w:tr w:rsidR="00B95C4C" w:rsidTr="00E27CE6">
        <w:tc>
          <w:tcPr>
            <w:tcW w:w="1288" w:type="dxa"/>
          </w:tcPr>
          <w:p w:rsidR="00B95C4C" w:rsidRDefault="00B95C4C" w:rsidP="00B95C4C">
            <w:r>
              <w:t>Plan</w:t>
            </w:r>
          </w:p>
        </w:tc>
        <w:tc>
          <w:tcPr>
            <w:tcW w:w="1288" w:type="dxa"/>
          </w:tcPr>
          <w:p w:rsidR="00B95C4C" w:rsidRDefault="00B95C4C" w:rsidP="00B95C4C">
            <w:r>
              <w:t>STEP</w:t>
            </w:r>
          </w:p>
        </w:tc>
        <w:tc>
          <w:tcPr>
            <w:tcW w:w="1955" w:type="dxa"/>
          </w:tcPr>
          <w:p w:rsidR="00B95C4C" w:rsidRDefault="00B95C4C" w:rsidP="00B95C4C">
            <w:r>
              <w:t>OPERATION</w:t>
            </w:r>
          </w:p>
        </w:tc>
        <w:tc>
          <w:tcPr>
            <w:tcW w:w="857" w:type="dxa"/>
          </w:tcPr>
          <w:p w:rsidR="00B95C4C" w:rsidRDefault="00B95C4C" w:rsidP="00B95C4C">
            <w:r>
              <w:t>I/O OPERATION</w:t>
            </w:r>
          </w:p>
        </w:tc>
        <w:tc>
          <w:tcPr>
            <w:tcW w:w="1288" w:type="dxa"/>
          </w:tcPr>
          <w:p w:rsidR="00B95C4C" w:rsidRDefault="00B95C4C" w:rsidP="00B95C4C">
            <w:r>
              <w:t>I/O COST</w:t>
            </w:r>
          </w:p>
        </w:tc>
        <w:tc>
          <w:tcPr>
            <w:tcW w:w="1288" w:type="dxa"/>
          </w:tcPr>
          <w:p w:rsidR="00B95C4C" w:rsidRDefault="00B95C4C" w:rsidP="00B95C4C">
            <w:r>
              <w:t>RESULTING SET ROWS</w:t>
            </w:r>
          </w:p>
        </w:tc>
        <w:tc>
          <w:tcPr>
            <w:tcW w:w="1288" w:type="dxa"/>
          </w:tcPr>
          <w:p w:rsidR="00B95C4C" w:rsidRDefault="00B95C4C" w:rsidP="00B95C4C">
            <w:r>
              <w:t>TOTAL I/O COST</w:t>
            </w:r>
          </w:p>
        </w:tc>
      </w:tr>
      <w:tr w:rsidR="00B95C4C" w:rsidTr="00E27CE6">
        <w:tc>
          <w:tcPr>
            <w:tcW w:w="1288" w:type="dxa"/>
          </w:tcPr>
          <w:p w:rsidR="00B95C4C" w:rsidRDefault="00B95C4C" w:rsidP="00B95C4C">
            <w:r>
              <w:t>A</w:t>
            </w:r>
          </w:p>
        </w:tc>
        <w:tc>
          <w:tcPr>
            <w:tcW w:w="1288" w:type="dxa"/>
          </w:tcPr>
          <w:p w:rsidR="00B95C4C" w:rsidRDefault="00B95C4C" w:rsidP="00B95C4C">
            <w:r>
              <w:t>1</w:t>
            </w:r>
          </w:p>
        </w:tc>
        <w:tc>
          <w:tcPr>
            <w:tcW w:w="1955" w:type="dxa"/>
          </w:tcPr>
          <w:p w:rsidR="00B95C4C" w:rsidRDefault="00B95C4C" w:rsidP="00B95C4C">
            <w:r>
              <w:t>EMPLOYEES</w:t>
            </w:r>
            <w:r w:rsidR="00E27CE6">
              <w:t xml:space="preserve"> A1=EMPLOYEE</w:t>
            </w:r>
          </w:p>
        </w:tc>
        <w:tc>
          <w:tcPr>
            <w:tcW w:w="857" w:type="dxa"/>
          </w:tcPr>
          <w:p w:rsidR="00B95C4C" w:rsidRDefault="00B95C4C" w:rsidP="00B95C4C"/>
        </w:tc>
        <w:tc>
          <w:tcPr>
            <w:tcW w:w="1288" w:type="dxa"/>
          </w:tcPr>
          <w:p w:rsidR="00B95C4C" w:rsidRDefault="00B95C4C" w:rsidP="00B95C4C">
            <w:r>
              <w:t>8000</w:t>
            </w:r>
          </w:p>
        </w:tc>
        <w:tc>
          <w:tcPr>
            <w:tcW w:w="1288" w:type="dxa"/>
          </w:tcPr>
          <w:p w:rsidR="00B95C4C" w:rsidRDefault="00B95C4C" w:rsidP="00B95C4C">
            <w:r>
              <w:t>8000</w:t>
            </w:r>
          </w:p>
        </w:tc>
        <w:tc>
          <w:tcPr>
            <w:tcW w:w="1288" w:type="dxa"/>
          </w:tcPr>
          <w:p w:rsidR="00B95C4C" w:rsidRDefault="00B95C4C" w:rsidP="00B95C4C">
            <w:r>
              <w:t>8000</w:t>
            </w:r>
          </w:p>
        </w:tc>
      </w:tr>
      <w:tr w:rsidR="00B95C4C" w:rsidTr="00E27CE6">
        <w:tc>
          <w:tcPr>
            <w:tcW w:w="1288" w:type="dxa"/>
          </w:tcPr>
          <w:p w:rsidR="00B95C4C" w:rsidRDefault="00B95C4C" w:rsidP="00B95C4C">
            <w:r>
              <w:t>A</w:t>
            </w:r>
          </w:p>
        </w:tc>
        <w:tc>
          <w:tcPr>
            <w:tcW w:w="1288" w:type="dxa"/>
          </w:tcPr>
          <w:p w:rsidR="00B95C4C" w:rsidRDefault="00B95C4C" w:rsidP="00B95C4C">
            <w:r>
              <w:t>2</w:t>
            </w:r>
          </w:p>
        </w:tc>
        <w:tc>
          <w:tcPr>
            <w:tcW w:w="1955" w:type="dxa"/>
          </w:tcPr>
          <w:p w:rsidR="00B95C4C" w:rsidRDefault="00E27CE6" w:rsidP="00B95C4C">
            <w:r>
              <w:t xml:space="preserve">Select rows in A1 with </w:t>
            </w:r>
            <w:proofErr w:type="spellStart"/>
            <w:r>
              <w:t>emp</w:t>
            </w:r>
            <w:proofErr w:type="spellEnd"/>
            <w:r>
              <w:t>-gender=”F”;</w:t>
            </w:r>
          </w:p>
        </w:tc>
        <w:tc>
          <w:tcPr>
            <w:tcW w:w="857" w:type="dxa"/>
          </w:tcPr>
          <w:p w:rsidR="00B95C4C" w:rsidRDefault="00B95C4C" w:rsidP="00B95C4C">
            <w:r>
              <w:t>8000</w:t>
            </w:r>
          </w:p>
        </w:tc>
        <w:tc>
          <w:tcPr>
            <w:tcW w:w="1288" w:type="dxa"/>
          </w:tcPr>
          <w:p w:rsidR="00B95C4C" w:rsidRDefault="00B95C4C" w:rsidP="00B95C4C">
            <w:r>
              <w:t>4150</w:t>
            </w:r>
          </w:p>
        </w:tc>
        <w:tc>
          <w:tcPr>
            <w:tcW w:w="1288" w:type="dxa"/>
          </w:tcPr>
          <w:p w:rsidR="00B95C4C" w:rsidRDefault="00B95C4C" w:rsidP="00B95C4C">
            <w:r>
              <w:t>4150</w:t>
            </w:r>
          </w:p>
        </w:tc>
        <w:tc>
          <w:tcPr>
            <w:tcW w:w="1288" w:type="dxa"/>
          </w:tcPr>
          <w:p w:rsidR="00B95C4C" w:rsidRDefault="00B95C4C" w:rsidP="00B95C4C">
            <w:r>
              <w:t>12150</w:t>
            </w:r>
          </w:p>
        </w:tc>
      </w:tr>
      <w:tr w:rsidR="00B95C4C" w:rsidTr="00E27CE6">
        <w:tc>
          <w:tcPr>
            <w:tcW w:w="1288" w:type="dxa"/>
          </w:tcPr>
          <w:p w:rsidR="00B95C4C" w:rsidRDefault="00B95C4C" w:rsidP="00B95C4C">
            <w:r>
              <w:t>A</w:t>
            </w:r>
          </w:p>
        </w:tc>
        <w:tc>
          <w:tcPr>
            <w:tcW w:w="1288" w:type="dxa"/>
          </w:tcPr>
          <w:p w:rsidR="00B95C4C" w:rsidRDefault="00B95C4C" w:rsidP="00B95C4C">
            <w:r>
              <w:t>3</w:t>
            </w:r>
          </w:p>
        </w:tc>
        <w:tc>
          <w:tcPr>
            <w:tcW w:w="1955" w:type="dxa"/>
          </w:tcPr>
          <w:p w:rsidR="00B95C4C" w:rsidRDefault="00E27CE6" w:rsidP="00B95C4C">
            <w:r>
              <w:t xml:space="preserve">Select rows A2 with </w:t>
            </w:r>
            <w:proofErr w:type="spellStart"/>
            <w:r>
              <w:t>emp-areacode</w:t>
            </w:r>
            <w:proofErr w:type="spellEnd"/>
            <w:r>
              <w:t>=”041”;</w:t>
            </w:r>
          </w:p>
        </w:tc>
        <w:tc>
          <w:tcPr>
            <w:tcW w:w="857" w:type="dxa"/>
          </w:tcPr>
          <w:p w:rsidR="00B95C4C" w:rsidRDefault="00B95C4C" w:rsidP="00B95C4C">
            <w:r>
              <w:t>4150</w:t>
            </w:r>
          </w:p>
        </w:tc>
        <w:tc>
          <w:tcPr>
            <w:tcW w:w="1288" w:type="dxa"/>
          </w:tcPr>
          <w:p w:rsidR="00B95C4C" w:rsidRDefault="00B95C4C" w:rsidP="00B95C4C">
            <w:r>
              <w:t>370</w:t>
            </w:r>
          </w:p>
        </w:tc>
        <w:tc>
          <w:tcPr>
            <w:tcW w:w="1288" w:type="dxa"/>
          </w:tcPr>
          <w:p w:rsidR="00B95C4C" w:rsidRDefault="00B95C4C" w:rsidP="00B95C4C">
            <w:r>
              <w:t>370</w:t>
            </w:r>
          </w:p>
        </w:tc>
        <w:tc>
          <w:tcPr>
            <w:tcW w:w="1288" w:type="dxa"/>
          </w:tcPr>
          <w:p w:rsidR="00B95C4C" w:rsidRDefault="00B95C4C" w:rsidP="00B95C4C">
            <w:r>
              <w:t>12520</w:t>
            </w:r>
          </w:p>
        </w:tc>
      </w:tr>
      <w:tr w:rsidR="00B95C4C" w:rsidTr="00E27CE6">
        <w:tc>
          <w:tcPr>
            <w:tcW w:w="1288" w:type="dxa"/>
          </w:tcPr>
          <w:p w:rsidR="00B95C4C" w:rsidRDefault="00B95C4C" w:rsidP="00B95C4C">
            <w:r>
              <w:t>A</w:t>
            </w:r>
          </w:p>
        </w:tc>
        <w:tc>
          <w:tcPr>
            <w:tcW w:w="1288" w:type="dxa"/>
          </w:tcPr>
          <w:p w:rsidR="00B95C4C" w:rsidRDefault="00B95C4C" w:rsidP="00B95C4C">
            <w:r>
              <w:t>4</w:t>
            </w:r>
          </w:p>
        </w:tc>
        <w:tc>
          <w:tcPr>
            <w:tcW w:w="1955" w:type="dxa"/>
          </w:tcPr>
          <w:p w:rsidR="00B95C4C" w:rsidRDefault="00E27CE6" w:rsidP="00B95C4C">
            <w:r>
              <w:t>CHECK FOR FEMALE in area Code</w:t>
            </w:r>
            <w:r w:rsidR="00B95C4C">
              <w:t xml:space="preserve"> 041</w:t>
            </w:r>
          </w:p>
        </w:tc>
        <w:tc>
          <w:tcPr>
            <w:tcW w:w="857" w:type="dxa"/>
          </w:tcPr>
          <w:p w:rsidR="00B95C4C" w:rsidRDefault="00B95C4C" w:rsidP="00B95C4C">
            <w:r>
              <w:t>370</w:t>
            </w:r>
          </w:p>
        </w:tc>
        <w:tc>
          <w:tcPr>
            <w:tcW w:w="1288" w:type="dxa"/>
          </w:tcPr>
          <w:p w:rsidR="00B95C4C" w:rsidRDefault="00B95C4C" w:rsidP="00B95C4C">
            <w:r>
              <w:t>190</w:t>
            </w:r>
          </w:p>
        </w:tc>
        <w:tc>
          <w:tcPr>
            <w:tcW w:w="1288" w:type="dxa"/>
          </w:tcPr>
          <w:p w:rsidR="00B95C4C" w:rsidRDefault="00B95C4C" w:rsidP="00B95C4C">
            <w:r>
              <w:t>190</w:t>
            </w:r>
          </w:p>
        </w:tc>
        <w:tc>
          <w:tcPr>
            <w:tcW w:w="1288" w:type="dxa"/>
          </w:tcPr>
          <w:p w:rsidR="00B95C4C" w:rsidRDefault="00B95C4C" w:rsidP="00B95C4C">
            <w:r>
              <w:t>12710</w:t>
            </w:r>
          </w:p>
        </w:tc>
      </w:tr>
      <w:tr w:rsidR="00B95C4C" w:rsidTr="00E27CE6">
        <w:tc>
          <w:tcPr>
            <w:tcW w:w="1288" w:type="dxa"/>
          </w:tcPr>
          <w:p w:rsidR="00B95C4C" w:rsidRDefault="00B95C4C" w:rsidP="00B95C4C">
            <w:r>
              <w:t>B</w:t>
            </w:r>
          </w:p>
        </w:tc>
        <w:tc>
          <w:tcPr>
            <w:tcW w:w="1288" w:type="dxa"/>
          </w:tcPr>
          <w:p w:rsidR="00B95C4C" w:rsidRDefault="00B95C4C" w:rsidP="00B95C4C">
            <w:r>
              <w:t>1</w:t>
            </w:r>
          </w:p>
        </w:tc>
        <w:tc>
          <w:tcPr>
            <w:tcW w:w="1955" w:type="dxa"/>
          </w:tcPr>
          <w:p w:rsidR="00B95C4C" w:rsidRDefault="00E27CE6" w:rsidP="00B95C4C">
            <w:r>
              <w:t xml:space="preserve">Go through all employees using index </w:t>
            </w:r>
          </w:p>
        </w:tc>
        <w:tc>
          <w:tcPr>
            <w:tcW w:w="857" w:type="dxa"/>
          </w:tcPr>
          <w:p w:rsidR="00B95C4C" w:rsidRDefault="00B95C4C" w:rsidP="00B95C4C">
            <w:r>
              <w:t>370</w:t>
            </w:r>
          </w:p>
        </w:tc>
        <w:tc>
          <w:tcPr>
            <w:tcW w:w="1288" w:type="dxa"/>
          </w:tcPr>
          <w:p w:rsidR="00B95C4C" w:rsidRDefault="00B95C4C" w:rsidP="00B95C4C">
            <w:r>
              <w:t>370</w:t>
            </w:r>
          </w:p>
        </w:tc>
        <w:tc>
          <w:tcPr>
            <w:tcW w:w="1288" w:type="dxa"/>
          </w:tcPr>
          <w:p w:rsidR="00B95C4C" w:rsidRDefault="00B95C4C" w:rsidP="00B95C4C">
            <w:r>
              <w:t>370</w:t>
            </w:r>
          </w:p>
        </w:tc>
        <w:tc>
          <w:tcPr>
            <w:tcW w:w="1288" w:type="dxa"/>
          </w:tcPr>
          <w:p w:rsidR="00B95C4C" w:rsidRDefault="00B95C4C" w:rsidP="00B95C4C">
            <w:r>
              <w:t>370</w:t>
            </w:r>
          </w:p>
        </w:tc>
      </w:tr>
      <w:tr w:rsidR="00B95C4C" w:rsidTr="00E27CE6">
        <w:tc>
          <w:tcPr>
            <w:tcW w:w="1288" w:type="dxa"/>
          </w:tcPr>
          <w:p w:rsidR="00B95C4C" w:rsidRDefault="00B95C4C" w:rsidP="00B95C4C">
            <w:r>
              <w:t>B</w:t>
            </w:r>
          </w:p>
        </w:tc>
        <w:tc>
          <w:tcPr>
            <w:tcW w:w="1288" w:type="dxa"/>
          </w:tcPr>
          <w:p w:rsidR="00B95C4C" w:rsidRDefault="00B95C4C" w:rsidP="00B95C4C">
            <w:r>
              <w:t>2</w:t>
            </w:r>
          </w:p>
        </w:tc>
        <w:tc>
          <w:tcPr>
            <w:tcW w:w="1955" w:type="dxa"/>
          </w:tcPr>
          <w:p w:rsidR="00B95C4C" w:rsidRDefault="00E27CE6" w:rsidP="00B95C4C">
            <w:r>
              <w:t>Check for  Females</w:t>
            </w:r>
          </w:p>
        </w:tc>
        <w:tc>
          <w:tcPr>
            <w:tcW w:w="857" w:type="dxa"/>
          </w:tcPr>
          <w:p w:rsidR="00B95C4C" w:rsidRDefault="00B95C4C" w:rsidP="00B95C4C">
            <w:r>
              <w:t>370</w:t>
            </w:r>
          </w:p>
        </w:tc>
        <w:tc>
          <w:tcPr>
            <w:tcW w:w="1288" w:type="dxa"/>
          </w:tcPr>
          <w:p w:rsidR="00B95C4C" w:rsidRDefault="00B95C4C" w:rsidP="00B95C4C">
            <w:r>
              <w:t>190</w:t>
            </w:r>
          </w:p>
        </w:tc>
        <w:tc>
          <w:tcPr>
            <w:tcW w:w="1288" w:type="dxa"/>
          </w:tcPr>
          <w:p w:rsidR="00B95C4C" w:rsidRDefault="00B95C4C" w:rsidP="00B95C4C">
            <w:r>
              <w:t>190</w:t>
            </w:r>
          </w:p>
        </w:tc>
        <w:tc>
          <w:tcPr>
            <w:tcW w:w="1288" w:type="dxa"/>
          </w:tcPr>
          <w:p w:rsidR="00B95C4C" w:rsidRDefault="00B95C4C" w:rsidP="00B95C4C">
            <w:r>
              <w:t>560</w:t>
            </w:r>
          </w:p>
        </w:tc>
      </w:tr>
    </w:tbl>
    <w:p w:rsidR="00F06CE3" w:rsidRDefault="00F06CE3">
      <w:r>
        <w:t xml:space="preserve">b) The created indexes help increase the efficiency of search by searching the relevant rows that produce the total I/O cost of 560 compared to 12710 of plan A. </w:t>
      </w:r>
    </w:p>
    <w:p w:rsidR="002E779D" w:rsidRDefault="002E779D"/>
    <w:p w:rsidR="00EB4258" w:rsidRDefault="00B95C4C">
      <w:r>
        <w:t>6.a)</w:t>
      </w:r>
      <w:r w:rsidR="00EB4258">
        <w:t xml:space="preserve"> Where make</w:t>
      </w:r>
      <w:proofErr w:type="gramStart"/>
      <w:r w:rsidR="00EB4258">
        <w:t>=”Audi</w:t>
      </w:r>
      <w:proofErr w:type="gramEnd"/>
      <w:r w:rsidR="00EB4258">
        <w:t>”</w:t>
      </w:r>
    </w:p>
    <w:p w:rsidR="00EB4258" w:rsidRDefault="00EB4258">
      <w:r>
        <w:t xml:space="preserve">And </w:t>
      </w:r>
      <w:proofErr w:type="spellStart"/>
      <w:r>
        <w:t>Car_Sale.Staffid</w:t>
      </w:r>
      <w:proofErr w:type="spellEnd"/>
      <w:r>
        <w:t>=</w:t>
      </w:r>
      <w:proofErr w:type="spellStart"/>
      <w:r>
        <w:t>Salesperson.Staffid</w:t>
      </w:r>
      <w:proofErr w:type="spellEnd"/>
    </w:p>
    <w:p w:rsidR="00EB4258" w:rsidRDefault="00EB4258">
      <w:r>
        <w:t xml:space="preserve">And </w:t>
      </w:r>
      <w:proofErr w:type="spellStart"/>
      <w:r>
        <w:t>Car_Listing.ListingID</w:t>
      </w:r>
      <w:proofErr w:type="spellEnd"/>
      <w:r>
        <w:t>=</w:t>
      </w:r>
      <w:proofErr w:type="spellStart"/>
      <w:r>
        <w:t>Car_</w:t>
      </w:r>
      <w:proofErr w:type="gramStart"/>
      <w:r>
        <w:t>sale.ListingId</w:t>
      </w:r>
      <w:proofErr w:type="spellEnd"/>
      <w:proofErr w:type="gramEnd"/>
    </w:p>
    <w:p w:rsidR="00EB4258" w:rsidRDefault="00EB4258">
      <w:r>
        <w:t xml:space="preserve">AND </w:t>
      </w:r>
      <w:proofErr w:type="spellStart"/>
      <w:r>
        <w:t>SaleDate</w:t>
      </w:r>
      <w:proofErr w:type="spellEnd"/>
      <w:r>
        <w:t>&gt;#30/04/2016#</w:t>
      </w:r>
    </w:p>
    <w:p w:rsidR="00EB4258" w:rsidRDefault="00EB4258">
      <w:r>
        <w:t xml:space="preserve">AND </w:t>
      </w:r>
      <w:proofErr w:type="spellStart"/>
      <w:r>
        <w:t>SalePrice</w:t>
      </w:r>
      <w:proofErr w:type="spellEnd"/>
      <w:r>
        <w:t>&gt;650000</w:t>
      </w:r>
    </w:p>
    <w:p w:rsidR="00F06CE3" w:rsidRDefault="00172E8F">
      <w:r>
        <w:t xml:space="preserve"> It is fast to compare on equality comparison than inequality comparison, therefore by starting with equality comparison you will get your results faster. Given that there are few Audi </w:t>
      </w:r>
      <w:proofErr w:type="gramStart"/>
      <w:r>
        <w:t>car</w:t>
      </w:r>
      <w:proofErr w:type="gramEnd"/>
      <w:r>
        <w:t xml:space="preserve"> that have been sold</w:t>
      </w:r>
      <w:r w:rsidR="00B95C4C">
        <w:t>, searching the column that have Audi your data subset will be small.</w:t>
      </w:r>
    </w:p>
    <w:p w:rsidR="002E779D" w:rsidRDefault="002E779D"/>
    <w:p w:rsidR="002E779D" w:rsidRDefault="002E779D">
      <w:r>
        <w:lastRenderedPageBreak/>
        <w:t>b)</w:t>
      </w:r>
      <w:r w:rsidR="00EB4258">
        <w:t xml:space="preserve"> To increase efficiency make indexing on </w:t>
      </w:r>
      <w:proofErr w:type="spellStart"/>
      <w:r w:rsidR="00EB4258">
        <w:t>SaleDate</w:t>
      </w:r>
      <w:proofErr w:type="spellEnd"/>
      <w:r w:rsidR="00EB4258">
        <w:t>;</w:t>
      </w:r>
    </w:p>
    <w:p w:rsidR="00BF0AE2" w:rsidRDefault="00334640">
      <w:r>
        <w:t>7.a) The entity as student, staff and graduation session. We have a ternary relationship between these three entity and an association class to cater for the many to many relationship.</w:t>
      </w:r>
    </w:p>
    <w:p w:rsidR="00F06CE3" w:rsidRDefault="00F06CE3">
      <w:r>
        <w:t>b)</w:t>
      </w:r>
      <w:r w:rsidR="00172E8F">
        <w:t xml:space="preserve"> Student, Staff and graduation session will have primary keys. The association class will consist of key such as </w:t>
      </w:r>
      <w:proofErr w:type="spellStart"/>
      <w:r w:rsidR="00172E8F">
        <w:t>studentNo</w:t>
      </w:r>
      <w:proofErr w:type="spellEnd"/>
      <w:r w:rsidR="00172E8F">
        <w:t>&lt;</w:t>
      </w:r>
      <w:proofErr w:type="spellStart"/>
      <w:r w:rsidR="00172E8F">
        <w:t>pk</w:t>
      </w:r>
      <w:proofErr w:type="spellEnd"/>
      <w:r w:rsidR="00172E8F">
        <w:t>&gt;&lt;</w:t>
      </w:r>
      <w:proofErr w:type="spellStart"/>
      <w:r w:rsidR="00172E8F">
        <w:t>fk</w:t>
      </w:r>
      <w:proofErr w:type="spellEnd"/>
      <w:proofErr w:type="gramStart"/>
      <w:r w:rsidR="00172E8F">
        <w:t>&gt;,</w:t>
      </w:r>
      <w:proofErr w:type="spellStart"/>
      <w:r w:rsidR="00172E8F">
        <w:t>staffNo</w:t>
      </w:r>
      <w:proofErr w:type="spellEnd"/>
      <w:proofErr w:type="gramEnd"/>
      <w:r w:rsidR="00172E8F">
        <w:t>&lt;</w:t>
      </w:r>
      <w:proofErr w:type="spellStart"/>
      <w:r w:rsidR="00172E8F">
        <w:t>pk</w:t>
      </w:r>
      <w:proofErr w:type="spellEnd"/>
      <w:r w:rsidR="00172E8F">
        <w:t>&gt;&lt;</w:t>
      </w:r>
      <w:proofErr w:type="spellStart"/>
      <w:r w:rsidR="00172E8F">
        <w:t>fk</w:t>
      </w:r>
      <w:proofErr w:type="spellEnd"/>
      <w:r w:rsidR="00172E8F">
        <w:t xml:space="preserve">&gt; and </w:t>
      </w:r>
      <w:proofErr w:type="spellStart"/>
      <w:r w:rsidR="00172E8F">
        <w:t>graduation_ID</w:t>
      </w:r>
      <w:proofErr w:type="spellEnd"/>
      <w:r w:rsidR="00172E8F">
        <w:t>&lt;</w:t>
      </w:r>
      <w:proofErr w:type="spellStart"/>
      <w:r w:rsidR="00172E8F">
        <w:t>pk</w:t>
      </w:r>
      <w:proofErr w:type="spellEnd"/>
      <w:r w:rsidR="00172E8F">
        <w:t>&gt;&lt;</w:t>
      </w:r>
      <w:proofErr w:type="spellStart"/>
      <w:r w:rsidR="00172E8F">
        <w:t>fk</w:t>
      </w:r>
      <w:proofErr w:type="spellEnd"/>
      <w:r w:rsidR="00172E8F">
        <w:t>&gt; forming a composite key.</w:t>
      </w:r>
    </w:p>
    <w:sectPr w:rsidR="00F06CE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AC2" w:rsidRDefault="00EE0AC2" w:rsidP="00742126">
      <w:pPr>
        <w:spacing w:after="0" w:line="240" w:lineRule="auto"/>
      </w:pPr>
      <w:r>
        <w:separator/>
      </w:r>
    </w:p>
  </w:endnote>
  <w:endnote w:type="continuationSeparator" w:id="0">
    <w:p w:rsidR="00EE0AC2" w:rsidRDefault="00EE0AC2" w:rsidP="0074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AC2" w:rsidRDefault="00EE0AC2" w:rsidP="00742126">
      <w:pPr>
        <w:spacing w:after="0" w:line="240" w:lineRule="auto"/>
      </w:pPr>
      <w:r>
        <w:separator/>
      </w:r>
    </w:p>
  </w:footnote>
  <w:footnote w:type="continuationSeparator" w:id="0">
    <w:p w:rsidR="00EE0AC2" w:rsidRDefault="00EE0AC2" w:rsidP="00742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124" w:rsidRDefault="00742126" w:rsidP="00742126">
    <w:pPr>
      <w:pStyle w:val="Heading2"/>
    </w:pPr>
    <w:r>
      <w:t xml:space="preserve">Sakhe Mayekiso </w:t>
    </w:r>
    <w:r>
      <w:tab/>
    </w:r>
  </w:p>
  <w:p w:rsidR="00742126" w:rsidRPr="00742126" w:rsidRDefault="00472124" w:rsidP="00742126">
    <w:pPr>
      <w:pStyle w:val="Heading2"/>
    </w:pPr>
    <w:proofErr w:type="spellStart"/>
    <w:r>
      <w:t>Olebogeng</w:t>
    </w:r>
    <w:proofErr w:type="spellEnd"/>
    <w:r>
      <w:t xml:space="preserve"> </w:t>
    </w:r>
    <w:proofErr w:type="spellStart"/>
    <w:r>
      <w:t>Malope</w:t>
    </w:r>
    <w:proofErr w:type="spellEnd"/>
    <w:r w:rsidR="00742126">
      <w:tab/>
      <w:t xml:space="preserve"> </w:t>
    </w:r>
  </w:p>
  <w:p w:rsidR="00742126" w:rsidRDefault="007421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640"/>
    <w:rsid w:val="00030F66"/>
    <w:rsid w:val="00113B6B"/>
    <w:rsid w:val="00172E8F"/>
    <w:rsid w:val="002E779D"/>
    <w:rsid w:val="00334640"/>
    <w:rsid w:val="00472124"/>
    <w:rsid w:val="005F6FD9"/>
    <w:rsid w:val="006451ED"/>
    <w:rsid w:val="00742126"/>
    <w:rsid w:val="00921318"/>
    <w:rsid w:val="00B95C4C"/>
    <w:rsid w:val="00BC08C4"/>
    <w:rsid w:val="00BF0AE2"/>
    <w:rsid w:val="00C2014E"/>
    <w:rsid w:val="00C97CD0"/>
    <w:rsid w:val="00D5246F"/>
    <w:rsid w:val="00E27CE6"/>
    <w:rsid w:val="00EB4258"/>
    <w:rsid w:val="00EE0AC2"/>
    <w:rsid w:val="00F06CE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0BD9"/>
  <w15:chartTrackingRefBased/>
  <w15:docId w15:val="{B05FD1D1-1244-48EE-B295-9B657846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2126"/>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0F66"/>
    <w:pPr>
      <w:ind w:left="720"/>
      <w:contextualSpacing/>
    </w:pPr>
  </w:style>
  <w:style w:type="paragraph" w:styleId="Header">
    <w:name w:val="header"/>
    <w:basedOn w:val="Normal"/>
    <w:link w:val="HeaderChar"/>
    <w:uiPriority w:val="99"/>
    <w:unhideWhenUsed/>
    <w:rsid w:val="00742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126"/>
  </w:style>
  <w:style w:type="paragraph" w:styleId="Footer">
    <w:name w:val="footer"/>
    <w:basedOn w:val="Normal"/>
    <w:link w:val="FooterChar"/>
    <w:uiPriority w:val="99"/>
    <w:unhideWhenUsed/>
    <w:rsid w:val="00742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126"/>
  </w:style>
  <w:style w:type="character" w:customStyle="1" w:styleId="Heading2Char">
    <w:name w:val="Heading 2 Char"/>
    <w:basedOn w:val="DefaultParagraphFont"/>
    <w:link w:val="Heading2"/>
    <w:uiPriority w:val="9"/>
    <w:rsid w:val="00742126"/>
    <w:rPr>
      <w:rFonts w:ascii="Times New Roman" w:eastAsia="Times New Roman" w:hAnsi="Times New Roman" w:cs="Times New Roman"/>
      <w:b/>
      <w:bCs/>
      <w:sz w:val="36"/>
      <w:szCs w:val="36"/>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39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NMMU</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Ntapu, Zuko, (Mr) (s212285815)</dc:creator>
  <cp:keywords/>
  <dc:description/>
  <cp:lastModifiedBy>Sakhe Mayekiso</cp:lastModifiedBy>
  <cp:revision>2</cp:revision>
  <dcterms:created xsi:type="dcterms:W3CDTF">2016-05-17T06:57:00Z</dcterms:created>
  <dcterms:modified xsi:type="dcterms:W3CDTF">2016-05-17T06:57:00Z</dcterms:modified>
</cp:coreProperties>
</file>