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A6C9" w14:textId="22AD5A36" w:rsidR="00526FA0" w:rsidRDefault="006974A7">
      <w:r>
        <w:t xml:space="preserve">Safir </w:t>
      </w:r>
    </w:p>
    <w:p w14:paraId="65505C3D" w14:textId="2C0A59B7" w:rsidR="006974A7" w:rsidRDefault="006974A7">
      <w:r>
        <w:t xml:space="preserve">Xi </w:t>
      </w:r>
      <w:proofErr w:type="spellStart"/>
      <w:r>
        <w:t>tkj</w:t>
      </w:r>
      <w:proofErr w:type="spellEnd"/>
    </w:p>
    <w:p w14:paraId="11AE6D91" w14:textId="77D44099" w:rsidR="006974A7" w:rsidRDefault="006974A7" w:rsidP="006974A7">
      <w:pPr>
        <w:jc w:val="center"/>
      </w:pPr>
      <w:r>
        <w:t>DOKUMENTASI D</w:t>
      </w:r>
      <w:r w:rsidR="009D0232">
        <w:t>NS</w:t>
      </w:r>
    </w:p>
    <w:p w14:paraId="08916E34" w14:textId="4A3CB0A8" w:rsidR="00BD0A4F" w:rsidRDefault="00BD0A4F" w:rsidP="006974A7">
      <w:pPr>
        <w:jc w:val="center"/>
      </w:pPr>
    </w:p>
    <w:p w14:paraId="3B6513EF" w14:textId="23871787" w:rsidR="00A5222C" w:rsidRDefault="00A5222C" w:rsidP="00A5222C">
      <w:r>
        <w:t>BIND or BIND 9 is an open source implementation of DNS, available for almost all Linux distributions. BIND stands Berkeley Internet Name Domain &amp; it allows us to publish DNS information on internet as well as allows us to resolve DNS queries for the users. BIND is by far the most used DNS software on Internet.</w:t>
      </w:r>
    </w:p>
    <w:p w14:paraId="7453DA2D" w14:textId="2FBA9230" w:rsidR="006974A7" w:rsidRDefault="00A5222C" w:rsidP="00A5222C">
      <w:r>
        <w:t>DNS or Domain Name System, as we know is an internet service that is used to translate the user friendly domain into computer friendly IP addresses. Not only can we translate domain names to IP addresses, we can also perform reverse translation i.e. from IP addresses to domain name translations. In this post, we are going to learn to setup a private DNS server by implementing BIND 9 on Ubuntu 24.04  and Ubuntu 22.04. Steps are identical for these two Ubuntu versions.</w:t>
      </w:r>
    </w:p>
    <w:p w14:paraId="24D31558" w14:textId="3EEB1E97" w:rsidR="00A5222C" w:rsidRDefault="00A5222C" w:rsidP="00A5222C">
      <w:hyperlink r:id="rId4" w:history="1">
        <w:r w:rsidRPr="001F4E03">
          <w:rPr>
            <w:rStyle w:val="Hyperlink"/>
          </w:rPr>
          <w:t>https://www.linuxtechi.com/install-configure-bind-9-dns-server-ubuntu-debian/</w:t>
        </w:r>
      </w:hyperlink>
      <w:r>
        <w:t xml:space="preserve"> </w:t>
      </w:r>
    </w:p>
    <w:p w14:paraId="1B2084BB" w14:textId="77777777" w:rsidR="00A5222C" w:rsidRDefault="00A5222C" w:rsidP="00A5222C"/>
    <w:p w14:paraId="64B8F144" w14:textId="0D41DF71" w:rsidR="00A5222C" w:rsidRDefault="00A5222C" w:rsidP="00A5222C">
      <w:r>
        <w:t xml:space="preserve">.1 install </w:t>
      </w:r>
    </w:p>
    <w:p w14:paraId="4790CF1A" w14:textId="35590DAB" w:rsidR="00A5222C" w:rsidRDefault="00A5222C" w:rsidP="00A5222C">
      <w:proofErr w:type="spellStart"/>
      <w:r w:rsidRPr="00A5222C">
        <w:t>sudo</w:t>
      </w:r>
      <w:proofErr w:type="spellEnd"/>
      <w:r w:rsidRPr="00A5222C">
        <w:t xml:space="preserve"> apt install -y bind9 bind9utils bind9-doc </w:t>
      </w:r>
      <w:proofErr w:type="spellStart"/>
      <w:r w:rsidRPr="00A5222C">
        <w:t>dnsutils</w:t>
      </w:r>
      <w:proofErr w:type="spellEnd"/>
    </w:p>
    <w:p w14:paraId="05B7AC55" w14:textId="77777777" w:rsidR="00BD0A4F" w:rsidRDefault="00BD0A4F" w:rsidP="00A5222C"/>
    <w:p w14:paraId="25890C77" w14:textId="19237BDC" w:rsidR="00BD0A4F" w:rsidRDefault="00BD0A4F" w:rsidP="00A5222C">
      <w:r>
        <w:t>.2 setup bind (</w:t>
      </w:r>
      <w:proofErr w:type="spellStart"/>
      <w:r>
        <w:t>dns</w:t>
      </w:r>
      <w:proofErr w:type="spellEnd"/>
      <w:r>
        <w:t xml:space="preserve"> server)</w:t>
      </w:r>
    </w:p>
    <w:p w14:paraId="791CCFFA" w14:textId="77777777" w:rsidR="00BD0A4F" w:rsidRDefault="00BD0A4F" w:rsidP="00BD0A4F">
      <w:r>
        <w:t>“/</w:t>
      </w:r>
      <w:proofErr w:type="spellStart"/>
      <w:r>
        <w:t>etc</w:t>
      </w:r>
      <w:proofErr w:type="spellEnd"/>
      <w:r>
        <w:t>/bind/</w:t>
      </w:r>
      <w:proofErr w:type="spellStart"/>
      <w:r>
        <w:t>named.conf.options</w:t>
      </w:r>
      <w:proofErr w:type="spellEnd"/>
      <w:r>
        <w:t>“, from this file we can set the followings parameters:</w:t>
      </w:r>
    </w:p>
    <w:p w14:paraId="616397AA" w14:textId="77777777" w:rsidR="00BD0A4F" w:rsidRDefault="00BD0A4F" w:rsidP="00BD0A4F"/>
    <w:p w14:paraId="44BE39B0" w14:textId="77777777" w:rsidR="00BD0A4F" w:rsidRDefault="00BD0A4F" w:rsidP="00BD0A4F">
      <w:r>
        <w:t xml:space="preserve">Allow Query to your </w:t>
      </w:r>
      <w:proofErr w:type="spellStart"/>
      <w:r>
        <w:t>dns</w:t>
      </w:r>
      <w:proofErr w:type="spellEnd"/>
      <w:r>
        <w:t xml:space="preserve"> from your private network (As the name suggests only the systems from your private network can query </w:t>
      </w:r>
      <w:proofErr w:type="spellStart"/>
      <w:r>
        <w:t>dns</w:t>
      </w:r>
      <w:proofErr w:type="spellEnd"/>
      <w:r>
        <w:t xml:space="preserve"> sever for name to </w:t>
      </w:r>
      <w:proofErr w:type="spellStart"/>
      <w:r>
        <w:t>ip</w:t>
      </w:r>
      <w:proofErr w:type="spellEnd"/>
      <w:r>
        <w:t xml:space="preserve"> translation and vice-versa)</w:t>
      </w:r>
    </w:p>
    <w:p w14:paraId="50B7E21D" w14:textId="77777777" w:rsidR="00BD0A4F" w:rsidRDefault="00BD0A4F" w:rsidP="00BD0A4F">
      <w:r>
        <w:t>Allow recursive query</w:t>
      </w:r>
    </w:p>
    <w:p w14:paraId="396A4FD2" w14:textId="77777777" w:rsidR="00BD0A4F" w:rsidRDefault="00BD0A4F" w:rsidP="00BD0A4F">
      <w:r>
        <w:t>Specify the DNS port ( 53)</w:t>
      </w:r>
    </w:p>
    <w:p w14:paraId="7971822D" w14:textId="3E850A99" w:rsidR="00BD0A4F" w:rsidRDefault="00BD0A4F" w:rsidP="00BD0A4F">
      <w:r>
        <w:t>Forwarders (DNS query will be forwarded to the forwarders when your local DNS server is unable to resolve query)</w:t>
      </w:r>
    </w:p>
    <w:p w14:paraId="0BC222CE" w14:textId="30829047" w:rsidR="00BD0A4F" w:rsidRDefault="00BD0A4F" w:rsidP="00BD0A4F">
      <w:r w:rsidRPr="00BD0A4F">
        <w:rPr>
          <w:noProof/>
        </w:rPr>
        <w:lastRenderedPageBreak/>
        <w:drawing>
          <wp:inline distT="0" distB="0" distL="0" distR="0" wp14:anchorId="1BE5BA3A" wp14:editId="1AC49B37">
            <wp:extent cx="5943600" cy="3167380"/>
            <wp:effectExtent l="0" t="0" r="0" b="0"/>
            <wp:docPr id="120972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28831" name=""/>
                    <pic:cNvPicPr/>
                  </pic:nvPicPr>
                  <pic:blipFill>
                    <a:blip r:embed="rId5"/>
                    <a:stretch>
                      <a:fillRect/>
                    </a:stretch>
                  </pic:blipFill>
                  <pic:spPr>
                    <a:xfrm>
                      <a:off x="0" y="0"/>
                      <a:ext cx="5943600" cy="3167380"/>
                    </a:xfrm>
                    <a:prstGeom prst="rect">
                      <a:avLst/>
                    </a:prstGeom>
                  </pic:spPr>
                </pic:pic>
              </a:graphicData>
            </a:graphic>
          </wp:inline>
        </w:drawing>
      </w:r>
    </w:p>
    <w:p w14:paraId="527B3739" w14:textId="77777777" w:rsidR="00A5222C" w:rsidRDefault="00A5222C" w:rsidP="00A5222C"/>
    <w:p w14:paraId="6063169C" w14:textId="2BE4A532" w:rsidR="00BD0A4F" w:rsidRDefault="00BD0A4F" w:rsidP="00BD0A4F">
      <w:r w:rsidRPr="00BD0A4F">
        <w:t>Next Important Configuration file is “/</w:t>
      </w:r>
      <w:proofErr w:type="spellStart"/>
      <w:r w:rsidRPr="00BD0A4F">
        <w:t>etc</w:t>
      </w:r>
      <w:proofErr w:type="spellEnd"/>
      <w:r w:rsidRPr="00BD0A4F">
        <w:t>/bind/</w:t>
      </w:r>
      <w:proofErr w:type="spellStart"/>
      <w:r w:rsidRPr="00BD0A4F">
        <w:t>named.conf.local</w:t>
      </w:r>
      <w:proofErr w:type="spellEnd"/>
      <w:r w:rsidRPr="00BD0A4F">
        <w:t>“, in this file we will define the zone files for our domain, edit the file add the following entries:</w:t>
      </w:r>
    </w:p>
    <w:p w14:paraId="19820DA6" w14:textId="77777777" w:rsidR="00BD0A4F" w:rsidRDefault="00BD0A4F" w:rsidP="00A5222C"/>
    <w:p w14:paraId="4B946C98" w14:textId="7ACAFD3C" w:rsidR="00BD0A4F" w:rsidRDefault="00BD0A4F" w:rsidP="00A5222C">
      <w:r w:rsidRPr="00BD0A4F">
        <w:rPr>
          <w:noProof/>
        </w:rPr>
        <w:drawing>
          <wp:inline distT="0" distB="0" distL="0" distR="0" wp14:anchorId="5861CD86" wp14:editId="7672CB2E">
            <wp:extent cx="5943600" cy="3167380"/>
            <wp:effectExtent l="0" t="0" r="0" b="0"/>
            <wp:docPr id="156297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70245" name=""/>
                    <pic:cNvPicPr/>
                  </pic:nvPicPr>
                  <pic:blipFill>
                    <a:blip r:embed="rId6"/>
                    <a:stretch>
                      <a:fillRect/>
                    </a:stretch>
                  </pic:blipFill>
                  <pic:spPr>
                    <a:xfrm>
                      <a:off x="0" y="0"/>
                      <a:ext cx="5943600" cy="3167380"/>
                    </a:xfrm>
                    <a:prstGeom prst="rect">
                      <a:avLst/>
                    </a:prstGeom>
                  </pic:spPr>
                </pic:pic>
              </a:graphicData>
            </a:graphic>
          </wp:inline>
        </w:drawing>
      </w:r>
    </w:p>
    <w:p w14:paraId="1BB1D5AB" w14:textId="77777777" w:rsidR="00BD0A4F" w:rsidRDefault="00BD0A4F" w:rsidP="00A5222C"/>
    <w:p w14:paraId="1D657632" w14:textId="77777777" w:rsidR="00BD0A4F" w:rsidRDefault="00BD0A4F" w:rsidP="00A5222C"/>
    <w:p w14:paraId="682E96DC" w14:textId="77777777" w:rsidR="00BD0A4F" w:rsidRDefault="00BD0A4F" w:rsidP="00BD0A4F">
      <w:r>
        <w:lastRenderedPageBreak/>
        <w:t>Save the file &amp; exit. Here we have mentioned locations for our forward lookup zone file &amp; reverse lookup zone files. Next we will create the mentioned forward &amp; reverse zone files.</w:t>
      </w:r>
    </w:p>
    <w:p w14:paraId="5E5E6E08" w14:textId="77777777" w:rsidR="00BD0A4F" w:rsidRDefault="00BD0A4F" w:rsidP="00BD0A4F"/>
    <w:p w14:paraId="67B00943" w14:textId="77777777" w:rsidR="00BD0A4F" w:rsidRDefault="00BD0A4F" w:rsidP="00BD0A4F">
      <w:r>
        <w:t>Firstly create the forward lookup zone file, Sample zone files (</w:t>
      </w:r>
      <w:proofErr w:type="spellStart"/>
      <w:r>
        <w:t>db.local</w:t>
      </w:r>
      <w:proofErr w:type="spellEnd"/>
      <w:r>
        <w:t>) are already there in ‘/</w:t>
      </w:r>
      <w:proofErr w:type="spellStart"/>
      <w:r>
        <w:t>etc</w:t>
      </w:r>
      <w:proofErr w:type="spellEnd"/>
      <w:r>
        <w:t>/bind’ folder, we can use and copy sample zone file,</w:t>
      </w:r>
    </w:p>
    <w:p w14:paraId="67603FCE" w14:textId="77777777" w:rsidR="00BD0A4F" w:rsidRDefault="00BD0A4F" w:rsidP="00BD0A4F"/>
    <w:p w14:paraId="727CB453" w14:textId="62FED3C9" w:rsidR="00BD0A4F" w:rsidRDefault="00BD0A4F" w:rsidP="00BD0A4F">
      <w:r>
        <w:t>cd /</w:t>
      </w:r>
      <w:proofErr w:type="spellStart"/>
      <w:r>
        <w:t>etc</w:t>
      </w:r>
      <w:proofErr w:type="spellEnd"/>
      <w:r>
        <w:t>/bind</w:t>
      </w:r>
    </w:p>
    <w:p w14:paraId="351EC2F9" w14:textId="77D8FB58" w:rsidR="00BD0A4F" w:rsidRDefault="00BD0A4F" w:rsidP="00BD0A4F">
      <w:proofErr w:type="spellStart"/>
      <w:r>
        <w:t>sudo</w:t>
      </w:r>
      <w:proofErr w:type="spellEnd"/>
      <w:r>
        <w:t xml:space="preserve"> cp </w:t>
      </w:r>
      <w:proofErr w:type="spellStart"/>
      <w:r>
        <w:t>db.local</w:t>
      </w:r>
      <w:proofErr w:type="spellEnd"/>
      <w:r>
        <w:t xml:space="preserve"> </w:t>
      </w:r>
      <w:proofErr w:type="spellStart"/>
      <w:r>
        <w:t>forward.linuxtechi.local</w:t>
      </w:r>
      <w:proofErr w:type="spellEnd"/>
    </w:p>
    <w:p w14:paraId="7854EF11" w14:textId="57ABFAD6" w:rsidR="00BD0A4F" w:rsidRDefault="00BD0A4F" w:rsidP="00BD0A4F">
      <w:proofErr w:type="spellStart"/>
      <w:r>
        <w:t>sudo</w:t>
      </w:r>
      <w:proofErr w:type="spellEnd"/>
      <w:r>
        <w:t xml:space="preserve"> vi </w:t>
      </w:r>
      <w:proofErr w:type="spellStart"/>
      <w:r>
        <w:t>forward.linuxtechi.local</w:t>
      </w:r>
      <w:proofErr w:type="spellEnd"/>
    </w:p>
    <w:p w14:paraId="31CD3461" w14:textId="405B01E0" w:rsidR="00BD0A4F" w:rsidRDefault="00BD0A4F" w:rsidP="00BD0A4F">
      <w:r w:rsidRPr="00BD0A4F">
        <w:rPr>
          <w:noProof/>
        </w:rPr>
        <w:drawing>
          <wp:inline distT="0" distB="0" distL="0" distR="0" wp14:anchorId="7E63BC26" wp14:editId="2E22F031">
            <wp:extent cx="5943600" cy="3167380"/>
            <wp:effectExtent l="0" t="0" r="0" b="0"/>
            <wp:docPr id="72753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31644" name=""/>
                    <pic:cNvPicPr/>
                  </pic:nvPicPr>
                  <pic:blipFill>
                    <a:blip r:embed="rId7"/>
                    <a:stretch>
                      <a:fillRect/>
                    </a:stretch>
                  </pic:blipFill>
                  <pic:spPr>
                    <a:xfrm>
                      <a:off x="0" y="0"/>
                      <a:ext cx="5943600" cy="3167380"/>
                    </a:xfrm>
                    <a:prstGeom prst="rect">
                      <a:avLst/>
                    </a:prstGeom>
                  </pic:spPr>
                </pic:pic>
              </a:graphicData>
            </a:graphic>
          </wp:inline>
        </w:drawing>
      </w:r>
    </w:p>
    <w:p w14:paraId="00F32C36" w14:textId="77777777" w:rsidR="00BD0A4F" w:rsidRDefault="00BD0A4F" w:rsidP="00BD0A4F"/>
    <w:p w14:paraId="51FD1C8B" w14:textId="77777777" w:rsidR="00BD0A4F" w:rsidRDefault="00BD0A4F" w:rsidP="00BD0A4F">
      <w:r>
        <w:t>Here, we have added information regarding our DNS server &amp; have also added A records for couple of servers, also added record for a mail server &amp; CNAME record for ftp server. Make sure you edit this file to suit your network.</w:t>
      </w:r>
    </w:p>
    <w:p w14:paraId="763CE8A5" w14:textId="77777777" w:rsidR="00BD0A4F" w:rsidRDefault="00BD0A4F" w:rsidP="00BD0A4F"/>
    <w:p w14:paraId="19B5EE37" w14:textId="77777777" w:rsidR="00BD0A4F" w:rsidRDefault="00BD0A4F" w:rsidP="00BD0A4F">
      <w:r>
        <w:t xml:space="preserve">Next we will create a reverse lookup zone file at the same </w:t>
      </w:r>
      <w:proofErr w:type="spellStart"/>
      <w:r>
        <w:t>location,sample</w:t>
      </w:r>
      <w:proofErr w:type="spellEnd"/>
      <w:r>
        <w:t xml:space="preserve"> reverse lookup zone file is present at ‘/</w:t>
      </w:r>
      <w:proofErr w:type="spellStart"/>
      <w:r>
        <w:t>etc</w:t>
      </w:r>
      <w:proofErr w:type="spellEnd"/>
      <w:r>
        <w:t>/bind‘ folder.</w:t>
      </w:r>
    </w:p>
    <w:p w14:paraId="73807996" w14:textId="77777777" w:rsidR="00BD0A4F" w:rsidRDefault="00BD0A4F" w:rsidP="00BD0A4F"/>
    <w:p w14:paraId="22C565E2" w14:textId="1F014A5E" w:rsidR="00BD0A4F" w:rsidRDefault="00BD0A4F" w:rsidP="00BD0A4F">
      <w:proofErr w:type="spellStart"/>
      <w:r>
        <w:t>sudo</w:t>
      </w:r>
      <w:proofErr w:type="spellEnd"/>
      <w:r>
        <w:t xml:space="preserve"> cp db.127 </w:t>
      </w:r>
      <w:proofErr w:type="spellStart"/>
      <w:r>
        <w:t>reverse.linuxtechi.local</w:t>
      </w:r>
      <w:proofErr w:type="spellEnd"/>
    </w:p>
    <w:p w14:paraId="2299D05A" w14:textId="4167D7AF" w:rsidR="00BD0A4F" w:rsidRDefault="00BD0A4F" w:rsidP="00BD0A4F">
      <w:proofErr w:type="spellStart"/>
      <w:r>
        <w:t>sudo</w:t>
      </w:r>
      <w:proofErr w:type="spellEnd"/>
      <w:r>
        <w:t xml:space="preserve"> </w:t>
      </w:r>
      <w:r w:rsidR="009C1B5A">
        <w:t>nano</w:t>
      </w:r>
      <w:r>
        <w:t xml:space="preserve"> /</w:t>
      </w:r>
      <w:proofErr w:type="spellStart"/>
      <w:r>
        <w:t>etc</w:t>
      </w:r>
      <w:proofErr w:type="spellEnd"/>
      <w:r>
        <w:t>/bind/</w:t>
      </w:r>
      <w:proofErr w:type="spellStart"/>
      <w:r>
        <w:t>reverse.linuxtechi.local</w:t>
      </w:r>
      <w:proofErr w:type="spellEnd"/>
    </w:p>
    <w:p w14:paraId="7415BCAA" w14:textId="2AC6EC66" w:rsidR="00867C8D" w:rsidRDefault="00867C8D" w:rsidP="00BD0A4F">
      <w:r w:rsidRPr="00867C8D">
        <w:rPr>
          <w:noProof/>
        </w:rPr>
        <w:lastRenderedPageBreak/>
        <w:drawing>
          <wp:inline distT="0" distB="0" distL="0" distR="0" wp14:anchorId="2C67C425" wp14:editId="6F402D68">
            <wp:extent cx="5943600" cy="3167380"/>
            <wp:effectExtent l="0" t="0" r="0" b="0"/>
            <wp:docPr id="2128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20667" name=""/>
                    <pic:cNvPicPr/>
                  </pic:nvPicPr>
                  <pic:blipFill>
                    <a:blip r:embed="rId8"/>
                    <a:stretch>
                      <a:fillRect/>
                    </a:stretch>
                  </pic:blipFill>
                  <pic:spPr>
                    <a:xfrm>
                      <a:off x="0" y="0"/>
                      <a:ext cx="5943600" cy="3167380"/>
                    </a:xfrm>
                    <a:prstGeom prst="rect">
                      <a:avLst/>
                    </a:prstGeom>
                  </pic:spPr>
                </pic:pic>
              </a:graphicData>
            </a:graphic>
          </wp:inline>
        </w:drawing>
      </w:r>
    </w:p>
    <w:p w14:paraId="7EE1FBA4" w14:textId="77777777" w:rsidR="00867C8D" w:rsidRDefault="00867C8D" w:rsidP="00BD0A4F"/>
    <w:p w14:paraId="4440FCEC" w14:textId="77777777" w:rsidR="00867C8D" w:rsidRDefault="00867C8D" w:rsidP="00BD0A4F"/>
    <w:p w14:paraId="1029ECE3" w14:textId="07A083A4" w:rsidR="00867C8D" w:rsidRDefault="00867C8D" w:rsidP="00867C8D">
      <w:r>
        <w:t>Update the following parameter in ‘/</w:t>
      </w:r>
      <w:proofErr w:type="spellStart"/>
      <w:r>
        <w:t>etc</w:t>
      </w:r>
      <w:proofErr w:type="spellEnd"/>
      <w:r>
        <w:t xml:space="preserve">/default/named ‘ file, so that </w:t>
      </w:r>
      <w:proofErr w:type="spellStart"/>
      <w:r>
        <w:t>dns</w:t>
      </w:r>
      <w:proofErr w:type="spellEnd"/>
      <w:r>
        <w:t xml:space="preserve"> service starts listening on IPv4</w:t>
      </w:r>
    </w:p>
    <w:p w14:paraId="36E5E6F7" w14:textId="3371804E" w:rsidR="00867C8D" w:rsidRDefault="00867C8D" w:rsidP="00867C8D">
      <w:r>
        <w:t>OPTIONS="-u bind -4"</w:t>
      </w:r>
    </w:p>
    <w:p w14:paraId="3BB08772" w14:textId="77777777" w:rsidR="00867C8D" w:rsidRDefault="00867C8D" w:rsidP="00867C8D"/>
    <w:p w14:paraId="23536AE7" w14:textId="3CE6BC3A" w:rsidR="00867C8D" w:rsidRDefault="00867C8D" w:rsidP="00867C8D">
      <w:r>
        <w:t>Now all we have to do is to start and enable the BIND service to implement the changes made,</w:t>
      </w:r>
    </w:p>
    <w:p w14:paraId="5238DA36" w14:textId="26DD70CF" w:rsidR="00867C8D" w:rsidRDefault="00867C8D" w:rsidP="00867C8D">
      <w:r>
        <w:t xml:space="preserve"> </w:t>
      </w:r>
      <w:proofErr w:type="spellStart"/>
      <w:r>
        <w:t>sudo</w:t>
      </w:r>
      <w:proofErr w:type="spellEnd"/>
      <w:r>
        <w:t xml:space="preserve"> </w:t>
      </w:r>
      <w:proofErr w:type="spellStart"/>
      <w:r>
        <w:t>systemctl</w:t>
      </w:r>
      <w:proofErr w:type="spellEnd"/>
      <w:r>
        <w:t xml:space="preserve"> start named</w:t>
      </w:r>
    </w:p>
    <w:p w14:paraId="522B1079" w14:textId="183D848D" w:rsidR="00867C8D" w:rsidRDefault="00867C8D" w:rsidP="00867C8D">
      <w:r>
        <w:t xml:space="preserve"> </w:t>
      </w:r>
      <w:proofErr w:type="spellStart"/>
      <w:r>
        <w:t>sudo</w:t>
      </w:r>
      <w:proofErr w:type="spellEnd"/>
      <w:r>
        <w:t xml:space="preserve"> </w:t>
      </w:r>
      <w:proofErr w:type="spellStart"/>
      <w:r>
        <w:t>systemctl</w:t>
      </w:r>
      <w:proofErr w:type="spellEnd"/>
      <w:r>
        <w:t xml:space="preserve"> enable named</w:t>
      </w:r>
    </w:p>
    <w:p w14:paraId="1F1A5E7F" w14:textId="77777777" w:rsidR="00867C8D" w:rsidRDefault="00867C8D" w:rsidP="00867C8D"/>
    <w:p w14:paraId="445F0B15" w14:textId="5CB56837" w:rsidR="00867C8D" w:rsidRDefault="00867C8D" w:rsidP="00867C8D">
      <w:r>
        <w:t>View the bind service status, run</w:t>
      </w:r>
    </w:p>
    <w:p w14:paraId="32B1DCC0" w14:textId="0B12D66A" w:rsidR="00867C8D" w:rsidRDefault="00867C8D" w:rsidP="00867C8D">
      <w:r>
        <w:t xml:space="preserve"> </w:t>
      </w:r>
      <w:proofErr w:type="spellStart"/>
      <w:r>
        <w:t>sudo</w:t>
      </w:r>
      <w:proofErr w:type="spellEnd"/>
      <w:r>
        <w:t xml:space="preserve"> </w:t>
      </w:r>
      <w:proofErr w:type="spellStart"/>
      <w:r>
        <w:t>systemctl</w:t>
      </w:r>
      <w:proofErr w:type="spellEnd"/>
      <w:r>
        <w:t xml:space="preserve"> status named</w:t>
      </w:r>
    </w:p>
    <w:p w14:paraId="65B53318" w14:textId="77777777" w:rsidR="00867C8D" w:rsidRDefault="00867C8D" w:rsidP="00867C8D"/>
    <w:p w14:paraId="150AE892" w14:textId="4685C2D6" w:rsidR="00867C8D" w:rsidRDefault="00867C8D" w:rsidP="00867C8D">
      <w:r>
        <w:t>In case OS firewall is running on your bind server then execute the below command to allow 53 port</w:t>
      </w:r>
    </w:p>
    <w:p w14:paraId="12D95342" w14:textId="6CB85508" w:rsidR="00867C8D" w:rsidRDefault="00867C8D" w:rsidP="00867C8D">
      <w:r>
        <w:t xml:space="preserve"> </w:t>
      </w:r>
      <w:proofErr w:type="spellStart"/>
      <w:r>
        <w:t>sudo</w:t>
      </w:r>
      <w:proofErr w:type="spellEnd"/>
      <w:r>
        <w:t xml:space="preserve"> </w:t>
      </w:r>
      <w:proofErr w:type="spellStart"/>
      <w:r>
        <w:t>ufw</w:t>
      </w:r>
      <w:proofErr w:type="spellEnd"/>
      <w:r>
        <w:t xml:space="preserve"> allow 53</w:t>
      </w:r>
    </w:p>
    <w:p w14:paraId="3188508D" w14:textId="77777777" w:rsidR="00867C8D" w:rsidRDefault="00867C8D" w:rsidP="00867C8D"/>
    <w:p w14:paraId="3869FA5D" w14:textId="77777777" w:rsidR="00867C8D" w:rsidRDefault="00867C8D" w:rsidP="00867C8D"/>
    <w:p w14:paraId="7DB38CD4" w14:textId="77777777" w:rsidR="00867C8D" w:rsidRDefault="00867C8D" w:rsidP="00867C8D"/>
    <w:p w14:paraId="50651BB3" w14:textId="369EEEB4" w:rsidR="00867C8D" w:rsidRDefault="00867C8D" w:rsidP="00867C8D">
      <w:pPr>
        <w:jc w:val="center"/>
      </w:pPr>
      <w:r>
        <w:lastRenderedPageBreak/>
        <w:t>Cek syntax error</w:t>
      </w:r>
    </w:p>
    <w:p w14:paraId="492269B1" w14:textId="6CD4C88A" w:rsidR="00BC4BDD" w:rsidRDefault="00BC4BDD" w:rsidP="00BC4BDD">
      <w:r>
        <w:t>If you want to cross verify the syntax of your bind 9 configuration file (</w:t>
      </w:r>
      <w:proofErr w:type="spellStart"/>
      <w:r>
        <w:t>named.conf.local</w:t>
      </w:r>
      <w:proofErr w:type="spellEnd"/>
      <w:r>
        <w:t>). Use the command “named-</w:t>
      </w:r>
      <w:proofErr w:type="spellStart"/>
      <w:r>
        <w:t>checkconf</w:t>
      </w:r>
      <w:proofErr w:type="spellEnd"/>
      <w:r>
        <w:t>“, example is shown below:</w:t>
      </w:r>
    </w:p>
    <w:p w14:paraId="483D9446" w14:textId="76A2FA68" w:rsidR="00BC4BDD" w:rsidRDefault="00BC4BDD" w:rsidP="00BC4BDD">
      <w:r>
        <w:t xml:space="preserve"> </w:t>
      </w:r>
      <w:proofErr w:type="spellStart"/>
      <w:r>
        <w:t>sudo</w:t>
      </w:r>
      <w:proofErr w:type="spellEnd"/>
      <w:r>
        <w:t xml:space="preserve"> named-</w:t>
      </w:r>
      <w:proofErr w:type="spellStart"/>
      <w:r>
        <w:t>checkconf</w:t>
      </w:r>
      <w:proofErr w:type="spellEnd"/>
      <w:r>
        <w:t xml:space="preserve"> /</w:t>
      </w:r>
      <w:proofErr w:type="spellStart"/>
      <w:r>
        <w:t>etc</w:t>
      </w:r>
      <w:proofErr w:type="spellEnd"/>
      <w:r>
        <w:t>/bind/</w:t>
      </w:r>
      <w:proofErr w:type="spellStart"/>
      <w:r>
        <w:t>named.conf.local</w:t>
      </w:r>
      <w:proofErr w:type="spellEnd"/>
    </w:p>
    <w:p w14:paraId="7D6E2D9F" w14:textId="77777777" w:rsidR="00BC4BDD" w:rsidRDefault="00BC4BDD" w:rsidP="00BC4BDD">
      <w:r>
        <w:t>If there is no syntax error in your bind configuration file, then it should return to shell without showing any errors.</w:t>
      </w:r>
    </w:p>
    <w:p w14:paraId="06D9380F" w14:textId="77777777" w:rsidR="00BC4BDD" w:rsidRDefault="00BC4BDD" w:rsidP="00BC4BDD"/>
    <w:p w14:paraId="2C8C4D7F" w14:textId="10BAE44B" w:rsidR="00BC4BDD" w:rsidRDefault="00BC4BDD" w:rsidP="00BC4BDD">
      <w:r>
        <w:t>To cross verify the syntax your forward and reverse lookup zone files , use the command “named-</w:t>
      </w:r>
      <w:proofErr w:type="spellStart"/>
      <w:r>
        <w:t>checkzone</w:t>
      </w:r>
      <w:proofErr w:type="spellEnd"/>
      <w:r>
        <w:t>”, example is shown below:</w:t>
      </w:r>
    </w:p>
    <w:p w14:paraId="1D85DC54" w14:textId="06E9EA79" w:rsidR="00BC4BDD" w:rsidRDefault="00BC4BDD" w:rsidP="00BC4BDD">
      <w:r>
        <w:t xml:space="preserve"> </w:t>
      </w:r>
      <w:proofErr w:type="spellStart"/>
      <w:r>
        <w:t>sudo</w:t>
      </w:r>
      <w:proofErr w:type="spellEnd"/>
      <w:r>
        <w:t xml:space="preserve"> named-</w:t>
      </w:r>
      <w:proofErr w:type="spellStart"/>
      <w:r>
        <w:t>checkzone</w:t>
      </w:r>
      <w:proofErr w:type="spellEnd"/>
      <w:r>
        <w:t xml:space="preserve"> </w:t>
      </w:r>
      <w:proofErr w:type="spellStart"/>
      <w:r>
        <w:t>linuxtechi.local</w:t>
      </w:r>
      <w:proofErr w:type="spellEnd"/>
      <w:r>
        <w:t xml:space="preserve"> /</w:t>
      </w:r>
      <w:proofErr w:type="spellStart"/>
      <w:r>
        <w:t>etc</w:t>
      </w:r>
      <w:proofErr w:type="spellEnd"/>
      <w:r>
        <w:t>/bind/</w:t>
      </w:r>
      <w:proofErr w:type="spellStart"/>
      <w:r>
        <w:t>forward.linuxtechi.local</w:t>
      </w:r>
      <w:proofErr w:type="spellEnd"/>
    </w:p>
    <w:p w14:paraId="3362382A" w14:textId="77777777" w:rsidR="00BC4BDD" w:rsidRDefault="00BC4BDD" w:rsidP="00BC4BDD">
      <w:r>
        <w:t xml:space="preserve">zone </w:t>
      </w:r>
      <w:proofErr w:type="spellStart"/>
      <w:r>
        <w:t>linuxtechi.local</w:t>
      </w:r>
      <w:proofErr w:type="spellEnd"/>
      <w:r>
        <w:t>/IN: loaded serial 2022072651</w:t>
      </w:r>
    </w:p>
    <w:p w14:paraId="5A117F32" w14:textId="77777777" w:rsidR="00BC4BDD" w:rsidRDefault="00BC4BDD" w:rsidP="00BC4BDD">
      <w:r>
        <w:t>OK</w:t>
      </w:r>
    </w:p>
    <w:p w14:paraId="6C497621" w14:textId="77777777" w:rsidR="00BC4BDD" w:rsidRDefault="00BC4BDD" w:rsidP="00BC4BDD">
      <w:r>
        <w:t>$</w:t>
      </w:r>
    </w:p>
    <w:p w14:paraId="5945CF71" w14:textId="56D4D7E2" w:rsidR="00BC4BDD" w:rsidRDefault="00BC4BDD" w:rsidP="00BC4BDD">
      <w:r>
        <w:t xml:space="preserve"> </w:t>
      </w:r>
      <w:proofErr w:type="spellStart"/>
      <w:r>
        <w:t>sudo</w:t>
      </w:r>
      <w:proofErr w:type="spellEnd"/>
      <w:r>
        <w:t xml:space="preserve"> named-</w:t>
      </w:r>
      <w:proofErr w:type="spellStart"/>
      <w:r>
        <w:t>checkzone</w:t>
      </w:r>
      <w:proofErr w:type="spellEnd"/>
      <w:r>
        <w:t xml:space="preserve"> </w:t>
      </w:r>
      <w:proofErr w:type="spellStart"/>
      <w:r>
        <w:t>linuxtechi.local</w:t>
      </w:r>
      <w:proofErr w:type="spellEnd"/>
      <w:r>
        <w:t xml:space="preserve"> /</w:t>
      </w:r>
      <w:proofErr w:type="spellStart"/>
      <w:r>
        <w:t>etc</w:t>
      </w:r>
      <w:proofErr w:type="spellEnd"/>
      <w:r>
        <w:t>/bind/</w:t>
      </w:r>
      <w:proofErr w:type="spellStart"/>
      <w:r>
        <w:t>reverse.linuxtechi.local</w:t>
      </w:r>
      <w:proofErr w:type="spellEnd"/>
    </w:p>
    <w:p w14:paraId="6633FAD7" w14:textId="77777777" w:rsidR="00BC4BDD" w:rsidRDefault="00BC4BDD" w:rsidP="00BC4BDD">
      <w:r>
        <w:t xml:space="preserve">zone </w:t>
      </w:r>
      <w:proofErr w:type="spellStart"/>
      <w:r>
        <w:t>linuxtechi.local</w:t>
      </w:r>
      <w:proofErr w:type="spellEnd"/>
      <w:r>
        <w:t>/IN: loaded serial 2022072752</w:t>
      </w:r>
    </w:p>
    <w:p w14:paraId="732AED4F" w14:textId="77777777" w:rsidR="00BC4BDD" w:rsidRDefault="00BC4BDD" w:rsidP="00BC4BDD">
      <w:r>
        <w:t>OK</w:t>
      </w:r>
    </w:p>
    <w:p w14:paraId="2C5E2E1B" w14:textId="50DEDC6B" w:rsidR="00867C8D" w:rsidRDefault="00BC4BDD" w:rsidP="00BC4BDD">
      <w:r>
        <w:t>$</w:t>
      </w:r>
    </w:p>
    <w:p w14:paraId="3A313BBD" w14:textId="77777777" w:rsidR="00CB2842" w:rsidRDefault="00CB2842" w:rsidP="00BC4BDD"/>
    <w:p w14:paraId="20F37048" w14:textId="77777777" w:rsidR="00CB2842" w:rsidRDefault="00CB2842" w:rsidP="00BC4BDD"/>
    <w:p w14:paraId="1ADD1132" w14:textId="4790EC6D" w:rsidR="00CB2842" w:rsidRDefault="00CB2842" w:rsidP="00CB2842">
      <w:pPr>
        <w:jc w:val="center"/>
      </w:pPr>
      <w:r>
        <w:t xml:space="preserve">Coba </w:t>
      </w:r>
      <w:proofErr w:type="spellStart"/>
      <w:r>
        <w:t>dns</w:t>
      </w:r>
      <w:proofErr w:type="spellEnd"/>
    </w:p>
    <w:p w14:paraId="0CDC57AE" w14:textId="58746E1A" w:rsidR="00CB2842" w:rsidRDefault="00CB2842" w:rsidP="00CB2842">
      <w:proofErr w:type="spellStart"/>
      <w:r w:rsidRPr="00CB2842">
        <w:t>nslookup</w:t>
      </w:r>
      <w:proofErr w:type="spellEnd"/>
      <w:r w:rsidRPr="00CB2842">
        <w:t xml:space="preserve"> </w:t>
      </w:r>
      <w:proofErr w:type="spellStart"/>
      <w:r w:rsidRPr="00CB2842">
        <w:t>primary.linuxtechi.local</w:t>
      </w:r>
      <w:proofErr w:type="spellEnd"/>
      <w:r>
        <w:t xml:space="preserve"> (di laptop )</w:t>
      </w:r>
    </w:p>
    <w:p w14:paraId="45B2C20E" w14:textId="77777777" w:rsidR="00867C8D" w:rsidRDefault="00867C8D" w:rsidP="00867C8D"/>
    <w:p w14:paraId="19E4BD57" w14:textId="77777777" w:rsidR="00867C8D" w:rsidRDefault="00867C8D" w:rsidP="00867C8D"/>
    <w:sectPr w:rsidR="00867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A7"/>
    <w:rsid w:val="00160D0C"/>
    <w:rsid w:val="001B0B65"/>
    <w:rsid w:val="00227F1D"/>
    <w:rsid w:val="004526CA"/>
    <w:rsid w:val="00526FA0"/>
    <w:rsid w:val="0063628F"/>
    <w:rsid w:val="006974A7"/>
    <w:rsid w:val="006E36D7"/>
    <w:rsid w:val="00753FBB"/>
    <w:rsid w:val="00867C8D"/>
    <w:rsid w:val="009C1B5A"/>
    <w:rsid w:val="009D0232"/>
    <w:rsid w:val="00A5222C"/>
    <w:rsid w:val="00B235B9"/>
    <w:rsid w:val="00B74938"/>
    <w:rsid w:val="00BC4773"/>
    <w:rsid w:val="00BC4BDD"/>
    <w:rsid w:val="00BD0A4F"/>
    <w:rsid w:val="00CB2842"/>
    <w:rsid w:val="00CD0FBF"/>
    <w:rsid w:val="00D00F10"/>
    <w:rsid w:val="00E54C68"/>
    <w:rsid w:val="00F63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362B"/>
  <w15:chartTrackingRefBased/>
  <w15:docId w15:val="{A2D917FE-7B07-498B-BF13-FBC6AF28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AE8"/>
    <w:pPr>
      <w:keepNext/>
      <w:keepLines/>
      <w:spacing w:before="240" w:after="0"/>
      <w:jc w:val="center"/>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697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4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4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4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AE8"/>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semiHidden/>
    <w:rsid w:val="006974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4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4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4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4A7"/>
    <w:rPr>
      <w:rFonts w:eastAsiaTheme="majorEastAsia" w:cstheme="majorBidi"/>
      <w:color w:val="272727" w:themeColor="text1" w:themeTint="D8"/>
    </w:rPr>
  </w:style>
  <w:style w:type="paragraph" w:styleId="Title">
    <w:name w:val="Title"/>
    <w:basedOn w:val="Normal"/>
    <w:next w:val="Normal"/>
    <w:link w:val="TitleChar"/>
    <w:uiPriority w:val="10"/>
    <w:qFormat/>
    <w:rsid w:val="00697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4A7"/>
    <w:pPr>
      <w:spacing w:before="160"/>
      <w:jc w:val="center"/>
    </w:pPr>
    <w:rPr>
      <w:i/>
      <w:iCs/>
      <w:color w:val="404040" w:themeColor="text1" w:themeTint="BF"/>
    </w:rPr>
  </w:style>
  <w:style w:type="character" w:customStyle="1" w:styleId="QuoteChar">
    <w:name w:val="Quote Char"/>
    <w:basedOn w:val="DefaultParagraphFont"/>
    <w:link w:val="Quote"/>
    <w:uiPriority w:val="29"/>
    <w:rsid w:val="006974A7"/>
    <w:rPr>
      <w:i/>
      <w:iCs/>
      <w:color w:val="404040" w:themeColor="text1" w:themeTint="BF"/>
    </w:rPr>
  </w:style>
  <w:style w:type="paragraph" w:styleId="ListParagraph">
    <w:name w:val="List Paragraph"/>
    <w:basedOn w:val="Normal"/>
    <w:uiPriority w:val="34"/>
    <w:qFormat/>
    <w:rsid w:val="006974A7"/>
    <w:pPr>
      <w:ind w:left="720"/>
      <w:contextualSpacing/>
    </w:pPr>
  </w:style>
  <w:style w:type="character" w:styleId="IntenseEmphasis">
    <w:name w:val="Intense Emphasis"/>
    <w:basedOn w:val="DefaultParagraphFont"/>
    <w:uiPriority w:val="21"/>
    <w:qFormat/>
    <w:rsid w:val="006974A7"/>
    <w:rPr>
      <w:i/>
      <w:iCs/>
      <w:color w:val="2F5496" w:themeColor="accent1" w:themeShade="BF"/>
    </w:rPr>
  </w:style>
  <w:style w:type="paragraph" w:styleId="IntenseQuote">
    <w:name w:val="Intense Quote"/>
    <w:basedOn w:val="Normal"/>
    <w:next w:val="Normal"/>
    <w:link w:val="IntenseQuoteChar"/>
    <w:uiPriority w:val="30"/>
    <w:qFormat/>
    <w:rsid w:val="00697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4A7"/>
    <w:rPr>
      <w:i/>
      <w:iCs/>
      <w:color w:val="2F5496" w:themeColor="accent1" w:themeShade="BF"/>
    </w:rPr>
  </w:style>
  <w:style w:type="character" w:styleId="IntenseReference">
    <w:name w:val="Intense Reference"/>
    <w:basedOn w:val="DefaultParagraphFont"/>
    <w:uiPriority w:val="32"/>
    <w:qFormat/>
    <w:rsid w:val="006974A7"/>
    <w:rPr>
      <w:b/>
      <w:bCs/>
      <w:smallCaps/>
      <w:color w:val="2F5496" w:themeColor="accent1" w:themeShade="BF"/>
      <w:spacing w:val="5"/>
    </w:rPr>
  </w:style>
  <w:style w:type="character" w:styleId="Hyperlink">
    <w:name w:val="Hyperlink"/>
    <w:basedOn w:val="DefaultParagraphFont"/>
    <w:uiPriority w:val="99"/>
    <w:unhideWhenUsed/>
    <w:rsid w:val="00A5222C"/>
    <w:rPr>
      <w:color w:val="0563C1" w:themeColor="hyperlink"/>
      <w:u w:val="single"/>
    </w:rPr>
  </w:style>
  <w:style w:type="character" w:styleId="UnresolvedMention">
    <w:name w:val="Unresolved Mention"/>
    <w:basedOn w:val="DefaultParagraphFont"/>
    <w:uiPriority w:val="99"/>
    <w:semiHidden/>
    <w:unhideWhenUsed/>
    <w:rsid w:val="00A522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linuxtechi.com/install-configure-bind-9-dns-server-ubuntu-debia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okehhh44@gmail.com</dc:creator>
  <cp:keywords/>
  <dc:description/>
  <cp:lastModifiedBy>okehhh44@gmail.com</cp:lastModifiedBy>
  <cp:revision>9</cp:revision>
  <dcterms:created xsi:type="dcterms:W3CDTF">2025-09-08T03:22:00Z</dcterms:created>
  <dcterms:modified xsi:type="dcterms:W3CDTF">2025-10-01T04:01:00Z</dcterms:modified>
</cp:coreProperties>
</file>