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63AFA3" w14:textId="7403A40B" w:rsidR="0063781F" w:rsidRPr="0063781F" w:rsidRDefault="006378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Table </w:t>
      </w:r>
      <w:proofErr w:type="gramStart"/>
      <w:r>
        <w:rPr>
          <w:rFonts w:ascii="Times New Roman" w:hAnsi="Times New Roman" w:cs="Times New Roman"/>
          <w:sz w:val="24"/>
          <w:szCs w:val="24"/>
        </w:rPr>
        <w:t>1  Distributions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used for bootstrapping functional responses. Distributions are similar to those used by Koehn et </w:t>
      </w:r>
      <w:r>
        <w:rPr>
          <w:rFonts w:ascii="Times New Roman" w:hAnsi="Times New Roman" w:cs="Times New Roman"/>
          <w:i/>
          <w:sz w:val="24"/>
          <w:szCs w:val="24"/>
        </w:rPr>
        <w:t>al.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ADDIN ZOTERO_ITEM CSL_CITATION {"citationID":"wwPjbxaL","properties":{"formattedCitation":"(2017)","plainCitation":"(2017)","noteIndex":0},"citationItems":[{"id":1699,"uris":["http://zotero.org/users/783258/items/E8CVRNNG"],"uri":["http://zotero.org/users/783258/items/E8CVRNNG"],"itemData":{"id":1699,"type":"article-journal","title":"Trade-offs between forage fish fisheries and their predators in the California Current","container-title":"ICES Journal of Marine Science","page":"2448-2458","volume":"74","issue":"9","source":"academic-oup-com.proxy.libraries.rutgers.edu","abstract":"Abstract.  Forage fish generate economic benefits through directed fisheries, but also generate benefits through their role as prey to other valued species (lar","DOI":"10.1093/icesjms/fsx072","ISSN":"1054-3139","journalAbbreviation":"ICES J Mar Sci","language":"en","author":[{"family":"Koehn","given":"Laura E."},{"family":"Essington","given":"Timothy E."},{"family":"Marshall","given":"Kristin N."},{"family":"Sydeman","given":"William J."},{"family":"Szoboszlai","given":"Amber I."},{"family":"Thayer","given":"Julie A."}],"issued":{"date-parts":[["2017",12,1]]}},"suppress-author":true}],"schema":"https://github.com/citation-style-language/schema/raw/master/csl-citation.json"}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Pr="0063781F">
        <w:rPr>
          <w:rFonts w:ascii="Times New Roman" w:hAnsi="Times New Roman" w:cs="Times New Roman"/>
          <w:sz w:val="24"/>
        </w:rPr>
        <w:t>(2017)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6"/>
        <w:gridCol w:w="3117"/>
        <w:gridCol w:w="1497"/>
      </w:tblGrid>
      <w:tr w:rsidR="0063781F" w14:paraId="40E68646" w14:textId="77777777" w:rsidTr="00285595">
        <w:tc>
          <w:tcPr>
            <w:tcW w:w="2076" w:type="dxa"/>
          </w:tcPr>
          <w:p w14:paraId="3F9D0961" w14:textId="6AB4282F" w:rsidR="0063781F" w:rsidRDefault="006378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Parameter symbol</w:t>
            </w:r>
          </w:p>
        </w:tc>
        <w:tc>
          <w:tcPr>
            <w:tcW w:w="3117" w:type="dxa"/>
          </w:tcPr>
          <w:p w14:paraId="100B8FCD" w14:textId="1A93B951" w:rsidR="0063781F" w:rsidRDefault="006378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97" w:type="dxa"/>
          </w:tcPr>
          <w:p w14:paraId="26986EFC" w14:textId="10378870" w:rsidR="0063781F" w:rsidRDefault="006378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Distribution</w:t>
            </w:r>
          </w:p>
        </w:tc>
      </w:tr>
      <w:tr w:rsidR="0063781F" w14:paraId="1B41A10D" w14:textId="77777777" w:rsidTr="00285595">
        <w:tc>
          <w:tcPr>
            <w:tcW w:w="2076" w:type="dxa"/>
          </w:tcPr>
          <w:p w14:paraId="1F2147DE" w14:textId="6A8C1B62" w:rsidR="0063781F" w:rsidRDefault="006378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γ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  <w:t>i</w:t>
            </w:r>
          </w:p>
        </w:tc>
        <w:tc>
          <w:tcPr>
            <w:tcW w:w="3117" w:type="dxa"/>
          </w:tcPr>
          <w:p w14:paraId="66BA0544" w14:textId="112A83F4" w:rsidR="0063781F" w:rsidRPr="0063781F" w:rsidRDefault="0063781F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Other mortality density-dependence for group 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proofErr w:type="spellEnd"/>
          </w:p>
        </w:tc>
        <w:tc>
          <w:tcPr>
            <w:tcW w:w="1497" w:type="dxa"/>
          </w:tcPr>
          <w:p w14:paraId="0968F9BE" w14:textId="37056320" w:rsidR="0063781F" w:rsidRDefault="006378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Beta(3, 12)</w:t>
            </w:r>
          </w:p>
        </w:tc>
      </w:tr>
      <w:tr w:rsidR="0063781F" w14:paraId="2D5781E3" w14:textId="77777777" w:rsidTr="00285595">
        <w:tc>
          <w:tcPr>
            <w:tcW w:w="2076" w:type="dxa"/>
          </w:tcPr>
          <w:p w14:paraId="4DC67EC1" w14:textId="62F87A01" w:rsidR="0063781F" w:rsidRDefault="006378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7859">
              <w:rPr>
                <w:rFonts w:ascii="Times New Roman" w:hAnsi="Times New Roman" w:cs="Times New Roman"/>
                <w:i/>
                <w:sz w:val="24"/>
                <w:szCs w:val="24"/>
              </w:rPr>
              <w:t>θ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  <w:t>ij</w:t>
            </w:r>
            <w:proofErr w:type="spellEnd"/>
          </w:p>
        </w:tc>
        <w:tc>
          <w:tcPr>
            <w:tcW w:w="3117" w:type="dxa"/>
          </w:tcPr>
          <w:p w14:paraId="3FCC3DF3" w14:textId="5982A6CE" w:rsidR="0063781F" w:rsidRPr="0063781F" w:rsidRDefault="006378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Prey dependence of predator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prey 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functional response</w:t>
            </w:r>
          </w:p>
        </w:tc>
        <w:tc>
          <w:tcPr>
            <w:tcW w:w="1497" w:type="dxa"/>
          </w:tcPr>
          <w:p w14:paraId="19715F08" w14:textId="3B8A12BD" w:rsidR="0063781F" w:rsidRDefault="006378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Beta(12,3)</w:t>
            </w:r>
          </w:p>
        </w:tc>
      </w:tr>
      <w:tr w:rsidR="0063781F" w14:paraId="2D774CD2" w14:textId="77777777" w:rsidTr="00285595">
        <w:tc>
          <w:tcPr>
            <w:tcW w:w="2076" w:type="dxa"/>
          </w:tcPr>
          <w:p w14:paraId="4D71BF2C" w14:textId="274B5CCC" w:rsidR="0063781F" w:rsidRDefault="006378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ε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  <w:t>ij</w:t>
            </w:r>
            <w:proofErr w:type="spellEnd"/>
          </w:p>
        </w:tc>
        <w:tc>
          <w:tcPr>
            <w:tcW w:w="3117" w:type="dxa"/>
          </w:tcPr>
          <w:p w14:paraId="111E9BFD" w14:textId="63F16CB6" w:rsidR="0063781F" w:rsidRPr="0063781F" w:rsidRDefault="006378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Predator dependence of predator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prey 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functional response</w:t>
            </w:r>
          </w:p>
        </w:tc>
        <w:tc>
          <w:tcPr>
            <w:tcW w:w="1497" w:type="dxa"/>
          </w:tcPr>
          <w:p w14:paraId="5E52E711" w14:textId="5C1F0BD2" w:rsidR="0063781F" w:rsidRDefault="006378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Beta(2,2)</w:t>
            </w:r>
          </w:p>
        </w:tc>
      </w:tr>
    </w:tbl>
    <w:p w14:paraId="6855A92C" w14:textId="3947E06A" w:rsidR="0063781F" w:rsidRDefault="0063781F">
      <w:pPr>
        <w:rPr>
          <w:rFonts w:ascii="Times New Roman" w:hAnsi="Times New Roman" w:cs="Times New Roman"/>
          <w:sz w:val="24"/>
          <w:szCs w:val="24"/>
        </w:rPr>
      </w:pPr>
    </w:p>
    <w:p w14:paraId="25FC2A53" w14:textId="77777777" w:rsidR="0063781F" w:rsidRDefault="0063781F">
      <w:pPr>
        <w:rPr>
          <w:rFonts w:ascii="Times New Roman" w:hAnsi="Times New Roman" w:cs="Times New Roman"/>
          <w:sz w:val="24"/>
          <w:szCs w:val="24"/>
        </w:rPr>
      </w:pPr>
    </w:p>
    <w:p w14:paraId="05C96614" w14:textId="3D55F747" w:rsidR="00D43F65" w:rsidRPr="0063781F" w:rsidRDefault="006378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 2</w:t>
      </w:r>
      <w:r w:rsidR="00D43F65" w:rsidRPr="006378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D43F65" w:rsidRPr="0063781F">
        <w:rPr>
          <w:rFonts w:ascii="Times New Roman" w:hAnsi="Times New Roman" w:cs="Times New Roman"/>
          <w:sz w:val="24"/>
          <w:szCs w:val="24"/>
        </w:rPr>
        <w:t>Ecopath</w:t>
      </w:r>
      <w:proofErr w:type="spellEnd"/>
      <w:r w:rsidR="00D43F65" w:rsidRPr="0063781F">
        <w:rPr>
          <w:rFonts w:ascii="Times New Roman" w:hAnsi="Times New Roman" w:cs="Times New Roman"/>
          <w:sz w:val="24"/>
          <w:szCs w:val="24"/>
        </w:rPr>
        <w:t xml:space="preserve"> model </w:t>
      </w:r>
      <w:commentRangeStart w:id="0"/>
      <w:r w:rsidR="00D43F65" w:rsidRPr="0063781F">
        <w:rPr>
          <w:rFonts w:ascii="Times New Roman" w:hAnsi="Times New Roman" w:cs="Times New Roman"/>
          <w:sz w:val="24"/>
          <w:szCs w:val="24"/>
        </w:rPr>
        <w:t>summary</w:t>
      </w:r>
      <w:commentRangeEnd w:id="0"/>
      <w:r w:rsidR="00D43F65" w:rsidRPr="0063781F">
        <w:rPr>
          <w:rStyle w:val="CommentReference"/>
          <w:rFonts w:ascii="Times New Roman" w:hAnsi="Times New Roman" w:cs="Times New Roman"/>
          <w:sz w:val="24"/>
          <w:szCs w:val="24"/>
        </w:rPr>
        <w:commentReference w:id="0"/>
      </w:r>
      <w:r w:rsidR="00D43F65" w:rsidRPr="0063781F">
        <w:rPr>
          <w:rFonts w:ascii="Times New Roman" w:hAnsi="Times New Roman" w:cs="Times New Roman"/>
          <w:sz w:val="24"/>
          <w:szCs w:val="24"/>
        </w:rPr>
        <w:t xml:space="preserve">. TL is trophic level, PB production to biomass ratio, QB consumption to biomass ratio, EE </w:t>
      </w:r>
      <w:proofErr w:type="spellStart"/>
      <w:r w:rsidR="00D43F65" w:rsidRPr="0063781F">
        <w:rPr>
          <w:rFonts w:ascii="Times New Roman" w:hAnsi="Times New Roman" w:cs="Times New Roman"/>
          <w:sz w:val="24"/>
          <w:szCs w:val="24"/>
        </w:rPr>
        <w:t>ecotrophic</w:t>
      </w:r>
      <w:proofErr w:type="spellEnd"/>
      <w:r w:rsidR="00D43F65" w:rsidRPr="0063781F">
        <w:rPr>
          <w:rFonts w:ascii="Times New Roman" w:hAnsi="Times New Roman" w:cs="Times New Roman"/>
          <w:sz w:val="24"/>
          <w:szCs w:val="24"/>
        </w:rPr>
        <w:t xml:space="preserve"> efficiency, GE gross efficiency (PB/QB). </w:t>
      </w:r>
    </w:p>
    <w:tbl>
      <w:tblPr>
        <w:tblW w:w="9245" w:type="dxa"/>
        <w:tblLook w:val="04A0" w:firstRow="1" w:lastRow="0" w:firstColumn="1" w:lastColumn="0" w:noHBand="0" w:noVBand="1"/>
      </w:tblPr>
      <w:tblGrid>
        <w:gridCol w:w="2052"/>
        <w:gridCol w:w="960"/>
        <w:gridCol w:w="1114"/>
        <w:gridCol w:w="960"/>
        <w:gridCol w:w="960"/>
        <w:gridCol w:w="1180"/>
        <w:gridCol w:w="941"/>
        <w:gridCol w:w="1078"/>
      </w:tblGrid>
      <w:tr w:rsidR="007227C1" w:rsidRPr="007227C1" w14:paraId="764C02ED" w14:textId="77777777" w:rsidTr="001C4E67">
        <w:trPr>
          <w:trHeight w:val="290"/>
        </w:trPr>
        <w:tc>
          <w:tcPr>
            <w:tcW w:w="205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971847" w14:textId="77777777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Group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8B3C3A" w14:textId="77777777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TL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924E25" w14:textId="77777777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Biomass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CCA972" w14:textId="77777777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PB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8D699C" w14:textId="77777777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QB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194E6D" w14:textId="77777777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EE</w:t>
            </w:r>
          </w:p>
        </w:tc>
        <w:tc>
          <w:tcPr>
            <w:tcW w:w="94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E293BF" w14:textId="77777777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GE</w:t>
            </w:r>
          </w:p>
        </w:tc>
        <w:tc>
          <w:tcPr>
            <w:tcW w:w="107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4AF2A9" w14:textId="77777777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Removals</w:t>
            </w:r>
          </w:p>
        </w:tc>
      </w:tr>
      <w:tr w:rsidR="007227C1" w:rsidRPr="007227C1" w14:paraId="3D07850F" w14:textId="77777777" w:rsidTr="001C4E67">
        <w:trPr>
          <w:trHeight w:val="290"/>
        </w:trPr>
        <w:tc>
          <w:tcPr>
            <w:tcW w:w="205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92D84" w14:textId="45A68FB1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proofErr w:type="spellStart"/>
            <w:r w:rsidRPr="007227C1">
              <w:rPr>
                <w:rFonts w:ascii="Calibri" w:eastAsia="Times New Roman" w:hAnsi="Calibri" w:cs="Calibri"/>
                <w:color w:val="000000"/>
              </w:rPr>
              <w:t>Juv</w:t>
            </w:r>
            <w:proofErr w:type="spellEnd"/>
            <w:r w:rsidRPr="007227C1">
              <w:rPr>
                <w:rFonts w:ascii="Calibri" w:eastAsia="Times New Roman" w:hAnsi="Calibri" w:cs="Calibri"/>
                <w:color w:val="000000"/>
              </w:rPr>
              <w:t xml:space="preserve"> Shark</w:t>
            </w:r>
            <w:r>
              <w:rPr>
                <w:rFonts w:ascii="Calibri" w:eastAsia="Times New Roman" w:hAnsi="Calibri" w:cs="Calibri"/>
                <w:color w:val="000000"/>
                <w:vertAlign w:val="superscript"/>
              </w:rPr>
              <w:t>+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3FEB1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3.49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E88B2" w14:textId="3B73E612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0.0844</w:t>
            </w:r>
            <w:r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ED793" w14:textId="4F19F490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</w:t>
            </w:r>
            <w:r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1041C" w14:textId="37510D31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18</w:t>
            </w:r>
            <w:r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77A9E" w14:textId="5ABDD46F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0.00237</w:t>
            </w:r>
            <w:r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4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7CE13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0.111</w:t>
            </w:r>
          </w:p>
        </w:tc>
        <w:tc>
          <w:tcPr>
            <w:tcW w:w="107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97E1B" w14:textId="3FF2D3D8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4.00E-04</w:t>
            </w:r>
            <w:r w:rsidR="009649B3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</w:tr>
      <w:tr w:rsidR="007227C1" w:rsidRPr="007227C1" w14:paraId="783D5BE4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87394" w14:textId="77777777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227C1">
              <w:rPr>
                <w:rFonts w:ascii="Calibri" w:eastAsia="Times New Roman" w:hAnsi="Calibri" w:cs="Calibri"/>
                <w:color w:val="000000"/>
              </w:rPr>
              <w:t>Adu</w:t>
            </w:r>
            <w:proofErr w:type="spellEnd"/>
            <w:r w:rsidRPr="007227C1">
              <w:rPr>
                <w:rFonts w:ascii="Calibri" w:eastAsia="Times New Roman" w:hAnsi="Calibri" w:cs="Calibri"/>
                <w:color w:val="000000"/>
              </w:rPr>
              <w:t xml:space="preserve"> Shark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6DA84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3.86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9ED6B" w14:textId="3F8B8914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6.80E-07</w:t>
            </w:r>
            <w:r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5F831" w14:textId="28177C3E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0.51</w:t>
            </w:r>
            <w:r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F2CDE" w14:textId="280626D9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3.91</w:t>
            </w:r>
            <w:r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91BE9" w14:textId="7623F0E1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0.288</w:t>
            </w:r>
            <w:r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09CA1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0.13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57DF2" w14:textId="61B5DD82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1.00E-07</w:t>
            </w:r>
            <w:r w:rsidR="009649B3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</w:tr>
      <w:tr w:rsidR="007227C1" w:rsidRPr="007227C1" w14:paraId="3DDA0A32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B35C2" w14:textId="21E36101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proofErr w:type="spellStart"/>
            <w:r w:rsidRPr="007227C1">
              <w:rPr>
                <w:rFonts w:ascii="Calibri" w:eastAsia="Times New Roman" w:hAnsi="Calibri" w:cs="Calibri"/>
                <w:color w:val="000000"/>
              </w:rPr>
              <w:t>Juv</w:t>
            </w:r>
            <w:proofErr w:type="spellEnd"/>
            <w:r w:rsidRPr="007227C1">
              <w:rPr>
                <w:rFonts w:ascii="Calibri" w:eastAsia="Times New Roman" w:hAnsi="Calibri" w:cs="Calibri"/>
                <w:color w:val="000000"/>
              </w:rPr>
              <w:t xml:space="preserve"> R Drum</w:t>
            </w:r>
            <w:r>
              <w:rPr>
                <w:rFonts w:ascii="Calibri" w:eastAsia="Times New Roman" w:hAnsi="Calibri" w:cs="Calibri"/>
                <w:color w:val="000000"/>
                <w:vertAlign w:val="superscript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A3E1A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2.35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D3120" w14:textId="0815D5FD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0.2</w:t>
            </w:r>
            <w:r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295FA" w14:textId="3E43107B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2.2</w:t>
            </w:r>
            <w:r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093AD" w14:textId="29F34ED4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4.5</w:t>
            </w:r>
            <w:r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E375A" w14:textId="5BDCEE15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0.706</w:t>
            </w:r>
            <w:r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E59ED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0.489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CB7F5" w14:textId="18FFAE7A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5.00E-04</w:t>
            </w:r>
            <w:r w:rsidR="009649B3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</w:tr>
      <w:tr w:rsidR="007227C1" w:rsidRPr="007227C1" w14:paraId="0D6AF552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5F1FC" w14:textId="77777777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227C1">
              <w:rPr>
                <w:rFonts w:ascii="Calibri" w:eastAsia="Times New Roman" w:hAnsi="Calibri" w:cs="Calibri"/>
                <w:color w:val="000000"/>
              </w:rPr>
              <w:t>Adu</w:t>
            </w:r>
            <w:proofErr w:type="spellEnd"/>
            <w:r w:rsidRPr="007227C1">
              <w:rPr>
                <w:rFonts w:ascii="Calibri" w:eastAsia="Times New Roman" w:hAnsi="Calibri" w:cs="Calibri"/>
                <w:color w:val="000000"/>
              </w:rPr>
              <w:t xml:space="preserve"> R Drum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137DF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3.18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9526E" w14:textId="71194374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0.00149</w:t>
            </w:r>
            <w:r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C3FDE" w14:textId="713DBD3D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0.62</w:t>
            </w:r>
            <w:r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B15DE" w14:textId="6891AFFD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1.87</w:t>
            </w:r>
            <w:r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2C6FC" w14:textId="38196D3A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1.46E-05</w:t>
            </w:r>
            <w:r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86326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0.332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08C16" w14:textId="0B11F9BF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227C1" w:rsidRPr="007227C1" w14:paraId="77A5FB15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20FA6" w14:textId="77777777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227C1">
              <w:rPr>
                <w:rFonts w:ascii="Calibri" w:eastAsia="Times New Roman" w:hAnsi="Calibri" w:cs="Calibri"/>
                <w:color w:val="000000"/>
              </w:rPr>
              <w:t>Juv</w:t>
            </w:r>
            <w:proofErr w:type="spellEnd"/>
            <w:r w:rsidRPr="007227C1">
              <w:rPr>
                <w:rFonts w:ascii="Calibri" w:eastAsia="Times New Roman" w:hAnsi="Calibri" w:cs="Calibri"/>
                <w:color w:val="000000"/>
              </w:rPr>
              <w:t xml:space="preserve"> Seatrout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F2A5E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2.92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95AE7" w14:textId="76DCACAF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0.00275</w:t>
            </w:r>
            <w:r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1020B" w14:textId="0AD9AF56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3.7</w:t>
            </w:r>
            <w:r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84DB0" w14:textId="5C283029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29.1</w:t>
            </w:r>
            <w:r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95625" w14:textId="0CCC7E66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0.843</w:t>
            </w:r>
            <w:r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A9100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0.127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97262" w14:textId="5ADABD99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227C1" w:rsidRPr="007227C1" w14:paraId="21978F8F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E3A88" w14:textId="1C19B8F1" w:rsidR="007227C1" w:rsidRPr="00855700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proofErr w:type="spellStart"/>
            <w:r w:rsidRPr="00855700">
              <w:rPr>
                <w:rFonts w:ascii="Calibri" w:eastAsia="Times New Roman" w:hAnsi="Calibri" w:cs="Calibri"/>
                <w:color w:val="000000"/>
              </w:rPr>
              <w:t>Adu</w:t>
            </w:r>
            <w:proofErr w:type="spellEnd"/>
            <w:r w:rsidRPr="00855700">
              <w:rPr>
                <w:rFonts w:ascii="Calibri" w:eastAsia="Times New Roman" w:hAnsi="Calibri" w:cs="Calibri"/>
                <w:color w:val="000000"/>
              </w:rPr>
              <w:t xml:space="preserve"> Seatrout</w:t>
            </w:r>
            <w:r w:rsidRPr="00855700">
              <w:rPr>
                <w:rFonts w:ascii="Calibri" w:eastAsia="Times New Roman" w:hAnsi="Calibri" w:cs="Calibri"/>
                <w:color w:val="000000"/>
                <w:vertAlign w:val="superscript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84E72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2.97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6397E" w14:textId="21D8BDA2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0.1</w:t>
            </w:r>
            <w:r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85496" w14:textId="3EAD73E8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0.7</w:t>
            </w:r>
            <w:r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1F914" w14:textId="1F446426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5.4</w:t>
            </w:r>
            <w:r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D2E09" w14:textId="1DC2C99E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0.312</w:t>
            </w:r>
            <w:r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BEAD6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0.13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CD156" w14:textId="23D54787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0.004</w:t>
            </w:r>
            <w:r w:rsidR="009649B3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</w:tr>
      <w:tr w:rsidR="007227C1" w:rsidRPr="007227C1" w14:paraId="28AB9E73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B2715" w14:textId="54BD74A2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proofErr w:type="spellStart"/>
            <w:r w:rsidRPr="007227C1">
              <w:rPr>
                <w:rFonts w:ascii="Calibri" w:eastAsia="Times New Roman" w:hAnsi="Calibri" w:cs="Calibri"/>
                <w:color w:val="000000"/>
              </w:rPr>
              <w:t>Juv</w:t>
            </w:r>
            <w:proofErr w:type="spellEnd"/>
            <w:r w:rsidRPr="007227C1">
              <w:rPr>
                <w:rFonts w:ascii="Calibri" w:eastAsia="Times New Roman" w:hAnsi="Calibri" w:cs="Calibri"/>
                <w:color w:val="000000"/>
              </w:rPr>
              <w:t xml:space="preserve"> B Drum</w:t>
            </w:r>
            <w:r>
              <w:rPr>
                <w:rFonts w:ascii="Calibri" w:eastAsia="Times New Roman" w:hAnsi="Calibri" w:cs="Calibri"/>
                <w:color w:val="000000"/>
                <w:vertAlign w:val="superscript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72B10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2.33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C0E3C" w14:textId="03305A93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0.109</w:t>
            </w:r>
            <w:r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ACC5F" w14:textId="710F6635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</w:t>
            </w:r>
            <w:r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F114F" w14:textId="76D0F0EB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22.6</w:t>
            </w:r>
            <w:r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7D166" w14:textId="48B76D45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0.923</w:t>
            </w:r>
            <w:r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91DC2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0.0883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75DF1" w14:textId="4825CB47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0.033</w:t>
            </w:r>
            <w:r w:rsidR="009649B3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</w:tr>
      <w:tr w:rsidR="007227C1" w:rsidRPr="007227C1" w14:paraId="2BF8150D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A6895" w14:textId="77777777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227C1">
              <w:rPr>
                <w:rFonts w:ascii="Calibri" w:eastAsia="Times New Roman" w:hAnsi="Calibri" w:cs="Calibri"/>
                <w:color w:val="000000"/>
              </w:rPr>
              <w:t>Adu</w:t>
            </w:r>
            <w:proofErr w:type="spellEnd"/>
            <w:r w:rsidRPr="007227C1">
              <w:rPr>
                <w:rFonts w:ascii="Calibri" w:eastAsia="Times New Roman" w:hAnsi="Calibri" w:cs="Calibri"/>
                <w:color w:val="000000"/>
              </w:rPr>
              <w:t xml:space="preserve"> B Drum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B0EEB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2.69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831B3" w14:textId="3FE7BA52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0.00117</w:t>
            </w:r>
            <w:r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78242" w14:textId="37E3B5DB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0.5</w:t>
            </w:r>
            <w:r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CFCD6" w14:textId="35C452C6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6.36</w:t>
            </w:r>
            <w:r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C75EE" w14:textId="47A842F5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0.741</w:t>
            </w:r>
            <w:r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523A6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0.0786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55844" w14:textId="6CF43656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0.00016</w:t>
            </w:r>
            <w:r w:rsidR="009649B3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</w:tr>
      <w:tr w:rsidR="007227C1" w:rsidRPr="007227C1" w14:paraId="406BA6F4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C6039" w14:textId="77777777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227C1">
              <w:rPr>
                <w:rFonts w:ascii="Calibri" w:eastAsia="Times New Roman" w:hAnsi="Calibri" w:cs="Calibri"/>
                <w:color w:val="000000"/>
              </w:rPr>
              <w:t>Juv</w:t>
            </w:r>
            <w:proofErr w:type="spellEnd"/>
            <w:r w:rsidRPr="007227C1">
              <w:rPr>
                <w:rFonts w:ascii="Calibri" w:eastAsia="Times New Roman" w:hAnsi="Calibri" w:cs="Calibri"/>
                <w:color w:val="000000"/>
              </w:rPr>
              <w:t xml:space="preserve"> Catfish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45600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2.3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44266" w14:textId="1D1D805B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0.0175</w:t>
            </w:r>
            <w:r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41B65" w14:textId="0FD1E440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</w:t>
            </w:r>
            <w:r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BD174" w14:textId="022E1FC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10.8</w:t>
            </w:r>
            <w:r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F07DD" w14:textId="3E85D56F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0.74</w:t>
            </w:r>
            <w:r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D7004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0.185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F3547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227C1" w:rsidRPr="007227C1" w14:paraId="1024F3B5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0C763" w14:textId="2F59C963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proofErr w:type="spellStart"/>
            <w:r w:rsidRPr="007227C1">
              <w:rPr>
                <w:rFonts w:ascii="Calibri" w:eastAsia="Times New Roman" w:hAnsi="Calibri" w:cs="Calibri"/>
                <w:color w:val="000000"/>
              </w:rPr>
              <w:t>Adu</w:t>
            </w:r>
            <w:proofErr w:type="spellEnd"/>
            <w:r w:rsidRPr="007227C1">
              <w:rPr>
                <w:rFonts w:ascii="Calibri" w:eastAsia="Times New Roman" w:hAnsi="Calibri" w:cs="Calibri"/>
                <w:color w:val="000000"/>
              </w:rPr>
              <w:t xml:space="preserve"> Catfish</w:t>
            </w:r>
            <w:r>
              <w:rPr>
                <w:rFonts w:ascii="Calibri" w:eastAsia="Times New Roman" w:hAnsi="Calibri" w:cs="Calibri"/>
                <w:color w:val="000000"/>
                <w:vertAlign w:val="superscript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E1E9F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2.76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984C3" w14:textId="228F9F14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0.156</w:t>
            </w:r>
            <w:r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72639" w14:textId="7AD67A02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0.8</w:t>
            </w:r>
            <w:r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23C6F" w14:textId="1113A454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3.3</w:t>
            </w:r>
            <w:r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56576" w14:textId="3993D8E6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0.834</w:t>
            </w:r>
            <w:r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2325E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0.242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2F319" w14:textId="42D2698C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0.02</w:t>
            </w:r>
            <w:r w:rsidR="009649B3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</w:tr>
      <w:tr w:rsidR="007227C1" w:rsidRPr="007227C1" w14:paraId="1A690E87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61056" w14:textId="77F4B3BD" w:rsidR="007227C1" w:rsidRPr="00855700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proofErr w:type="spellStart"/>
            <w:r w:rsidRPr="00855700">
              <w:rPr>
                <w:rFonts w:ascii="Calibri" w:eastAsia="Times New Roman" w:hAnsi="Calibri" w:cs="Calibri"/>
                <w:color w:val="000000"/>
              </w:rPr>
              <w:t>Juv</w:t>
            </w:r>
            <w:proofErr w:type="spellEnd"/>
            <w:r w:rsidRPr="00855700">
              <w:rPr>
                <w:rFonts w:ascii="Calibri" w:eastAsia="Times New Roman" w:hAnsi="Calibri" w:cs="Calibri"/>
                <w:color w:val="000000"/>
              </w:rPr>
              <w:t xml:space="preserve"> Sm </w:t>
            </w:r>
            <w:proofErr w:type="spellStart"/>
            <w:r w:rsidRPr="00855700">
              <w:rPr>
                <w:rFonts w:ascii="Calibri" w:eastAsia="Times New Roman" w:hAnsi="Calibri" w:cs="Calibri"/>
                <w:color w:val="000000"/>
              </w:rPr>
              <w:t>Scianids</w:t>
            </w:r>
            <w:proofErr w:type="spellEnd"/>
            <w:r w:rsidRPr="00855700">
              <w:rPr>
                <w:rFonts w:ascii="Calibri" w:eastAsia="Times New Roman" w:hAnsi="Calibri" w:cs="Calibri"/>
                <w:color w:val="000000"/>
                <w:vertAlign w:val="superscript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DAC2E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2.74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31AC7" w14:textId="01A03EBE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0.33</w:t>
            </w:r>
            <w:r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73BBB" w14:textId="67D6B415" w:rsidR="007227C1" w:rsidRPr="007227C1" w:rsidRDefault="007227C1" w:rsidP="001C4E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B3CF1" w14:textId="32C76C9C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20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DB261" w14:textId="279E747D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0.902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1225B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0.0999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FE536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227C1" w:rsidRPr="007227C1" w14:paraId="23F1E096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F1693" w14:textId="77777777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227C1">
              <w:rPr>
                <w:rFonts w:ascii="Calibri" w:eastAsia="Times New Roman" w:hAnsi="Calibri" w:cs="Calibri"/>
                <w:color w:val="000000"/>
              </w:rPr>
              <w:t>Adu</w:t>
            </w:r>
            <w:proofErr w:type="spellEnd"/>
            <w:r w:rsidRPr="007227C1">
              <w:rPr>
                <w:rFonts w:ascii="Calibri" w:eastAsia="Times New Roman" w:hAnsi="Calibri" w:cs="Calibri"/>
                <w:color w:val="000000"/>
              </w:rPr>
              <w:t xml:space="preserve"> Sm </w:t>
            </w:r>
            <w:proofErr w:type="spellStart"/>
            <w:r w:rsidRPr="007227C1">
              <w:rPr>
                <w:rFonts w:ascii="Calibri" w:eastAsia="Times New Roman" w:hAnsi="Calibri" w:cs="Calibri"/>
                <w:color w:val="000000"/>
              </w:rPr>
              <w:t>Scianids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1F4D3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2.64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9F9F2" w14:textId="04E7B4C2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1.56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6BB11" w14:textId="480E25AE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1.5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34248" w14:textId="61C86EAF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8.84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2AC74" w14:textId="614B0DAF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0.577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ED859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0.17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EB210" w14:textId="1D28059D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0.022</w:t>
            </w:r>
            <w:r w:rsidR="009649B3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</w:tr>
      <w:tr w:rsidR="007227C1" w:rsidRPr="007227C1" w14:paraId="6181EDB1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1ACFE" w14:textId="77777777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227C1">
              <w:rPr>
                <w:rFonts w:ascii="Calibri" w:eastAsia="Times New Roman" w:hAnsi="Calibri" w:cs="Calibri"/>
                <w:color w:val="000000"/>
              </w:rPr>
              <w:t>Juv</w:t>
            </w:r>
            <w:proofErr w:type="spellEnd"/>
            <w:r w:rsidRPr="007227C1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227C1">
              <w:rPr>
                <w:rFonts w:ascii="Calibri" w:eastAsia="Times New Roman" w:hAnsi="Calibri" w:cs="Calibri"/>
                <w:color w:val="000000"/>
              </w:rPr>
              <w:t>Sheepshead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63F3A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2.73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45B53" w14:textId="1758D1D0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0.0975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07563" w14:textId="4575C6DE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448EE" w14:textId="525B163A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14.6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EB6DE" w14:textId="0B709846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0.788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A256A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0.137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A00EB" w14:textId="236C2523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0.001</w:t>
            </w:r>
            <w:r w:rsidR="009649B3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</w:tr>
      <w:tr w:rsidR="007227C1" w:rsidRPr="007227C1" w14:paraId="55C5825D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89397" w14:textId="798E69CD" w:rsidR="007227C1" w:rsidRPr="00855700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proofErr w:type="spellStart"/>
            <w:r w:rsidRPr="00855700">
              <w:rPr>
                <w:rFonts w:ascii="Calibri" w:eastAsia="Times New Roman" w:hAnsi="Calibri" w:cs="Calibri"/>
                <w:color w:val="000000"/>
              </w:rPr>
              <w:t>Adu</w:t>
            </w:r>
            <w:proofErr w:type="spellEnd"/>
            <w:r w:rsidRPr="00855700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855700">
              <w:rPr>
                <w:rFonts w:ascii="Calibri" w:eastAsia="Times New Roman" w:hAnsi="Calibri" w:cs="Calibri"/>
                <w:color w:val="000000"/>
              </w:rPr>
              <w:t>Sheepshead</w:t>
            </w:r>
            <w:proofErr w:type="spellEnd"/>
            <w:r w:rsidR="001C4E67" w:rsidRPr="00855700">
              <w:rPr>
                <w:rFonts w:ascii="Calibri" w:eastAsia="Times New Roman" w:hAnsi="Calibri" w:cs="Calibri"/>
                <w:color w:val="000000"/>
                <w:vertAlign w:val="superscript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2DE1A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3.11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F418A" w14:textId="677DDC66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0.05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250E2" w14:textId="627D29DE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0.42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5AA6C" w14:textId="76BC0A4E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5.9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7AD2D" w14:textId="26E43851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0.838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B7D2E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0.0712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E126B" w14:textId="06D98609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0.015</w:t>
            </w:r>
            <w:r w:rsidR="009649B3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</w:tr>
      <w:tr w:rsidR="007227C1" w:rsidRPr="007227C1" w14:paraId="7D844EEF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70E6B" w14:textId="1C513725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proofErr w:type="spellStart"/>
            <w:r w:rsidRPr="007227C1">
              <w:rPr>
                <w:rFonts w:ascii="Calibri" w:eastAsia="Times New Roman" w:hAnsi="Calibri" w:cs="Calibri"/>
                <w:color w:val="000000"/>
              </w:rPr>
              <w:t>Juv</w:t>
            </w:r>
            <w:proofErr w:type="spellEnd"/>
            <w:r w:rsidRPr="007227C1">
              <w:rPr>
                <w:rFonts w:ascii="Calibri" w:eastAsia="Times New Roman" w:hAnsi="Calibri" w:cs="Calibri"/>
                <w:color w:val="000000"/>
              </w:rPr>
              <w:t xml:space="preserve"> Flounder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0D02D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2.67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F15C2" w14:textId="39F9F4C0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0.00647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26AED" w14:textId="452F2E76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CC976" w14:textId="3E162DFF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13.3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972A8" w14:textId="73EF7443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0.869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0791E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0.15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31E75" w14:textId="61F7C456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2.00E-04</w:t>
            </w:r>
            <w:r w:rsidR="009649B3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</w:tr>
      <w:tr w:rsidR="007227C1" w:rsidRPr="007227C1" w14:paraId="62254B11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51E42" w14:textId="77777777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227C1">
              <w:rPr>
                <w:rFonts w:ascii="Calibri" w:eastAsia="Times New Roman" w:hAnsi="Calibri" w:cs="Calibri"/>
                <w:color w:val="000000"/>
              </w:rPr>
              <w:t>Adu</w:t>
            </w:r>
            <w:proofErr w:type="spellEnd"/>
            <w:r w:rsidRPr="007227C1">
              <w:rPr>
                <w:rFonts w:ascii="Calibri" w:eastAsia="Times New Roman" w:hAnsi="Calibri" w:cs="Calibri"/>
                <w:color w:val="000000"/>
              </w:rPr>
              <w:t xml:space="preserve"> Flounder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6B87F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3.32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0B6E8" w14:textId="444C2C5F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0.00581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5A2CB" w14:textId="0D7F7A38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0.42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32EA6" w14:textId="6E8075E1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4.51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1552B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0.792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D3BAC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0.0932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70270" w14:textId="7933F280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0.0018</w:t>
            </w:r>
            <w:r w:rsidR="009649B3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</w:tr>
      <w:tr w:rsidR="007227C1" w:rsidRPr="007227C1" w14:paraId="144C8FFA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DB6D9" w14:textId="77777777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227C1">
              <w:rPr>
                <w:rFonts w:ascii="Calibri" w:eastAsia="Times New Roman" w:hAnsi="Calibri" w:cs="Calibri"/>
                <w:color w:val="000000"/>
              </w:rPr>
              <w:t>Juv</w:t>
            </w:r>
            <w:proofErr w:type="spellEnd"/>
            <w:r w:rsidRPr="007227C1">
              <w:rPr>
                <w:rFonts w:ascii="Calibri" w:eastAsia="Times New Roman" w:hAnsi="Calibri" w:cs="Calibri"/>
                <w:color w:val="000000"/>
              </w:rPr>
              <w:t xml:space="preserve"> Pinfish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C7D58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2.26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182FF" w14:textId="77D88E2C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0.0727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B24F0" w14:textId="49D313BD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4DCC8" w14:textId="1E21FB0A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19.8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6DD71" w14:textId="18A86436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0.946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A0A65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0.101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DB670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227C1" w:rsidRPr="007227C1" w14:paraId="1F97EA88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C2084" w14:textId="0F191A3A" w:rsidR="007227C1" w:rsidRPr="00855700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proofErr w:type="spellStart"/>
            <w:r w:rsidRPr="00855700">
              <w:rPr>
                <w:rFonts w:ascii="Calibri" w:eastAsia="Times New Roman" w:hAnsi="Calibri" w:cs="Calibri"/>
                <w:color w:val="000000"/>
              </w:rPr>
              <w:t>Adu</w:t>
            </w:r>
            <w:proofErr w:type="spellEnd"/>
            <w:r w:rsidRPr="00855700">
              <w:rPr>
                <w:rFonts w:ascii="Calibri" w:eastAsia="Times New Roman" w:hAnsi="Calibri" w:cs="Calibri"/>
                <w:color w:val="000000"/>
              </w:rPr>
              <w:t xml:space="preserve"> Pinfish</w:t>
            </w:r>
            <w:r w:rsidR="001C4E67" w:rsidRPr="00855700">
              <w:rPr>
                <w:rFonts w:ascii="Calibri" w:eastAsia="Times New Roman" w:hAnsi="Calibri" w:cs="Calibri"/>
                <w:color w:val="000000"/>
                <w:vertAlign w:val="superscript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858B9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2.11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072D8" w14:textId="510FD5CC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0.08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2A6CE" w14:textId="6789CBD3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0.7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5FA9C" w14:textId="2C5D39E4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8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C2158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0.947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7EB50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0.0875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B1456" w14:textId="14A88794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0.002</w:t>
            </w:r>
            <w:r w:rsidR="009649B3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</w:tr>
      <w:tr w:rsidR="007227C1" w:rsidRPr="007227C1" w14:paraId="0A31CC26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D1B3B" w14:textId="3AF8CC6A" w:rsidR="007227C1" w:rsidRPr="00855700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proofErr w:type="spellStart"/>
            <w:r w:rsidRPr="00855700">
              <w:rPr>
                <w:rFonts w:ascii="Calibri" w:eastAsia="Times New Roman" w:hAnsi="Calibri" w:cs="Calibri"/>
                <w:color w:val="000000"/>
              </w:rPr>
              <w:t>Juv</w:t>
            </w:r>
            <w:proofErr w:type="spellEnd"/>
            <w:r w:rsidRPr="00855700">
              <w:rPr>
                <w:rFonts w:ascii="Calibri" w:eastAsia="Times New Roman" w:hAnsi="Calibri" w:cs="Calibri"/>
                <w:color w:val="000000"/>
              </w:rPr>
              <w:t xml:space="preserve"> Menhaden</w:t>
            </w:r>
            <w:r w:rsidR="001C4E67" w:rsidRPr="00855700">
              <w:rPr>
                <w:rFonts w:ascii="Calibri" w:eastAsia="Times New Roman" w:hAnsi="Calibri" w:cs="Calibri"/>
                <w:color w:val="000000"/>
                <w:vertAlign w:val="superscript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A6645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25BFB" w14:textId="1D427054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0.17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F69D9" w14:textId="18DBFA72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2.3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C967B" w14:textId="2405A548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19.4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5AED8" w14:textId="07A27E98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0.254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17D39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0.119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DA4A3" w14:textId="2065E8F2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1.00E-04</w:t>
            </w:r>
            <w:r w:rsidR="009649B3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</w:tr>
      <w:tr w:rsidR="007227C1" w:rsidRPr="007227C1" w14:paraId="6C2C3BD6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18A7F" w14:textId="13E7B433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proofErr w:type="spellStart"/>
            <w:r w:rsidRPr="007227C1">
              <w:rPr>
                <w:rFonts w:ascii="Calibri" w:eastAsia="Times New Roman" w:hAnsi="Calibri" w:cs="Calibri"/>
                <w:color w:val="000000"/>
              </w:rPr>
              <w:t>Adu</w:t>
            </w:r>
            <w:proofErr w:type="spellEnd"/>
            <w:r w:rsidRPr="007227C1">
              <w:rPr>
                <w:rFonts w:ascii="Calibri" w:eastAsia="Times New Roman" w:hAnsi="Calibri" w:cs="Calibri"/>
                <w:color w:val="000000"/>
              </w:rPr>
              <w:t xml:space="preserve"> Menhaden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B08EC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2.02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216F5" w14:textId="7FDF52F9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0.569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78AF3" w14:textId="357F1EC8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1.9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A4CDF" w14:textId="68CCB01A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8.48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3AA27" w14:textId="0F8CC04C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0.909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37B47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0.224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D15DA" w14:textId="00A65DE4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0.68</w:t>
            </w:r>
            <w:r w:rsidR="009649B3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</w:tr>
      <w:tr w:rsidR="007227C1" w:rsidRPr="007227C1" w14:paraId="6965FA70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0734E" w14:textId="77777777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227C1">
              <w:rPr>
                <w:rFonts w:ascii="Calibri" w:eastAsia="Times New Roman" w:hAnsi="Calibri" w:cs="Calibri"/>
                <w:color w:val="000000"/>
              </w:rPr>
              <w:t>Juv</w:t>
            </w:r>
            <w:proofErr w:type="spellEnd"/>
            <w:r w:rsidRPr="007227C1">
              <w:rPr>
                <w:rFonts w:ascii="Calibri" w:eastAsia="Times New Roman" w:hAnsi="Calibri" w:cs="Calibri"/>
                <w:color w:val="000000"/>
              </w:rPr>
              <w:t xml:space="preserve"> Mullet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46D33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2.71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E0CB9" w14:textId="25B9D7D6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0.38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B152F" w14:textId="6599F75E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2.4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88F34" w14:textId="5EB3CE0D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33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AA3A4" w14:textId="32F4C10F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0.408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4BE0A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0.0728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B8263" w14:textId="096C9C5E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0.002</w:t>
            </w:r>
            <w:r w:rsidR="009649B3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</w:tr>
      <w:tr w:rsidR="007227C1" w:rsidRPr="007227C1" w14:paraId="656C4895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578E0" w14:textId="729F2B59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proofErr w:type="spellStart"/>
            <w:r w:rsidRPr="007227C1">
              <w:rPr>
                <w:rFonts w:ascii="Calibri" w:eastAsia="Times New Roman" w:hAnsi="Calibri" w:cs="Calibri"/>
                <w:color w:val="000000"/>
              </w:rPr>
              <w:t>Adu</w:t>
            </w:r>
            <w:proofErr w:type="spellEnd"/>
            <w:r w:rsidRPr="007227C1">
              <w:rPr>
                <w:rFonts w:ascii="Calibri" w:eastAsia="Times New Roman" w:hAnsi="Calibri" w:cs="Calibri"/>
                <w:color w:val="000000"/>
              </w:rPr>
              <w:t xml:space="preserve"> Mullet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AE936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1B388" w14:textId="5F4ED96F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1.44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12612" w14:textId="6EF86AF0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0.8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E6D2F" w14:textId="4B2B5D71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12.3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F8C73" w14:textId="59AC9363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0.16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BF297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0.0651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66A63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227C1" w:rsidRPr="007227C1" w14:paraId="69829E27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95632" w14:textId="77777777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Anchovy Silverside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C7C60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2.65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C6243" w14:textId="4C9F26EA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0.952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29A0D" w14:textId="10A4B2B5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2.3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CCC59" w14:textId="1968791C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19.4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85431" w14:textId="57FAF938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0.854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297D3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0.119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719B9" w14:textId="26B77FE4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0.002</w:t>
            </w:r>
            <w:r w:rsidR="009649B3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</w:tr>
      <w:tr w:rsidR="007227C1" w:rsidRPr="007227C1" w14:paraId="25267DAC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A371A" w14:textId="77777777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Gar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0C0BA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3.34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E8911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</w:rPr>
            </w:pPr>
            <w:commentRangeStart w:id="1"/>
            <w:r w:rsidRPr="007227C1">
              <w:rPr>
                <w:rFonts w:ascii="Calibri" w:eastAsia="Times New Roman" w:hAnsi="Calibri" w:cs="Calibri"/>
                <w:color w:val="000000"/>
                <w:highlight w:val="yellow"/>
              </w:rPr>
              <w:t>0.04</w:t>
            </w:r>
            <w:commentRangeEnd w:id="1"/>
            <w:r w:rsidR="00A37648">
              <w:rPr>
                <w:rStyle w:val="CommentReference"/>
              </w:rPr>
              <w:commentReference w:id="1"/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D47CA" w14:textId="5237AF36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0.48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7D876" w14:textId="7160F7AB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2.25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3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81D08" w14:textId="58C72664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0.104</w:t>
            </w:r>
            <w:r w:rsidR="001C4E67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E809E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0.213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8F687" w14:textId="668EC8AF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4E2C07">
              <w:rPr>
                <w:rFonts w:ascii="Calibri" w:eastAsia="Times New Roman" w:hAnsi="Calibri" w:cs="Calibri"/>
                <w:color w:val="000000"/>
                <w:highlight w:val="yellow"/>
              </w:rPr>
              <w:t>0.002</w:t>
            </w:r>
          </w:p>
        </w:tc>
      </w:tr>
      <w:tr w:rsidR="007227C1" w:rsidRPr="007227C1" w14:paraId="3CF3A17D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00726" w14:textId="77777777" w:rsidR="007227C1" w:rsidRPr="00587DE8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87DE8">
              <w:rPr>
                <w:rFonts w:ascii="Calibri" w:eastAsia="Times New Roman" w:hAnsi="Calibri" w:cs="Calibri"/>
                <w:color w:val="000000"/>
              </w:rPr>
              <w:t>Stingray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F2A94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3.17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12737" w14:textId="77777777" w:rsidR="007227C1" w:rsidRPr="00EC318A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</w:rPr>
            </w:pPr>
            <w:r w:rsidRPr="00EC318A">
              <w:rPr>
                <w:rFonts w:ascii="Calibri" w:eastAsia="Times New Roman" w:hAnsi="Calibri" w:cs="Calibri"/>
                <w:color w:val="000000"/>
                <w:highlight w:val="yellow"/>
              </w:rPr>
              <w:t>0.16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A2C58" w14:textId="6A8047DC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0.48</w:t>
            </w:r>
            <w:r w:rsidR="002F0FC0">
              <w:rPr>
                <w:rFonts w:ascii="Calibri" w:eastAsia="Times New Roman" w:hAnsi="Calibri" w:cs="Calibri"/>
                <w:color w:val="000000"/>
                <w:vertAlign w:val="superscript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3EAC3" w14:textId="0D1D040B" w:rsidR="007227C1" w:rsidRPr="00206129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206129">
              <w:rPr>
                <w:rFonts w:ascii="Calibri" w:eastAsia="Times New Roman" w:hAnsi="Calibri" w:cs="Calibri"/>
                <w:color w:val="000000"/>
              </w:rPr>
              <w:t>1</w:t>
            </w:r>
            <w:r w:rsidR="00206129">
              <w:rPr>
                <w:rFonts w:ascii="Calibri" w:eastAsia="Times New Roman" w:hAnsi="Calibri" w:cs="Calibri"/>
                <w:color w:val="000000"/>
                <w:vertAlign w:val="superscript"/>
              </w:rPr>
              <w:t>5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1F690" w14:textId="46CA050C" w:rsidR="007227C1" w:rsidRPr="00571076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0.197</w:t>
            </w:r>
            <w:r w:rsidR="00571076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C9CE0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0.48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AF772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227C1" w:rsidRPr="007227C1" w14:paraId="7DABDDB2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7006A" w14:textId="77777777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Diving Birds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7D1B3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3.48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4AF25" w14:textId="6766B705" w:rsidR="007227C1" w:rsidRPr="00EC318A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0.00147</w:t>
            </w:r>
            <w:r w:rsidR="00206129">
              <w:rPr>
                <w:rFonts w:ascii="Calibri" w:eastAsia="Times New Roman" w:hAnsi="Calibri" w:cs="Calibri"/>
                <w:color w:val="000000"/>
                <w:vertAlign w:val="superscript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006AA" w14:textId="102DEBB1" w:rsidR="007227C1" w:rsidRPr="00EC318A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0.1</w:t>
            </w:r>
            <w:r w:rsidR="00206129">
              <w:rPr>
                <w:rFonts w:ascii="Calibri" w:eastAsia="Times New Roman" w:hAnsi="Calibri" w:cs="Calibri"/>
                <w:color w:val="000000"/>
                <w:vertAlign w:val="superscript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C9AFF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commentRangeStart w:id="2"/>
            <w:r w:rsidRPr="00EC318A">
              <w:rPr>
                <w:rFonts w:ascii="Calibri" w:eastAsia="Times New Roman" w:hAnsi="Calibri" w:cs="Calibri"/>
                <w:color w:val="000000"/>
                <w:highlight w:val="yellow"/>
              </w:rPr>
              <w:t>50</w:t>
            </w:r>
            <w:commentRangeEnd w:id="2"/>
            <w:r w:rsidR="004D6477">
              <w:rPr>
                <w:rStyle w:val="CommentReference"/>
              </w:rPr>
              <w:commentReference w:id="2"/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3106B" w14:textId="4F308AAE" w:rsidR="007227C1" w:rsidRPr="00571076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</w:t>
            </w:r>
            <w:r w:rsidR="00571076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97BF0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0.002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48053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227C1" w:rsidRPr="007227C1" w14:paraId="673783A7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4E4EF" w14:textId="77777777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Pelicans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F749F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3.45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9E2C2" w14:textId="54083572" w:rsidR="007227C1" w:rsidRPr="00EC318A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0.00747</w:t>
            </w:r>
            <w:r w:rsidR="00206129">
              <w:rPr>
                <w:rFonts w:ascii="Calibri" w:eastAsia="Times New Roman" w:hAnsi="Calibri" w:cs="Calibri"/>
                <w:color w:val="000000"/>
                <w:vertAlign w:val="superscript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D1501" w14:textId="528FCB25" w:rsidR="007227C1" w:rsidRPr="00EC318A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0.1</w:t>
            </w:r>
            <w:r w:rsidR="00206129">
              <w:rPr>
                <w:rFonts w:ascii="Calibri" w:eastAsia="Times New Roman" w:hAnsi="Calibri" w:cs="Calibri"/>
                <w:color w:val="000000"/>
                <w:vertAlign w:val="superscript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B89C1" w14:textId="77777777" w:rsidR="007227C1" w:rsidRPr="00571076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</w:rPr>
            </w:pPr>
            <w:r w:rsidRPr="00571076">
              <w:rPr>
                <w:rFonts w:ascii="Calibri" w:eastAsia="Times New Roman" w:hAnsi="Calibri" w:cs="Calibri"/>
                <w:color w:val="000000"/>
                <w:highlight w:val="yellow"/>
              </w:rPr>
              <w:t>17.7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0620A" w14:textId="14452695" w:rsidR="007227C1" w:rsidRPr="00571076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5.41E-05</w:t>
            </w:r>
            <w:r w:rsidR="00571076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E0AED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0.00565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5F226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227C1" w:rsidRPr="007227C1" w14:paraId="3A721B26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2946E" w14:textId="77777777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lastRenderedPageBreak/>
              <w:t>Marsh Birds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515FA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3.36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905BD" w14:textId="38622FF4" w:rsidR="007227C1" w:rsidRPr="00571076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0.00013</w:t>
            </w:r>
            <w:r w:rsidR="00206129">
              <w:rPr>
                <w:rFonts w:ascii="Calibri" w:eastAsia="Times New Roman" w:hAnsi="Calibri" w:cs="Calibri"/>
                <w:color w:val="000000"/>
                <w:vertAlign w:val="superscript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E0F69" w14:textId="604CE86B" w:rsidR="007227C1" w:rsidRPr="00571076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5.48</w:t>
            </w:r>
            <w:r w:rsidR="00206129">
              <w:rPr>
                <w:rFonts w:ascii="Calibri" w:eastAsia="Times New Roman" w:hAnsi="Calibri" w:cs="Calibri"/>
                <w:color w:val="000000"/>
                <w:vertAlign w:val="superscript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1EA43" w14:textId="240E7993" w:rsidR="007227C1" w:rsidRPr="00571076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87.6</w:t>
            </w:r>
            <w:r w:rsidR="00206129">
              <w:rPr>
                <w:rFonts w:ascii="Calibri" w:eastAsia="Times New Roman" w:hAnsi="Calibri" w:cs="Calibri"/>
                <w:color w:val="000000"/>
                <w:vertAlign w:val="superscript"/>
              </w:rPr>
              <w:t>7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4F23E" w14:textId="48055398" w:rsidR="007227C1" w:rsidRPr="00571076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</w:t>
            </w:r>
            <w:r w:rsidR="00571076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E0F91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0.0625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7D563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227C1" w:rsidRPr="007227C1" w14:paraId="65B55399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845AA" w14:textId="77777777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Dolphins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561D2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3.55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6B80B" w14:textId="05590AC1" w:rsidR="007227C1" w:rsidRPr="00571076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0.08</w:t>
            </w:r>
            <w:r w:rsidR="00206129">
              <w:rPr>
                <w:rFonts w:ascii="Calibri" w:eastAsia="Times New Roman" w:hAnsi="Calibri" w:cs="Calibri"/>
                <w:color w:val="000000"/>
                <w:vertAlign w:val="superscript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F3020" w14:textId="45678068" w:rsidR="007227C1" w:rsidRPr="00571076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0.051</w:t>
            </w:r>
            <w:r w:rsidR="00206129">
              <w:rPr>
                <w:rFonts w:ascii="Calibri" w:eastAsia="Times New Roman" w:hAnsi="Calibri" w:cs="Calibri"/>
                <w:color w:val="000000"/>
                <w:vertAlign w:val="superscript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602F4" w14:textId="290D0B85" w:rsidR="007227C1" w:rsidRPr="00571076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25.3</w:t>
            </w:r>
            <w:r w:rsidR="00206129">
              <w:rPr>
                <w:rFonts w:ascii="Calibri" w:eastAsia="Times New Roman" w:hAnsi="Calibri" w:cs="Calibri"/>
                <w:color w:val="000000"/>
                <w:vertAlign w:val="superscript"/>
              </w:rPr>
              <w:t>9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C47D9" w14:textId="78EE747E" w:rsidR="007227C1" w:rsidRPr="00571076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8.24E-05</w:t>
            </w:r>
            <w:r w:rsidR="00571076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D1763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0.00202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71CB6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227C1" w:rsidRPr="007227C1" w14:paraId="52135EDB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4FA7B" w14:textId="77777777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Killifishes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A4215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2.72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61424" w14:textId="6EF80DFE" w:rsidR="007227C1" w:rsidRPr="00571076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0.215</w:t>
            </w:r>
            <w:r w:rsidR="00571076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F944D" w14:textId="3D3DABCE" w:rsidR="007227C1" w:rsidRPr="00571076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2.53</w:t>
            </w:r>
            <w:r w:rsidR="00571076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9250A" w14:textId="01F4D249" w:rsidR="007227C1" w:rsidRPr="00571076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19.4</w:t>
            </w:r>
            <w:r w:rsidR="00571076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ECD06" w14:textId="2833E2D5" w:rsidR="007227C1" w:rsidRPr="00571076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0.966</w:t>
            </w:r>
            <w:r w:rsidR="00571076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C113B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0.13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DEB28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227C1" w:rsidRPr="007227C1" w14:paraId="3BE98033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AE52E" w14:textId="6991D494" w:rsidR="007227C1" w:rsidRPr="00571076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proofErr w:type="spellStart"/>
            <w:r w:rsidRPr="007227C1">
              <w:rPr>
                <w:rFonts w:ascii="Calibri" w:eastAsia="Times New Roman" w:hAnsi="Calibri" w:cs="Calibri"/>
                <w:color w:val="000000"/>
              </w:rPr>
              <w:t>Juv</w:t>
            </w:r>
            <w:proofErr w:type="spellEnd"/>
            <w:r w:rsidRPr="007227C1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227C1">
              <w:rPr>
                <w:rFonts w:ascii="Calibri" w:eastAsia="Times New Roman" w:hAnsi="Calibri" w:cs="Calibri"/>
                <w:color w:val="000000"/>
              </w:rPr>
              <w:t>Panaeids</w:t>
            </w:r>
            <w:proofErr w:type="spellEnd"/>
            <w:r w:rsidR="00571076">
              <w:rPr>
                <w:rFonts w:ascii="Calibri" w:eastAsia="Times New Roman" w:hAnsi="Calibri" w:cs="Calibri"/>
                <w:color w:val="000000"/>
                <w:vertAlign w:val="superscript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6E596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2.05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27719" w14:textId="1A952263" w:rsidR="007227C1" w:rsidRPr="00571076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0.205</w:t>
            </w:r>
            <w:r w:rsidR="00571076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FB820" w14:textId="6654E3AA" w:rsidR="007227C1" w:rsidRPr="00571076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3</w:t>
            </w:r>
            <w:r w:rsidR="00571076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76663" w14:textId="61AED755" w:rsidR="007227C1" w:rsidRPr="00571076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66.6</w:t>
            </w:r>
            <w:r w:rsidR="00571076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FB7BC" w14:textId="0B87CB46" w:rsidR="007227C1" w:rsidRPr="00571076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0.262</w:t>
            </w:r>
            <w:r w:rsidR="00571076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883FB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0.045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C2879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227C1" w:rsidRPr="007227C1" w14:paraId="4AF27877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800FE" w14:textId="77777777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227C1">
              <w:rPr>
                <w:rFonts w:ascii="Calibri" w:eastAsia="Times New Roman" w:hAnsi="Calibri" w:cs="Calibri"/>
                <w:color w:val="000000"/>
              </w:rPr>
              <w:t>Adu</w:t>
            </w:r>
            <w:proofErr w:type="spellEnd"/>
            <w:r w:rsidRPr="007227C1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227C1">
              <w:rPr>
                <w:rFonts w:ascii="Calibri" w:eastAsia="Times New Roman" w:hAnsi="Calibri" w:cs="Calibri"/>
                <w:color w:val="000000"/>
              </w:rPr>
              <w:t>Panaeids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AC94B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2.16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924DB" w14:textId="2CBA9E3C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15.5</w:t>
            </w:r>
            <w:r w:rsidR="009649B3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79A89" w14:textId="0E552EA7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2.4</w:t>
            </w:r>
            <w:r w:rsidR="009649B3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03D5B" w14:textId="74EB81C0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19.2</w:t>
            </w:r>
            <w:r w:rsidR="009649B3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E9FC1" w14:textId="09DD8EBA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0.0388</w:t>
            </w:r>
            <w:r w:rsidR="009649B3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384D5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0.125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BB16E" w14:textId="13B91F4F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1.32</w:t>
            </w:r>
            <w:r w:rsidR="009649B3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</w:tr>
      <w:tr w:rsidR="007227C1" w:rsidRPr="007227C1" w14:paraId="70B9221C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44D36" w14:textId="25355012" w:rsidR="007227C1" w:rsidRPr="009649B3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proofErr w:type="spellStart"/>
            <w:r w:rsidRPr="007227C1">
              <w:rPr>
                <w:rFonts w:ascii="Calibri" w:eastAsia="Times New Roman" w:hAnsi="Calibri" w:cs="Calibri"/>
                <w:color w:val="000000"/>
              </w:rPr>
              <w:t>Juv</w:t>
            </w:r>
            <w:proofErr w:type="spellEnd"/>
            <w:r w:rsidRPr="007227C1">
              <w:rPr>
                <w:rFonts w:ascii="Calibri" w:eastAsia="Times New Roman" w:hAnsi="Calibri" w:cs="Calibri"/>
                <w:color w:val="000000"/>
              </w:rPr>
              <w:t xml:space="preserve"> Blue Crab</w:t>
            </w:r>
            <w:r w:rsidR="009649B3">
              <w:rPr>
                <w:rFonts w:ascii="Calibri" w:eastAsia="Times New Roman" w:hAnsi="Calibri" w:cs="Calibri"/>
                <w:color w:val="000000"/>
                <w:vertAlign w:val="superscript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3049B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2.37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48F0A" w14:textId="094D8A06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0.443</w:t>
            </w:r>
            <w:r w:rsidR="009649B3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05F94" w14:textId="7EB4C697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3</w:t>
            </w:r>
            <w:r w:rsidR="009649B3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F8EA6" w14:textId="78339AD2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17</w:t>
            </w:r>
            <w:r w:rsidR="009649B3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066FF" w14:textId="6EC74FD0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0.203</w:t>
            </w:r>
            <w:r w:rsidR="009649B3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C25AB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0.176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DF3A6" w14:textId="157EEEAC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0.002</w:t>
            </w:r>
            <w:r w:rsidR="009649B3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</w:tr>
      <w:tr w:rsidR="007227C1" w:rsidRPr="007227C1" w14:paraId="3BB29F76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E814A" w14:textId="77777777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227C1">
              <w:rPr>
                <w:rFonts w:ascii="Calibri" w:eastAsia="Times New Roman" w:hAnsi="Calibri" w:cs="Calibri"/>
                <w:color w:val="000000"/>
              </w:rPr>
              <w:t>Adu</w:t>
            </w:r>
            <w:proofErr w:type="spellEnd"/>
            <w:r w:rsidRPr="007227C1">
              <w:rPr>
                <w:rFonts w:ascii="Calibri" w:eastAsia="Times New Roman" w:hAnsi="Calibri" w:cs="Calibri"/>
                <w:color w:val="000000"/>
              </w:rPr>
              <w:t xml:space="preserve"> Blue Crab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2A3C4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2.44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14C4D" w14:textId="6F4DE38F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0.563</w:t>
            </w:r>
            <w:r w:rsidR="009649B3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9055C" w14:textId="1A1FCEAD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2.4</w:t>
            </w:r>
            <w:r w:rsidR="009649B3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F56AA" w14:textId="514881B6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8.5</w:t>
            </w:r>
            <w:r w:rsidR="009649B3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C9318" w14:textId="65A50C2A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0.589</w:t>
            </w:r>
            <w:r w:rsidR="009649B3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3E9AA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0.282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818F7" w14:textId="4196F1AF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0.601</w:t>
            </w:r>
            <w:r w:rsidR="009649B3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</w:tr>
      <w:tr w:rsidR="007227C1" w:rsidRPr="007227C1" w14:paraId="0F986185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C42B7" w14:textId="77777777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227C1">
              <w:rPr>
                <w:rFonts w:ascii="Calibri" w:eastAsia="Times New Roman" w:hAnsi="Calibri" w:cs="Calibri"/>
                <w:color w:val="000000"/>
              </w:rPr>
              <w:t>Carn</w:t>
            </w:r>
            <w:proofErr w:type="spellEnd"/>
            <w:r w:rsidRPr="007227C1">
              <w:rPr>
                <w:rFonts w:ascii="Calibri" w:eastAsia="Times New Roman" w:hAnsi="Calibri" w:cs="Calibri"/>
                <w:color w:val="000000"/>
              </w:rPr>
              <w:t xml:space="preserve"> Insects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83FF2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2.68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9FC1C" w14:textId="7E13CB76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0.0171</w:t>
            </w:r>
            <w:r w:rsidR="009649B3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985CD" w14:textId="595DBDDE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6</w:t>
            </w:r>
            <w:r w:rsidR="00206129">
              <w:rPr>
                <w:rFonts w:ascii="Calibri" w:eastAsia="Times New Roman" w:hAnsi="Calibri" w:cs="Calibri"/>
                <w:color w:val="000000"/>
                <w:vertAlign w:val="superscript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EFC30" w14:textId="4DA29A1C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30</w:t>
            </w:r>
            <w:r w:rsidR="00206129">
              <w:rPr>
                <w:rFonts w:ascii="Calibri" w:eastAsia="Times New Roman" w:hAnsi="Calibri" w:cs="Calibri"/>
                <w:color w:val="000000"/>
                <w:vertAlign w:val="superscript"/>
              </w:rPr>
              <w:t>10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D9ACC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commentRangeStart w:id="3"/>
            <w:r w:rsidRPr="009649B3">
              <w:rPr>
                <w:rFonts w:ascii="Calibri" w:eastAsia="Times New Roman" w:hAnsi="Calibri" w:cs="Calibri"/>
                <w:color w:val="000000"/>
                <w:highlight w:val="yellow"/>
              </w:rPr>
              <w:t>0.3</w:t>
            </w:r>
            <w:commentRangeEnd w:id="3"/>
            <w:r w:rsidR="00C67253">
              <w:rPr>
                <w:rStyle w:val="CommentReference"/>
              </w:rPr>
              <w:commentReference w:id="3"/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86A63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0.2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62F7B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227C1" w:rsidRPr="007227C1" w14:paraId="69B9A2B5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1EB01" w14:textId="77777777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Grass Shrimp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16E56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2.05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2C570" w14:textId="460B4E18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0.446</w:t>
            </w:r>
            <w:r w:rsidR="009649B3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D3E9D" w14:textId="3ABFBE85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4.5</w:t>
            </w:r>
            <w:r w:rsidR="009649B3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800A7" w14:textId="68FCB8F3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18</w:t>
            </w:r>
            <w:r w:rsidR="009649B3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DC4A2" w14:textId="42502ACD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0.901</w:t>
            </w:r>
            <w:r w:rsidR="009649B3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D5D02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0.25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5ED9E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227C1" w:rsidRPr="007227C1" w14:paraId="499A2626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3F191" w14:textId="77777777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Other Crabs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70C29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A5B7C" w14:textId="1886E33A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1</w:t>
            </w:r>
            <w:r w:rsidR="009649B3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46EAD" w14:textId="09C7D901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4.5</w:t>
            </w:r>
            <w:r w:rsidR="009649B3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6B964" w14:textId="52DC9FED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18</w:t>
            </w:r>
            <w:r w:rsidR="009649B3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3034E" w14:textId="74F03983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0.991</w:t>
            </w:r>
            <w:r w:rsidR="009649B3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26FDF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0.25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AA21E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227C1" w:rsidRPr="007227C1" w14:paraId="752A2317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6640F" w14:textId="77777777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Herb Insects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96EA4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63F3A" w14:textId="26408799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0.174</w:t>
            </w:r>
            <w:r w:rsidR="009649B3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47002" w14:textId="08DE950E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6</w:t>
            </w:r>
            <w:r w:rsidR="00206129">
              <w:rPr>
                <w:rFonts w:ascii="Calibri" w:eastAsia="Times New Roman" w:hAnsi="Calibri" w:cs="Calibri"/>
                <w:color w:val="000000"/>
                <w:vertAlign w:val="superscript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9D1B2" w14:textId="1FD87E33" w:rsidR="007227C1" w:rsidRPr="009649B3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30</w:t>
            </w:r>
            <w:r w:rsidR="00206129">
              <w:rPr>
                <w:rFonts w:ascii="Calibri" w:eastAsia="Times New Roman" w:hAnsi="Calibri" w:cs="Calibri"/>
                <w:color w:val="000000"/>
                <w:vertAlign w:val="superscript"/>
              </w:rPr>
              <w:t>10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E72C1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649B3">
              <w:rPr>
                <w:rFonts w:ascii="Calibri" w:eastAsia="Times New Roman" w:hAnsi="Calibri" w:cs="Calibri"/>
                <w:color w:val="000000"/>
                <w:highlight w:val="yellow"/>
              </w:rPr>
              <w:t>0.3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52ED4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0.2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25740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227C1" w:rsidRPr="007227C1" w14:paraId="56CB86EF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11852" w14:textId="77777777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Zooplankton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F0272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D7E3E" w14:textId="6813EC76" w:rsidR="007227C1" w:rsidRPr="002E5284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4.12</w:t>
            </w:r>
            <w:r w:rsidR="002E5284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0FE85" w14:textId="5F635929" w:rsidR="007227C1" w:rsidRPr="002E5284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28.8</w:t>
            </w:r>
            <w:r w:rsidR="002E5284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100AC" w14:textId="01606220" w:rsidR="007227C1" w:rsidRPr="002E5284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84.9</w:t>
            </w:r>
            <w:r w:rsidR="002E5284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37D7C" w14:textId="69A10C23" w:rsidR="007227C1" w:rsidRPr="002E5284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0.489</w:t>
            </w:r>
            <w:r w:rsidR="002E5284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1BDF5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0.339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15DE3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227C1" w:rsidRPr="007227C1" w14:paraId="00D64863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464E0" w14:textId="77777777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Oyster Spat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ECE5A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F1888" w14:textId="6C935863" w:rsidR="007227C1" w:rsidRPr="00962B1B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0.0356</w:t>
            </w:r>
            <w:r w:rsidR="00962B1B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CD7F9" w14:textId="6BB2CD6A" w:rsidR="007227C1" w:rsidRPr="00962B1B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</w:t>
            </w:r>
            <w:r w:rsidR="00962B1B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638A3" w14:textId="457F5AA9" w:rsidR="007227C1" w:rsidRPr="00962B1B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40</w:t>
            </w:r>
            <w:r w:rsidR="00962B1B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77C22" w14:textId="41C5E8AD" w:rsidR="007227C1" w:rsidRPr="00962B1B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0.032</w:t>
            </w:r>
            <w:r w:rsidR="00962B1B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22A06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0.05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303D1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227C1" w:rsidRPr="007227C1" w14:paraId="7B39E508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3C12D" w14:textId="77777777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Seed Oyster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6B291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2.05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D3419" w14:textId="607C022C" w:rsidR="007227C1" w:rsidRPr="00962B1B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1.2</w:t>
            </w:r>
            <w:r w:rsidR="00962B1B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4919B" w14:textId="2A989DC4" w:rsidR="007227C1" w:rsidRPr="00962B1B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1.8</w:t>
            </w:r>
            <w:r w:rsidR="00962B1B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297CA" w14:textId="3BE92891" w:rsidR="007227C1" w:rsidRPr="00962B1B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14.6</w:t>
            </w:r>
            <w:r w:rsidR="00962B1B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5E7DD" w14:textId="7AC61DA3" w:rsidR="007227C1" w:rsidRPr="00962B1B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0.625</w:t>
            </w:r>
            <w:r w:rsidR="00962B1B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CEE11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0.123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5C16B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227C1" w:rsidRPr="007227C1" w14:paraId="4822014C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468D3" w14:textId="14AC3675" w:rsidR="007227C1" w:rsidRPr="00910CF4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Sack Oyster</w:t>
            </w:r>
            <w:r w:rsidR="00910CF4">
              <w:rPr>
                <w:rFonts w:ascii="Calibri" w:eastAsia="Times New Roman" w:hAnsi="Calibri" w:cs="Calibri"/>
                <w:color w:val="000000"/>
                <w:vertAlign w:val="superscript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66FD8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2.05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DA1C9" w14:textId="1D6BE3B0" w:rsidR="007227C1" w:rsidRPr="00962B1B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0.685</w:t>
            </w:r>
            <w:r w:rsidR="00962B1B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48093" w14:textId="4F0A98F3" w:rsidR="007227C1" w:rsidRPr="00962B1B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2.4</w:t>
            </w:r>
            <w:r w:rsidR="00962B1B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55819" w14:textId="649A7D17" w:rsidR="007227C1" w:rsidRPr="00962B1B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10</w:t>
            </w:r>
            <w:r w:rsidR="00962B1B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1A8FA" w14:textId="15BDBAE4" w:rsidR="007227C1" w:rsidRPr="00962B1B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0.839</w:t>
            </w:r>
            <w:r w:rsidR="00962B1B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C35E5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0.24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C5913" w14:textId="4D060496" w:rsidR="007227C1" w:rsidRPr="00620545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0.3</w:t>
            </w:r>
            <w:r w:rsidR="00620545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</w:tr>
      <w:tr w:rsidR="007227C1" w:rsidRPr="007227C1" w14:paraId="75AF49AE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8A0D1" w14:textId="77777777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Oyster Drill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E5476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2.24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AE0E1" w14:textId="234EA4FD" w:rsidR="007227C1" w:rsidRPr="00962B1B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1.5</w:t>
            </w:r>
            <w:r w:rsidR="00962B1B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1B915" w14:textId="1B1C4A90" w:rsidR="007227C1" w:rsidRPr="00962B1B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4.5</w:t>
            </w:r>
            <w:r w:rsidR="00962B1B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62DF3" w14:textId="515F7EF6" w:rsidR="007227C1" w:rsidRPr="00962B1B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18</w:t>
            </w:r>
            <w:r w:rsidR="00962B1B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DB384" w14:textId="57967D6E" w:rsidR="007227C1" w:rsidRPr="00962B1B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0.272</w:t>
            </w:r>
            <w:r w:rsidR="00962B1B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CD2E6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0.25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3BCD0" w14:textId="7AEAD537" w:rsidR="007227C1" w:rsidRPr="00620545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0.01</w:t>
            </w:r>
            <w:r w:rsidR="00620545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</w:tr>
      <w:tr w:rsidR="007227C1" w:rsidRPr="007227C1" w14:paraId="04A4EDB1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A9B69" w14:textId="77777777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Mollusks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8E716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5E599" w14:textId="4356CB8A" w:rsidR="007227C1" w:rsidRPr="00962B1B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4.03</w:t>
            </w:r>
            <w:r w:rsidR="00962B1B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5F7AD" w14:textId="73CB3A28" w:rsidR="007227C1" w:rsidRPr="00962B1B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3</w:t>
            </w:r>
            <w:r w:rsidR="00962B1B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B5A32" w14:textId="5683063E" w:rsidR="007227C1" w:rsidRPr="00962B1B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15</w:t>
            </w:r>
            <w:r w:rsidR="00962B1B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032C3" w14:textId="75ECE477" w:rsidR="007227C1" w:rsidRPr="00962B1B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0.743</w:t>
            </w:r>
            <w:r w:rsidR="00962B1B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853C1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0.2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20920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227C1" w:rsidRPr="007227C1" w14:paraId="52964985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F4357" w14:textId="77777777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Benthic Inverts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7489C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2.03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940A5" w14:textId="1C05974D" w:rsidR="007227C1" w:rsidRPr="00962B1B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6</w:t>
            </w:r>
            <w:r w:rsidR="00962B1B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1C7B8" w14:textId="1D8A385F" w:rsidR="007227C1" w:rsidRPr="00962B1B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4.5</w:t>
            </w:r>
            <w:r w:rsidR="00962B1B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7A627" w14:textId="5AA14E5B" w:rsidR="007227C1" w:rsidRPr="00962B1B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22</w:t>
            </w:r>
            <w:r w:rsidR="00962B1B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DE481" w14:textId="76FE0D8F" w:rsidR="007227C1" w:rsidRPr="00962B1B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0.982</w:t>
            </w:r>
            <w:r w:rsidR="00962B1B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42DDE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0.205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05194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227C1" w:rsidRPr="007227C1" w14:paraId="460A0700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F5A57" w14:textId="77777777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227C1">
              <w:rPr>
                <w:rFonts w:ascii="Calibri" w:eastAsia="Times New Roman" w:hAnsi="Calibri" w:cs="Calibri"/>
                <w:color w:val="000000"/>
              </w:rPr>
              <w:t>Juncus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9B272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F7609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commentRangeStart w:id="4"/>
            <w:r w:rsidRPr="00962B1B">
              <w:rPr>
                <w:rFonts w:ascii="Calibri" w:eastAsia="Times New Roman" w:hAnsi="Calibri" w:cs="Calibri"/>
                <w:color w:val="000000"/>
                <w:highlight w:val="yellow"/>
              </w:rPr>
              <w:t>5</w:t>
            </w:r>
            <w:commentRangeEnd w:id="4"/>
            <w:r w:rsidR="000B11BE">
              <w:rPr>
                <w:rStyle w:val="CommentReference"/>
              </w:rPr>
              <w:commentReference w:id="4"/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02112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62B1B">
              <w:rPr>
                <w:rFonts w:ascii="Calibri" w:eastAsia="Times New Roman" w:hAnsi="Calibri" w:cs="Calibri"/>
                <w:color w:val="000000"/>
                <w:highlight w:val="yellow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1754C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DC292" w14:textId="0B5B213C" w:rsidR="007227C1" w:rsidRPr="00962B1B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0.176</w:t>
            </w:r>
            <w:r w:rsidR="00962B1B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E2C57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7BC27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227C1" w:rsidRPr="007227C1" w14:paraId="70F292F3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B54E2" w14:textId="77777777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227C1">
              <w:rPr>
                <w:rFonts w:ascii="Calibri" w:eastAsia="Times New Roman" w:hAnsi="Calibri" w:cs="Calibri"/>
                <w:color w:val="000000"/>
              </w:rPr>
              <w:t>Spartina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41952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C59FA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62B1B">
              <w:rPr>
                <w:rFonts w:ascii="Calibri" w:eastAsia="Times New Roman" w:hAnsi="Calibri" w:cs="Calibri"/>
                <w:color w:val="000000"/>
                <w:highlight w:val="yellow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4709C" w14:textId="650ABA61" w:rsidR="007227C1" w:rsidRPr="00962B1B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2.99</w:t>
            </w:r>
            <w:r w:rsidR="00206129">
              <w:rPr>
                <w:rFonts w:ascii="Calibri" w:eastAsia="Times New Roman" w:hAnsi="Calibri" w:cs="Calibri"/>
                <w:color w:val="000000"/>
                <w:vertAlign w:val="superscript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0F1A2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29FFA" w14:textId="7CED9644" w:rsidR="007227C1" w:rsidRPr="00962B1B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0.177</w:t>
            </w:r>
            <w:r w:rsidR="00962B1B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028A4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3E7DC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227C1" w:rsidRPr="007227C1" w14:paraId="5B624E37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C5EAD" w14:textId="24524DB6" w:rsidR="007227C1" w:rsidRPr="007227C1" w:rsidRDefault="00962B1B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SAV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8E9FE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57244" w14:textId="047C0494" w:rsidR="007227C1" w:rsidRPr="00962B1B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9.78</w:t>
            </w:r>
            <w:r w:rsidR="00962B1B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D6EFF" w14:textId="24C863DB" w:rsidR="007227C1" w:rsidRPr="00962B1B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9.01</w:t>
            </w:r>
            <w:r w:rsidR="00962B1B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81F34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1DD51" w14:textId="36AB83FA" w:rsidR="007227C1" w:rsidRPr="00962B1B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0.744</w:t>
            </w:r>
            <w:r w:rsidR="00962B1B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43494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20EE5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227C1" w:rsidRPr="007227C1" w14:paraId="24296942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F8AD1" w14:textId="77777777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Benthic Microalgae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D50EA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5E472" w14:textId="6CF2E93B" w:rsidR="007227C1" w:rsidRPr="00962B1B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29.8</w:t>
            </w:r>
            <w:r w:rsidR="00962B1B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9AF2C" w14:textId="3DEA6D5A" w:rsidR="007227C1" w:rsidRPr="00962B1B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3.91</w:t>
            </w:r>
            <w:r w:rsidR="00962B1B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208F2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DFD36" w14:textId="6571E558" w:rsidR="007227C1" w:rsidRPr="00962B1B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0.755</w:t>
            </w:r>
            <w:r w:rsidR="00962B1B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7DD88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A66E0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227C1" w:rsidRPr="007227C1" w14:paraId="7E130B44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7C032" w14:textId="77777777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Phytoplankton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53959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5D67D" w14:textId="5D783E07" w:rsidR="007227C1" w:rsidRPr="00962B1B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12.8</w:t>
            </w:r>
            <w:r w:rsidR="00962B1B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23401" w14:textId="68F0834F" w:rsidR="007227C1" w:rsidRPr="00962B1B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102</w:t>
            </w:r>
            <w:r w:rsidR="00962B1B">
              <w:rPr>
                <w:rFonts w:ascii="Calibri" w:eastAsia="Times New Roman" w:hAnsi="Calibri" w:cs="Calibri"/>
                <w:color w:val="000000"/>
                <w:vertAlign w:val="super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1E5D9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BADB8" w14:textId="6DEA55B2" w:rsidR="007227C1" w:rsidRPr="00962B1B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0.31</w:t>
            </w:r>
            <w:r w:rsidR="00962B1B">
              <w:rPr>
                <w:rFonts w:ascii="Calibri" w:eastAsia="Times New Roman" w:hAnsi="Calibri" w:cs="Calibri"/>
                <w:color w:val="000000"/>
                <w:vertAlign w:val="superscript"/>
              </w:rPr>
              <w:t>*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4374D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A3514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227C1" w:rsidRPr="007227C1" w14:paraId="19481D4D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42916" w14:textId="77777777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Detritus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914B9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CCDFA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6E8AD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9349A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3C63E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9319B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0F587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227C1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227C1" w:rsidRPr="007227C1" w14:paraId="5105F980" w14:textId="77777777" w:rsidTr="001C4E67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0663F5" w14:textId="77777777" w:rsidR="007227C1" w:rsidRPr="007227C1" w:rsidRDefault="007227C1" w:rsidP="007227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3573FC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AF7D69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6B1071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629D15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312D42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A215C4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29E369" w14:textId="77777777" w:rsidR="007227C1" w:rsidRPr="007227C1" w:rsidRDefault="007227C1" w:rsidP="007227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14:paraId="3270EDEA" w14:textId="191C9066" w:rsidR="007227C1" w:rsidRPr="007227C1" w:rsidRDefault="007227C1" w:rsidP="007227C1">
      <w:pPr>
        <w:spacing w:after="0"/>
      </w:pPr>
      <w:r>
        <w:rPr>
          <w:vertAlign w:val="superscript"/>
        </w:rPr>
        <w:t>+</w:t>
      </w:r>
      <w:r>
        <w:t xml:space="preserve"> Leading stanza</w:t>
      </w:r>
    </w:p>
    <w:p w14:paraId="00DAE49F" w14:textId="2B0D25D4" w:rsidR="007227C1" w:rsidRDefault="007227C1" w:rsidP="007227C1">
      <w:pPr>
        <w:spacing w:after="0"/>
      </w:pPr>
      <w:r>
        <w:rPr>
          <w:vertAlign w:val="superscript"/>
        </w:rPr>
        <w:t xml:space="preserve">* </w:t>
      </w:r>
      <w:r>
        <w:t xml:space="preserve">Solved by </w:t>
      </w:r>
      <w:proofErr w:type="spellStart"/>
      <w:r>
        <w:t>Rpath</w:t>
      </w:r>
      <w:bookmarkStart w:id="5" w:name="_GoBack"/>
      <w:bookmarkEnd w:id="5"/>
      <w:proofErr w:type="spellEnd"/>
    </w:p>
    <w:p w14:paraId="37A6705D" w14:textId="3D498A9A" w:rsidR="007227C1" w:rsidRDefault="007227C1" w:rsidP="007227C1">
      <w:pPr>
        <w:spacing w:after="0"/>
      </w:pPr>
      <w:r>
        <w:rPr>
          <w:vertAlign w:val="superscript"/>
        </w:rPr>
        <w:t>1</w:t>
      </w:r>
      <w:r>
        <w:t xml:space="preserve"> De </w:t>
      </w:r>
      <w:proofErr w:type="spellStart"/>
      <w:r>
        <w:t>Mutsert</w:t>
      </w:r>
      <w:proofErr w:type="spellEnd"/>
      <w:r>
        <w:t xml:space="preserve"> et al. 2017</w:t>
      </w:r>
    </w:p>
    <w:p w14:paraId="49570392" w14:textId="300A5508" w:rsidR="001C4E67" w:rsidRDefault="001C4E67" w:rsidP="007227C1">
      <w:pPr>
        <w:spacing w:after="0"/>
      </w:pPr>
      <w:r>
        <w:rPr>
          <w:vertAlign w:val="superscript"/>
        </w:rPr>
        <w:t>2</w:t>
      </w:r>
      <w:r>
        <w:t xml:space="preserve"> </w:t>
      </w:r>
      <w:proofErr w:type="spellStart"/>
      <w:r>
        <w:t>Murie</w:t>
      </w:r>
      <w:proofErr w:type="spellEnd"/>
      <w:r>
        <w:t xml:space="preserve"> et al. 2009</w:t>
      </w:r>
    </w:p>
    <w:p w14:paraId="176CDBC4" w14:textId="4978D949" w:rsidR="001C4E67" w:rsidRDefault="001C4E67" w:rsidP="007227C1">
      <w:pPr>
        <w:spacing w:after="0"/>
      </w:pPr>
      <w:r>
        <w:rPr>
          <w:vertAlign w:val="superscript"/>
        </w:rPr>
        <w:t xml:space="preserve">3 </w:t>
      </w:r>
      <w:proofErr w:type="spellStart"/>
      <w:r>
        <w:t>Pauly</w:t>
      </w:r>
      <w:proofErr w:type="spellEnd"/>
      <w:r w:rsidR="00962B1B">
        <w:t>,</w:t>
      </w:r>
      <w:r>
        <w:t xml:space="preserve"> 1998</w:t>
      </w:r>
    </w:p>
    <w:p w14:paraId="190AFC0F" w14:textId="4CB7994D" w:rsidR="002F0FC0" w:rsidRDefault="002F0FC0" w:rsidP="007227C1">
      <w:pPr>
        <w:spacing w:after="0"/>
      </w:pPr>
      <w:r>
        <w:rPr>
          <w:vertAlign w:val="superscript"/>
        </w:rPr>
        <w:t xml:space="preserve">4 </w:t>
      </w:r>
      <w:r>
        <w:t>Sage et al. 1972</w:t>
      </w:r>
    </w:p>
    <w:p w14:paraId="3A80FB0F" w14:textId="0BE905E9" w:rsidR="00206129" w:rsidRPr="00206129" w:rsidRDefault="00206129" w:rsidP="007227C1">
      <w:pPr>
        <w:spacing w:after="0"/>
      </w:pPr>
      <w:r>
        <w:rPr>
          <w:vertAlign w:val="superscript"/>
        </w:rPr>
        <w:t>5</w:t>
      </w:r>
      <w:r>
        <w:t xml:space="preserve"> De </w:t>
      </w:r>
      <w:proofErr w:type="spellStart"/>
      <w:r>
        <w:t>Mutsert</w:t>
      </w:r>
      <w:proofErr w:type="spellEnd"/>
      <w:r>
        <w:t xml:space="preserve"> et al. 2016</w:t>
      </w:r>
    </w:p>
    <w:p w14:paraId="421D58D1" w14:textId="148C57AF" w:rsidR="00571076" w:rsidRDefault="00206129" w:rsidP="00571076">
      <w:pPr>
        <w:spacing w:after="0"/>
      </w:pPr>
      <w:r>
        <w:rPr>
          <w:vertAlign w:val="superscript"/>
        </w:rPr>
        <w:t>6</w:t>
      </w:r>
      <w:r w:rsidR="00571076">
        <w:t xml:space="preserve"> </w:t>
      </w:r>
      <w:proofErr w:type="spellStart"/>
      <w:r w:rsidR="00571076">
        <w:t>Geers</w:t>
      </w:r>
      <w:proofErr w:type="spellEnd"/>
      <w:r w:rsidR="00962B1B">
        <w:t>,</w:t>
      </w:r>
      <w:r w:rsidR="00571076">
        <w:t xml:space="preserve"> 2012</w:t>
      </w:r>
      <w:r w:rsidR="002E5284">
        <w:t xml:space="preserve"> (SUNY Stony Brook MS thesis)</w:t>
      </w:r>
    </w:p>
    <w:p w14:paraId="12175C80" w14:textId="7534F373" w:rsidR="00571076" w:rsidRDefault="00206129" w:rsidP="00571076">
      <w:pPr>
        <w:spacing w:after="0"/>
      </w:pPr>
      <w:r>
        <w:rPr>
          <w:vertAlign w:val="superscript"/>
        </w:rPr>
        <w:t>7</w:t>
      </w:r>
      <w:r w:rsidR="00571076" w:rsidRPr="00387968">
        <w:t xml:space="preserve"> </w:t>
      </w:r>
      <w:proofErr w:type="spellStart"/>
      <w:r w:rsidR="00571076" w:rsidRPr="00387968">
        <w:t>De</w:t>
      </w:r>
      <w:r w:rsidR="00387968">
        <w:t>e</w:t>
      </w:r>
      <w:r w:rsidR="00571076" w:rsidRPr="00387968">
        <w:t>hr</w:t>
      </w:r>
      <w:proofErr w:type="spellEnd"/>
      <w:r w:rsidR="00387968">
        <w:t xml:space="preserve"> et al.</w:t>
      </w:r>
      <w:r w:rsidR="00571076" w:rsidRPr="00387968">
        <w:t xml:space="preserve"> 2014</w:t>
      </w:r>
      <w:r w:rsidR="00387968">
        <w:t xml:space="preserve"> (ecological modelling)</w:t>
      </w:r>
    </w:p>
    <w:p w14:paraId="3E7F4AAD" w14:textId="542A46C5" w:rsidR="00571076" w:rsidRDefault="00206129" w:rsidP="00571076">
      <w:pPr>
        <w:spacing w:after="0"/>
      </w:pPr>
      <w:r>
        <w:rPr>
          <w:vertAlign w:val="superscript"/>
        </w:rPr>
        <w:t>8</w:t>
      </w:r>
      <w:r w:rsidR="00571076">
        <w:rPr>
          <w:vertAlign w:val="superscript"/>
        </w:rPr>
        <w:t xml:space="preserve"> </w:t>
      </w:r>
      <w:r w:rsidR="00571076">
        <w:t>McDonald et al. 2017</w:t>
      </w:r>
    </w:p>
    <w:p w14:paraId="532267E9" w14:textId="497EF1A0" w:rsidR="00571076" w:rsidRDefault="00206129" w:rsidP="00571076">
      <w:pPr>
        <w:spacing w:after="0"/>
      </w:pPr>
      <w:r>
        <w:rPr>
          <w:vertAlign w:val="superscript"/>
        </w:rPr>
        <w:t>9</w:t>
      </w:r>
      <w:r w:rsidR="00571076">
        <w:t xml:space="preserve"> </w:t>
      </w:r>
      <w:proofErr w:type="spellStart"/>
      <w:r w:rsidR="00571076">
        <w:t>Bejarano</w:t>
      </w:r>
      <w:proofErr w:type="spellEnd"/>
      <w:r w:rsidR="00571076">
        <w:t xml:space="preserve"> et al. 2017</w:t>
      </w:r>
    </w:p>
    <w:p w14:paraId="43595D0A" w14:textId="1AF51FBF" w:rsidR="009649B3" w:rsidRDefault="00206129" w:rsidP="00571076">
      <w:pPr>
        <w:spacing w:after="0"/>
      </w:pPr>
      <w:r>
        <w:rPr>
          <w:vertAlign w:val="superscript"/>
        </w:rPr>
        <w:t>10</w:t>
      </w:r>
      <w:r w:rsidR="009649B3">
        <w:t xml:space="preserve"> Wolff et al. 2000 (estuarine and coastal shelf science)</w:t>
      </w:r>
    </w:p>
    <w:p w14:paraId="35ABA8BE" w14:textId="30128221" w:rsidR="00962B1B" w:rsidRPr="00962B1B" w:rsidRDefault="00206129" w:rsidP="00571076">
      <w:pPr>
        <w:spacing w:after="0"/>
      </w:pPr>
      <w:r>
        <w:rPr>
          <w:vertAlign w:val="superscript"/>
        </w:rPr>
        <w:t>11</w:t>
      </w:r>
      <w:r w:rsidR="00962B1B">
        <w:rPr>
          <w:vertAlign w:val="superscript"/>
        </w:rPr>
        <w:t xml:space="preserve"> </w:t>
      </w:r>
      <w:r w:rsidR="00962B1B">
        <w:t>Hill and Roberts, 2017</w:t>
      </w:r>
    </w:p>
    <w:p w14:paraId="0DCDD52A" w14:textId="2C77546C" w:rsidR="00571076" w:rsidRDefault="00571076"/>
    <w:p w14:paraId="585D4D22" w14:textId="23059F26" w:rsidR="00903151" w:rsidRDefault="00903151" w:rsidP="00D43F65"/>
    <w:p w14:paraId="1BCB8116" w14:textId="68CDC794" w:rsidR="00076EF6" w:rsidRDefault="00285595" w:rsidP="00D4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Fig. </w:t>
      </w:r>
      <w:proofErr w:type="gramStart"/>
      <w:r>
        <w:rPr>
          <w:rFonts w:ascii="Times New Roman" w:hAnsi="Times New Roman" w:cs="Times New Roman"/>
          <w:sz w:val="24"/>
          <w:szCs w:val="24"/>
        </w:rPr>
        <w:t>1  Map</w:t>
      </w:r>
      <w:proofErr w:type="gramEnd"/>
    </w:p>
    <w:p w14:paraId="3561D99A" w14:textId="396E7440" w:rsidR="00B862FD" w:rsidRDefault="002F464D" w:rsidP="00D4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 w14:anchorId="1BE13E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467.5pt">
            <v:imagedata r:id="rId6" o:title="foodweb"/>
          </v:shape>
        </w:pict>
      </w:r>
    </w:p>
    <w:p w14:paraId="7294907A" w14:textId="712D7BD3" w:rsidR="000B1CC8" w:rsidRDefault="001400B0" w:rsidP="000B1C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2</w:t>
      </w:r>
      <w:r w:rsidR="000B1CC8">
        <w:rPr>
          <w:rFonts w:ascii="Times New Roman" w:hAnsi="Times New Roman" w:cs="Times New Roman"/>
          <w:sz w:val="24"/>
          <w:szCs w:val="24"/>
        </w:rPr>
        <w:t xml:space="preserve"> Diagram of </w:t>
      </w:r>
      <w:proofErr w:type="spellStart"/>
      <w:r w:rsidR="000B1CC8">
        <w:rPr>
          <w:rFonts w:ascii="Times New Roman" w:hAnsi="Times New Roman" w:cs="Times New Roman"/>
          <w:sz w:val="24"/>
          <w:szCs w:val="24"/>
        </w:rPr>
        <w:t>Rpath</w:t>
      </w:r>
      <w:proofErr w:type="spellEnd"/>
      <w:r w:rsidR="000B1CC8">
        <w:rPr>
          <w:rFonts w:ascii="Times New Roman" w:hAnsi="Times New Roman" w:cs="Times New Roman"/>
          <w:sz w:val="24"/>
          <w:szCs w:val="24"/>
        </w:rPr>
        <w:t xml:space="preserve"> food web model</w:t>
      </w:r>
    </w:p>
    <w:p w14:paraId="5D6E7BE9" w14:textId="77777777" w:rsidR="000B1CC8" w:rsidRPr="00285595" w:rsidRDefault="000B1CC8" w:rsidP="00D43F65">
      <w:pPr>
        <w:rPr>
          <w:rFonts w:ascii="Times New Roman" w:hAnsi="Times New Roman" w:cs="Times New Roman"/>
          <w:sz w:val="24"/>
          <w:szCs w:val="24"/>
        </w:rPr>
      </w:pPr>
    </w:p>
    <w:p w14:paraId="08E37C96" w14:textId="65FA1331" w:rsidR="0063781F" w:rsidRDefault="00BB688A" w:rsidP="00D43F65">
      <w:r>
        <w:rPr>
          <w:noProof/>
        </w:rPr>
        <w:lastRenderedPageBreak/>
        <w:t xml:space="preserve"> </w:t>
      </w:r>
      <w:r w:rsidR="002F464D">
        <w:rPr>
          <w:noProof/>
        </w:rPr>
        <w:pict w14:anchorId="1BE414C2">
          <v:shape id="_x0000_i1026" type="#_x0000_t75" style="width:468pt;height:364pt">
            <v:imagedata r:id="rId7" o:title="direct-mortality"/>
          </v:shape>
        </w:pict>
      </w:r>
    </w:p>
    <w:p w14:paraId="64760102" w14:textId="5F70B2CC" w:rsidR="0063781F" w:rsidRPr="0063781F" w:rsidRDefault="00285595" w:rsidP="00D4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Fig. </w:t>
      </w:r>
      <w:proofErr w:type="gramStart"/>
      <w:r w:rsidR="007679AE">
        <w:rPr>
          <w:rFonts w:ascii="Times New Roman" w:hAnsi="Times New Roman" w:cs="Times New Roman"/>
          <w:sz w:val="24"/>
          <w:szCs w:val="24"/>
        </w:rPr>
        <w:t>3</w:t>
      </w:r>
      <w:r w:rsidR="0063781F">
        <w:rPr>
          <w:rFonts w:ascii="Times New Roman" w:hAnsi="Times New Roman" w:cs="Times New Roman"/>
          <w:sz w:val="24"/>
          <w:szCs w:val="24"/>
        </w:rPr>
        <w:t xml:space="preserve">  Proportion</w:t>
      </w:r>
      <w:proofErr w:type="gramEnd"/>
      <w:r w:rsidR="0063781F">
        <w:rPr>
          <w:rFonts w:ascii="Times New Roman" w:hAnsi="Times New Roman" w:cs="Times New Roman"/>
          <w:sz w:val="24"/>
          <w:szCs w:val="24"/>
        </w:rPr>
        <w:t xml:space="preserve"> of total mortality directly induced by predators and fishing on juvenile and adult stanzas of five key fish and invertebrate functional groups.</w:t>
      </w:r>
    </w:p>
    <w:p w14:paraId="204E5696" w14:textId="665C36B9" w:rsidR="0063781F" w:rsidRDefault="0063781F" w:rsidP="00D43F65"/>
    <w:p w14:paraId="20E63F5D" w14:textId="57D5B69B" w:rsidR="004C11D7" w:rsidRDefault="002F464D" w:rsidP="00D4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 w14:anchorId="7166BE0F">
          <v:shape id="_x0000_i1027" type="#_x0000_t75" style="width:468pt;height:416pt">
            <v:imagedata r:id="rId8" o:title="indirect"/>
          </v:shape>
        </w:pict>
      </w:r>
    </w:p>
    <w:p w14:paraId="1762146B" w14:textId="55FE9AAD" w:rsidR="006B512C" w:rsidRDefault="007679AE" w:rsidP="00D4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4</w:t>
      </w:r>
      <w:r w:rsidR="006B512C">
        <w:rPr>
          <w:rFonts w:ascii="Times New Roman" w:hAnsi="Times New Roman" w:cs="Times New Roman"/>
          <w:sz w:val="24"/>
          <w:szCs w:val="24"/>
        </w:rPr>
        <w:t xml:space="preserve">  </w:t>
      </w:r>
      <w:r w:rsidR="00076EF6">
        <w:rPr>
          <w:rFonts w:ascii="Times New Roman" w:hAnsi="Times New Roman" w:cs="Times New Roman"/>
          <w:sz w:val="24"/>
          <w:szCs w:val="24"/>
        </w:rPr>
        <w:t xml:space="preserve"> </w:t>
      </w:r>
      <w:r w:rsidR="004C11D7">
        <w:rPr>
          <w:rFonts w:ascii="Times New Roman" w:hAnsi="Times New Roman" w:cs="Times New Roman"/>
          <w:sz w:val="24"/>
          <w:szCs w:val="24"/>
        </w:rPr>
        <w:t>Direct and indirect r</w:t>
      </w:r>
      <w:r w:rsidR="006B512C">
        <w:rPr>
          <w:rFonts w:ascii="Times New Roman" w:hAnsi="Times New Roman" w:cs="Times New Roman"/>
          <w:sz w:val="24"/>
          <w:szCs w:val="24"/>
        </w:rPr>
        <w:t>esponse</w:t>
      </w:r>
      <w:r w:rsidR="004C11D7">
        <w:rPr>
          <w:rFonts w:ascii="Times New Roman" w:hAnsi="Times New Roman" w:cs="Times New Roman"/>
          <w:sz w:val="24"/>
          <w:szCs w:val="24"/>
        </w:rPr>
        <w:t>s</w:t>
      </w:r>
      <w:r w:rsidR="006B512C">
        <w:rPr>
          <w:rFonts w:ascii="Times New Roman" w:hAnsi="Times New Roman" w:cs="Times New Roman"/>
          <w:sz w:val="24"/>
          <w:szCs w:val="24"/>
        </w:rPr>
        <w:t xml:space="preserve"> </w:t>
      </w:r>
      <w:r w:rsidR="004C11D7">
        <w:rPr>
          <w:rFonts w:ascii="Times New Roman" w:hAnsi="Times New Roman" w:cs="Times New Roman"/>
          <w:sz w:val="24"/>
          <w:szCs w:val="24"/>
        </w:rPr>
        <w:t xml:space="preserve">from generalized equilibrium model </w:t>
      </w:r>
      <w:r w:rsidR="006B512C">
        <w:rPr>
          <w:rFonts w:ascii="Times New Roman" w:hAnsi="Times New Roman" w:cs="Times New Roman"/>
          <w:sz w:val="24"/>
          <w:szCs w:val="24"/>
        </w:rPr>
        <w:t>of fish and inverte</w:t>
      </w:r>
      <w:r w:rsidR="004C11D7">
        <w:rPr>
          <w:rFonts w:ascii="Times New Roman" w:hAnsi="Times New Roman" w:cs="Times New Roman"/>
          <w:sz w:val="24"/>
          <w:szCs w:val="24"/>
        </w:rPr>
        <w:t>brate biomass to changes in predator productivity and</w:t>
      </w:r>
      <w:r w:rsidR="006B512C">
        <w:rPr>
          <w:rFonts w:ascii="Times New Roman" w:hAnsi="Times New Roman" w:cs="Times New Roman"/>
          <w:sz w:val="24"/>
          <w:szCs w:val="24"/>
        </w:rPr>
        <w:t xml:space="preserve"> fishing effort</w:t>
      </w:r>
      <w:r w:rsidR="004C11D7">
        <w:rPr>
          <w:rFonts w:ascii="Times New Roman" w:hAnsi="Times New Roman" w:cs="Times New Roman"/>
          <w:sz w:val="24"/>
          <w:szCs w:val="24"/>
        </w:rPr>
        <w:t xml:space="preserve"> with stanzas a) dynamically unlinked and b) combined into one homogenous functional group</w:t>
      </w:r>
      <w:r w:rsidR="006B512C">
        <w:rPr>
          <w:rFonts w:ascii="Times New Roman" w:hAnsi="Times New Roman" w:cs="Times New Roman"/>
          <w:sz w:val="24"/>
          <w:szCs w:val="24"/>
        </w:rPr>
        <w:t xml:space="preserve">. Bars </w:t>
      </w:r>
      <w:r w:rsidR="00076EF6">
        <w:rPr>
          <w:rFonts w:ascii="Times New Roman" w:hAnsi="Times New Roman" w:cs="Times New Roman"/>
          <w:sz w:val="24"/>
          <w:szCs w:val="24"/>
        </w:rPr>
        <w:t xml:space="preserve">are at median of the Monte Carlo simulations and error lines represent </w:t>
      </w:r>
      <w:r w:rsidR="006B512C">
        <w:rPr>
          <w:rFonts w:ascii="Times New Roman" w:hAnsi="Times New Roman" w:cs="Times New Roman"/>
          <w:sz w:val="24"/>
          <w:szCs w:val="24"/>
        </w:rPr>
        <w:t>50</w:t>
      </w:r>
      <w:r w:rsidR="00076EF6">
        <w:rPr>
          <w:rFonts w:ascii="Times New Roman" w:hAnsi="Times New Roman" w:cs="Times New Roman"/>
          <w:sz w:val="24"/>
          <w:szCs w:val="24"/>
        </w:rPr>
        <w:t xml:space="preserve">% </w:t>
      </w:r>
      <w:r w:rsidR="006B512C">
        <w:rPr>
          <w:rFonts w:ascii="Times New Roman" w:hAnsi="Times New Roman" w:cs="Times New Roman"/>
          <w:sz w:val="24"/>
          <w:szCs w:val="24"/>
        </w:rPr>
        <w:t xml:space="preserve">simulation intervals. </w:t>
      </w:r>
    </w:p>
    <w:p w14:paraId="5B0A8512" w14:textId="74553DF9" w:rsidR="00C67E5D" w:rsidRDefault="00C67E5D" w:rsidP="00D43F65">
      <w:pPr>
        <w:rPr>
          <w:rFonts w:ascii="Times New Roman" w:hAnsi="Times New Roman" w:cs="Times New Roman"/>
          <w:sz w:val="24"/>
          <w:szCs w:val="24"/>
        </w:rPr>
      </w:pPr>
    </w:p>
    <w:p w14:paraId="05375F11" w14:textId="28FFBDF0" w:rsidR="00F4022F" w:rsidRDefault="002F464D" w:rsidP="00D4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 w14:anchorId="659B0EA1">
          <v:shape id="_x0000_i1028" type="#_x0000_t75" style="width:467.5pt;height:467.5pt">
            <v:imagedata r:id="rId9" o:title="indirect_comparisons_combined"/>
          </v:shape>
        </w:pict>
      </w:r>
    </w:p>
    <w:p w14:paraId="39054386" w14:textId="615AC13E" w:rsidR="00C67E5D" w:rsidRPr="006B512C" w:rsidRDefault="00405578" w:rsidP="00D4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Fig. </w:t>
      </w:r>
      <w:proofErr w:type="gramStart"/>
      <w:r>
        <w:rPr>
          <w:rFonts w:ascii="Times New Roman" w:hAnsi="Times New Roman" w:cs="Times New Roman"/>
          <w:sz w:val="24"/>
          <w:szCs w:val="24"/>
        </w:rPr>
        <w:t>5</w:t>
      </w:r>
      <w:r w:rsidR="00C67E5D">
        <w:rPr>
          <w:rFonts w:ascii="Times New Roman" w:hAnsi="Times New Roman" w:cs="Times New Roman"/>
          <w:sz w:val="24"/>
          <w:szCs w:val="24"/>
        </w:rPr>
        <w:t xml:space="preserve">  </w:t>
      </w:r>
      <w:r w:rsidR="000A1DA3">
        <w:rPr>
          <w:rFonts w:ascii="Times New Roman" w:hAnsi="Times New Roman" w:cs="Times New Roman"/>
          <w:sz w:val="24"/>
          <w:szCs w:val="24"/>
        </w:rPr>
        <w:t>Percent</w:t>
      </w:r>
      <w:proofErr w:type="gramEnd"/>
      <w:r w:rsidR="000A1DA3">
        <w:rPr>
          <w:rFonts w:ascii="Times New Roman" w:hAnsi="Times New Roman" w:cs="Times New Roman"/>
          <w:sz w:val="24"/>
          <w:szCs w:val="24"/>
        </w:rPr>
        <w:t xml:space="preserve"> change in biomass in response</w:t>
      </w:r>
      <w:r w:rsidR="00580510">
        <w:rPr>
          <w:rFonts w:ascii="Times New Roman" w:hAnsi="Times New Roman" w:cs="Times New Roman"/>
          <w:sz w:val="24"/>
          <w:szCs w:val="24"/>
        </w:rPr>
        <w:t xml:space="preserve"> to a 10% change in fishing</w:t>
      </w:r>
      <w:r w:rsidR="000A1DA3">
        <w:rPr>
          <w:rFonts w:ascii="Times New Roman" w:hAnsi="Times New Roman" w:cs="Times New Roman"/>
          <w:sz w:val="24"/>
          <w:szCs w:val="24"/>
        </w:rPr>
        <w:t xml:space="preserve"> effort</w:t>
      </w:r>
      <w:r w:rsidR="00580510">
        <w:rPr>
          <w:rFonts w:ascii="Times New Roman" w:hAnsi="Times New Roman" w:cs="Times New Roman"/>
          <w:sz w:val="24"/>
          <w:szCs w:val="24"/>
        </w:rPr>
        <w:t xml:space="preserve"> vs 10% change in respective </w:t>
      </w:r>
      <w:r w:rsidR="000A1DA3">
        <w:rPr>
          <w:rFonts w:ascii="Times New Roman" w:hAnsi="Times New Roman" w:cs="Times New Roman"/>
          <w:sz w:val="24"/>
          <w:szCs w:val="24"/>
        </w:rPr>
        <w:t xml:space="preserve">predator productivity </w:t>
      </w:r>
      <w:r w:rsidR="00580510">
        <w:rPr>
          <w:rFonts w:ascii="Times New Roman" w:hAnsi="Times New Roman" w:cs="Times New Roman"/>
          <w:sz w:val="24"/>
          <w:szCs w:val="24"/>
        </w:rPr>
        <w:t xml:space="preserve">for five focal functional groups, with juvenile and adult stanzas combined. </w:t>
      </w:r>
      <w:r w:rsidR="008D09B5">
        <w:rPr>
          <w:rFonts w:ascii="Times New Roman" w:hAnsi="Times New Roman" w:cs="Times New Roman"/>
          <w:sz w:val="24"/>
          <w:szCs w:val="24"/>
        </w:rPr>
        <w:t>R</w:t>
      </w:r>
      <w:r w:rsidR="00580510">
        <w:rPr>
          <w:rFonts w:ascii="Times New Roman" w:hAnsi="Times New Roman" w:cs="Times New Roman"/>
          <w:sz w:val="24"/>
          <w:szCs w:val="24"/>
        </w:rPr>
        <w:t>ed line is 1:1. Points are overlaid on top of density plot, with bluer colors indicating higher point density and</w:t>
      </w:r>
      <w:r w:rsidR="000A1DA3">
        <w:rPr>
          <w:rFonts w:ascii="Times New Roman" w:hAnsi="Times New Roman" w:cs="Times New Roman"/>
          <w:sz w:val="24"/>
          <w:szCs w:val="24"/>
        </w:rPr>
        <w:t xml:space="preserve"> grayer/white </w:t>
      </w:r>
      <w:r w:rsidR="00580510">
        <w:rPr>
          <w:rFonts w:ascii="Times New Roman" w:hAnsi="Times New Roman" w:cs="Times New Roman"/>
          <w:sz w:val="24"/>
          <w:szCs w:val="24"/>
        </w:rPr>
        <w:t>colors indicating lower point density.</w:t>
      </w:r>
      <w:r w:rsidR="00EC29B0">
        <w:rPr>
          <w:rFonts w:ascii="Times New Roman" w:hAnsi="Times New Roman" w:cs="Times New Roman"/>
          <w:sz w:val="24"/>
          <w:szCs w:val="24"/>
        </w:rPr>
        <w:t xml:space="preserve"> Only models falling in the middle 95% of responses for all four sources for all five focal functional group are plotted (772/1000 models).</w:t>
      </w:r>
    </w:p>
    <w:sectPr w:rsidR="00C67E5D" w:rsidRPr="006B51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Kiva Oken" w:date="2018-11-04T17:23:00Z" w:initials="KO">
    <w:p w14:paraId="212B86DD" w14:textId="78A2200A" w:rsidR="004E2C07" w:rsidRDefault="004E2C07">
      <w:pPr>
        <w:pStyle w:val="CommentText"/>
      </w:pPr>
      <w:r>
        <w:rPr>
          <w:rStyle w:val="CommentReference"/>
        </w:rPr>
        <w:annotationRef/>
      </w:r>
      <w:r>
        <w:t xml:space="preserve">Still need to finish up references. </w:t>
      </w:r>
    </w:p>
  </w:comment>
  <w:comment w:id="1" w:author="kiva.oken kiva.oken" w:date="2022-03-28T17:10:00Z" w:initials="kk">
    <w:p w14:paraId="76FAB63A" w14:textId="2D7C6791" w:rsidR="004E2C07" w:rsidRDefault="004E2C07">
      <w:pPr>
        <w:pStyle w:val="CommentText"/>
      </w:pPr>
      <w:r>
        <w:rPr>
          <w:rStyle w:val="CommentReference"/>
        </w:rPr>
        <w:annotationRef/>
      </w:r>
      <w:r>
        <w:t xml:space="preserve">These biomasses </w:t>
      </w:r>
      <w:r w:rsidR="007513D1">
        <w:t xml:space="preserve">and gar yield </w:t>
      </w:r>
      <w:r>
        <w:t xml:space="preserve">were loosely informed by a careful mix of other </w:t>
      </w:r>
      <w:proofErr w:type="spellStart"/>
      <w:r>
        <w:t>ecopath</w:t>
      </w:r>
      <w:proofErr w:type="spellEnd"/>
      <w:r>
        <w:t xml:space="preserve"> models and Charlie’s expert judgement. </w:t>
      </w:r>
      <w:r>
        <w:sym w:font="Wingdings" w:char="F04A"/>
      </w:r>
      <w:r>
        <w:t xml:space="preserve"> How best to cite?</w:t>
      </w:r>
    </w:p>
  </w:comment>
  <w:comment w:id="2" w:author="kiva.oken kiva.oken" w:date="2022-03-28T20:24:00Z" w:initials="kk">
    <w:p w14:paraId="373832C3" w14:textId="3DFCAE4B" w:rsidR="004D6477" w:rsidRDefault="004D6477">
      <w:pPr>
        <w:pStyle w:val="CommentText"/>
      </w:pPr>
      <w:r>
        <w:rPr>
          <w:rStyle w:val="CommentReference"/>
        </w:rPr>
        <w:annotationRef/>
      </w:r>
      <w:r>
        <w:t xml:space="preserve">Having trouble deciphering my notes on these </w:t>
      </w:r>
      <w:r w:rsidR="007513D1">
        <w:t xml:space="preserve">two </w:t>
      </w:r>
      <w:r>
        <w:t xml:space="preserve">QBs. To be </w:t>
      </w:r>
      <w:r w:rsidR="007513D1">
        <w:t>cited soon</w:t>
      </w:r>
      <w:r>
        <w:t>.</w:t>
      </w:r>
    </w:p>
  </w:comment>
  <w:comment w:id="3" w:author="kiva.oken kiva.oken" w:date="2022-03-28T17:03:00Z" w:initials="kk">
    <w:p w14:paraId="7925B34B" w14:textId="26E6EA11" w:rsidR="004E2C07" w:rsidRDefault="004E2C07">
      <w:pPr>
        <w:pStyle w:val="CommentText"/>
      </w:pPr>
      <w:r>
        <w:rPr>
          <w:rStyle w:val="CommentReference"/>
        </w:rPr>
        <w:annotationRef/>
      </w:r>
      <w:r>
        <w:t xml:space="preserve">I think we made these EEs up for insects. The paper I cited for PB and QB is an </w:t>
      </w:r>
      <w:proofErr w:type="spellStart"/>
      <w:r>
        <w:t>ecopath</w:t>
      </w:r>
      <w:proofErr w:type="spellEnd"/>
      <w:r>
        <w:t xml:space="preserve"> model from mangroves in Brazil. It did cite the PB and QB ratios but said biomass was “own estimate” so I think we decided to just make up a plausible EE instead. How to cite?</w:t>
      </w:r>
    </w:p>
  </w:comment>
  <w:comment w:id="4" w:author="kiva.oken kiva.oken" w:date="2022-03-28T17:04:00Z" w:initials="kk">
    <w:p w14:paraId="5DFF7F48" w14:textId="2E1E8542" w:rsidR="004E2C07" w:rsidRDefault="004E2C07">
      <w:pPr>
        <w:pStyle w:val="CommentText"/>
      </w:pPr>
      <w:r>
        <w:rPr>
          <w:rStyle w:val="CommentReference"/>
        </w:rPr>
        <w:annotationRef/>
      </w:r>
      <w:r>
        <w:t xml:space="preserve">I also think I made up these biomasses of </w:t>
      </w:r>
      <w:proofErr w:type="spellStart"/>
      <w:r>
        <w:t>Juncus</w:t>
      </w:r>
      <w:proofErr w:type="spellEnd"/>
      <w:r>
        <w:t xml:space="preserve"> and </w:t>
      </w:r>
      <w:proofErr w:type="spellStart"/>
      <w:r>
        <w:t>Spartina</w:t>
      </w:r>
      <w:proofErr w:type="spellEnd"/>
      <w:r>
        <w:t>. They don’t really matter as long as there is enough to feed things. We could make up EEs instead if you think that’s more defensible, I’m no</w:t>
      </w:r>
      <w:r w:rsidR="002F464D">
        <w:t>t sure it makes much difference</w:t>
      </w:r>
      <w:r>
        <w:t xml:space="preserve">. I also can’t immediately find where I got the PB for </w:t>
      </w:r>
      <w:proofErr w:type="spellStart"/>
      <w:r>
        <w:t>juncus</w:t>
      </w:r>
      <w:proofErr w:type="spellEnd"/>
      <w:r>
        <w:t xml:space="preserve">, the paper cited only looks at </w:t>
      </w:r>
      <w:proofErr w:type="spellStart"/>
      <w:r>
        <w:t>spartina</w:t>
      </w:r>
      <w:proofErr w:type="spellEnd"/>
      <w:r>
        <w:t xml:space="preserve">. </w:t>
      </w:r>
      <w:r w:rsidR="0087620C">
        <w:t>I have everything fairly automated, so redoing the model is not super painful</w:t>
      </w:r>
      <w:r w:rsidR="002F464D">
        <w:t>, assuming it stays balanced (which it should)</w:t>
      </w:r>
      <w:r w:rsidR="0087620C">
        <w:t xml:space="preserve">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12B86DD" w15:done="0"/>
  <w15:commentEx w15:paraId="76FAB63A" w15:done="0"/>
  <w15:commentEx w15:paraId="373832C3" w15:done="0"/>
  <w15:commentEx w15:paraId="7925B34B" w15:done="0"/>
  <w15:commentEx w15:paraId="5DFF7F48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iva Oken">
    <w15:presenceInfo w15:providerId="None" w15:userId="Kiva Oken"/>
  </w15:person>
  <w15:person w15:author="kiva.oken kiva.oken">
    <w15:presenceInfo w15:providerId="Windows Live" w15:userId="238a381983761eb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5BF0"/>
    <w:rsid w:val="00043105"/>
    <w:rsid w:val="00076EF6"/>
    <w:rsid w:val="00091EA1"/>
    <w:rsid w:val="000A1DA3"/>
    <w:rsid w:val="000B11BE"/>
    <w:rsid w:val="000B1CC8"/>
    <w:rsid w:val="001175D5"/>
    <w:rsid w:val="001400B0"/>
    <w:rsid w:val="001C4E67"/>
    <w:rsid w:val="00206129"/>
    <w:rsid w:val="0025594E"/>
    <w:rsid w:val="00273AB7"/>
    <w:rsid w:val="00285595"/>
    <w:rsid w:val="002E5284"/>
    <w:rsid w:val="002F0FC0"/>
    <w:rsid w:val="002F464D"/>
    <w:rsid w:val="00387968"/>
    <w:rsid w:val="00405578"/>
    <w:rsid w:val="00452400"/>
    <w:rsid w:val="004C11D7"/>
    <w:rsid w:val="004D6477"/>
    <w:rsid w:val="004E2C07"/>
    <w:rsid w:val="004F3931"/>
    <w:rsid w:val="00513472"/>
    <w:rsid w:val="00566B04"/>
    <w:rsid w:val="00571076"/>
    <w:rsid w:val="00580510"/>
    <w:rsid w:val="00587DE8"/>
    <w:rsid w:val="00620545"/>
    <w:rsid w:val="0063781F"/>
    <w:rsid w:val="006A6B6E"/>
    <w:rsid w:val="006B512C"/>
    <w:rsid w:val="007227C1"/>
    <w:rsid w:val="007513D1"/>
    <w:rsid w:val="00757C24"/>
    <w:rsid w:val="007679AE"/>
    <w:rsid w:val="007946BC"/>
    <w:rsid w:val="007D0233"/>
    <w:rsid w:val="007E4962"/>
    <w:rsid w:val="00855700"/>
    <w:rsid w:val="00862B5B"/>
    <w:rsid w:val="0087620C"/>
    <w:rsid w:val="008B5BF0"/>
    <w:rsid w:val="008D09B5"/>
    <w:rsid w:val="00903151"/>
    <w:rsid w:val="00910CF4"/>
    <w:rsid w:val="00962B1B"/>
    <w:rsid w:val="009649B3"/>
    <w:rsid w:val="00A37648"/>
    <w:rsid w:val="00A8273E"/>
    <w:rsid w:val="00B85EA1"/>
    <w:rsid w:val="00B862FD"/>
    <w:rsid w:val="00BB688A"/>
    <w:rsid w:val="00C14289"/>
    <w:rsid w:val="00C53875"/>
    <w:rsid w:val="00C67253"/>
    <w:rsid w:val="00C67E5D"/>
    <w:rsid w:val="00D43F65"/>
    <w:rsid w:val="00DB01AC"/>
    <w:rsid w:val="00EC29B0"/>
    <w:rsid w:val="00EC318A"/>
    <w:rsid w:val="00F15965"/>
    <w:rsid w:val="00F40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421C4"/>
  <w15:chartTrackingRefBased/>
  <w15:docId w15:val="{BF0BB60E-3325-46DA-95C7-09C01112A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D43F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3F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3F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3F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3F6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3F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3F65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6378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227C1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semiHidden/>
    <w:unhideWhenUsed/>
    <w:rsid w:val="005710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19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5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11/relationships/people" Target="people.xml"/><Relationship Id="rId5" Type="http://schemas.microsoft.com/office/2011/relationships/commentsExtended" Target="commentsExtended.xml"/><Relationship Id="rId10" Type="http://schemas.openxmlformats.org/officeDocument/2006/relationships/fontTable" Target="fontTable.xml"/><Relationship Id="rId4" Type="http://schemas.openxmlformats.org/officeDocument/2006/relationships/comments" Target="comment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7666</TotalTime>
  <Pages>1</Pages>
  <Words>881</Words>
  <Characters>5024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Kiva Oken</dc:creator>
  <cp:keywords/>
  <dc:description/>
  <cp:lastModifiedBy>kiva.oken kiva.oken</cp:lastModifiedBy>
  <cp:revision>29</cp:revision>
  <dcterms:created xsi:type="dcterms:W3CDTF">2022-02-27T19:58:00Z</dcterms:created>
  <dcterms:modified xsi:type="dcterms:W3CDTF">2022-04-12T21:45:00Z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zotero-version="5.0.96.3"&gt;&lt;session id="Ufc8XkCn"/&gt;&lt;style id="http://www.zotero.org/styles/ecology" hasBibliography="1" bibliographyStyleHasBeenSet="1"/&gt;&lt;prefs&gt;&lt;pref name="fieldType" value="Field"/&gt;&lt;/prefs&gt;&lt;/data&gt;</vt:lpwstr>
  </property>
</Properties>
</file>