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1E" w:rsidRDefault="000B6D76">
      <w:pPr>
        <w:rPr>
          <w:lang w:val="tr-TR"/>
        </w:rPr>
      </w:pPr>
      <w:r>
        <w:rPr>
          <w:lang w:val="tr-TR"/>
        </w:rPr>
        <w:t>Birinci</w:t>
      </w:r>
      <w:r w:rsidR="00F4620D">
        <w:rPr>
          <w:lang w:val="tr-TR"/>
        </w:rPr>
        <w:t xml:space="preserve"> </w:t>
      </w:r>
    </w:p>
    <w:p w:rsidR="004A3712" w:rsidRDefault="00CA7BA7">
      <w:pPr>
        <w:rPr>
          <w:lang w:val="tr-TR"/>
        </w:rPr>
      </w:pPr>
      <w:r>
        <w:rPr>
          <w:lang w:val="tr-TR"/>
        </w:rPr>
        <w:t>İ</w:t>
      </w:r>
      <w:r w:rsidR="004A3712">
        <w:rPr>
          <w:lang w:val="tr-TR"/>
        </w:rPr>
        <w:t>kinci</w:t>
      </w:r>
    </w:p>
    <w:p w:rsidR="00CA7BA7" w:rsidRDefault="00CA7BA7">
      <w:pPr>
        <w:rPr>
          <w:lang w:val="tr-TR"/>
        </w:rPr>
      </w:pPr>
      <w:r>
        <w:rPr>
          <w:lang w:val="tr-TR"/>
        </w:rPr>
        <w:t>üç</w:t>
      </w:r>
      <w:bookmarkStart w:id="0" w:name="_GoBack"/>
      <w:bookmarkEnd w:id="0"/>
    </w:p>
    <w:p w:rsidR="000B6D76" w:rsidRPr="000B6D76" w:rsidRDefault="000B6D76">
      <w:pPr>
        <w:rPr>
          <w:lang w:val="tr-TR"/>
        </w:rPr>
      </w:pPr>
    </w:p>
    <w:sectPr w:rsidR="000B6D76" w:rsidRPr="000B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s7A0MzE3NDY1MjZQ0lEKTi0uzszPAykwqQUAN6OMwywAAAA="/>
  </w:docVars>
  <w:rsids>
    <w:rsidRoot w:val="00CE0816"/>
    <w:rsid w:val="000B6D76"/>
    <w:rsid w:val="00226204"/>
    <w:rsid w:val="004A3712"/>
    <w:rsid w:val="004E7D1E"/>
    <w:rsid w:val="00CA7BA7"/>
    <w:rsid w:val="00CE0816"/>
    <w:rsid w:val="00F4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2022-08-22T19:09:00Z</dcterms:created>
  <dcterms:modified xsi:type="dcterms:W3CDTF">2022-08-22T20:03:00Z</dcterms:modified>
</cp:coreProperties>
</file>