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E5840" w:rsidRPr="007B3282" w:rsidRDefault="0068231C">
      <w:pPr>
        <w:rPr>
          <w:lang w:val="fi-FI"/>
        </w:rPr>
      </w:pPr>
      <w:r w:rsidRPr="007B3282">
        <w:rPr>
          <w:b/>
          <w:lang w:val="fi-FI"/>
        </w:rPr>
        <w:t xml:space="preserve">Helsingin hallinto-oikeudelle </w:t>
      </w:r>
      <w:r w:rsidRPr="007B3282">
        <w:rPr>
          <w:lang w:val="fi-FI"/>
        </w:rPr>
        <w:t>18.11.2014</w:t>
      </w:r>
    </w:p>
    <w:p w:rsidR="002E5840" w:rsidRPr="007B3282" w:rsidRDefault="0068231C">
      <w:pPr>
        <w:spacing w:line="240" w:lineRule="auto"/>
        <w:rPr>
          <w:lang w:val="fi-FI"/>
        </w:rPr>
      </w:pPr>
      <w:r w:rsidRPr="007B3282">
        <w:rPr>
          <w:sz w:val="18"/>
          <w:lang w:val="fi-FI"/>
        </w:rPr>
        <w:t>Posti- ja käyntiosoite: Radanrakentajantie 5, 00520 HELSINKI</w:t>
      </w:r>
    </w:p>
    <w:p w:rsidR="002E5840" w:rsidRPr="007B3282" w:rsidRDefault="0068231C">
      <w:pPr>
        <w:spacing w:line="240" w:lineRule="auto"/>
        <w:rPr>
          <w:lang w:val="fi-FI"/>
        </w:rPr>
      </w:pPr>
      <w:r w:rsidRPr="007B3282">
        <w:rPr>
          <w:color w:val="00000A"/>
          <w:sz w:val="18"/>
          <w:lang w:val="fi-FI"/>
        </w:rPr>
        <w:t>Puhelin: +358 (0) 29 56 42000</w:t>
      </w:r>
    </w:p>
    <w:p w:rsidR="002E5840" w:rsidRPr="007B3282" w:rsidRDefault="0068231C">
      <w:pPr>
        <w:spacing w:line="240" w:lineRule="auto"/>
        <w:rPr>
          <w:lang w:val="fi-FI"/>
        </w:rPr>
      </w:pPr>
      <w:r w:rsidRPr="007B3282">
        <w:rPr>
          <w:color w:val="00000A"/>
          <w:sz w:val="18"/>
          <w:lang w:val="fi-FI"/>
        </w:rPr>
        <w:t>Telefax: +358 (0) 29 56 42079</w:t>
      </w:r>
    </w:p>
    <w:p w:rsidR="002E5840" w:rsidRPr="007B3282" w:rsidRDefault="0068231C">
      <w:pPr>
        <w:spacing w:line="240" w:lineRule="auto"/>
        <w:rPr>
          <w:lang w:val="fi-FI"/>
        </w:rPr>
      </w:pPr>
      <w:r w:rsidRPr="007B3282">
        <w:rPr>
          <w:color w:val="00000A"/>
          <w:sz w:val="18"/>
          <w:lang w:val="fi-FI"/>
        </w:rPr>
        <w:t>Sähköposti: helsinki.hao@oikeus.fi</w:t>
      </w:r>
    </w:p>
    <w:p w:rsidR="002E5840" w:rsidRPr="007B3282" w:rsidRDefault="002E5840">
      <w:pPr>
        <w:rPr>
          <w:lang w:val="fi-FI"/>
        </w:rPr>
      </w:pPr>
    </w:p>
    <w:p w:rsidR="002E5840" w:rsidRPr="007B3282" w:rsidRDefault="0068231C">
      <w:pPr>
        <w:rPr>
          <w:lang w:val="fi-FI"/>
        </w:rPr>
      </w:pPr>
      <w:r w:rsidRPr="007B3282">
        <w:rPr>
          <w:b/>
          <w:lang w:val="fi-FI"/>
        </w:rPr>
        <w:t>VIITE:</w:t>
      </w:r>
      <w:r w:rsidRPr="007B3282">
        <w:rPr>
          <w:lang w:val="fi-FI"/>
        </w:rPr>
        <w:t xml:space="preserve"> LAUSUNTOPYYNTÖ 3.11.2014, DIAARINUMERO 05737/14/1203</w:t>
      </w:r>
    </w:p>
    <w:p w:rsidR="002E5840" w:rsidRPr="007B3282" w:rsidRDefault="002E5840">
      <w:pPr>
        <w:rPr>
          <w:lang w:val="fi-FI"/>
        </w:rPr>
      </w:pPr>
    </w:p>
    <w:p w:rsidR="002E5840" w:rsidRPr="007B3282" w:rsidRDefault="0068231C">
      <w:pPr>
        <w:rPr>
          <w:lang w:val="fi-FI"/>
        </w:rPr>
      </w:pPr>
      <w:r w:rsidRPr="007B3282">
        <w:rPr>
          <w:b/>
          <w:lang w:val="fi-FI"/>
        </w:rPr>
        <w:t>1 Valittaja</w:t>
      </w:r>
    </w:p>
    <w:p w:rsidR="002E5840" w:rsidRPr="007B3282" w:rsidRDefault="002E5840">
      <w:pPr>
        <w:rPr>
          <w:lang w:val="fi-FI"/>
        </w:rPr>
      </w:pPr>
    </w:p>
    <w:p w:rsidR="002E5840" w:rsidRPr="007B3282" w:rsidRDefault="0068231C">
      <w:pPr>
        <w:rPr>
          <w:lang w:val="fi-FI"/>
        </w:rPr>
      </w:pPr>
      <w:r w:rsidRPr="007B3282">
        <w:rPr>
          <w:sz w:val="20"/>
          <w:lang w:val="fi-FI"/>
        </w:rPr>
        <w:t>Leo Lahti</w:t>
      </w:r>
    </w:p>
    <w:p w:rsidR="002E5840" w:rsidRPr="007B3282" w:rsidRDefault="0068231C">
      <w:pPr>
        <w:rPr>
          <w:lang w:val="fi-FI"/>
        </w:rPr>
      </w:pPr>
      <w:r w:rsidRPr="007B3282">
        <w:rPr>
          <w:sz w:val="20"/>
          <w:lang w:val="fi-FI"/>
        </w:rPr>
        <w:t xml:space="preserve">Postiosoite valitusta koskeville ilmoituksille: Laboratory of Microbiology, Dreijenplein 10, 6703HB Wageningen, The Netherlands </w:t>
      </w:r>
    </w:p>
    <w:p w:rsidR="002E5840" w:rsidRPr="007B3282" w:rsidRDefault="0068231C">
      <w:pPr>
        <w:rPr>
          <w:lang w:val="fi-FI"/>
        </w:rPr>
      </w:pPr>
      <w:r w:rsidRPr="007B3282">
        <w:rPr>
          <w:sz w:val="20"/>
          <w:lang w:val="fi-FI"/>
        </w:rPr>
        <w:t>Sähköposti: leo.lahti@iki.fi</w:t>
      </w:r>
    </w:p>
    <w:p w:rsidR="002E5840" w:rsidRPr="007B3282" w:rsidRDefault="0068231C">
      <w:pPr>
        <w:rPr>
          <w:lang w:val="fi-FI"/>
        </w:rPr>
      </w:pPr>
      <w:r w:rsidRPr="007B3282">
        <w:rPr>
          <w:sz w:val="20"/>
          <w:lang w:val="fi-FI"/>
        </w:rPr>
        <w:t>Kotikunta: Wageninge</w:t>
      </w:r>
      <w:r w:rsidRPr="007B3282">
        <w:rPr>
          <w:sz w:val="20"/>
          <w:lang w:val="fi-FI"/>
        </w:rPr>
        <w:t>n, Alankomaat</w:t>
      </w:r>
    </w:p>
    <w:p w:rsidR="002E5840" w:rsidRPr="007B3282" w:rsidRDefault="0068231C">
      <w:pPr>
        <w:rPr>
          <w:lang w:val="fi-FI"/>
        </w:rPr>
      </w:pPr>
      <w:r w:rsidRPr="007B3282">
        <w:rPr>
          <w:sz w:val="20"/>
          <w:lang w:val="fi-FI"/>
        </w:rPr>
        <w:t>Puhelinnumero: +31 6 1673 7991</w:t>
      </w:r>
    </w:p>
    <w:p w:rsidR="002E5840" w:rsidRPr="007B3282" w:rsidRDefault="002E5840">
      <w:pPr>
        <w:rPr>
          <w:lang w:val="fi-FI"/>
        </w:rPr>
      </w:pPr>
    </w:p>
    <w:p w:rsidR="002E5840" w:rsidRPr="007B3282" w:rsidRDefault="0068231C">
      <w:pPr>
        <w:rPr>
          <w:lang w:val="fi-FI"/>
        </w:rPr>
      </w:pPr>
      <w:r w:rsidRPr="007B3282">
        <w:rPr>
          <w:b/>
          <w:lang w:val="fi-FI"/>
        </w:rPr>
        <w:t>2 Asia</w:t>
      </w:r>
    </w:p>
    <w:p w:rsidR="002E5840" w:rsidRPr="007B3282" w:rsidRDefault="002E5840">
      <w:pPr>
        <w:rPr>
          <w:lang w:val="fi-FI"/>
        </w:rPr>
      </w:pPr>
    </w:p>
    <w:p w:rsidR="002E5840" w:rsidRPr="007B3282" w:rsidRDefault="0068231C">
      <w:pPr>
        <w:rPr>
          <w:lang w:val="fi-FI"/>
        </w:rPr>
      </w:pPr>
      <w:r w:rsidRPr="007B3282">
        <w:rPr>
          <w:rFonts w:ascii="Times New Roman" w:eastAsia="Times New Roman" w:hAnsi="Times New Roman" w:cs="Times New Roman"/>
          <w:lang w:val="fi-FI"/>
        </w:rPr>
        <w:t>Vastaselitys Aalto-yliopiston (jäljempänä “Aalto”) antamaan lausuntoon koskien Helsingin hallinto-oikeuteen tekemääni valitusta. Tein Aallolle julkisuuslain mukaisen tietopyynnön Aallon ja Elsevier B.V:</w:t>
      </w:r>
      <w:r w:rsidRPr="007B3282">
        <w:rPr>
          <w:rFonts w:ascii="Times New Roman" w:eastAsia="Times New Roman" w:hAnsi="Times New Roman" w:cs="Times New Roman"/>
          <w:lang w:val="fi-FI"/>
        </w:rPr>
        <w:t xml:space="preserve">n (jäljempänä “Elsevier”) väliseen sopimukseen liittyen. Aalto on kieltäytynyt luovuttamasta tietoja. </w:t>
      </w:r>
    </w:p>
    <w:p w:rsidR="002E5840" w:rsidRPr="007B3282" w:rsidRDefault="002E5840">
      <w:pPr>
        <w:rPr>
          <w:lang w:val="fi-FI"/>
        </w:rPr>
      </w:pPr>
    </w:p>
    <w:p w:rsidR="002E5840" w:rsidRPr="007B3282" w:rsidRDefault="0068231C">
      <w:pPr>
        <w:rPr>
          <w:lang w:val="fi-FI"/>
        </w:rPr>
      </w:pPr>
      <w:r w:rsidRPr="007B3282">
        <w:rPr>
          <w:b/>
          <w:lang w:val="fi-FI"/>
        </w:rPr>
        <w:t>3 Asian aikaisempi käsittely</w:t>
      </w:r>
    </w:p>
    <w:p w:rsidR="002E5840" w:rsidRPr="007B3282" w:rsidRDefault="002E5840">
      <w:pPr>
        <w:rPr>
          <w:lang w:val="fi-FI"/>
        </w:rPr>
      </w:pPr>
    </w:p>
    <w:p w:rsidR="002E5840" w:rsidRDefault="0068231C">
      <w:r w:rsidRPr="007B3282">
        <w:rPr>
          <w:rFonts w:ascii="Times New Roman" w:eastAsia="Times New Roman" w:hAnsi="Times New Roman" w:cs="Times New Roman"/>
          <w:lang w:val="fi-FI"/>
        </w:rPr>
        <w:t>6.8.2014 Tein Aallolle julkisuuslain mukaisen tietopyynnön koskien Elsevierin kanssa tehtyjä hankintasopimuksia vuodesta 2</w:t>
      </w:r>
      <w:r w:rsidRPr="007B3282">
        <w:rPr>
          <w:rFonts w:ascii="Times New Roman" w:eastAsia="Times New Roman" w:hAnsi="Times New Roman" w:cs="Times New Roman"/>
          <w:lang w:val="fi-FI"/>
        </w:rPr>
        <w:t xml:space="preserve">010 alkaen (LIITE 1). </w:t>
      </w:r>
      <w:proofErr w:type="spellStart"/>
      <w:r>
        <w:rPr>
          <w:rFonts w:ascii="Times New Roman" w:eastAsia="Times New Roman" w:hAnsi="Times New Roman" w:cs="Times New Roman"/>
        </w:rPr>
        <w:t>Pyysin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tietoa</w:t>
      </w:r>
      <w:proofErr w:type="spellEnd"/>
      <w:r>
        <w:rPr>
          <w:rFonts w:ascii="Times New Roman" w:eastAsia="Times New Roman" w:hAnsi="Times New Roman" w:cs="Times New Roman"/>
        </w:rPr>
        <w:t>:</w:t>
      </w:r>
    </w:p>
    <w:p w:rsidR="002E5840" w:rsidRDefault="002E5840"/>
    <w:p w:rsidR="002E5840" w:rsidRPr="007B3282" w:rsidRDefault="0068231C">
      <w:pPr>
        <w:numPr>
          <w:ilvl w:val="0"/>
          <w:numId w:val="2"/>
        </w:numPr>
        <w:ind w:hanging="359"/>
        <w:contextualSpacing/>
        <w:rPr>
          <w:rFonts w:ascii="Times New Roman" w:eastAsia="Times New Roman" w:hAnsi="Times New Roman" w:cs="Times New Roman"/>
          <w:lang w:val="fi-FI"/>
        </w:rPr>
      </w:pPr>
      <w:r w:rsidRPr="007B3282">
        <w:rPr>
          <w:rFonts w:ascii="Times New Roman" w:eastAsia="Times New Roman" w:hAnsi="Times New Roman" w:cs="Times New Roman"/>
          <w:lang w:val="fi-FI"/>
        </w:rPr>
        <w:t>Aallon ja Elsevierin välillä solmitun sopimuksen kokonaishinnasta</w:t>
      </w:r>
    </w:p>
    <w:p w:rsidR="002E5840" w:rsidRPr="007B3282" w:rsidRDefault="0068231C">
      <w:pPr>
        <w:numPr>
          <w:ilvl w:val="0"/>
          <w:numId w:val="2"/>
        </w:numPr>
        <w:ind w:hanging="359"/>
        <w:contextualSpacing/>
        <w:rPr>
          <w:rFonts w:ascii="Times New Roman" w:eastAsia="Times New Roman" w:hAnsi="Times New Roman" w:cs="Times New Roman"/>
          <w:lang w:val="fi-FI"/>
        </w:rPr>
      </w:pPr>
      <w:r w:rsidRPr="007B3282">
        <w:rPr>
          <w:rFonts w:ascii="Times New Roman" w:eastAsia="Times New Roman" w:hAnsi="Times New Roman" w:cs="Times New Roman"/>
          <w:lang w:val="fi-FI"/>
        </w:rPr>
        <w:t>Muista hankintapäätökseen vaikuttaneista tekijöistä. Näitä ovat esimerkiksi vaihtoehtoiset tarjolla olleet, myös saman toimittajan toimittamat, tilausko</w:t>
      </w:r>
      <w:r w:rsidRPr="007B3282">
        <w:rPr>
          <w:rFonts w:ascii="Times New Roman" w:eastAsia="Times New Roman" w:hAnsi="Times New Roman" w:cs="Times New Roman"/>
          <w:lang w:val="fi-FI"/>
        </w:rPr>
        <w:t>konaisuudet ja niiden hinnat mutta myös muut mahdolliset hankintapäätökseen vaikuttaneet tekijät.</w:t>
      </w:r>
    </w:p>
    <w:p w:rsidR="002E5840" w:rsidRPr="007B3282" w:rsidRDefault="002E5840">
      <w:pPr>
        <w:rPr>
          <w:lang w:val="fi-FI"/>
        </w:rPr>
      </w:pPr>
    </w:p>
    <w:p w:rsidR="002E5840" w:rsidRPr="007B3282" w:rsidRDefault="0068231C">
      <w:pPr>
        <w:rPr>
          <w:lang w:val="fi-FI"/>
        </w:rPr>
      </w:pPr>
      <w:r w:rsidRPr="007B3282">
        <w:rPr>
          <w:rFonts w:ascii="Times New Roman" w:eastAsia="Times New Roman" w:hAnsi="Times New Roman" w:cs="Times New Roman"/>
          <w:lang w:val="fi-FI"/>
        </w:rPr>
        <w:t>20.8.2014 Aalto kieltäytyi luovuttamasta pyydettyjä tietoja (LIITE 2).</w:t>
      </w:r>
    </w:p>
    <w:p w:rsidR="002E5840" w:rsidRPr="007B3282" w:rsidRDefault="002E5840">
      <w:pPr>
        <w:rPr>
          <w:lang w:val="fi-FI"/>
        </w:rPr>
      </w:pPr>
    </w:p>
    <w:p w:rsidR="002E5840" w:rsidRPr="007B3282" w:rsidRDefault="0068231C">
      <w:pPr>
        <w:rPr>
          <w:lang w:val="fi-FI"/>
        </w:rPr>
      </w:pPr>
      <w:r w:rsidRPr="007B3282">
        <w:rPr>
          <w:rFonts w:ascii="Times New Roman" w:eastAsia="Times New Roman" w:hAnsi="Times New Roman" w:cs="Times New Roman"/>
          <w:lang w:val="fi-FI"/>
        </w:rPr>
        <w:t xml:space="preserve">18.9.2014 Toimitin ohjeiden mukaisen valituksen perusteluineen Helsingin hallinto-oikeuteen  (LIITE 2). </w:t>
      </w:r>
    </w:p>
    <w:p w:rsidR="002E5840" w:rsidRPr="007B3282" w:rsidRDefault="002E5840">
      <w:pPr>
        <w:rPr>
          <w:lang w:val="fi-FI"/>
        </w:rPr>
      </w:pPr>
    </w:p>
    <w:p w:rsidR="002E5840" w:rsidRPr="007B3282" w:rsidRDefault="0068231C">
      <w:pPr>
        <w:rPr>
          <w:lang w:val="fi-FI"/>
        </w:rPr>
      </w:pPr>
      <w:r w:rsidRPr="007B3282">
        <w:rPr>
          <w:rFonts w:ascii="Times New Roman" w:eastAsia="Times New Roman" w:hAnsi="Times New Roman" w:cs="Times New Roman"/>
          <w:lang w:val="fi-FI"/>
        </w:rPr>
        <w:t>3.11.2014 Helsingin hallinto-oikeus välitti minulle Aallon vastineen (LIITE 3) sekä mahdollisuuden vastaselityksen antamiseen marraskuun aikana.</w:t>
      </w:r>
    </w:p>
    <w:p w:rsidR="002E5840" w:rsidRPr="007B3282" w:rsidRDefault="002E5840">
      <w:pPr>
        <w:rPr>
          <w:lang w:val="fi-FI"/>
        </w:rPr>
      </w:pPr>
    </w:p>
    <w:p w:rsidR="002E5840" w:rsidRPr="007B3282" w:rsidRDefault="0068231C">
      <w:pPr>
        <w:rPr>
          <w:lang w:val="fi-FI"/>
        </w:rPr>
      </w:pPr>
      <w:r w:rsidRPr="007B3282">
        <w:rPr>
          <w:rFonts w:ascii="Times New Roman" w:eastAsia="Times New Roman" w:hAnsi="Times New Roman" w:cs="Times New Roman"/>
          <w:lang w:val="fi-FI"/>
        </w:rPr>
        <w:t>Aall</w:t>
      </w:r>
      <w:r w:rsidRPr="007B3282">
        <w:rPr>
          <w:rFonts w:ascii="Times New Roman" w:eastAsia="Times New Roman" w:hAnsi="Times New Roman" w:cs="Times New Roman"/>
          <w:lang w:val="fi-FI"/>
        </w:rPr>
        <w:t>olle tehdyn tietopyynnön lisäksi olen pyrkinyt tuloksetta saamaan tietoa eri tiedekustantajien kanssa tehtyjen sopimusten kokonaishinnoista tekemällä tietopyyntöjä sopimusneuvotteluja koordinoineelle FinElib-konsortiolle, Kansalliskirjastolle sekä muille y</w:t>
      </w:r>
      <w:r w:rsidRPr="007B3282">
        <w:rPr>
          <w:rFonts w:ascii="Times New Roman" w:eastAsia="Times New Roman" w:hAnsi="Times New Roman" w:cs="Times New Roman"/>
          <w:lang w:val="fi-FI"/>
        </w:rPr>
        <w:t xml:space="preserve">liopistoille. FinElib-konsortio toimitti minulle kopion Elsevierin kanssa tehdystä sopimuksesta niin, että siitä oli poistettu sopimuksen kokonaishinta. </w:t>
      </w:r>
    </w:p>
    <w:p w:rsidR="007B3282" w:rsidRPr="007B3282" w:rsidRDefault="007B3282">
      <w:pPr>
        <w:rPr>
          <w:b/>
          <w:lang w:val="fi-FI"/>
        </w:rPr>
      </w:pPr>
    </w:p>
    <w:p w:rsidR="007B3282" w:rsidRDefault="007B3282">
      <w:pPr>
        <w:rPr>
          <w:b/>
          <w:lang w:val="fi-FI"/>
        </w:rPr>
      </w:pPr>
    </w:p>
    <w:p w:rsidR="002E5840" w:rsidRPr="007B3282" w:rsidRDefault="0068231C">
      <w:pPr>
        <w:rPr>
          <w:lang w:val="fi-FI"/>
        </w:rPr>
      </w:pPr>
      <w:r>
        <w:rPr>
          <w:b/>
        </w:rPr>
        <w:lastRenderedPageBreak/>
        <w:t xml:space="preserve">4 </w:t>
      </w:r>
      <w:proofErr w:type="spellStart"/>
      <w:r>
        <w:rPr>
          <w:b/>
        </w:rPr>
        <w:t>Lausunto</w:t>
      </w:r>
      <w:proofErr w:type="spellEnd"/>
      <w:r>
        <w:rPr>
          <w:b/>
        </w:rPr>
        <w:t xml:space="preserve"> </w:t>
      </w:r>
      <w:proofErr w:type="spellStart"/>
      <w:r>
        <w:rPr>
          <w:b/>
        </w:rPr>
        <w:t>Helsingin</w:t>
      </w:r>
      <w:proofErr w:type="spellEnd"/>
      <w:r>
        <w:rPr>
          <w:b/>
        </w:rPr>
        <w:t xml:space="preserve"> </w:t>
      </w:r>
      <w:proofErr w:type="spellStart"/>
      <w:r>
        <w:rPr>
          <w:b/>
        </w:rPr>
        <w:t>hallinto-oikeudelle</w:t>
      </w:r>
      <w:proofErr w:type="spellEnd"/>
    </w:p>
    <w:p w:rsidR="002E5840" w:rsidRPr="007B3282" w:rsidRDefault="002E5840">
      <w:pPr>
        <w:rPr>
          <w:lang w:val="fi-FI"/>
        </w:rPr>
      </w:pPr>
    </w:p>
    <w:p w:rsidR="002E5840" w:rsidRPr="007B3282" w:rsidRDefault="0068231C">
      <w:pPr>
        <w:rPr>
          <w:lang w:val="fi-FI"/>
        </w:rPr>
      </w:pPr>
      <w:r w:rsidRPr="007B3282">
        <w:rPr>
          <w:rFonts w:ascii="Times New Roman" w:eastAsia="Times New Roman" w:hAnsi="Times New Roman" w:cs="Times New Roman"/>
          <w:lang w:val="fi-FI"/>
        </w:rPr>
        <w:t>Vaadin Aaltoa luovuttamaan pyytämäni tiedot.</w:t>
      </w:r>
    </w:p>
    <w:p w:rsidR="002E5840" w:rsidRPr="007B3282" w:rsidRDefault="002E5840">
      <w:pPr>
        <w:rPr>
          <w:lang w:val="fi-FI"/>
        </w:rPr>
      </w:pPr>
    </w:p>
    <w:p w:rsidR="002E5840" w:rsidRPr="007B3282" w:rsidRDefault="002E5840">
      <w:pPr>
        <w:rPr>
          <w:lang w:val="fi-FI"/>
        </w:rPr>
      </w:pPr>
    </w:p>
    <w:p w:rsidR="002E5840" w:rsidRPr="007B3282" w:rsidRDefault="0068231C">
      <w:pPr>
        <w:rPr>
          <w:lang w:val="fi-FI"/>
        </w:rPr>
      </w:pPr>
      <w:r w:rsidRPr="007B3282">
        <w:rPr>
          <w:b/>
          <w:lang w:val="fi-FI"/>
        </w:rPr>
        <w:t>5 Perustelut</w:t>
      </w:r>
    </w:p>
    <w:p w:rsidR="002E5840" w:rsidRPr="007B3282" w:rsidRDefault="002E5840">
      <w:pPr>
        <w:rPr>
          <w:lang w:val="fi-FI"/>
        </w:rPr>
      </w:pPr>
    </w:p>
    <w:p w:rsidR="002E5840" w:rsidRPr="007B3282" w:rsidRDefault="0068231C">
      <w:pPr>
        <w:rPr>
          <w:lang w:val="fi-FI"/>
        </w:rPr>
      </w:pPr>
      <w:r w:rsidRPr="007B3282">
        <w:rPr>
          <w:b/>
          <w:lang w:val="fi-FI"/>
        </w:rPr>
        <w:t>Hankinta-asiakirjojen julkisuus</w:t>
      </w:r>
    </w:p>
    <w:p w:rsidR="002E5840" w:rsidRPr="007B3282" w:rsidRDefault="002E5840">
      <w:pPr>
        <w:rPr>
          <w:lang w:val="fi-FI"/>
        </w:rPr>
      </w:pPr>
    </w:p>
    <w:p w:rsidR="002E5840" w:rsidRPr="007B3282" w:rsidRDefault="0068231C">
      <w:pPr>
        <w:rPr>
          <w:lang w:val="fi-FI"/>
        </w:rPr>
      </w:pPr>
      <w:r w:rsidRPr="007B3282">
        <w:rPr>
          <w:rFonts w:ascii="Times New Roman" w:eastAsia="Times New Roman" w:hAnsi="Times New Roman" w:cs="Times New Roman"/>
          <w:lang w:val="fi-FI"/>
        </w:rPr>
        <w:t>Aalto vetoaa siihen, että hankinta-asiakirjat ovat hankintalain mukaan asianomaisjulkisia asiakirjoja ja kiistää kantajan asianosaisuuden. Hankintalain hankinta-asiakirjojen julkisuutta koskevat säännökset eivät kuitenkaan</w:t>
      </w:r>
      <w:r w:rsidRPr="007B3282">
        <w:rPr>
          <w:rFonts w:ascii="Times New Roman" w:eastAsia="Times New Roman" w:hAnsi="Times New Roman" w:cs="Times New Roman"/>
          <w:lang w:val="fi-FI"/>
        </w:rPr>
        <w:t xml:space="preserve"> ole merkityksellisiä, koska Aaltoon sovelletaan julkisuuslakia kuten muihinkin viranomaisiin yliopistolain perusteella. Julkisuuslaki tulee tässä tapauksessa täysimääräisesti sovellettavaksi. Hankintalakia ei sovelleta tähän lainkaan.</w:t>
      </w:r>
    </w:p>
    <w:p w:rsidR="002E5840" w:rsidRPr="007B3282" w:rsidRDefault="002E5840">
      <w:pPr>
        <w:rPr>
          <w:lang w:val="fi-FI"/>
        </w:rPr>
      </w:pPr>
    </w:p>
    <w:p w:rsidR="002E5840" w:rsidRPr="007B3282" w:rsidRDefault="0068231C">
      <w:pPr>
        <w:rPr>
          <w:lang w:val="fi-FI"/>
        </w:rPr>
      </w:pPr>
      <w:r w:rsidRPr="007B3282">
        <w:rPr>
          <w:rFonts w:ascii="Times New Roman" w:eastAsia="Times New Roman" w:hAnsi="Times New Roman" w:cs="Times New Roman"/>
          <w:lang w:val="fi-FI"/>
        </w:rPr>
        <w:t>Asianosaisjulkisuus</w:t>
      </w:r>
      <w:r w:rsidRPr="007B3282">
        <w:rPr>
          <w:rFonts w:ascii="Times New Roman" w:eastAsia="Times New Roman" w:hAnsi="Times New Roman" w:cs="Times New Roman"/>
          <w:lang w:val="fi-FI"/>
        </w:rPr>
        <w:t xml:space="preserve"> laajentaa muutoinkin laajaa oikeutta saada tieto julkisista asiakirjoista. Sen mukaan asianosaisella on oikeus saada asiaa käsittelevältä tai käsitelleeltä viranomaiselta tieto muunkin kuin julkisen asiakirjan sisällöstä. Aalto viittaa hallituksen esityks</w:t>
      </w:r>
      <w:r w:rsidRPr="007B3282">
        <w:rPr>
          <w:rFonts w:ascii="Times New Roman" w:eastAsia="Times New Roman" w:hAnsi="Times New Roman" w:cs="Times New Roman"/>
          <w:lang w:val="fi-FI"/>
        </w:rPr>
        <w:t>een 50/2006 ja siinä kuvattuun 75§:ään. Hallituksen esityksessä kuitenkin yksiselitteisesti todetaan, että “[p]ykälä ei koskisi viranomaisten toiminnan julkisuudesta annetun lain 4 §:ssä mainittuja viranomaisia, jotka noudattavat mainitussa laissa säädetty</w:t>
      </w:r>
      <w:r w:rsidRPr="007B3282">
        <w:rPr>
          <w:rFonts w:ascii="Times New Roman" w:eastAsia="Times New Roman" w:hAnsi="Times New Roman" w:cs="Times New Roman"/>
          <w:lang w:val="fi-FI"/>
        </w:rPr>
        <w:t>ä myös tarjousmenettelyn osalta” eli se ei liity tapaukseen, sillä Aalto itsekin vastineessaan toteaa olevansa julkisuuslain tarkoittama viranomainen.</w:t>
      </w:r>
    </w:p>
    <w:p w:rsidR="002E5840" w:rsidRPr="007B3282" w:rsidRDefault="002E5840">
      <w:pPr>
        <w:rPr>
          <w:lang w:val="fi-FI"/>
        </w:rPr>
      </w:pPr>
    </w:p>
    <w:p w:rsidR="002E5840" w:rsidRPr="007B3282" w:rsidRDefault="0068231C">
      <w:pPr>
        <w:rPr>
          <w:lang w:val="fi-FI"/>
        </w:rPr>
      </w:pPr>
      <w:r w:rsidRPr="007B3282">
        <w:rPr>
          <w:b/>
          <w:lang w:val="fi-FI"/>
        </w:rPr>
        <w:t>Aallon vastine tietopyyntöön ja valitukseen</w:t>
      </w:r>
    </w:p>
    <w:p w:rsidR="002E5840" w:rsidRPr="007B3282" w:rsidRDefault="002E5840">
      <w:pPr>
        <w:rPr>
          <w:lang w:val="fi-FI"/>
        </w:rPr>
      </w:pPr>
    </w:p>
    <w:p w:rsidR="002E5840" w:rsidRPr="007B3282" w:rsidRDefault="0068231C">
      <w:pPr>
        <w:rPr>
          <w:lang w:val="fi-FI"/>
        </w:rPr>
      </w:pPr>
      <w:r w:rsidRPr="007B3282">
        <w:rPr>
          <w:rFonts w:ascii="Times New Roman" w:eastAsia="Times New Roman" w:hAnsi="Times New Roman" w:cs="Times New Roman"/>
          <w:lang w:val="fi-FI"/>
        </w:rPr>
        <w:t>Aalto esittää vastineessaan, että tietopyyntöni kohdistuu h</w:t>
      </w:r>
      <w:r w:rsidRPr="007B3282">
        <w:rPr>
          <w:rFonts w:ascii="Times New Roman" w:eastAsia="Times New Roman" w:hAnsi="Times New Roman" w:cs="Times New Roman"/>
          <w:lang w:val="fi-FI"/>
        </w:rPr>
        <w:t>ankintasopimukseen. Tietopyyntöni kohdistuu sopimuksen kokonaishintaan ja muihin hankintapäätökseen vaikuttaneisiin tekijöihin riippumatta siitä mistä asiakirjoista tieto on saatavissa. Julkisuuslain 13§:n mukaan “tiedon pyytäjää on diaarin ja muiden hakem</w:t>
      </w:r>
      <w:r w:rsidRPr="007B3282">
        <w:rPr>
          <w:rFonts w:ascii="Times New Roman" w:eastAsia="Times New Roman" w:hAnsi="Times New Roman" w:cs="Times New Roman"/>
          <w:lang w:val="fi-FI"/>
        </w:rPr>
        <w:t xml:space="preserve">istojen avulla avustettava yksilöimään asiakirja, josta hän haluaa tiedon”. </w:t>
      </w:r>
    </w:p>
    <w:p w:rsidR="002E5840" w:rsidRPr="007B3282" w:rsidRDefault="002E5840">
      <w:pPr>
        <w:rPr>
          <w:lang w:val="fi-FI"/>
        </w:rPr>
      </w:pPr>
    </w:p>
    <w:p w:rsidR="002E5840" w:rsidRPr="007B3282" w:rsidRDefault="0068231C">
      <w:pPr>
        <w:rPr>
          <w:lang w:val="fi-FI"/>
        </w:rPr>
      </w:pPr>
      <w:r w:rsidRPr="007B3282">
        <w:rPr>
          <w:rFonts w:ascii="Times New Roman" w:eastAsia="Times New Roman" w:hAnsi="Times New Roman" w:cs="Times New Roman"/>
          <w:lang w:val="fi-FI"/>
        </w:rPr>
        <w:t>Aalto viittaa vastauksessaan hankintasopimuksessa oleviin tietoihin, mikä viittaa siihen, että Aallolla on julkisuuslaissa tarkoittamalla tavalla hallussaan kyseinen asiakirja. T</w:t>
      </w:r>
      <w:r w:rsidRPr="007B3282">
        <w:rPr>
          <w:rFonts w:ascii="Times New Roman" w:eastAsia="Times New Roman" w:hAnsi="Times New Roman" w:cs="Times New Roman"/>
          <w:lang w:val="fi-FI"/>
        </w:rPr>
        <w:t>ietopyyntö koskee myös muita viranomaisen asiakirjoja, joista tieto voi löytyä, kuten hankintapäätös, toimittajan lähettämät laskut, tai muut asiakirjat, joten pelkkään hankintasopimukseen viittaamalla Aalto ei ole vastannut tietopyyntöön julkisuuslain muk</w:t>
      </w:r>
      <w:r w:rsidRPr="007B3282">
        <w:rPr>
          <w:rFonts w:ascii="Times New Roman" w:eastAsia="Times New Roman" w:hAnsi="Times New Roman" w:cs="Times New Roman"/>
          <w:lang w:val="fi-FI"/>
        </w:rPr>
        <w:t>aisesti.</w:t>
      </w:r>
    </w:p>
    <w:p w:rsidR="002E5840" w:rsidRPr="007B3282" w:rsidRDefault="002E5840">
      <w:pPr>
        <w:rPr>
          <w:lang w:val="fi-FI"/>
        </w:rPr>
      </w:pPr>
    </w:p>
    <w:p w:rsidR="002E5840" w:rsidRPr="007B3282" w:rsidRDefault="0068231C">
      <w:pPr>
        <w:rPr>
          <w:lang w:val="fi-FI"/>
        </w:rPr>
      </w:pPr>
      <w:r w:rsidRPr="007B3282">
        <w:rPr>
          <w:rFonts w:ascii="Times New Roman" w:eastAsia="Times New Roman" w:hAnsi="Times New Roman" w:cs="Times New Roman"/>
          <w:lang w:val="fi-FI"/>
        </w:rPr>
        <w:t>En koe Aallon julkisuuslain hengen mukaisesti auttaneen tietopyynnön laatimisessa niin, että saisin pyydetyt tiedot. Tämän johdosta olen pyytänyt ja saanut tietopyynnön ja valituksen laatimiseen ulkopuolista asiantuntija-apua, kuten Aalto on vast</w:t>
      </w:r>
      <w:r w:rsidRPr="007B3282">
        <w:rPr>
          <w:rFonts w:ascii="Times New Roman" w:eastAsia="Times New Roman" w:hAnsi="Times New Roman" w:cs="Times New Roman"/>
          <w:lang w:val="fi-FI"/>
        </w:rPr>
        <w:t>ineessaan halunnut tuoda esiin. En ole julkaissut salassa pidettävää tietoa. Julkisuuslain 13§ mukaan tietopyyntöä ei tarvitse perustella ja tiedonsaantioikeuden tulisi toteutua riippumatta siitä pystyykö tietopyynnön tekijä ajamaan asiaansa ammattimaisest</w:t>
      </w:r>
      <w:r w:rsidRPr="007B3282">
        <w:rPr>
          <w:rFonts w:ascii="Times New Roman" w:eastAsia="Times New Roman" w:hAnsi="Times New Roman" w:cs="Times New Roman"/>
          <w:lang w:val="fi-FI"/>
        </w:rPr>
        <w:t>i.</w:t>
      </w:r>
    </w:p>
    <w:p w:rsidR="002E5840" w:rsidRPr="007B3282" w:rsidRDefault="002E5840">
      <w:pPr>
        <w:rPr>
          <w:lang w:val="fi-FI"/>
        </w:rPr>
      </w:pPr>
    </w:p>
    <w:p w:rsidR="002E5840" w:rsidRPr="007B3282" w:rsidRDefault="0068231C">
      <w:pPr>
        <w:rPr>
          <w:lang w:val="fi-FI"/>
        </w:rPr>
      </w:pPr>
      <w:r w:rsidRPr="007B3282">
        <w:rPr>
          <w:rFonts w:ascii="Times New Roman" w:eastAsia="Times New Roman" w:hAnsi="Times New Roman" w:cs="Times New Roman"/>
          <w:lang w:val="fi-FI"/>
        </w:rPr>
        <w:lastRenderedPageBreak/>
        <w:t>Tieto kokonaishinnasta sisältynee hankintasopimuksen lisäksi Aallon ja/tai sopimusneuvotteluja koordinoineen FinElib-konsortion tekemään hankintapäätökseen ja muihin julkisiin asiakirjoihin kuten toimittajan lähettämiin laskuihin.</w:t>
      </w:r>
    </w:p>
    <w:p w:rsidR="002E5840" w:rsidRPr="007B3282" w:rsidRDefault="002E5840">
      <w:pPr>
        <w:rPr>
          <w:lang w:val="fi-FI"/>
        </w:rPr>
      </w:pPr>
    </w:p>
    <w:p w:rsidR="002E5840" w:rsidRPr="007B3282" w:rsidRDefault="0068231C">
      <w:pPr>
        <w:rPr>
          <w:lang w:val="fi-FI"/>
        </w:rPr>
      </w:pPr>
      <w:r w:rsidRPr="007B3282">
        <w:rPr>
          <w:rFonts w:ascii="Times New Roman" w:eastAsia="Times New Roman" w:hAnsi="Times New Roman" w:cs="Times New Roman"/>
          <w:lang w:val="fi-FI"/>
        </w:rPr>
        <w:t>Tieto muista hankintapäätökseen vaikuttaneista tekijöistä (kuten esimerkiksi vaihtoehtoisista tarjolla olleista tilauskokonaisuuksista  ja niiden hinnoista) löytyy viranomaisen dokumenteista ja on julkisuuslain mukaan julkinen tieto. Jos Aalto on saanut us</w:t>
      </w:r>
      <w:r w:rsidRPr="007B3282">
        <w:rPr>
          <w:rFonts w:ascii="Times New Roman" w:eastAsia="Times New Roman" w:hAnsi="Times New Roman" w:cs="Times New Roman"/>
          <w:lang w:val="fi-FI"/>
        </w:rPr>
        <w:t>eita eri tarjouksia, myös samalta toimittajalta erilaisia vaihtoehtoja, niin sen tulee julkisuuslain nojalla kertoa kaikkien vaihtoehtoisten tarjousten hintatiedot sekä niiden vertailuun vaikuttaneet tekijät.</w:t>
      </w:r>
    </w:p>
    <w:p w:rsidR="002E5840" w:rsidRPr="007B3282" w:rsidRDefault="002E5840">
      <w:pPr>
        <w:rPr>
          <w:lang w:val="fi-FI"/>
        </w:rPr>
      </w:pPr>
    </w:p>
    <w:p w:rsidR="002E5840" w:rsidRPr="007B3282" w:rsidRDefault="0068231C">
      <w:pPr>
        <w:rPr>
          <w:lang w:val="fi-FI"/>
        </w:rPr>
      </w:pPr>
      <w:r w:rsidRPr="007B3282">
        <w:rPr>
          <w:rFonts w:ascii="Times New Roman" w:eastAsia="Times New Roman" w:hAnsi="Times New Roman" w:cs="Times New Roman"/>
          <w:lang w:val="fi-FI"/>
        </w:rPr>
        <w:t>Sopimuksen kokonaishinta ja muut hankintapäätö</w:t>
      </w:r>
      <w:r w:rsidRPr="007B3282">
        <w:rPr>
          <w:rFonts w:ascii="Times New Roman" w:eastAsia="Times New Roman" w:hAnsi="Times New Roman" w:cs="Times New Roman"/>
          <w:lang w:val="fi-FI"/>
        </w:rPr>
        <w:t xml:space="preserve">kseen vaikuttaneet tekijät ovat julkisia riippumatta siitä mistä asiakirjasta tieto on saatavilla. Koska sopimusten kokonaishinta ei ole salassa pidettävä tieto, niin esimerkiksi Helsingin kaupunki on julkaissut avoimena datana tiedot siitä, kuinka paljon </w:t>
      </w:r>
      <w:r w:rsidRPr="007B3282">
        <w:rPr>
          <w:rFonts w:ascii="Times New Roman" w:eastAsia="Times New Roman" w:hAnsi="Times New Roman" w:cs="Times New Roman"/>
          <w:lang w:val="fi-FI"/>
        </w:rPr>
        <w:t xml:space="preserve">se on miltäkin yritykseltä hankintoja tehnyt kokonaisuudessaan (Helsingin kaupungin ostot vuodesta 2012 alkaen, arvo vuositasolla 2,2 miljardia euroa.): </w:t>
      </w:r>
      <w:r>
        <w:fldChar w:fldCharType="begin"/>
      </w:r>
      <w:r w:rsidRPr="007B3282">
        <w:rPr>
          <w:lang w:val="fi-FI"/>
        </w:rPr>
        <w:instrText xml:space="preserve"> HYPERLINK "http://www.hel.fi/www/uutiset/fi/kaupunginkanslia/hankintatiedot-avoin-data" \h </w:instrText>
      </w:r>
      <w:r>
        <w:fldChar w:fldCharType="separate"/>
      </w:r>
      <w:r w:rsidRPr="007B3282">
        <w:rPr>
          <w:rFonts w:ascii="Times New Roman" w:eastAsia="Times New Roman" w:hAnsi="Times New Roman" w:cs="Times New Roman"/>
          <w:color w:val="1155CC"/>
          <w:u w:val="single"/>
          <w:lang w:val="fi-FI"/>
        </w:rPr>
        <w:t>http://w</w:t>
      </w:r>
      <w:r w:rsidRPr="007B3282">
        <w:rPr>
          <w:rFonts w:ascii="Times New Roman" w:eastAsia="Times New Roman" w:hAnsi="Times New Roman" w:cs="Times New Roman"/>
          <w:color w:val="1155CC"/>
          <w:u w:val="single"/>
          <w:lang w:val="fi-FI"/>
        </w:rPr>
        <w:t>ww.hel.fi/www/uutiset/fi/kaupunginkanslia/hankintatiedot-avoin-data</w:t>
      </w:r>
      <w:r>
        <w:rPr>
          <w:rFonts w:ascii="Times New Roman" w:eastAsia="Times New Roman" w:hAnsi="Times New Roman" w:cs="Times New Roman"/>
          <w:color w:val="1155CC"/>
          <w:u w:val="single"/>
        </w:rPr>
        <w:fldChar w:fldCharType="end"/>
      </w:r>
      <w:r w:rsidRPr="007B3282">
        <w:rPr>
          <w:rFonts w:ascii="Times New Roman" w:eastAsia="Times New Roman" w:hAnsi="Times New Roman" w:cs="Times New Roman"/>
          <w:lang w:val="fi-FI"/>
        </w:rPr>
        <w:t>. Hankinnan kokonaishinta tulisi varmaankin myös ilmetä Aallon tekemästä hankintapäätöksestä (LIITE 4).</w:t>
      </w:r>
    </w:p>
    <w:p w:rsidR="002E5840" w:rsidRPr="007B3282" w:rsidRDefault="002E5840">
      <w:pPr>
        <w:rPr>
          <w:lang w:val="fi-FI"/>
        </w:rPr>
      </w:pPr>
    </w:p>
    <w:p w:rsidR="002E5840" w:rsidRPr="007B3282" w:rsidRDefault="0068231C">
      <w:pPr>
        <w:rPr>
          <w:lang w:val="fi-FI"/>
        </w:rPr>
      </w:pPr>
      <w:r w:rsidRPr="007B3282">
        <w:rPr>
          <w:b/>
          <w:lang w:val="fi-FI"/>
        </w:rPr>
        <w:t>Yleislakien ja erityislakien tulkinnasta</w:t>
      </w:r>
    </w:p>
    <w:p w:rsidR="002E5840" w:rsidRPr="007B3282" w:rsidRDefault="002E5840">
      <w:pPr>
        <w:rPr>
          <w:lang w:val="fi-FI"/>
        </w:rPr>
      </w:pPr>
    </w:p>
    <w:p w:rsidR="002E5840" w:rsidRPr="007B3282" w:rsidRDefault="0068231C">
      <w:pPr>
        <w:rPr>
          <w:lang w:val="fi-FI"/>
        </w:rPr>
      </w:pPr>
      <w:r w:rsidRPr="007B3282">
        <w:rPr>
          <w:rFonts w:ascii="Times New Roman" w:eastAsia="Times New Roman" w:hAnsi="Times New Roman" w:cs="Times New Roman"/>
          <w:lang w:val="fi-FI"/>
        </w:rPr>
        <w:t>Aallon mukaan julkisuuslaki on asiassa yleissäännös ja hankintalaki erityissäännös. Aallon mukaan asia tulee ratkaista ensisijaisesti erityissäännöksen nojalla. Aallon erityissäännökseksi tulkitseman Hankintalain 84§:n mukaan kuitenkin todetaan yksiselitte</w:t>
      </w:r>
      <w:r w:rsidRPr="007B3282">
        <w:rPr>
          <w:rFonts w:ascii="Times New Roman" w:eastAsia="Times New Roman" w:hAnsi="Times New Roman" w:cs="Times New Roman"/>
          <w:lang w:val="fi-FI"/>
        </w:rPr>
        <w:t>isesti, että  “[h]ankintayksikön asiakirjojen julkisuuteen [...] sovelletaan viranomaisten toiminnan julkisuudesta annettua lakia [...].</w:t>
      </w:r>
    </w:p>
    <w:p w:rsidR="002E5840" w:rsidRPr="007B3282" w:rsidRDefault="002E5840">
      <w:pPr>
        <w:rPr>
          <w:lang w:val="fi-FI"/>
        </w:rPr>
      </w:pPr>
    </w:p>
    <w:p w:rsidR="002E5840" w:rsidRPr="007B3282" w:rsidRDefault="0068231C">
      <w:pPr>
        <w:rPr>
          <w:lang w:val="fi-FI"/>
        </w:rPr>
      </w:pPr>
      <w:r w:rsidRPr="007B3282">
        <w:rPr>
          <w:rFonts w:ascii="Times New Roman" w:eastAsia="Times New Roman" w:hAnsi="Times New Roman" w:cs="Times New Roman"/>
          <w:lang w:val="fi-FI"/>
        </w:rPr>
        <w:t>Julkisuuslain 3 §:n mukaan tiedonsaantioikeuksien ja viranomaisten velvollisuuksien tarkoituksena on toteuttaa avoimuu</w:t>
      </w:r>
      <w:r w:rsidRPr="007B3282">
        <w:rPr>
          <w:rFonts w:ascii="Times New Roman" w:eastAsia="Times New Roman" w:hAnsi="Times New Roman" w:cs="Times New Roman"/>
          <w:lang w:val="fi-FI"/>
        </w:rPr>
        <w:t>tta ja hyvää tiedonhallintatapaa viranomaisten toiminnassa sekä antaa yksilöille ja yhteisöille mahdollisuus valvoa julkisen vallan ja julkisten varojen käyttöä, muodostaa vapaasti mielipiteensä sekä vaikuttaa julkisen vallan käyttöön ja valvoa oikeuksiaan</w:t>
      </w:r>
      <w:r w:rsidRPr="007B3282">
        <w:rPr>
          <w:rFonts w:ascii="Times New Roman" w:eastAsia="Times New Roman" w:hAnsi="Times New Roman" w:cs="Times New Roman"/>
          <w:lang w:val="fi-FI"/>
        </w:rPr>
        <w:t xml:space="preserve"> ja etujaan. Julkisten varojen käyttöä on julkisten hankintojen toteuttaminen.</w:t>
      </w:r>
    </w:p>
    <w:p w:rsidR="002E5840" w:rsidRPr="007B3282" w:rsidRDefault="002E5840">
      <w:pPr>
        <w:rPr>
          <w:lang w:val="fi-FI"/>
        </w:rPr>
      </w:pPr>
    </w:p>
    <w:p w:rsidR="002E5840" w:rsidRPr="007B3282" w:rsidRDefault="0068231C">
      <w:pPr>
        <w:rPr>
          <w:lang w:val="fi-FI"/>
        </w:rPr>
      </w:pPr>
      <w:r w:rsidRPr="007B3282">
        <w:rPr>
          <w:rFonts w:ascii="Times New Roman" w:eastAsia="Times New Roman" w:hAnsi="Times New Roman" w:cs="Times New Roman"/>
          <w:lang w:val="fi-FI"/>
        </w:rPr>
        <w:t>Julkisuusperiaatteen ja julkisuuslain tulkinta tulee tehdä viranomaisten toimintaa koskien julkisuusmyönteisen tulkinnan kautta ja salassapitosäännöksiä on tulkittava suppeasti</w:t>
      </w:r>
      <w:r w:rsidRPr="007B3282">
        <w:rPr>
          <w:rFonts w:ascii="Times New Roman" w:eastAsia="Times New Roman" w:hAnsi="Times New Roman" w:cs="Times New Roman"/>
          <w:lang w:val="fi-FI"/>
        </w:rPr>
        <w:t>, koska ne ovat poikkeuksia pääsäännöstä.</w:t>
      </w:r>
    </w:p>
    <w:p w:rsidR="002E5840" w:rsidRPr="007B3282" w:rsidRDefault="002E5840">
      <w:pPr>
        <w:rPr>
          <w:lang w:val="fi-FI"/>
        </w:rPr>
      </w:pPr>
    </w:p>
    <w:p w:rsidR="002E5840" w:rsidRPr="007B3282" w:rsidRDefault="0068231C">
      <w:pPr>
        <w:rPr>
          <w:lang w:val="fi-FI"/>
        </w:rPr>
      </w:pPr>
      <w:r w:rsidRPr="007B3282">
        <w:rPr>
          <w:b/>
          <w:lang w:val="fi-FI"/>
        </w:rPr>
        <w:t>Asiakirjojen salassapidon perusteista</w:t>
      </w:r>
    </w:p>
    <w:p w:rsidR="002E5840" w:rsidRPr="007B3282" w:rsidRDefault="002E5840">
      <w:pPr>
        <w:rPr>
          <w:lang w:val="fi-FI"/>
        </w:rPr>
      </w:pPr>
    </w:p>
    <w:p w:rsidR="002E5840" w:rsidRPr="007B3282" w:rsidRDefault="0068231C">
      <w:pPr>
        <w:rPr>
          <w:lang w:val="fi-FI"/>
        </w:rPr>
      </w:pPr>
      <w:r w:rsidRPr="007B3282">
        <w:rPr>
          <w:rFonts w:ascii="Times New Roman" w:eastAsia="Times New Roman" w:hAnsi="Times New Roman" w:cs="Times New Roman"/>
          <w:lang w:val="fi-FI"/>
        </w:rPr>
        <w:t>Aalto tuo esiin ostaneensa palveluita Elsevieriltä yksityisoikeudellisen sopimuksen nojalla, jonka sisältö on luottamuksellinen. Se, että hankintamenettelyn perusteella tehd</w:t>
      </w:r>
      <w:r w:rsidRPr="007B3282">
        <w:rPr>
          <w:rFonts w:ascii="Times New Roman" w:eastAsia="Times New Roman" w:hAnsi="Times New Roman" w:cs="Times New Roman"/>
          <w:lang w:val="fi-FI"/>
        </w:rPr>
        <w:t xml:space="preserve">ään yksityisoikeudellinen sopimus, ei ole merkityksellinen, kun hankintapäätöstä tai hankintasopimusta arvioidaan viranomaisen asiakirjana. </w:t>
      </w:r>
    </w:p>
    <w:p w:rsidR="002E5840" w:rsidRPr="007B3282" w:rsidRDefault="002E5840">
      <w:pPr>
        <w:rPr>
          <w:lang w:val="fi-FI"/>
        </w:rPr>
      </w:pPr>
    </w:p>
    <w:p w:rsidR="002E5840" w:rsidRPr="007B3282" w:rsidRDefault="0068231C">
      <w:pPr>
        <w:rPr>
          <w:lang w:val="fi-FI"/>
        </w:rPr>
      </w:pPr>
      <w:r w:rsidRPr="007B3282">
        <w:rPr>
          <w:rFonts w:ascii="Times New Roman" w:eastAsia="Times New Roman" w:hAnsi="Times New Roman" w:cs="Times New Roman"/>
          <w:lang w:val="fi-FI"/>
        </w:rPr>
        <w:t>Aallon mukaan hankintahintojen paljastuminen voisi johtaa siihen, ettei Aalto saisi muissa kilpailutuksissa tarjou</w:t>
      </w:r>
      <w:r w:rsidRPr="007B3282">
        <w:rPr>
          <w:rFonts w:ascii="Times New Roman" w:eastAsia="Times New Roman" w:hAnsi="Times New Roman" w:cs="Times New Roman"/>
          <w:lang w:val="fi-FI"/>
        </w:rPr>
        <w:t xml:space="preserve">ksia. Tämä ei ole mikään salassapitoperuste. Salassapitoperusteet on listattu julkisuuslain 24§:ssä. Hankintahintaa käsitellään markkinaoikeudessa julkisena tietona. Jos salassapidon </w:t>
      </w:r>
      <w:r w:rsidRPr="007B3282">
        <w:rPr>
          <w:rFonts w:ascii="Times New Roman" w:eastAsia="Times New Roman" w:hAnsi="Times New Roman" w:cs="Times New Roman"/>
          <w:lang w:val="fi-FI"/>
        </w:rPr>
        <w:lastRenderedPageBreak/>
        <w:t>perusteena on, että tarjouksen kokonaishinta on salassa pidettävä ja aihe</w:t>
      </w:r>
      <w:r w:rsidRPr="007B3282">
        <w:rPr>
          <w:rFonts w:ascii="Times New Roman" w:eastAsia="Times New Roman" w:hAnsi="Times New Roman" w:cs="Times New Roman"/>
          <w:lang w:val="fi-FI"/>
        </w:rPr>
        <w:t>uttaa haittaa hankintayksikön hankinnoille, johtaisi tulkinta siihen, että tarjousvertailua koskevia tietoja ei voitaisi käsitellä miltään osin julkisina tietoina, mikä olisi ongelmallinen oikeudenkäynnin julkisuuden osalta. Aallon argumentit ovat perustee</w:t>
      </w:r>
      <w:r w:rsidRPr="007B3282">
        <w:rPr>
          <w:rFonts w:ascii="Times New Roman" w:eastAsia="Times New Roman" w:hAnsi="Times New Roman" w:cs="Times New Roman"/>
          <w:lang w:val="fi-FI"/>
        </w:rPr>
        <w:t>ttomia eivätkä perustu julkisuuslakiin eikä sen tulkintaa ohjaaviin periaatteisiin.</w:t>
      </w:r>
    </w:p>
    <w:p w:rsidR="002E5840" w:rsidRPr="007B3282" w:rsidRDefault="002E5840">
      <w:pPr>
        <w:rPr>
          <w:lang w:val="fi-FI"/>
        </w:rPr>
      </w:pPr>
    </w:p>
    <w:p w:rsidR="002E5840" w:rsidRPr="007B3282" w:rsidRDefault="0068231C">
      <w:pPr>
        <w:rPr>
          <w:lang w:val="fi-FI"/>
        </w:rPr>
      </w:pPr>
      <w:r w:rsidRPr="007B3282">
        <w:rPr>
          <w:rFonts w:ascii="Times New Roman" w:eastAsia="Times New Roman" w:hAnsi="Times New Roman" w:cs="Times New Roman"/>
          <w:lang w:val="fi-FI"/>
        </w:rPr>
        <w:t>Aallon mukaan asiakirjat sisältävät Elsevierin liike- ja ammattisalaisuuksia ja niiden antaminen aiheuttaisi Elsevierille taloudellista vahinkoa sekä vaikuttaisi sen kilpa</w:t>
      </w:r>
      <w:r w:rsidRPr="007B3282">
        <w:rPr>
          <w:rFonts w:ascii="Times New Roman" w:eastAsia="Times New Roman" w:hAnsi="Times New Roman" w:cs="Times New Roman"/>
          <w:lang w:val="fi-FI"/>
        </w:rPr>
        <w:t xml:space="preserve">iluasemaan. Julkisen hankinnan hinta ei ole liikesalaisuus. Jotta tieto olisi liikesalaisuus, tulisi sen paljastuminen aiheuttaa haittaa sille yritykselle, jonka tietoa halutaan suojata. Aallon vastineen (LIITE 3) mukaan sopimus on kilpailutettu julkisena </w:t>
      </w:r>
      <w:r w:rsidRPr="007B3282">
        <w:rPr>
          <w:rFonts w:ascii="Times New Roman" w:eastAsia="Times New Roman" w:hAnsi="Times New Roman" w:cs="Times New Roman"/>
          <w:lang w:val="fi-FI"/>
        </w:rPr>
        <w:t>hankintana. Hankintamenettelyssä tarjouskilpailuun osallistuvat saavat tietoon hankinnan kokonaishinnan ja tarjousvertailussa käytetyt muut vertailuperusteet. Tästä syystä nämä tiedot eivät voi aiheuttaa haittaa yritysten liiketoiminnalle, koska ne tulevat</w:t>
      </w:r>
      <w:r w:rsidRPr="007B3282">
        <w:rPr>
          <w:rFonts w:ascii="Times New Roman" w:eastAsia="Times New Roman" w:hAnsi="Times New Roman" w:cs="Times New Roman"/>
          <w:lang w:val="fi-FI"/>
        </w:rPr>
        <w:t xml:space="preserve"> kilpailijoiden tietoon tarjouskilpailussa. Tarjousvertailussa käytetylle hinnalle tai muulle vertailutekijälle ei ole olemassa salassapitointressiä liikesalaisuutena. </w:t>
      </w:r>
    </w:p>
    <w:p w:rsidR="002E5840" w:rsidRPr="007B3282" w:rsidRDefault="002E5840">
      <w:pPr>
        <w:rPr>
          <w:lang w:val="fi-FI"/>
        </w:rPr>
      </w:pPr>
    </w:p>
    <w:p w:rsidR="002E5840" w:rsidRPr="007B3282" w:rsidRDefault="0068231C">
      <w:pPr>
        <w:rPr>
          <w:lang w:val="fi-FI"/>
        </w:rPr>
      </w:pPr>
      <w:r w:rsidRPr="007B3282">
        <w:rPr>
          <w:b/>
          <w:lang w:val="fi-FI"/>
        </w:rPr>
        <w:t>Aallon oikeustapaviittauksista</w:t>
      </w:r>
    </w:p>
    <w:p w:rsidR="002E5840" w:rsidRPr="007B3282" w:rsidRDefault="002E5840">
      <w:pPr>
        <w:rPr>
          <w:lang w:val="fi-FI"/>
        </w:rPr>
      </w:pPr>
    </w:p>
    <w:p w:rsidR="002E5840" w:rsidRPr="007B3282" w:rsidRDefault="0068231C">
      <w:pPr>
        <w:rPr>
          <w:lang w:val="fi-FI"/>
        </w:rPr>
      </w:pPr>
      <w:r w:rsidRPr="007B3282">
        <w:rPr>
          <w:rFonts w:ascii="Times New Roman" w:eastAsia="Times New Roman" w:hAnsi="Times New Roman" w:cs="Times New Roman"/>
          <w:lang w:val="fi-FI"/>
        </w:rPr>
        <w:t>Aallon viittaamat tuomioistuimien ratkaisut eivät kosk</w:t>
      </w:r>
      <w:r w:rsidRPr="007B3282">
        <w:rPr>
          <w:rFonts w:ascii="Times New Roman" w:eastAsia="Times New Roman" w:hAnsi="Times New Roman" w:cs="Times New Roman"/>
          <w:lang w:val="fi-FI"/>
        </w:rPr>
        <w:t>e niitä tietoja, joita tietopyynnössä on esitetty. Siten ne eivät ole merkityksellisiä arvioitaessa hankintapäätöksen ja hankinnan kokonaishinnan julkisuutta tai muiden hankintapäätökseen vaikuttaneiden tekijöiden julkisuutta.</w:t>
      </w:r>
    </w:p>
    <w:p w:rsidR="002E5840" w:rsidRPr="007B3282" w:rsidRDefault="002E5840">
      <w:pPr>
        <w:rPr>
          <w:lang w:val="fi-FI"/>
        </w:rPr>
      </w:pPr>
      <w:bookmarkStart w:id="0" w:name="_GoBack"/>
      <w:bookmarkEnd w:id="0"/>
    </w:p>
    <w:p w:rsidR="002E5840" w:rsidRPr="007B3282" w:rsidRDefault="0068231C">
      <w:pPr>
        <w:rPr>
          <w:lang w:val="fi-FI"/>
        </w:rPr>
      </w:pPr>
      <w:r w:rsidRPr="007B3282">
        <w:rPr>
          <w:rFonts w:ascii="Times New Roman" w:eastAsia="Times New Roman" w:hAnsi="Times New Roman" w:cs="Times New Roman"/>
          <w:lang w:val="fi-FI"/>
        </w:rPr>
        <w:t>Toin kanteessani esiin useit</w:t>
      </w:r>
      <w:r w:rsidRPr="007B3282">
        <w:rPr>
          <w:rFonts w:ascii="Times New Roman" w:eastAsia="Times New Roman" w:hAnsi="Times New Roman" w:cs="Times New Roman"/>
          <w:lang w:val="fi-FI"/>
        </w:rPr>
        <w:t>a ennakkotapauksia, jotka viittaisivat että viranomaisen hankinnoissa kokonaishinta on aina julkinen tieto. Myös oikeustieteen ammattilaisilta saamani asiantuntija-avun mukaan viranomaisen tekemän sopimuksen kokonaishinta on kiistatta julkinen tieto. .</w:t>
      </w:r>
    </w:p>
    <w:p w:rsidR="002E5840" w:rsidRPr="007B3282" w:rsidRDefault="002E5840">
      <w:pPr>
        <w:rPr>
          <w:lang w:val="fi-FI"/>
        </w:rPr>
      </w:pPr>
    </w:p>
    <w:p w:rsidR="007B3282" w:rsidRDefault="0068231C" w:rsidP="007B3282">
      <w:proofErr w:type="spellStart"/>
      <w:r>
        <w:rPr>
          <w:b/>
        </w:rPr>
        <w:t>Wa</w:t>
      </w:r>
      <w:r>
        <w:rPr>
          <w:b/>
        </w:rPr>
        <w:t>geningenissa</w:t>
      </w:r>
      <w:proofErr w:type="spellEnd"/>
      <w:r>
        <w:rPr>
          <w:b/>
        </w:rPr>
        <w:t xml:space="preserve"> 18.11.2014</w:t>
      </w:r>
      <w:r w:rsidR="007B3282">
        <w:t xml:space="preserve">, </w:t>
      </w:r>
    </w:p>
    <w:p w:rsidR="002E5840" w:rsidRDefault="0068231C" w:rsidP="007B3282">
      <w:r>
        <w:rPr>
          <w:b/>
        </w:rPr>
        <w:t>Leo Lahti</w:t>
      </w:r>
    </w:p>
    <w:p w:rsidR="002E5840" w:rsidRDefault="002E5840"/>
    <w:p w:rsidR="007B3282" w:rsidRDefault="007B3282"/>
    <w:p w:rsidR="007B3282" w:rsidRDefault="007B3282"/>
    <w:p w:rsidR="002E5840" w:rsidRDefault="0068231C">
      <w:proofErr w:type="spellStart"/>
      <w:r>
        <w:rPr>
          <w:b/>
        </w:rPr>
        <w:t>Liitteet</w:t>
      </w:r>
      <w:proofErr w:type="spellEnd"/>
    </w:p>
    <w:p w:rsidR="002E5840" w:rsidRDefault="002E5840"/>
    <w:p w:rsidR="002E5840" w:rsidRDefault="0068231C">
      <w:pPr>
        <w:numPr>
          <w:ilvl w:val="0"/>
          <w:numId w:val="1"/>
        </w:numPr>
        <w:ind w:hanging="359"/>
        <w:contextualSpacing/>
        <w:rPr>
          <w:rFonts w:ascii="Times New Roman" w:eastAsia="Times New Roman" w:hAnsi="Times New Roman" w:cs="Times New Roman"/>
        </w:rPr>
      </w:pPr>
      <w:r>
        <w:rPr>
          <w:rFonts w:ascii="Times New Roman" w:eastAsia="Times New Roman" w:hAnsi="Times New Roman" w:cs="Times New Roman"/>
        </w:rPr>
        <w:t xml:space="preserve">LIITE 1 </w:t>
      </w:r>
      <w:proofErr w:type="spellStart"/>
      <w:r>
        <w:rPr>
          <w:rFonts w:ascii="Times New Roman" w:eastAsia="Times New Roman" w:hAnsi="Times New Roman" w:cs="Times New Roman"/>
        </w:rPr>
        <w:t>Alkuperäinen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tietopyyntöni</w:t>
      </w:r>
      <w:proofErr w:type="spellEnd"/>
      <w:r>
        <w:rPr>
          <w:rFonts w:ascii="Times New Roman" w:eastAsia="Times New Roman" w:hAnsi="Times New Roman" w:cs="Times New Roman"/>
        </w:rPr>
        <w:t xml:space="preserve"> 6.8.2014</w:t>
      </w:r>
    </w:p>
    <w:p w:rsidR="002E5840" w:rsidRPr="007B3282" w:rsidRDefault="0068231C">
      <w:pPr>
        <w:numPr>
          <w:ilvl w:val="0"/>
          <w:numId w:val="1"/>
        </w:numPr>
        <w:ind w:hanging="359"/>
        <w:contextualSpacing/>
        <w:rPr>
          <w:rFonts w:ascii="Times New Roman" w:eastAsia="Times New Roman" w:hAnsi="Times New Roman" w:cs="Times New Roman"/>
          <w:lang w:val="fi-FI"/>
        </w:rPr>
      </w:pPr>
      <w:r w:rsidRPr="007B3282">
        <w:rPr>
          <w:rFonts w:ascii="Times New Roman" w:eastAsia="Times New Roman" w:hAnsi="Times New Roman" w:cs="Times New Roman"/>
          <w:lang w:val="fi-FI"/>
        </w:rPr>
        <w:t>LIITE 2 Valitus Helsingin hallinto-oikeuteen (sisältäen Aallon vastauksen alkuperäiseen tietopyyntööni) 18.9.2014</w:t>
      </w:r>
    </w:p>
    <w:p w:rsidR="002E5840" w:rsidRPr="007B3282" w:rsidRDefault="0068231C">
      <w:pPr>
        <w:numPr>
          <w:ilvl w:val="0"/>
          <w:numId w:val="1"/>
        </w:numPr>
        <w:ind w:hanging="359"/>
        <w:contextualSpacing/>
        <w:rPr>
          <w:rFonts w:ascii="Times New Roman" w:eastAsia="Times New Roman" w:hAnsi="Times New Roman" w:cs="Times New Roman"/>
          <w:lang w:val="fi-FI"/>
        </w:rPr>
      </w:pPr>
      <w:r w:rsidRPr="007B3282">
        <w:rPr>
          <w:rFonts w:ascii="Times New Roman" w:eastAsia="Times New Roman" w:hAnsi="Times New Roman" w:cs="Times New Roman"/>
          <w:lang w:val="fi-FI"/>
        </w:rPr>
        <w:t>LIITE 3 Aallon vastine</w:t>
      </w:r>
      <w:r w:rsidRPr="007B3282">
        <w:rPr>
          <w:rFonts w:ascii="Times New Roman" w:eastAsia="Times New Roman" w:hAnsi="Times New Roman" w:cs="Times New Roman"/>
          <w:lang w:val="fi-FI"/>
        </w:rPr>
        <w:t xml:space="preserve"> Helsingin hallinto-oikeuteen tekemääni valitukseen 3.11.2014</w:t>
      </w:r>
    </w:p>
    <w:p w:rsidR="002E5840" w:rsidRDefault="0068231C">
      <w:pPr>
        <w:numPr>
          <w:ilvl w:val="0"/>
          <w:numId w:val="1"/>
        </w:numPr>
        <w:ind w:hanging="359"/>
        <w:contextualSpacing/>
        <w:rPr>
          <w:rFonts w:ascii="Times New Roman" w:eastAsia="Times New Roman" w:hAnsi="Times New Roman" w:cs="Times New Roman"/>
        </w:rPr>
      </w:pPr>
      <w:r>
        <w:rPr>
          <w:rFonts w:ascii="Times New Roman" w:eastAsia="Times New Roman" w:hAnsi="Times New Roman" w:cs="Times New Roman"/>
        </w:rPr>
        <w:t xml:space="preserve">LIITE 4 </w:t>
      </w:r>
      <w:proofErr w:type="spellStart"/>
      <w:r>
        <w:rPr>
          <w:rFonts w:ascii="Times New Roman" w:eastAsia="Times New Roman" w:hAnsi="Times New Roman" w:cs="Times New Roman"/>
        </w:rPr>
        <w:t>Aallon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hankintapäätös</w:t>
      </w:r>
      <w:proofErr w:type="spellEnd"/>
      <w:r>
        <w:rPr>
          <w:rFonts w:ascii="Times New Roman" w:eastAsia="Times New Roman" w:hAnsi="Times New Roman" w:cs="Times New Roman"/>
        </w:rPr>
        <w:t xml:space="preserve"> 5.11.2011</w:t>
      </w:r>
    </w:p>
    <w:sectPr w:rsidR="002E584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4250FA"/>
    <w:multiLevelType w:val="multilevel"/>
    <w:tmpl w:val="AEF0CD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nsid w:val="74012DCD"/>
    <w:multiLevelType w:val="multilevel"/>
    <w:tmpl w:val="98A0DC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characterSpacingControl w:val="doNotCompress"/>
  <w:compat>
    <w:compatSetting w:name="compatibilityMode" w:uri="http://schemas.microsoft.com/office/word" w:val="14"/>
  </w:compat>
  <w:rsids>
    <w:rsidRoot w:val="002E5840"/>
    <w:rsid w:val="002E5840"/>
    <w:rsid w:val="0068231C"/>
    <w:rsid w:val="007B3282"/>
    <w:rsid w:val="00BC3D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Vastaselitys 11/2014.docx</vt:lpstr>
    </vt:vector>
  </TitlesOfParts>
  <Company>Wageningen UR</Company>
  <LinksUpToDate>false</LinksUpToDate>
  <CharactersWithSpaces>10097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Vastaselitys 11/2014.docx</dc:title>
  <dc:creator>Lahti, Leo</dc:creator>
  <cp:lastModifiedBy>Lahti, Leo</cp:lastModifiedBy>
  <cp:revision>2</cp:revision>
  <cp:lastPrinted>2014-11-18T16:59:00Z</cp:lastPrinted>
  <dcterms:created xsi:type="dcterms:W3CDTF">2014-11-18T16:59:00Z</dcterms:created>
  <dcterms:modified xsi:type="dcterms:W3CDTF">2014-11-18T16:59:00Z</dcterms:modified>
</cp:coreProperties>
</file>