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let said opt(i) represent the largest sum of subsequences from a(1) to a(i)</w:t>
      </w:r>
    </w:p>
    <w:p>
      <w:pPr>
        <w:pStyle w:val="4"/>
        <w:keepNext w:val="0"/>
        <w:keepLines w:val="0"/>
        <w:widowControl/>
        <w:suppressLineNumbers w:val="0"/>
      </w:pPr>
      <w:r>
        <w:t>then for opt(1) we have</w:t>
      </w:r>
    </w:p>
    <w:p>
      <w:pPr>
        <w:pStyle w:val="4"/>
        <w:keepNext w:val="0"/>
        <w:keepLines w:val="0"/>
        <w:widowControl/>
        <w:suppressLineNumbers w:val="0"/>
      </w:pPr>
      <w:r>
        <w:t>opt(1) = a(1)</w:t>
      </w:r>
    </w:p>
    <w:p>
      <w:pPr>
        <w:pStyle w:val="4"/>
        <w:keepNext w:val="0"/>
        <w:keepLines w:val="0"/>
        <w:widowControl/>
        <w:suppressLineNumbers w:val="0"/>
      </w:pPr>
      <w:r>
        <w:t>opt(2) = MAX(a(1),a(2))</w:t>
      </w:r>
    </w:p>
    <w:p>
      <w:pPr>
        <w:pStyle w:val="4"/>
        <w:keepNext w:val="0"/>
        <w:keepLines w:val="0"/>
        <w:widowControl/>
        <w:suppressLineNumbers w:val="0"/>
      </w:pPr>
      <w:r>
        <w:t>let them to be the base case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then recursively: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we have opt(i) = MAX(opt(i-1),opt(i-2)+A(i))</w:t>
      </w:r>
    </w:p>
    <w:p>
      <w:pPr>
        <w:pStyle w:val="4"/>
        <w:keepNext w:val="0"/>
        <w:keepLines w:val="0"/>
        <w:widowControl/>
        <w:suppressLineNumbers w:val="0"/>
      </w:pPr>
      <w:r>
        <w:t>this will takes O(2n) = O(n) in the worst case.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D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2021-08-18T05:16:59Z</dcterms:created>
  <dc:creator>Olson</dc:creator>
  <cp:lastModifiedBy>Olsonオルソン</cp:lastModifiedBy>
  <dcterms:modified xsi:type="dcterms:W3CDTF">2021-08-18T06:54:08Z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17992F1BFD094322A54CCA64C41DC442</vt:lpwstr>
  </property>
</Properties>
</file>