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0081A7" w14:textId="77777777" w:rsidR="00C452C8" w:rsidRDefault="00FF6DD8" w:rsidP="003633E5">
      <w:pPr>
        <w:pStyle w:val="Title"/>
      </w:pPr>
      <w:r>
        <w:t>Position Description</w:t>
      </w:r>
    </w:p>
    <w:tbl>
      <w:tblPr>
        <w:tblStyle w:val="TableGrid"/>
        <w:tblW w:w="9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223"/>
      </w:tblGrid>
      <w:tr w:rsidR="003B14C8" w:rsidRPr="00C41DF3" w14:paraId="6E084FB5" w14:textId="77777777" w:rsidTr="000D212F">
        <w:tc>
          <w:tcPr>
            <w:tcW w:w="2268" w:type="dxa"/>
            <w:tcMar>
              <w:top w:w="0" w:type="dxa"/>
              <w:left w:w="0" w:type="dxa"/>
              <w:bottom w:w="0" w:type="dxa"/>
              <w:right w:w="108" w:type="dxa"/>
            </w:tcMar>
            <w:hideMark/>
          </w:tcPr>
          <w:p w14:paraId="717AA0E2" w14:textId="77777777" w:rsidR="003B14C8" w:rsidRPr="00C41DF3" w:rsidRDefault="003B14C8" w:rsidP="000D212F">
            <w:pPr>
              <w:pStyle w:val="BodyofText"/>
              <w:rPr>
                <w:b/>
              </w:rPr>
            </w:pPr>
            <w:r>
              <w:rPr>
                <w:b/>
              </w:rPr>
              <w:t>Position Title</w:t>
            </w:r>
          </w:p>
        </w:tc>
        <w:tc>
          <w:tcPr>
            <w:tcW w:w="7223" w:type="dxa"/>
            <w:hideMark/>
          </w:tcPr>
          <w:p w14:paraId="087AE74E" w14:textId="39276A97" w:rsidR="003B14C8" w:rsidRPr="00C41DF3" w:rsidRDefault="003B14C8" w:rsidP="000D212F">
            <w:pPr>
              <w:pStyle w:val="BodyofText"/>
            </w:pPr>
            <w:r>
              <w:t xml:space="preserve">: </w:t>
            </w:r>
            <w:r w:rsidR="007A6300">
              <w:t>Community Recovery</w:t>
            </w:r>
            <w:r w:rsidR="008D3507">
              <w:t xml:space="preserve"> </w:t>
            </w:r>
            <w:r w:rsidR="008D3507" w:rsidRPr="00224149">
              <w:t>Support</w:t>
            </w:r>
            <w:r w:rsidR="007A6300" w:rsidRPr="00224149">
              <w:t xml:space="preserve"> </w:t>
            </w:r>
            <w:r w:rsidR="007A6300">
              <w:t xml:space="preserve">Officer </w:t>
            </w:r>
          </w:p>
        </w:tc>
      </w:tr>
      <w:tr w:rsidR="003B14C8" w:rsidRPr="00C41DF3" w14:paraId="56F2C7D6" w14:textId="77777777" w:rsidTr="000D212F">
        <w:tc>
          <w:tcPr>
            <w:tcW w:w="2268" w:type="dxa"/>
            <w:tcMar>
              <w:top w:w="0" w:type="dxa"/>
              <w:left w:w="0" w:type="dxa"/>
              <w:bottom w:w="0" w:type="dxa"/>
              <w:right w:w="108" w:type="dxa"/>
            </w:tcMar>
            <w:hideMark/>
          </w:tcPr>
          <w:p w14:paraId="4FE6D1AF" w14:textId="77777777" w:rsidR="003B14C8" w:rsidRPr="00C41DF3" w:rsidRDefault="003B14C8" w:rsidP="000D212F">
            <w:pPr>
              <w:pStyle w:val="BodyofText"/>
              <w:rPr>
                <w:b/>
              </w:rPr>
            </w:pPr>
            <w:r>
              <w:rPr>
                <w:b/>
              </w:rPr>
              <w:t>Position Number</w:t>
            </w:r>
          </w:p>
        </w:tc>
        <w:tc>
          <w:tcPr>
            <w:tcW w:w="7223" w:type="dxa"/>
            <w:hideMark/>
          </w:tcPr>
          <w:p w14:paraId="6506F506" w14:textId="3F6FFAC6" w:rsidR="003B14C8" w:rsidRPr="00C41DF3" w:rsidRDefault="003B14C8" w:rsidP="000D212F">
            <w:pPr>
              <w:pStyle w:val="BodyofText"/>
            </w:pPr>
            <w:r>
              <w:t xml:space="preserve">: </w:t>
            </w:r>
            <w:r w:rsidR="006406D4">
              <w:t>3522</w:t>
            </w:r>
          </w:p>
        </w:tc>
      </w:tr>
      <w:tr w:rsidR="003B14C8" w:rsidRPr="00C41DF3" w14:paraId="2EF66B27" w14:textId="77777777" w:rsidTr="000D212F">
        <w:tc>
          <w:tcPr>
            <w:tcW w:w="2268" w:type="dxa"/>
            <w:tcMar>
              <w:top w:w="0" w:type="dxa"/>
              <w:left w:w="0" w:type="dxa"/>
              <w:bottom w:w="0" w:type="dxa"/>
              <w:right w:w="108" w:type="dxa"/>
            </w:tcMar>
            <w:hideMark/>
          </w:tcPr>
          <w:p w14:paraId="3AE942B8" w14:textId="77777777" w:rsidR="003B14C8" w:rsidRPr="00C41DF3" w:rsidRDefault="003B14C8" w:rsidP="000D212F">
            <w:pPr>
              <w:pStyle w:val="BodyofText"/>
              <w:rPr>
                <w:b/>
              </w:rPr>
            </w:pPr>
            <w:r>
              <w:rPr>
                <w:b/>
              </w:rPr>
              <w:t>Classification</w:t>
            </w:r>
          </w:p>
        </w:tc>
        <w:tc>
          <w:tcPr>
            <w:tcW w:w="7223" w:type="dxa"/>
            <w:hideMark/>
          </w:tcPr>
          <w:p w14:paraId="21B16EDA" w14:textId="53EB3D1B" w:rsidR="003B14C8" w:rsidRPr="00C41DF3" w:rsidRDefault="003B14C8" w:rsidP="000D212F">
            <w:pPr>
              <w:pStyle w:val="BodyofText"/>
            </w:pPr>
            <w:r>
              <w:t xml:space="preserve">: </w:t>
            </w:r>
            <w:r w:rsidR="007A6300">
              <w:t xml:space="preserve">Band </w:t>
            </w:r>
            <w:r w:rsidR="00CF309A">
              <w:t>6</w:t>
            </w:r>
          </w:p>
        </w:tc>
      </w:tr>
      <w:tr w:rsidR="003B14C8" w:rsidRPr="00C41DF3" w14:paraId="6A553FCA" w14:textId="77777777" w:rsidTr="000D212F">
        <w:tc>
          <w:tcPr>
            <w:tcW w:w="2268" w:type="dxa"/>
            <w:tcMar>
              <w:top w:w="0" w:type="dxa"/>
              <w:left w:w="0" w:type="dxa"/>
              <w:bottom w:w="0" w:type="dxa"/>
              <w:right w:w="108" w:type="dxa"/>
            </w:tcMar>
            <w:hideMark/>
          </w:tcPr>
          <w:p w14:paraId="3E79755C" w14:textId="77777777" w:rsidR="003B14C8" w:rsidRPr="00C41DF3" w:rsidRDefault="003B14C8" w:rsidP="000D212F">
            <w:pPr>
              <w:pStyle w:val="BodyofText"/>
              <w:rPr>
                <w:b/>
              </w:rPr>
            </w:pPr>
            <w:r>
              <w:rPr>
                <w:b/>
              </w:rPr>
              <w:t>Group / Division</w:t>
            </w:r>
          </w:p>
        </w:tc>
        <w:tc>
          <w:tcPr>
            <w:tcW w:w="7223" w:type="dxa"/>
            <w:hideMark/>
          </w:tcPr>
          <w:p w14:paraId="54981B1E" w14:textId="77777777" w:rsidR="003B14C8" w:rsidRPr="00C41DF3" w:rsidRDefault="003B14C8" w:rsidP="000D212F">
            <w:pPr>
              <w:pStyle w:val="BodyofText"/>
            </w:pPr>
            <w:r>
              <w:t xml:space="preserve">: </w:t>
            </w:r>
            <w:r w:rsidR="007A6300">
              <w:t>Enabling Services</w:t>
            </w:r>
          </w:p>
        </w:tc>
      </w:tr>
      <w:tr w:rsidR="003B14C8" w:rsidRPr="00C41DF3" w14:paraId="305A3B61" w14:textId="77777777" w:rsidTr="000D212F">
        <w:tc>
          <w:tcPr>
            <w:tcW w:w="2268" w:type="dxa"/>
            <w:tcMar>
              <w:top w:w="0" w:type="dxa"/>
              <w:left w:w="0" w:type="dxa"/>
              <w:bottom w:w="0" w:type="dxa"/>
              <w:right w:w="108" w:type="dxa"/>
            </w:tcMar>
            <w:hideMark/>
          </w:tcPr>
          <w:p w14:paraId="637D05D1" w14:textId="77777777" w:rsidR="003B14C8" w:rsidRPr="00C41DF3" w:rsidRDefault="003B14C8" w:rsidP="000D212F">
            <w:pPr>
              <w:pStyle w:val="BodyofText"/>
              <w:rPr>
                <w:b/>
              </w:rPr>
            </w:pPr>
            <w:r>
              <w:rPr>
                <w:b/>
              </w:rPr>
              <w:t>Department / Unit</w:t>
            </w:r>
          </w:p>
        </w:tc>
        <w:tc>
          <w:tcPr>
            <w:tcW w:w="7223" w:type="dxa"/>
            <w:hideMark/>
          </w:tcPr>
          <w:p w14:paraId="4E55102C" w14:textId="77777777" w:rsidR="003B14C8" w:rsidRPr="00C41DF3" w:rsidRDefault="003B14C8" w:rsidP="000D212F">
            <w:pPr>
              <w:pStyle w:val="BodyofText"/>
            </w:pPr>
            <w:r>
              <w:t xml:space="preserve">: </w:t>
            </w:r>
            <w:r w:rsidR="007A6300">
              <w:t xml:space="preserve">Emergency and Resilience </w:t>
            </w:r>
          </w:p>
        </w:tc>
      </w:tr>
      <w:tr w:rsidR="003B14C8" w:rsidRPr="00C41DF3" w14:paraId="54A36B48" w14:textId="77777777" w:rsidTr="000D212F">
        <w:tc>
          <w:tcPr>
            <w:tcW w:w="2268" w:type="dxa"/>
            <w:tcMar>
              <w:top w:w="0" w:type="dxa"/>
              <w:left w:w="0" w:type="dxa"/>
              <w:bottom w:w="0" w:type="dxa"/>
              <w:right w:w="108" w:type="dxa"/>
            </w:tcMar>
          </w:tcPr>
          <w:p w14:paraId="10A4D873" w14:textId="77777777" w:rsidR="003B14C8" w:rsidRPr="00C41DF3" w:rsidRDefault="003B14C8" w:rsidP="000D212F">
            <w:pPr>
              <w:pStyle w:val="BodyofText"/>
              <w:rPr>
                <w:b/>
              </w:rPr>
            </w:pPr>
            <w:r w:rsidRPr="00C41DF3">
              <w:rPr>
                <w:b/>
              </w:rPr>
              <w:t xml:space="preserve">Approved </w:t>
            </w:r>
            <w:r>
              <w:rPr>
                <w:b/>
              </w:rPr>
              <w:t>B</w:t>
            </w:r>
            <w:r w:rsidRPr="00C41DF3">
              <w:rPr>
                <w:b/>
              </w:rPr>
              <w:t>y</w:t>
            </w:r>
          </w:p>
        </w:tc>
        <w:tc>
          <w:tcPr>
            <w:tcW w:w="7223" w:type="dxa"/>
          </w:tcPr>
          <w:p w14:paraId="1F106FF2" w14:textId="77777777" w:rsidR="003B14C8" w:rsidRPr="00C41DF3" w:rsidRDefault="003B14C8" w:rsidP="000D212F">
            <w:pPr>
              <w:pStyle w:val="BodyofText"/>
            </w:pPr>
            <w:r>
              <w:t xml:space="preserve">: </w:t>
            </w:r>
            <w:r w:rsidR="007A6300">
              <w:t xml:space="preserve">Chief Emergency and Resilience Officer </w:t>
            </w:r>
          </w:p>
        </w:tc>
      </w:tr>
      <w:tr w:rsidR="003B14C8" w:rsidRPr="00C41DF3" w14:paraId="37C55892" w14:textId="77777777" w:rsidTr="000D212F">
        <w:tc>
          <w:tcPr>
            <w:tcW w:w="2268" w:type="dxa"/>
            <w:tcMar>
              <w:top w:w="0" w:type="dxa"/>
              <w:left w:w="0" w:type="dxa"/>
              <w:bottom w:w="0" w:type="dxa"/>
              <w:right w:w="108" w:type="dxa"/>
            </w:tcMar>
            <w:hideMark/>
          </w:tcPr>
          <w:p w14:paraId="1C57973A" w14:textId="77777777" w:rsidR="003B14C8" w:rsidRPr="00C41DF3" w:rsidRDefault="003B14C8" w:rsidP="000D212F">
            <w:pPr>
              <w:pStyle w:val="BodyofText"/>
              <w:rPr>
                <w:b/>
              </w:rPr>
            </w:pPr>
            <w:r w:rsidRPr="00C41DF3">
              <w:rPr>
                <w:b/>
              </w:rPr>
              <w:t xml:space="preserve">Date </w:t>
            </w:r>
            <w:r>
              <w:rPr>
                <w:b/>
              </w:rPr>
              <w:t>A</w:t>
            </w:r>
            <w:r w:rsidRPr="00C41DF3">
              <w:rPr>
                <w:b/>
              </w:rPr>
              <w:t>pproved</w:t>
            </w:r>
          </w:p>
        </w:tc>
        <w:tc>
          <w:tcPr>
            <w:tcW w:w="7223" w:type="dxa"/>
            <w:hideMark/>
          </w:tcPr>
          <w:p w14:paraId="67515F63" w14:textId="5E495E42" w:rsidR="003B14C8" w:rsidRPr="00C41DF3" w:rsidRDefault="003B14C8" w:rsidP="000D212F">
            <w:pPr>
              <w:pStyle w:val="BodyofText"/>
            </w:pPr>
            <w:r>
              <w:t xml:space="preserve">: </w:t>
            </w:r>
            <w:r w:rsidR="00761B79">
              <w:t>1</w:t>
            </w:r>
            <w:r w:rsidR="00CF309A">
              <w:t>8</w:t>
            </w:r>
            <w:r w:rsidR="00761B79">
              <w:t>-0</w:t>
            </w:r>
            <w:r w:rsidR="00CF309A">
              <w:t>7-</w:t>
            </w:r>
            <w:r w:rsidR="00761B79">
              <w:t>2023</w:t>
            </w:r>
          </w:p>
        </w:tc>
      </w:tr>
    </w:tbl>
    <w:p w14:paraId="28E39954" w14:textId="77777777" w:rsidR="003B14C8" w:rsidRPr="003B14C8" w:rsidRDefault="003B14C8" w:rsidP="003B14C8"/>
    <w:p w14:paraId="3E7DFF83" w14:textId="2BBE3392" w:rsidR="003633E5" w:rsidRDefault="003B14C8" w:rsidP="00EB7387">
      <w:pPr>
        <w:pStyle w:val="Heading1"/>
        <w:jc w:val="both"/>
      </w:pPr>
      <w:r>
        <w:t>Position Objective</w:t>
      </w:r>
      <w:r w:rsidR="00CF309A">
        <w:t xml:space="preserve"> </w:t>
      </w:r>
    </w:p>
    <w:p w14:paraId="02C00FD2" w14:textId="6BA0AA30" w:rsidR="00761B79" w:rsidRPr="00A8740C" w:rsidRDefault="00A5758B" w:rsidP="00761B79">
      <w:pPr>
        <w:pStyle w:val="Bullet1"/>
        <w:numPr>
          <w:ilvl w:val="0"/>
          <w:numId w:val="0"/>
        </w:numPr>
        <w:jc w:val="both"/>
        <w:rPr>
          <w:rFonts w:cs="Arial"/>
          <w:sz w:val="22"/>
        </w:rPr>
      </w:pPr>
      <w:r w:rsidRPr="00A41C3D">
        <w:rPr>
          <w:rFonts w:cs="Arial"/>
          <w:sz w:val="22"/>
        </w:rPr>
        <w:t xml:space="preserve">The Community Recovery </w:t>
      </w:r>
      <w:r w:rsidR="00CF309A">
        <w:rPr>
          <w:rFonts w:cs="Arial"/>
          <w:sz w:val="22"/>
        </w:rPr>
        <w:t xml:space="preserve">Support </w:t>
      </w:r>
      <w:r w:rsidRPr="00A41C3D">
        <w:rPr>
          <w:rFonts w:cs="Arial"/>
          <w:sz w:val="22"/>
        </w:rPr>
        <w:t xml:space="preserve">Officer will </w:t>
      </w:r>
      <w:r w:rsidR="00CF309A">
        <w:rPr>
          <w:rFonts w:cs="Arial"/>
          <w:sz w:val="22"/>
        </w:rPr>
        <w:t>assist</w:t>
      </w:r>
      <w:r w:rsidR="00C04F9D">
        <w:rPr>
          <w:rFonts w:cs="Arial"/>
          <w:sz w:val="22"/>
        </w:rPr>
        <w:t xml:space="preserve"> </w:t>
      </w:r>
      <w:r w:rsidR="00761B79">
        <w:rPr>
          <w:rFonts w:cs="Arial"/>
          <w:sz w:val="22"/>
        </w:rPr>
        <w:t>Moonee Valley City Council’s</w:t>
      </w:r>
      <w:r w:rsidRPr="00A41C3D">
        <w:rPr>
          <w:rFonts w:cs="Arial"/>
          <w:sz w:val="22"/>
        </w:rPr>
        <w:t xml:space="preserve"> </w:t>
      </w:r>
      <w:r w:rsidR="00761B79">
        <w:rPr>
          <w:rFonts w:cs="Arial"/>
          <w:sz w:val="22"/>
        </w:rPr>
        <w:t>community</w:t>
      </w:r>
      <w:r w:rsidR="00761B79" w:rsidRPr="00A8740C">
        <w:rPr>
          <w:rFonts w:cs="Arial"/>
          <w:sz w:val="22"/>
        </w:rPr>
        <w:t xml:space="preserve"> in </w:t>
      </w:r>
      <w:r w:rsidR="00CF309A">
        <w:rPr>
          <w:rFonts w:cs="Arial"/>
          <w:sz w:val="22"/>
        </w:rPr>
        <w:t xml:space="preserve">its </w:t>
      </w:r>
      <w:r w:rsidR="00761B79" w:rsidRPr="00A8740C">
        <w:rPr>
          <w:rFonts w:cs="Arial"/>
          <w:sz w:val="22"/>
        </w:rPr>
        <w:t>recovery</w:t>
      </w:r>
      <w:r w:rsidR="00761B79">
        <w:rPr>
          <w:rFonts w:cs="Arial"/>
          <w:sz w:val="22"/>
        </w:rPr>
        <w:t xml:space="preserve"> </w:t>
      </w:r>
      <w:r w:rsidR="00761B79" w:rsidRPr="00A8740C">
        <w:rPr>
          <w:rFonts w:cs="Arial"/>
          <w:sz w:val="22"/>
        </w:rPr>
        <w:t xml:space="preserve">after the October 2022 </w:t>
      </w:r>
      <w:r w:rsidR="002A3D18">
        <w:rPr>
          <w:rFonts w:cs="Arial"/>
          <w:sz w:val="22"/>
        </w:rPr>
        <w:t>Maribyrnong River flood. Reporting to the C</w:t>
      </w:r>
      <w:r w:rsidR="00CF309A">
        <w:rPr>
          <w:rFonts w:cs="Arial"/>
          <w:sz w:val="22"/>
        </w:rPr>
        <w:t>ommunity Recovery Officer</w:t>
      </w:r>
      <w:r w:rsidR="002A3D18">
        <w:rPr>
          <w:rFonts w:cs="Arial"/>
          <w:sz w:val="22"/>
        </w:rPr>
        <w:t>, t</w:t>
      </w:r>
      <w:r w:rsidR="00761B79" w:rsidRPr="00A8740C">
        <w:rPr>
          <w:rFonts w:cs="Arial"/>
          <w:sz w:val="22"/>
        </w:rPr>
        <w:t>his position will work with communities to identify needs, develop and deliver local recovery</w:t>
      </w:r>
      <w:r w:rsidR="002A3D18">
        <w:rPr>
          <w:rFonts w:cs="Arial"/>
          <w:sz w:val="22"/>
        </w:rPr>
        <w:t xml:space="preserve"> </w:t>
      </w:r>
      <w:r w:rsidR="00761B79" w:rsidRPr="00A8740C">
        <w:rPr>
          <w:rFonts w:cs="Arial"/>
          <w:sz w:val="22"/>
        </w:rPr>
        <w:t>and resilience programs, assist in accessing information and resources, and provide</w:t>
      </w:r>
      <w:r w:rsidR="002A3D18">
        <w:rPr>
          <w:rFonts w:cs="Arial"/>
          <w:sz w:val="22"/>
        </w:rPr>
        <w:t xml:space="preserve"> </w:t>
      </w:r>
      <w:r w:rsidR="00761B79" w:rsidRPr="00A8740C">
        <w:rPr>
          <w:rFonts w:cs="Arial"/>
          <w:sz w:val="22"/>
        </w:rPr>
        <w:t>leadership and community capacity building.</w:t>
      </w:r>
    </w:p>
    <w:p w14:paraId="1D2BACDB" w14:textId="77777777" w:rsidR="00761B79" w:rsidRPr="00A41C3D" w:rsidRDefault="00761B79" w:rsidP="00EB7387">
      <w:pPr>
        <w:pStyle w:val="Bullet1"/>
        <w:numPr>
          <w:ilvl w:val="0"/>
          <w:numId w:val="0"/>
        </w:numPr>
        <w:jc w:val="both"/>
        <w:rPr>
          <w:rFonts w:cs="Arial"/>
          <w:sz w:val="22"/>
        </w:rPr>
      </w:pPr>
    </w:p>
    <w:p w14:paraId="2F92FE91" w14:textId="77777777" w:rsidR="00A5758B" w:rsidRPr="00A41C3D" w:rsidRDefault="00A5758B" w:rsidP="00A5758B">
      <w:pPr>
        <w:tabs>
          <w:tab w:val="left" w:pos="6237"/>
        </w:tabs>
        <w:spacing w:before="120" w:after="120"/>
        <w:jc w:val="both"/>
        <w:rPr>
          <w:rFonts w:ascii="Arial" w:hAnsi="Arial" w:cs="Arial"/>
          <w:bCs/>
          <w:spacing w:val="-5"/>
        </w:rPr>
      </w:pPr>
      <w:r w:rsidRPr="00A41C3D">
        <w:rPr>
          <w:rFonts w:ascii="Arial" w:hAnsi="Arial" w:cs="Arial"/>
        </w:rPr>
        <w:t xml:space="preserve">The purpose of the role is </w:t>
      </w:r>
      <w:r w:rsidRPr="00A41C3D">
        <w:rPr>
          <w:rFonts w:ascii="Arial" w:hAnsi="Arial" w:cs="Arial"/>
          <w:bCs/>
          <w:spacing w:val="-5"/>
        </w:rPr>
        <w:t>to:</w:t>
      </w:r>
    </w:p>
    <w:p w14:paraId="353CC337" w14:textId="05370B6E" w:rsidR="002A3D18" w:rsidRPr="00A41C3D" w:rsidRDefault="002A3D18" w:rsidP="002A3D18">
      <w:pPr>
        <w:pStyle w:val="ListParagraph"/>
        <w:numPr>
          <w:ilvl w:val="0"/>
          <w:numId w:val="6"/>
        </w:numPr>
        <w:spacing w:before="120" w:after="0" w:line="20" w:lineRule="atLeast"/>
        <w:rPr>
          <w:rFonts w:ascii="Arial" w:hAnsi="Arial" w:cs="Arial"/>
        </w:rPr>
      </w:pPr>
      <w:r>
        <w:rPr>
          <w:rFonts w:ascii="Arial" w:hAnsi="Arial" w:cs="Arial"/>
        </w:rPr>
        <w:t xml:space="preserve">Work with </w:t>
      </w:r>
      <w:r w:rsidRPr="00A41C3D">
        <w:rPr>
          <w:rFonts w:ascii="Arial" w:hAnsi="Arial" w:cs="Arial"/>
        </w:rPr>
        <w:t xml:space="preserve">affected communities and key stakeholders </w:t>
      </w:r>
      <w:r w:rsidR="00CF309A">
        <w:rPr>
          <w:rFonts w:ascii="Arial" w:hAnsi="Arial" w:cs="Arial"/>
        </w:rPr>
        <w:t>a</w:t>
      </w:r>
      <w:r w:rsidR="00B40052">
        <w:rPr>
          <w:rFonts w:ascii="Arial" w:hAnsi="Arial" w:cs="Arial"/>
        </w:rPr>
        <w:t>nd a</w:t>
      </w:r>
      <w:r w:rsidR="00CF309A">
        <w:rPr>
          <w:rFonts w:ascii="Arial" w:hAnsi="Arial" w:cs="Arial"/>
        </w:rPr>
        <w:t xml:space="preserve">ssist </w:t>
      </w:r>
      <w:r w:rsidRPr="00A41C3D">
        <w:rPr>
          <w:rFonts w:ascii="Arial" w:hAnsi="Arial" w:cs="Arial"/>
        </w:rPr>
        <w:t xml:space="preserve">to develop, implement, and evaluate a range of recovery initiatives. </w:t>
      </w:r>
    </w:p>
    <w:p w14:paraId="7719D3D8" w14:textId="555E38DB" w:rsidR="002A3D18" w:rsidRPr="00A41C3D" w:rsidRDefault="00CF309A" w:rsidP="002A3D18">
      <w:pPr>
        <w:pStyle w:val="ListParagraph"/>
        <w:numPr>
          <w:ilvl w:val="0"/>
          <w:numId w:val="6"/>
        </w:numPr>
        <w:spacing w:before="120" w:after="0" w:line="20" w:lineRule="atLeast"/>
        <w:rPr>
          <w:rFonts w:ascii="Arial" w:hAnsi="Arial" w:cs="Arial"/>
        </w:rPr>
      </w:pPr>
      <w:r>
        <w:rPr>
          <w:rFonts w:ascii="Arial" w:hAnsi="Arial" w:cs="Arial"/>
        </w:rPr>
        <w:t xml:space="preserve">Support the </w:t>
      </w:r>
      <w:r w:rsidR="002A3D18" w:rsidRPr="00A41C3D">
        <w:rPr>
          <w:rFonts w:ascii="Arial" w:hAnsi="Arial" w:cs="Arial"/>
        </w:rPr>
        <w:t xml:space="preserve">community </w:t>
      </w:r>
      <w:r>
        <w:rPr>
          <w:rFonts w:ascii="Arial" w:hAnsi="Arial" w:cs="Arial"/>
        </w:rPr>
        <w:t xml:space="preserve">in meeting its </w:t>
      </w:r>
      <w:r w:rsidR="00E41739">
        <w:rPr>
          <w:rFonts w:ascii="Arial" w:hAnsi="Arial" w:cs="Arial"/>
        </w:rPr>
        <w:t xml:space="preserve">flood </w:t>
      </w:r>
      <w:r w:rsidR="002A3D18" w:rsidRPr="00A41C3D">
        <w:rPr>
          <w:rFonts w:ascii="Arial" w:hAnsi="Arial" w:cs="Arial"/>
        </w:rPr>
        <w:t>recovery needs are well understood so that recovery information, events and activities are tailored to meet local needs.</w:t>
      </w:r>
    </w:p>
    <w:p w14:paraId="34E0EE85" w14:textId="7A9623E3" w:rsidR="00A5758B" w:rsidRPr="00A41C3D" w:rsidRDefault="00E708C1" w:rsidP="00A5758B">
      <w:pPr>
        <w:pStyle w:val="ListParagraph"/>
        <w:numPr>
          <w:ilvl w:val="0"/>
          <w:numId w:val="6"/>
        </w:numPr>
        <w:spacing w:before="120" w:after="0" w:line="20" w:lineRule="atLeast"/>
        <w:rPr>
          <w:rFonts w:ascii="Arial" w:hAnsi="Arial" w:cs="Arial"/>
        </w:rPr>
      </w:pPr>
      <w:r w:rsidRPr="00224149">
        <w:rPr>
          <w:rFonts w:ascii="Arial" w:hAnsi="Arial" w:cs="Arial"/>
        </w:rPr>
        <w:t>Support the delivery of</w:t>
      </w:r>
      <w:r w:rsidR="002A3D18" w:rsidRPr="00224149">
        <w:rPr>
          <w:rFonts w:ascii="Arial" w:hAnsi="Arial" w:cs="Arial"/>
        </w:rPr>
        <w:t xml:space="preserve"> </w:t>
      </w:r>
      <w:r w:rsidR="00E41739">
        <w:rPr>
          <w:rFonts w:ascii="Arial" w:hAnsi="Arial" w:cs="Arial"/>
        </w:rPr>
        <w:t>Person-</w:t>
      </w:r>
      <w:r w:rsidR="00CF309A">
        <w:rPr>
          <w:rFonts w:ascii="Arial" w:hAnsi="Arial" w:cs="Arial"/>
        </w:rPr>
        <w:t>Centred</w:t>
      </w:r>
      <w:r w:rsidR="002A3D18">
        <w:rPr>
          <w:rFonts w:ascii="Arial" w:hAnsi="Arial" w:cs="Arial"/>
        </w:rPr>
        <w:t xml:space="preserve"> Emergency P</w:t>
      </w:r>
      <w:r w:rsidR="00E41739">
        <w:rPr>
          <w:rFonts w:ascii="Arial" w:hAnsi="Arial" w:cs="Arial"/>
        </w:rPr>
        <w:t>reparedness</w:t>
      </w:r>
      <w:r w:rsidR="002A3D18">
        <w:rPr>
          <w:rFonts w:ascii="Arial" w:hAnsi="Arial" w:cs="Arial"/>
        </w:rPr>
        <w:t xml:space="preserve"> (PCEP)</w:t>
      </w:r>
      <w:r>
        <w:rPr>
          <w:rFonts w:ascii="Arial" w:hAnsi="Arial" w:cs="Arial"/>
        </w:rPr>
        <w:t>,</w:t>
      </w:r>
      <w:r w:rsidR="00E41739">
        <w:rPr>
          <w:rFonts w:ascii="Arial" w:hAnsi="Arial" w:cs="Arial"/>
        </w:rPr>
        <w:t xml:space="preserve"> and municipal </w:t>
      </w:r>
      <w:r w:rsidR="002A3D18">
        <w:rPr>
          <w:rFonts w:ascii="Arial" w:hAnsi="Arial" w:cs="Arial"/>
        </w:rPr>
        <w:t>recovery initiatives and programs.</w:t>
      </w:r>
    </w:p>
    <w:p w14:paraId="342B3145" w14:textId="74C459AB" w:rsidR="00A5758B" w:rsidRPr="00A41C3D" w:rsidRDefault="00CF309A" w:rsidP="00A5758B">
      <w:pPr>
        <w:pStyle w:val="ListParagraph"/>
        <w:numPr>
          <w:ilvl w:val="0"/>
          <w:numId w:val="6"/>
        </w:numPr>
        <w:spacing w:before="120" w:after="0" w:line="20" w:lineRule="atLeast"/>
        <w:rPr>
          <w:rFonts w:ascii="Arial" w:hAnsi="Arial" w:cs="Arial"/>
        </w:rPr>
      </w:pPr>
      <w:r>
        <w:rPr>
          <w:rFonts w:ascii="Arial" w:hAnsi="Arial" w:cs="Arial"/>
        </w:rPr>
        <w:t>Assist in b</w:t>
      </w:r>
      <w:r w:rsidR="00A5758B" w:rsidRPr="00A41C3D">
        <w:rPr>
          <w:rFonts w:ascii="Arial" w:hAnsi="Arial" w:cs="Arial"/>
        </w:rPr>
        <w:t>uild</w:t>
      </w:r>
      <w:r>
        <w:rPr>
          <w:rFonts w:ascii="Arial" w:hAnsi="Arial" w:cs="Arial"/>
        </w:rPr>
        <w:t>ing</w:t>
      </w:r>
      <w:r w:rsidR="00A5758B" w:rsidRPr="00A41C3D">
        <w:rPr>
          <w:rFonts w:ascii="Arial" w:hAnsi="Arial" w:cs="Arial"/>
        </w:rPr>
        <w:t xml:space="preserve"> </w:t>
      </w:r>
      <w:r w:rsidRPr="00A41C3D">
        <w:rPr>
          <w:rFonts w:ascii="Arial" w:hAnsi="Arial" w:cs="Arial"/>
        </w:rPr>
        <w:t>commu</w:t>
      </w:r>
      <w:r>
        <w:rPr>
          <w:rFonts w:ascii="Arial" w:hAnsi="Arial" w:cs="Arial"/>
        </w:rPr>
        <w:t>n</w:t>
      </w:r>
      <w:r w:rsidRPr="00A41C3D">
        <w:rPr>
          <w:rFonts w:ascii="Arial" w:hAnsi="Arial" w:cs="Arial"/>
        </w:rPr>
        <w:t>ity</w:t>
      </w:r>
      <w:r w:rsidR="00A5758B" w:rsidRPr="00A41C3D">
        <w:rPr>
          <w:rFonts w:ascii="Arial" w:hAnsi="Arial" w:cs="Arial"/>
        </w:rPr>
        <w:t xml:space="preserve"> </w:t>
      </w:r>
      <w:r w:rsidR="00C04F9D">
        <w:rPr>
          <w:rFonts w:ascii="Arial" w:hAnsi="Arial" w:cs="Arial"/>
        </w:rPr>
        <w:t xml:space="preserve">resilience </w:t>
      </w:r>
      <w:r w:rsidR="00E41739">
        <w:rPr>
          <w:rFonts w:ascii="Arial" w:hAnsi="Arial" w:cs="Arial"/>
        </w:rPr>
        <w:t>to</w:t>
      </w:r>
      <w:r w:rsidR="00A5758B" w:rsidRPr="00A41C3D">
        <w:rPr>
          <w:rFonts w:ascii="Arial" w:hAnsi="Arial" w:cs="Arial"/>
        </w:rPr>
        <w:t xml:space="preserve"> respond to</w:t>
      </w:r>
      <w:r w:rsidR="00E41739">
        <w:rPr>
          <w:rFonts w:ascii="Arial" w:hAnsi="Arial" w:cs="Arial"/>
        </w:rPr>
        <w:t xml:space="preserve"> </w:t>
      </w:r>
      <w:r w:rsidR="00C04F9D">
        <w:rPr>
          <w:rFonts w:ascii="Arial" w:hAnsi="Arial" w:cs="Arial"/>
        </w:rPr>
        <w:t>emergency</w:t>
      </w:r>
      <w:r w:rsidR="002A3D18">
        <w:rPr>
          <w:rFonts w:ascii="Arial" w:hAnsi="Arial" w:cs="Arial"/>
        </w:rPr>
        <w:t xml:space="preserve"> risks and</w:t>
      </w:r>
      <w:r w:rsidR="00A5758B" w:rsidRPr="00A41C3D">
        <w:rPr>
          <w:rFonts w:ascii="Arial" w:hAnsi="Arial" w:cs="Arial"/>
        </w:rPr>
        <w:t xml:space="preserve"> future disasters.</w:t>
      </w:r>
    </w:p>
    <w:p w14:paraId="780DEC72" w14:textId="77777777" w:rsidR="00A5758B" w:rsidRDefault="00A5758B" w:rsidP="00EB7387">
      <w:pPr>
        <w:pStyle w:val="Bullet1"/>
        <w:numPr>
          <w:ilvl w:val="0"/>
          <w:numId w:val="0"/>
        </w:numPr>
        <w:jc w:val="both"/>
      </w:pPr>
    </w:p>
    <w:p w14:paraId="4934BD16" w14:textId="77777777" w:rsidR="00E41739" w:rsidRDefault="00E41739" w:rsidP="00E41739">
      <w:pPr>
        <w:pStyle w:val="Bullet1"/>
        <w:numPr>
          <w:ilvl w:val="0"/>
          <w:numId w:val="0"/>
        </w:numPr>
        <w:jc w:val="both"/>
        <w:rPr>
          <w:rFonts w:cs="Arial"/>
          <w:sz w:val="22"/>
        </w:rPr>
      </w:pPr>
    </w:p>
    <w:p w14:paraId="0746CF96" w14:textId="77777777" w:rsidR="00E41739" w:rsidRDefault="00E41739" w:rsidP="00E41739">
      <w:pPr>
        <w:pStyle w:val="Bullet1"/>
        <w:numPr>
          <w:ilvl w:val="0"/>
          <w:numId w:val="0"/>
        </w:numPr>
        <w:jc w:val="both"/>
        <w:rPr>
          <w:rFonts w:cs="Arial"/>
          <w:sz w:val="22"/>
        </w:rPr>
      </w:pPr>
    </w:p>
    <w:p w14:paraId="429651C2" w14:textId="77777777" w:rsidR="00E41739" w:rsidRDefault="00E41739" w:rsidP="00E41739">
      <w:pPr>
        <w:pStyle w:val="Bullet1"/>
        <w:numPr>
          <w:ilvl w:val="0"/>
          <w:numId w:val="0"/>
        </w:numPr>
        <w:jc w:val="both"/>
        <w:rPr>
          <w:rFonts w:cs="Arial"/>
          <w:sz w:val="22"/>
        </w:rPr>
      </w:pPr>
    </w:p>
    <w:p w14:paraId="1BCB5605" w14:textId="77777777" w:rsidR="00E41739" w:rsidRPr="00A8740C" w:rsidRDefault="00E41739" w:rsidP="00E41739">
      <w:pPr>
        <w:pStyle w:val="Bullet1"/>
        <w:numPr>
          <w:ilvl w:val="0"/>
          <w:numId w:val="0"/>
        </w:numPr>
        <w:jc w:val="both"/>
        <w:rPr>
          <w:rFonts w:cs="Arial"/>
          <w:sz w:val="22"/>
        </w:rPr>
      </w:pPr>
      <w:r w:rsidRPr="00A8740C">
        <w:rPr>
          <w:rFonts w:cs="Arial"/>
          <w:sz w:val="22"/>
        </w:rPr>
        <w:t>The role requires providing a high level of customer service when dealing with general</w:t>
      </w:r>
    </w:p>
    <w:p w14:paraId="62AFCFC9" w14:textId="77777777" w:rsidR="00E41739" w:rsidRPr="00A8740C" w:rsidRDefault="00E41739" w:rsidP="00E41739">
      <w:pPr>
        <w:pStyle w:val="Bullet1"/>
        <w:numPr>
          <w:ilvl w:val="0"/>
          <w:numId w:val="0"/>
        </w:numPr>
        <w:jc w:val="both"/>
        <w:rPr>
          <w:rFonts w:cs="Arial"/>
          <w:sz w:val="22"/>
        </w:rPr>
      </w:pPr>
      <w:r w:rsidRPr="00A8740C">
        <w:rPr>
          <w:rFonts w:cs="Arial"/>
          <w:sz w:val="22"/>
        </w:rPr>
        <w:t>enquiries from internal and external customers and presenting a positive image that</w:t>
      </w:r>
    </w:p>
    <w:p w14:paraId="0DC34749" w14:textId="77777777" w:rsidR="00E41739" w:rsidRPr="00E41739" w:rsidRDefault="00E41739" w:rsidP="00E41739">
      <w:pPr>
        <w:pStyle w:val="Bullet1"/>
        <w:numPr>
          <w:ilvl w:val="0"/>
          <w:numId w:val="0"/>
        </w:numPr>
        <w:jc w:val="both"/>
        <w:rPr>
          <w:rFonts w:cs="Arial"/>
          <w:sz w:val="22"/>
        </w:rPr>
      </w:pPr>
      <w:r w:rsidRPr="00A8740C">
        <w:rPr>
          <w:rFonts w:cs="Arial"/>
          <w:sz w:val="22"/>
        </w:rPr>
        <w:t>demonstrates Council’s commitment to high standards of service delivery.</w:t>
      </w:r>
    </w:p>
    <w:p w14:paraId="17927943" w14:textId="77777777" w:rsidR="00F422A6" w:rsidRDefault="003B14C8" w:rsidP="00EB7387">
      <w:pPr>
        <w:pStyle w:val="Heading2"/>
        <w:jc w:val="both"/>
      </w:pPr>
      <w:r>
        <w:t>Key Responsibilities &amp; Duties</w:t>
      </w:r>
    </w:p>
    <w:p w14:paraId="6942CC97" w14:textId="0435E087" w:rsidR="00340411" w:rsidRPr="00A41C3D" w:rsidRDefault="00340411" w:rsidP="00A41C3D">
      <w:pPr>
        <w:pStyle w:val="Bullet1"/>
        <w:numPr>
          <w:ilvl w:val="0"/>
          <w:numId w:val="0"/>
        </w:numPr>
        <w:jc w:val="both"/>
        <w:rPr>
          <w:rFonts w:cs="Arial"/>
          <w:sz w:val="22"/>
        </w:rPr>
      </w:pPr>
      <w:r w:rsidRPr="00A41C3D">
        <w:rPr>
          <w:rFonts w:cs="Arial"/>
          <w:sz w:val="22"/>
        </w:rPr>
        <w:t xml:space="preserve">The Community Recovery </w:t>
      </w:r>
      <w:r w:rsidR="00CF309A">
        <w:rPr>
          <w:rFonts w:cs="Arial"/>
          <w:sz w:val="22"/>
        </w:rPr>
        <w:t xml:space="preserve">Support </w:t>
      </w:r>
      <w:r w:rsidRPr="00A41C3D">
        <w:rPr>
          <w:rFonts w:cs="Arial"/>
          <w:sz w:val="22"/>
        </w:rPr>
        <w:t>Officer will deliver activities in line with the needs of their community, including:</w:t>
      </w:r>
    </w:p>
    <w:p w14:paraId="42AFA11C" w14:textId="77777777" w:rsidR="00340411" w:rsidRPr="00A41C3D" w:rsidRDefault="00340411" w:rsidP="00A41C3D">
      <w:pPr>
        <w:pStyle w:val="ListParagraph"/>
        <w:numPr>
          <w:ilvl w:val="0"/>
          <w:numId w:val="6"/>
        </w:numPr>
        <w:spacing w:before="120" w:after="0" w:line="20" w:lineRule="atLeast"/>
        <w:rPr>
          <w:rFonts w:ascii="Arial" w:hAnsi="Arial" w:cs="Arial"/>
        </w:rPr>
      </w:pPr>
      <w:r w:rsidRPr="00A41C3D">
        <w:rPr>
          <w:rFonts w:ascii="Arial" w:hAnsi="Arial" w:cs="Arial"/>
        </w:rPr>
        <w:t>Working with affected communities to identify recovery needs.</w:t>
      </w:r>
    </w:p>
    <w:p w14:paraId="66C48A5C" w14:textId="77777777" w:rsidR="00340411" w:rsidRPr="00A41C3D" w:rsidRDefault="00340411" w:rsidP="00A41C3D">
      <w:pPr>
        <w:pStyle w:val="ListParagraph"/>
        <w:numPr>
          <w:ilvl w:val="0"/>
          <w:numId w:val="6"/>
        </w:numPr>
        <w:spacing w:before="120" w:after="0" w:line="20" w:lineRule="atLeast"/>
        <w:rPr>
          <w:rFonts w:ascii="Arial" w:hAnsi="Arial" w:cs="Arial"/>
        </w:rPr>
      </w:pPr>
      <w:r w:rsidRPr="00A41C3D">
        <w:rPr>
          <w:rFonts w:ascii="Arial" w:hAnsi="Arial" w:cs="Arial"/>
        </w:rPr>
        <w:t>Ensuring engagement in recovery is inclusive of all community members and includes culturally safe practices of shared respect, shared meaning and shared knowledge.</w:t>
      </w:r>
    </w:p>
    <w:p w14:paraId="1CFCC770" w14:textId="1C27E6EC" w:rsidR="00340411" w:rsidRPr="00A41C3D" w:rsidRDefault="00CF309A" w:rsidP="00A41C3D">
      <w:pPr>
        <w:pStyle w:val="ListParagraph"/>
        <w:numPr>
          <w:ilvl w:val="0"/>
          <w:numId w:val="6"/>
        </w:numPr>
        <w:spacing w:before="120" w:after="0" w:line="20" w:lineRule="atLeast"/>
        <w:rPr>
          <w:rFonts w:ascii="Arial" w:hAnsi="Arial" w:cs="Arial"/>
        </w:rPr>
      </w:pPr>
      <w:r>
        <w:rPr>
          <w:rFonts w:ascii="Arial" w:hAnsi="Arial" w:cs="Arial"/>
        </w:rPr>
        <w:t>Assist in d</w:t>
      </w:r>
      <w:r w:rsidR="00340411" w:rsidRPr="00A41C3D">
        <w:rPr>
          <w:rFonts w:ascii="Arial" w:hAnsi="Arial" w:cs="Arial"/>
        </w:rPr>
        <w:t>eveloping and distributing information on recovery matters.</w:t>
      </w:r>
    </w:p>
    <w:p w14:paraId="287BC943" w14:textId="5059EAE8" w:rsidR="00340411" w:rsidRPr="00A41C3D" w:rsidRDefault="00340411" w:rsidP="00A41C3D">
      <w:pPr>
        <w:pStyle w:val="ListParagraph"/>
        <w:numPr>
          <w:ilvl w:val="0"/>
          <w:numId w:val="6"/>
        </w:numPr>
        <w:spacing w:before="120" w:after="0" w:line="20" w:lineRule="atLeast"/>
        <w:rPr>
          <w:rFonts w:ascii="Arial" w:hAnsi="Arial" w:cs="Arial"/>
        </w:rPr>
      </w:pPr>
      <w:r w:rsidRPr="00A41C3D">
        <w:rPr>
          <w:rFonts w:ascii="Arial" w:hAnsi="Arial" w:cs="Arial"/>
        </w:rPr>
        <w:t>Assist</w:t>
      </w:r>
      <w:r w:rsidR="00CF309A">
        <w:rPr>
          <w:rFonts w:ascii="Arial" w:hAnsi="Arial" w:cs="Arial"/>
        </w:rPr>
        <w:t xml:space="preserve"> affected resident to </w:t>
      </w:r>
      <w:r w:rsidRPr="00A41C3D">
        <w:rPr>
          <w:rFonts w:ascii="Arial" w:hAnsi="Arial" w:cs="Arial"/>
        </w:rPr>
        <w:t xml:space="preserve">navigate and access, relief and recovery support. </w:t>
      </w:r>
    </w:p>
    <w:p w14:paraId="2FE4E44F" w14:textId="77777777" w:rsidR="00340411" w:rsidRPr="00A41C3D" w:rsidRDefault="00340411" w:rsidP="00A41C3D">
      <w:pPr>
        <w:pStyle w:val="ListParagraph"/>
        <w:numPr>
          <w:ilvl w:val="0"/>
          <w:numId w:val="6"/>
        </w:numPr>
        <w:spacing w:before="120" w:after="0" w:line="20" w:lineRule="atLeast"/>
        <w:rPr>
          <w:rFonts w:ascii="Arial" w:hAnsi="Arial" w:cs="Arial"/>
        </w:rPr>
      </w:pPr>
      <w:r w:rsidRPr="00A41C3D">
        <w:rPr>
          <w:rFonts w:ascii="Arial" w:hAnsi="Arial" w:cs="Arial"/>
        </w:rPr>
        <w:t>Assisting the State to identify additional assistance that may be required to support impacted communities.</w:t>
      </w:r>
    </w:p>
    <w:p w14:paraId="7B1783C9" w14:textId="77777777" w:rsidR="00340411" w:rsidRPr="00A41C3D" w:rsidRDefault="00340411" w:rsidP="00A41C3D">
      <w:pPr>
        <w:pStyle w:val="ListParagraph"/>
        <w:numPr>
          <w:ilvl w:val="0"/>
          <w:numId w:val="6"/>
        </w:numPr>
        <w:spacing w:before="120" w:after="0" w:line="20" w:lineRule="atLeast"/>
        <w:rPr>
          <w:rFonts w:ascii="Arial" w:hAnsi="Arial" w:cs="Arial"/>
        </w:rPr>
      </w:pPr>
      <w:r w:rsidRPr="00A41C3D">
        <w:rPr>
          <w:rFonts w:ascii="Arial" w:hAnsi="Arial" w:cs="Arial"/>
        </w:rPr>
        <w:t>Attending and/or establishing recovery meetings to gather and share local intelligence.</w:t>
      </w:r>
    </w:p>
    <w:p w14:paraId="5027B519" w14:textId="20E672DB" w:rsidR="00340411" w:rsidRPr="00A41C3D" w:rsidRDefault="00C50EAA" w:rsidP="00A41C3D">
      <w:pPr>
        <w:pStyle w:val="ListParagraph"/>
        <w:numPr>
          <w:ilvl w:val="0"/>
          <w:numId w:val="6"/>
        </w:numPr>
        <w:spacing w:before="120" w:after="0" w:line="20" w:lineRule="atLeast"/>
        <w:rPr>
          <w:rFonts w:ascii="Arial" w:hAnsi="Arial" w:cs="Arial"/>
        </w:rPr>
      </w:pPr>
      <w:r>
        <w:rPr>
          <w:rFonts w:ascii="Arial" w:hAnsi="Arial" w:cs="Arial"/>
        </w:rPr>
        <w:t>Assist in d</w:t>
      </w:r>
      <w:r w:rsidR="00340411" w:rsidRPr="00A41C3D">
        <w:rPr>
          <w:rFonts w:ascii="Arial" w:hAnsi="Arial" w:cs="Arial"/>
        </w:rPr>
        <w:t>eveloping community-based recovery initiatives and supporting community events that promote community connections and build stronger relationships within communities.</w:t>
      </w:r>
    </w:p>
    <w:p w14:paraId="1E5B5C52" w14:textId="77777777" w:rsidR="00340411" w:rsidRPr="00A41C3D" w:rsidRDefault="00340411" w:rsidP="00A41C3D">
      <w:pPr>
        <w:pStyle w:val="ListParagraph"/>
        <w:numPr>
          <w:ilvl w:val="0"/>
          <w:numId w:val="6"/>
        </w:numPr>
        <w:spacing w:before="120" w:after="0" w:line="20" w:lineRule="atLeast"/>
        <w:rPr>
          <w:rFonts w:ascii="Arial" w:hAnsi="Arial" w:cs="Arial"/>
        </w:rPr>
      </w:pPr>
      <w:r w:rsidRPr="00A41C3D">
        <w:rPr>
          <w:rFonts w:ascii="Arial" w:hAnsi="Arial" w:cs="Arial"/>
        </w:rPr>
        <w:t xml:space="preserve">Deliver resilience and </w:t>
      </w:r>
      <w:r w:rsidR="00E41739">
        <w:rPr>
          <w:rFonts w:ascii="Arial" w:hAnsi="Arial" w:cs="Arial"/>
        </w:rPr>
        <w:t>capability-building</w:t>
      </w:r>
      <w:r w:rsidRPr="00A41C3D">
        <w:rPr>
          <w:rFonts w:ascii="Arial" w:hAnsi="Arial" w:cs="Arial"/>
        </w:rPr>
        <w:t xml:space="preserve"> initiatives to support individuals, businesses and other impacted groups to prepare for future disasters.</w:t>
      </w:r>
    </w:p>
    <w:p w14:paraId="31F18045" w14:textId="77777777" w:rsidR="00340411" w:rsidRPr="00A41C3D" w:rsidRDefault="00340411" w:rsidP="00A41C3D">
      <w:pPr>
        <w:pStyle w:val="ListParagraph"/>
        <w:numPr>
          <w:ilvl w:val="0"/>
          <w:numId w:val="6"/>
        </w:numPr>
        <w:spacing w:before="120" w:after="0" w:line="20" w:lineRule="atLeast"/>
        <w:rPr>
          <w:rFonts w:ascii="Arial" w:hAnsi="Arial" w:cs="Arial"/>
        </w:rPr>
      </w:pPr>
      <w:r w:rsidRPr="00A41C3D">
        <w:rPr>
          <w:rFonts w:ascii="Arial" w:hAnsi="Arial" w:cs="Arial"/>
        </w:rPr>
        <w:t xml:space="preserve">Support the reporting of data and outcomes on all aspects of recovery. </w:t>
      </w:r>
    </w:p>
    <w:p w14:paraId="18D29FAD" w14:textId="77777777" w:rsidR="00340411" w:rsidRPr="00A41C3D" w:rsidRDefault="00340411" w:rsidP="00A41C3D">
      <w:pPr>
        <w:pStyle w:val="ListParagraph"/>
        <w:numPr>
          <w:ilvl w:val="0"/>
          <w:numId w:val="6"/>
        </w:numPr>
        <w:spacing w:before="120" w:after="0" w:line="20" w:lineRule="atLeast"/>
        <w:rPr>
          <w:rFonts w:ascii="Arial" w:hAnsi="Arial" w:cs="Arial"/>
        </w:rPr>
      </w:pPr>
      <w:r w:rsidRPr="00A41C3D">
        <w:rPr>
          <w:rFonts w:ascii="Arial" w:hAnsi="Arial" w:cs="Arial"/>
        </w:rPr>
        <w:t>Maintain effective and cooperative communication with all stakeholders, including state government departments, community agencies, local services, and businesses to progress actions across all pillars of recovery.</w:t>
      </w:r>
    </w:p>
    <w:p w14:paraId="634463B2" w14:textId="77777777" w:rsidR="00340411" w:rsidRPr="00A41C3D" w:rsidRDefault="00340411" w:rsidP="00A41C3D">
      <w:pPr>
        <w:pStyle w:val="ListParagraph"/>
        <w:numPr>
          <w:ilvl w:val="0"/>
          <w:numId w:val="6"/>
        </w:numPr>
        <w:spacing w:before="120" w:after="0" w:line="20" w:lineRule="atLeast"/>
        <w:rPr>
          <w:rFonts w:ascii="Arial" w:hAnsi="Arial" w:cs="Arial"/>
        </w:rPr>
      </w:pPr>
      <w:r w:rsidRPr="00A41C3D">
        <w:rPr>
          <w:rFonts w:ascii="Arial" w:hAnsi="Arial" w:cs="Arial"/>
        </w:rPr>
        <w:t>Undertake other activities as required to achieve the objectives of this position, such as grants management, administrative support, engagement and support of Community Recovery Groups, and support program delivery of Community Recovery Hubs.</w:t>
      </w:r>
    </w:p>
    <w:p w14:paraId="51B1982D" w14:textId="77777777" w:rsidR="007F3D97" w:rsidRDefault="007F3D97" w:rsidP="00EB7387">
      <w:pPr>
        <w:pStyle w:val="Bullet1"/>
        <w:numPr>
          <w:ilvl w:val="0"/>
          <w:numId w:val="0"/>
        </w:numPr>
        <w:jc w:val="both"/>
      </w:pPr>
    </w:p>
    <w:p w14:paraId="2527E17F" w14:textId="77777777" w:rsidR="007F3D97" w:rsidRPr="00F422A6" w:rsidRDefault="007F3D97" w:rsidP="00EB7387">
      <w:pPr>
        <w:pStyle w:val="Heading3"/>
        <w:jc w:val="both"/>
      </w:pPr>
      <w:r>
        <w:t>Other Duties</w:t>
      </w:r>
    </w:p>
    <w:p w14:paraId="0602953D" w14:textId="77777777" w:rsidR="007F3D97" w:rsidRDefault="007F3D97" w:rsidP="002168F2">
      <w:pPr>
        <w:jc w:val="both"/>
        <w:rPr>
          <w:rFonts w:ascii="Arial" w:hAnsi="Arial" w:cs="Arial"/>
          <w:sz w:val="24"/>
        </w:rPr>
      </w:pPr>
      <w:r w:rsidRPr="007F3D97">
        <w:rPr>
          <w:rFonts w:ascii="Arial" w:hAnsi="Arial" w:cs="Arial"/>
          <w:sz w:val="24"/>
        </w:rPr>
        <w:t>Responsibilities and duties included in this position description are subject to the multi-skilling provisions of the Moonee Valley City Council current Enterprise Agreement and or any supplementary agreements and where applicable the appropriate award.</w:t>
      </w:r>
    </w:p>
    <w:p w14:paraId="2C23FF4E" w14:textId="77777777" w:rsidR="002E7E23" w:rsidRPr="007F3D97" w:rsidRDefault="002E7E23">
      <w:pPr>
        <w:jc w:val="both"/>
        <w:rPr>
          <w:rFonts w:ascii="Arial" w:hAnsi="Arial" w:cs="Arial"/>
          <w:sz w:val="24"/>
        </w:rPr>
      </w:pPr>
    </w:p>
    <w:p w14:paraId="7C062B60" w14:textId="77777777" w:rsidR="002E7E23" w:rsidRPr="002E7E23" w:rsidRDefault="002E7E23" w:rsidP="00EB7387">
      <w:pPr>
        <w:pStyle w:val="Heading3"/>
        <w:jc w:val="both"/>
      </w:pPr>
      <w:r w:rsidRPr="002E7E23">
        <w:t>Organisational Relationships</w:t>
      </w:r>
    </w:p>
    <w:p w14:paraId="13BAEC20" w14:textId="7D4432A6" w:rsidR="002E7E23" w:rsidRPr="002E7E23" w:rsidRDefault="002E7E23" w:rsidP="002168F2">
      <w:pPr>
        <w:ind w:left="2268" w:hanging="2268"/>
        <w:jc w:val="both"/>
        <w:rPr>
          <w:rFonts w:ascii="Arial" w:hAnsi="Arial" w:cs="Arial"/>
          <w:b/>
          <w:sz w:val="24"/>
          <w:szCs w:val="24"/>
        </w:rPr>
      </w:pPr>
      <w:r w:rsidRPr="002E7E23">
        <w:rPr>
          <w:rFonts w:ascii="Arial" w:hAnsi="Arial" w:cs="Arial"/>
          <w:b/>
          <w:sz w:val="24"/>
          <w:szCs w:val="24"/>
        </w:rPr>
        <w:t>Reports to:</w:t>
      </w:r>
      <w:r>
        <w:rPr>
          <w:rFonts w:ascii="Arial" w:hAnsi="Arial" w:cs="Arial"/>
          <w:b/>
          <w:sz w:val="24"/>
          <w:szCs w:val="24"/>
        </w:rPr>
        <w:tab/>
      </w:r>
      <w:r w:rsidR="00C50EAA">
        <w:rPr>
          <w:rFonts w:ascii="Arial" w:hAnsi="Arial" w:cs="Arial"/>
          <w:b/>
          <w:sz w:val="24"/>
          <w:szCs w:val="24"/>
        </w:rPr>
        <w:t>Community Recovery Officer</w:t>
      </w:r>
    </w:p>
    <w:p w14:paraId="050150FC" w14:textId="77777777" w:rsidR="002E7E23" w:rsidRPr="00EB7387" w:rsidRDefault="002E7E23" w:rsidP="002168F2">
      <w:pPr>
        <w:ind w:left="2268" w:hanging="2268"/>
        <w:jc w:val="both"/>
        <w:rPr>
          <w:rFonts w:ascii="Arial" w:hAnsi="Arial" w:cs="Arial"/>
          <w:b/>
          <w:iCs/>
          <w:color w:val="365F91" w:themeColor="accent1" w:themeShade="BF"/>
          <w:sz w:val="24"/>
          <w:szCs w:val="24"/>
          <w:lang w:val="en-GB"/>
        </w:rPr>
      </w:pPr>
      <w:r w:rsidRPr="002E7E23">
        <w:rPr>
          <w:rFonts w:ascii="Arial" w:hAnsi="Arial" w:cs="Arial"/>
          <w:b/>
          <w:sz w:val="24"/>
          <w:szCs w:val="24"/>
        </w:rPr>
        <w:lastRenderedPageBreak/>
        <w:t>Supervises:</w:t>
      </w:r>
      <w:r w:rsidRPr="002E7E23">
        <w:rPr>
          <w:rFonts w:ascii="Arial" w:hAnsi="Arial" w:cs="Arial"/>
          <w:b/>
          <w:sz w:val="24"/>
          <w:szCs w:val="24"/>
        </w:rPr>
        <w:tab/>
      </w:r>
      <w:r w:rsidR="00337160">
        <w:rPr>
          <w:rFonts w:ascii="Arial" w:hAnsi="Arial" w:cs="Arial"/>
          <w:b/>
          <w:sz w:val="24"/>
          <w:szCs w:val="24"/>
        </w:rPr>
        <w:t>Nil</w:t>
      </w:r>
    </w:p>
    <w:p w14:paraId="1E8C805B" w14:textId="77777777" w:rsidR="002E7E23" w:rsidRPr="005A4582" w:rsidRDefault="002E7E23">
      <w:pPr>
        <w:ind w:left="2268" w:hanging="2268"/>
        <w:jc w:val="both"/>
        <w:rPr>
          <w:rFonts w:ascii="Arial" w:hAnsi="Arial" w:cs="Arial"/>
        </w:rPr>
      </w:pPr>
      <w:r w:rsidRPr="002E7E23">
        <w:rPr>
          <w:rFonts w:ascii="Arial" w:hAnsi="Arial" w:cs="Arial"/>
          <w:b/>
          <w:sz w:val="24"/>
          <w:szCs w:val="24"/>
        </w:rPr>
        <w:t>Internal Contacts:</w:t>
      </w:r>
      <w:r w:rsidRPr="00EB7387">
        <w:rPr>
          <w:rFonts w:ascii="Arial" w:hAnsi="Arial" w:cs="Arial"/>
          <w:b/>
          <w:color w:val="365F91" w:themeColor="accent1" w:themeShade="BF"/>
          <w:sz w:val="24"/>
          <w:szCs w:val="24"/>
        </w:rPr>
        <w:tab/>
      </w:r>
      <w:r w:rsidR="00952337" w:rsidRPr="005A4582">
        <w:rPr>
          <w:rFonts w:ascii="Arial" w:hAnsi="Arial" w:cs="Arial"/>
        </w:rPr>
        <w:t>Advocacy and Grants, Communications, Community Development, City Futures, Planning and Building, Sports and Recreation, Aged and Disability, Arts, Culture and Place, Parks and Gardens, City Works and Waste Management, and Environmental Health.</w:t>
      </w:r>
    </w:p>
    <w:p w14:paraId="0F24EE5D" w14:textId="77777777" w:rsidR="002E7E23" w:rsidRPr="005A4582" w:rsidRDefault="002E7E23">
      <w:pPr>
        <w:ind w:left="2268" w:hanging="2268"/>
        <w:jc w:val="both"/>
        <w:rPr>
          <w:rFonts w:ascii="Arial" w:hAnsi="Arial" w:cs="Arial"/>
          <w:iCs/>
        </w:rPr>
      </w:pPr>
      <w:r w:rsidRPr="002E7E23">
        <w:rPr>
          <w:rFonts w:ascii="Arial" w:hAnsi="Arial" w:cs="Arial"/>
          <w:b/>
          <w:sz w:val="24"/>
          <w:szCs w:val="24"/>
        </w:rPr>
        <w:t>External Contacts:</w:t>
      </w:r>
      <w:r w:rsidRPr="002E7E23">
        <w:rPr>
          <w:rFonts w:ascii="Arial" w:hAnsi="Arial" w:cs="Arial"/>
          <w:b/>
          <w:sz w:val="24"/>
          <w:szCs w:val="24"/>
        </w:rPr>
        <w:tab/>
      </w:r>
      <w:r w:rsidR="00337160" w:rsidRPr="005A4582">
        <w:rPr>
          <w:rFonts w:ascii="Arial" w:hAnsi="Arial" w:cs="Arial"/>
        </w:rPr>
        <w:t>Emergency Recovery Victoria, Department of Families, Fairness and Housing, any Community Recovery Committees</w:t>
      </w:r>
      <w:r w:rsidR="00952337" w:rsidRPr="005A4582">
        <w:rPr>
          <w:rFonts w:ascii="Arial" w:hAnsi="Arial" w:cs="Arial"/>
        </w:rPr>
        <w:t xml:space="preserve">, local businesses and community organisations. </w:t>
      </w:r>
    </w:p>
    <w:p w14:paraId="16D92E52" w14:textId="77777777" w:rsidR="007F3D97" w:rsidRDefault="007F3D97" w:rsidP="00EB7387">
      <w:pPr>
        <w:pStyle w:val="Bullet1"/>
        <w:numPr>
          <w:ilvl w:val="0"/>
          <w:numId w:val="0"/>
        </w:numPr>
        <w:jc w:val="both"/>
      </w:pPr>
    </w:p>
    <w:p w14:paraId="24D2ACAC" w14:textId="77777777" w:rsidR="007F3D97" w:rsidRDefault="007F3D97" w:rsidP="00EB7387">
      <w:pPr>
        <w:pStyle w:val="Heading3"/>
        <w:jc w:val="both"/>
      </w:pPr>
      <w:r>
        <w:t>Accountability and Extent of Authority</w:t>
      </w:r>
    </w:p>
    <w:p w14:paraId="48FFF1A2" w14:textId="77777777" w:rsidR="00237837" w:rsidRPr="00237837" w:rsidRDefault="00237837" w:rsidP="00E41739">
      <w:pPr>
        <w:pStyle w:val="ListParagraph"/>
        <w:numPr>
          <w:ilvl w:val="0"/>
          <w:numId w:val="6"/>
        </w:numPr>
        <w:spacing w:before="120" w:after="0" w:line="20" w:lineRule="atLeast"/>
        <w:rPr>
          <w:rFonts w:ascii="Arial" w:hAnsi="Arial" w:cs="Arial"/>
        </w:rPr>
      </w:pPr>
      <w:r w:rsidRPr="00237837">
        <w:rPr>
          <w:rFonts w:ascii="Arial" w:hAnsi="Arial" w:cs="Arial"/>
        </w:rPr>
        <w:t>As directed, provide support to the communities affected by the October 2022 Storm Event and other relief and recovery staff</w:t>
      </w:r>
    </w:p>
    <w:p w14:paraId="79241AE2" w14:textId="5C68C065" w:rsidR="00337160" w:rsidRPr="00E41739" w:rsidRDefault="00237837" w:rsidP="00E41739">
      <w:pPr>
        <w:pStyle w:val="ListParagraph"/>
        <w:numPr>
          <w:ilvl w:val="0"/>
          <w:numId w:val="6"/>
        </w:numPr>
        <w:spacing w:before="120" w:after="0" w:line="20" w:lineRule="atLeast"/>
        <w:rPr>
          <w:rFonts w:ascii="Arial" w:hAnsi="Arial" w:cs="Arial"/>
        </w:rPr>
      </w:pPr>
      <w:r>
        <w:rPr>
          <w:rFonts w:ascii="Arial" w:hAnsi="Arial" w:cs="Arial"/>
        </w:rPr>
        <w:t>As directed assist in the</w:t>
      </w:r>
      <w:r w:rsidR="00337160" w:rsidRPr="00E41739">
        <w:rPr>
          <w:rFonts w:ascii="Arial" w:hAnsi="Arial" w:cs="Arial"/>
        </w:rPr>
        <w:t xml:space="preserve"> preparation and timely completion of all emergency relief and recovery projects ad community requirements.</w:t>
      </w:r>
    </w:p>
    <w:p w14:paraId="557B943C" w14:textId="77777777" w:rsidR="00237837" w:rsidRPr="00237837" w:rsidRDefault="00237837" w:rsidP="00237837">
      <w:pPr>
        <w:pStyle w:val="ListParagraph"/>
        <w:numPr>
          <w:ilvl w:val="0"/>
          <w:numId w:val="6"/>
        </w:numPr>
        <w:spacing w:before="120" w:after="0" w:line="20" w:lineRule="atLeast"/>
        <w:rPr>
          <w:rFonts w:ascii="Arial" w:hAnsi="Arial" w:cs="Arial"/>
        </w:rPr>
      </w:pPr>
      <w:r w:rsidRPr="00237837">
        <w:rPr>
          <w:rFonts w:ascii="Arial" w:hAnsi="Arial" w:cs="Arial"/>
        </w:rPr>
        <w:t>As directed, provide support to the communities affected by the October 2022 Storm Event and other relief and recovery staff</w:t>
      </w:r>
    </w:p>
    <w:p w14:paraId="6922DB44" w14:textId="77777777" w:rsidR="00337160" w:rsidRPr="00E41739" w:rsidRDefault="00337160" w:rsidP="00E41739">
      <w:pPr>
        <w:pStyle w:val="ListParagraph"/>
        <w:numPr>
          <w:ilvl w:val="0"/>
          <w:numId w:val="6"/>
        </w:numPr>
        <w:spacing w:before="120" w:after="0" w:line="20" w:lineRule="atLeast"/>
        <w:rPr>
          <w:rFonts w:ascii="Arial" w:hAnsi="Arial" w:cs="Arial"/>
        </w:rPr>
      </w:pPr>
      <w:r w:rsidRPr="00E41739">
        <w:rPr>
          <w:rFonts w:ascii="Arial" w:hAnsi="Arial" w:cs="Arial"/>
        </w:rPr>
        <w:t>Provide advice and support to volunteer organisations and the community as required for any mitigations, preparations, planning and relief and recovery from emergencies.</w:t>
      </w:r>
    </w:p>
    <w:p w14:paraId="0B6DD6A5" w14:textId="77777777" w:rsidR="007F3D97" w:rsidRDefault="007F3D97" w:rsidP="00EB7387">
      <w:pPr>
        <w:pStyle w:val="Heading3"/>
        <w:jc w:val="both"/>
      </w:pPr>
      <w:r>
        <w:t>Judgement and Decision Making</w:t>
      </w:r>
    </w:p>
    <w:p w14:paraId="0FD03443" w14:textId="0B56AF7F" w:rsidR="00882B0F" w:rsidRPr="00C04F9D" w:rsidRDefault="00C50EAA" w:rsidP="00C04F9D">
      <w:pPr>
        <w:pStyle w:val="ListParagraph"/>
        <w:numPr>
          <w:ilvl w:val="0"/>
          <w:numId w:val="6"/>
        </w:numPr>
        <w:spacing w:before="120" w:after="0" w:line="20" w:lineRule="atLeast"/>
        <w:rPr>
          <w:rFonts w:ascii="Arial" w:hAnsi="Arial" w:cs="Arial"/>
        </w:rPr>
      </w:pPr>
      <w:r>
        <w:rPr>
          <w:rFonts w:ascii="Arial" w:hAnsi="Arial" w:cs="Arial"/>
        </w:rPr>
        <w:t>Assist in the r</w:t>
      </w:r>
      <w:r w:rsidR="00882B0F" w:rsidRPr="00C04F9D">
        <w:rPr>
          <w:rFonts w:ascii="Arial" w:hAnsi="Arial" w:cs="Arial"/>
        </w:rPr>
        <w:t xml:space="preserve">eview </w:t>
      </w:r>
      <w:r>
        <w:rPr>
          <w:rFonts w:ascii="Arial" w:hAnsi="Arial" w:cs="Arial"/>
        </w:rPr>
        <w:t xml:space="preserve">of the </w:t>
      </w:r>
      <w:r w:rsidR="00882B0F" w:rsidRPr="00C04F9D">
        <w:rPr>
          <w:rFonts w:ascii="Arial" w:hAnsi="Arial" w:cs="Arial"/>
        </w:rPr>
        <w:t>Emergency Management plans and policy interpretation and the necessity to recommend further improvements as the recovery process continues.</w:t>
      </w:r>
    </w:p>
    <w:p w14:paraId="4171AA48" w14:textId="6967CF57" w:rsidR="00882B0F" w:rsidRPr="00C04F9D" w:rsidRDefault="00C50EAA" w:rsidP="00C04F9D">
      <w:pPr>
        <w:pStyle w:val="ListParagraph"/>
        <w:numPr>
          <w:ilvl w:val="0"/>
          <w:numId w:val="6"/>
        </w:numPr>
        <w:spacing w:before="120" w:after="0" w:line="20" w:lineRule="atLeast"/>
        <w:rPr>
          <w:rFonts w:ascii="Arial" w:hAnsi="Arial" w:cs="Arial"/>
        </w:rPr>
      </w:pPr>
      <w:r>
        <w:rPr>
          <w:rFonts w:ascii="Arial" w:hAnsi="Arial" w:cs="Arial"/>
        </w:rPr>
        <w:t>Assist in the p</w:t>
      </w:r>
      <w:r w:rsidR="00882B0F" w:rsidRPr="00C04F9D">
        <w:rPr>
          <w:rFonts w:ascii="Arial" w:hAnsi="Arial" w:cs="Arial"/>
        </w:rPr>
        <w:t>rovi</w:t>
      </w:r>
      <w:r>
        <w:rPr>
          <w:rFonts w:ascii="Arial" w:hAnsi="Arial" w:cs="Arial"/>
        </w:rPr>
        <w:t xml:space="preserve">sion of specialist </w:t>
      </w:r>
      <w:r w:rsidR="00882B0F" w:rsidRPr="00C04F9D">
        <w:rPr>
          <w:rFonts w:ascii="Arial" w:hAnsi="Arial" w:cs="Arial"/>
        </w:rPr>
        <w:t>advice and guidance to community support organisations, volunteers and local support networks.</w:t>
      </w:r>
    </w:p>
    <w:p w14:paraId="409E71FC" w14:textId="4651DB63" w:rsidR="00882B0F" w:rsidRPr="00C04F9D" w:rsidRDefault="00882B0F" w:rsidP="00C04F9D">
      <w:pPr>
        <w:pStyle w:val="ListParagraph"/>
        <w:numPr>
          <w:ilvl w:val="0"/>
          <w:numId w:val="6"/>
        </w:numPr>
        <w:spacing w:before="120" w:after="0" w:line="20" w:lineRule="atLeast"/>
        <w:rPr>
          <w:rFonts w:ascii="Arial" w:hAnsi="Arial" w:cs="Arial"/>
        </w:rPr>
      </w:pPr>
      <w:r w:rsidRPr="00C04F9D">
        <w:rPr>
          <w:rFonts w:ascii="Arial" w:hAnsi="Arial" w:cs="Arial"/>
        </w:rPr>
        <w:t>Liaise with</w:t>
      </w:r>
      <w:r w:rsidR="00C04F9D">
        <w:rPr>
          <w:rFonts w:ascii="Arial" w:hAnsi="Arial" w:cs="Arial"/>
        </w:rPr>
        <w:t xml:space="preserve"> </w:t>
      </w:r>
      <w:bookmarkStart w:id="0" w:name="_Hlk140496928"/>
      <w:r w:rsidR="00C04F9D">
        <w:rPr>
          <w:rFonts w:ascii="Arial" w:hAnsi="Arial" w:cs="Arial"/>
        </w:rPr>
        <w:t>C</w:t>
      </w:r>
      <w:r w:rsidR="00C50EAA">
        <w:rPr>
          <w:rFonts w:ascii="Arial" w:hAnsi="Arial" w:cs="Arial"/>
        </w:rPr>
        <w:t xml:space="preserve">ommunity Recovery Officer </w:t>
      </w:r>
      <w:bookmarkEnd w:id="0"/>
      <w:r w:rsidRPr="00C04F9D">
        <w:rPr>
          <w:rFonts w:ascii="Arial" w:hAnsi="Arial" w:cs="Arial"/>
        </w:rPr>
        <w:t>on any developments and requirements during recovery.</w:t>
      </w:r>
    </w:p>
    <w:p w14:paraId="1987A49E" w14:textId="021C2514" w:rsidR="00882B0F" w:rsidRPr="00C04F9D" w:rsidRDefault="00882B0F" w:rsidP="00C04F9D">
      <w:pPr>
        <w:pStyle w:val="ListParagraph"/>
        <w:numPr>
          <w:ilvl w:val="0"/>
          <w:numId w:val="6"/>
        </w:numPr>
        <w:spacing w:before="120" w:after="0" w:line="20" w:lineRule="atLeast"/>
        <w:rPr>
          <w:rFonts w:ascii="Arial" w:hAnsi="Arial" w:cs="Arial"/>
        </w:rPr>
      </w:pPr>
      <w:r w:rsidRPr="00C04F9D">
        <w:rPr>
          <w:rFonts w:ascii="Arial" w:hAnsi="Arial" w:cs="Arial"/>
        </w:rPr>
        <w:t xml:space="preserve">Represent the </w:t>
      </w:r>
      <w:r w:rsidR="00C50EAA">
        <w:rPr>
          <w:rFonts w:ascii="Arial" w:hAnsi="Arial" w:cs="Arial"/>
        </w:rPr>
        <w:t xml:space="preserve">Community Recovery Officer </w:t>
      </w:r>
      <w:r w:rsidRPr="00C04F9D">
        <w:rPr>
          <w:rFonts w:ascii="Arial" w:hAnsi="Arial" w:cs="Arial"/>
        </w:rPr>
        <w:t xml:space="preserve">in </w:t>
      </w:r>
      <w:r w:rsidR="00C04F9D">
        <w:rPr>
          <w:rFonts w:ascii="Arial" w:hAnsi="Arial" w:cs="Arial"/>
        </w:rPr>
        <w:t>discussions</w:t>
      </w:r>
      <w:r w:rsidRPr="00C04F9D">
        <w:rPr>
          <w:rFonts w:ascii="Arial" w:hAnsi="Arial" w:cs="Arial"/>
        </w:rPr>
        <w:t xml:space="preserve"> with internal and external stakeholders regarding community support and relief and recovery arrangements as required.</w:t>
      </w:r>
    </w:p>
    <w:p w14:paraId="03C31399" w14:textId="77777777" w:rsidR="00882B0F" w:rsidRPr="00C04F9D" w:rsidRDefault="00882B0F" w:rsidP="00C04F9D">
      <w:pPr>
        <w:pStyle w:val="ListParagraph"/>
        <w:numPr>
          <w:ilvl w:val="0"/>
          <w:numId w:val="6"/>
        </w:numPr>
        <w:spacing w:before="120" w:after="0" w:line="20" w:lineRule="atLeast"/>
        <w:rPr>
          <w:rFonts w:ascii="Arial" w:hAnsi="Arial" w:cs="Arial"/>
        </w:rPr>
      </w:pPr>
      <w:r w:rsidRPr="00C04F9D">
        <w:rPr>
          <w:rFonts w:ascii="Arial" w:hAnsi="Arial" w:cs="Arial"/>
        </w:rPr>
        <w:t xml:space="preserve">Lead or participate in working groups established to work through the pillars of recovery including social, economic, and </w:t>
      </w:r>
      <w:r w:rsidR="00C04F9D">
        <w:rPr>
          <w:rFonts w:ascii="Arial" w:hAnsi="Arial" w:cs="Arial"/>
        </w:rPr>
        <w:t>communication-specific</w:t>
      </w:r>
      <w:r w:rsidRPr="00C04F9D">
        <w:rPr>
          <w:rFonts w:ascii="Arial" w:hAnsi="Arial" w:cs="Arial"/>
        </w:rPr>
        <w:t xml:space="preserve"> groups.</w:t>
      </w:r>
    </w:p>
    <w:p w14:paraId="6DD39205" w14:textId="77777777" w:rsidR="007F3D97" w:rsidRDefault="007F3D97" w:rsidP="00EB7387">
      <w:pPr>
        <w:jc w:val="both"/>
      </w:pPr>
    </w:p>
    <w:p w14:paraId="6895C7EB" w14:textId="77777777" w:rsidR="007F3D97" w:rsidRDefault="007F3D97" w:rsidP="00EB7387">
      <w:pPr>
        <w:pStyle w:val="Heading3"/>
        <w:jc w:val="both"/>
      </w:pPr>
      <w:r>
        <w:t>Specialist Knowledge and Skills</w:t>
      </w:r>
    </w:p>
    <w:p w14:paraId="5523772F" w14:textId="0DE0B60B" w:rsidR="00882B0F" w:rsidRPr="00C04F9D" w:rsidRDefault="00C50EAA" w:rsidP="00C04F9D">
      <w:pPr>
        <w:pStyle w:val="ListParagraph"/>
        <w:numPr>
          <w:ilvl w:val="0"/>
          <w:numId w:val="6"/>
        </w:numPr>
        <w:spacing w:before="120" w:after="0" w:line="20" w:lineRule="atLeast"/>
        <w:rPr>
          <w:rFonts w:ascii="Arial" w:hAnsi="Arial" w:cs="Arial"/>
        </w:rPr>
      </w:pPr>
      <w:r>
        <w:rPr>
          <w:rFonts w:ascii="Arial" w:hAnsi="Arial" w:cs="Arial"/>
        </w:rPr>
        <w:t xml:space="preserve">Knowledge or experience </w:t>
      </w:r>
      <w:r w:rsidR="00882B0F" w:rsidRPr="00C04F9D">
        <w:rPr>
          <w:rFonts w:ascii="Arial" w:hAnsi="Arial" w:cs="Arial"/>
        </w:rPr>
        <w:t>in the application of emergency management, community engagement and a range of projects as they relate to community and relief and recovery.</w:t>
      </w:r>
    </w:p>
    <w:p w14:paraId="4CA026BB" w14:textId="77777777" w:rsidR="00882B0F" w:rsidRPr="00C04F9D" w:rsidRDefault="00882B0F" w:rsidP="00C04F9D">
      <w:pPr>
        <w:pStyle w:val="ListParagraph"/>
        <w:numPr>
          <w:ilvl w:val="0"/>
          <w:numId w:val="6"/>
        </w:numPr>
        <w:spacing w:before="120" w:after="0" w:line="20" w:lineRule="atLeast"/>
        <w:rPr>
          <w:rFonts w:ascii="Arial" w:hAnsi="Arial" w:cs="Arial"/>
        </w:rPr>
      </w:pPr>
      <w:r w:rsidRPr="00C04F9D">
        <w:rPr>
          <w:rFonts w:ascii="Arial" w:hAnsi="Arial" w:cs="Arial"/>
        </w:rPr>
        <w:lastRenderedPageBreak/>
        <w:t>Knowledge and understanding of community relief and recovery and the role of local government in this area.</w:t>
      </w:r>
    </w:p>
    <w:p w14:paraId="36FAB9E9" w14:textId="59FEC60D" w:rsidR="00882B0F" w:rsidRPr="00C04F9D" w:rsidRDefault="00C50EAA" w:rsidP="00C04F9D">
      <w:pPr>
        <w:pStyle w:val="ListParagraph"/>
        <w:numPr>
          <w:ilvl w:val="0"/>
          <w:numId w:val="6"/>
        </w:numPr>
        <w:spacing w:before="120" w:after="0" w:line="20" w:lineRule="atLeast"/>
        <w:rPr>
          <w:rFonts w:ascii="Arial" w:hAnsi="Arial" w:cs="Arial"/>
        </w:rPr>
      </w:pPr>
      <w:r>
        <w:rPr>
          <w:rFonts w:ascii="Arial" w:hAnsi="Arial" w:cs="Arial"/>
        </w:rPr>
        <w:t xml:space="preserve">An appreciation </w:t>
      </w:r>
      <w:r w:rsidR="00882B0F" w:rsidRPr="00C04F9D">
        <w:rPr>
          <w:rFonts w:ascii="Arial" w:hAnsi="Arial" w:cs="Arial"/>
        </w:rPr>
        <w:t>of the statutory framework for emergency management.</w:t>
      </w:r>
    </w:p>
    <w:p w14:paraId="4BBB01A6" w14:textId="505F8933" w:rsidR="00882B0F" w:rsidRPr="00C04F9D" w:rsidRDefault="00882B0F" w:rsidP="00C04F9D">
      <w:pPr>
        <w:pStyle w:val="ListParagraph"/>
        <w:numPr>
          <w:ilvl w:val="0"/>
          <w:numId w:val="6"/>
        </w:numPr>
        <w:spacing w:before="120" w:after="0" w:line="20" w:lineRule="atLeast"/>
        <w:rPr>
          <w:rFonts w:ascii="Arial" w:hAnsi="Arial" w:cs="Arial"/>
        </w:rPr>
      </w:pPr>
      <w:r w:rsidRPr="00C04F9D">
        <w:rPr>
          <w:rFonts w:ascii="Arial" w:hAnsi="Arial" w:cs="Arial"/>
        </w:rPr>
        <w:t xml:space="preserve">Liaise, negotiate, and communicate effectively on </w:t>
      </w:r>
      <w:r w:rsidR="00C50EAA">
        <w:rPr>
          <w:rFonts w:ascii="Arial" w:hAnsi="Arial" w:cs="Arial"/>
        </w:rPr>
        <w:t xml:space="preserve">relief and recovery </w:t>
      </w:r>
      <w:r w:rsidRPr="00C04F9D">
        <w:rPr>
          <w:rFonts w:ascii="Arial" w:hAnsi="Arial" w:cs="Arial"/>
        </w:rPr>
        <w:t>with a range of stakeholders including our most vulnerable members of the community and all agencies to achieve quality outcomes.</w:t>
      </w:r>
    </w:p>
    <w:p w14:paraId="603B2D9F" w14:textId="4FF59D1D" w:rsidR="00882B0F" w:rsidRPr="00C04F9D" w:rsidRDefault="00C50EAA" w:rsidP="00C04F9D">
      <w:pPr>
        <w:pStyle w:val="ListParagraph"/>
        <w:numPr>
          <w:ilvl w:val="0"/>
          <w:numId w:val="6"/>
        </w:numPr>
        <w:spacing w:before="120" w:after="0" w:line="20" w:lineRule="atLeast"/>
        <w:rPr>
          <w:rFonts w:ascii="Arial" w:hAnsi="Arial" w:cs="Arial"/>
        </w:rPr>
      </w:pPr>
      <w:r>
        <w:rPr>
          <w:rFonts w:ascii="Arial" w:hAnsi="Arial" w:cs="Arial"/>
        </w:rPr>
        <w:t xml:space="preserve">Sound </w:t>
      </w:r>
      <w:r w:rsidR="00882B0F" w:rsidRPr="00C04F9D">
        <w:rPr>
          <w:rFonts w:ascii="Arial" w:hAnsi="Arial" w:cs="Arial"/>
        </w:rPr>
        <w:t>skills in analysis, research methods and ability to appraise information.</w:t>
      </w:r>
    </w:p>
    <w:p w14:paraId="59521150" w14:textId="77777777" w:rsidR="00882B0F" w:rsidRPr="00C04F9D" w:rsidRDefault="00882B0F" w:rsidP="00C04F9D">
      <w:pPr>
        <w:pStyle w:val="ListParagraph"/>
        <w:numPr>
          <w:ilvl w:val="0"/>
          <w:numId w:val="6"/>
        </w:numPr>
        <w:spacing w:before="120" w:after="0" w:line="20" w:lineRule="atLeast"/>
        <w:rPr>
          <w:rFonts w:ascii="Arial" w:hAnsi="Arial" w:cs="Arial"/>
        </w:rPr>
      </w:pPr>
      <w:r w:rsidRPr="00C04F9D">
        <w:rPr>
          <w:rFonts w:ascii="Arial" w:hAnsi="Arial" w:cs="Arial"/>
        </w:rPr>
        <w:t>Capacity for initiative and innovation in approach to all aspects of the position.</w:t>
      </w:r>
    </w:p>
    <w:p w14:paraId="3C6F2120" w14:textId="77777777" w:rsidR="00882B0F" w:rsidRPr="00C04F9D" w:rsidRDefault="00882B0F" w:rsidP="00C04F9D">
      <w:pPr>
        <w:pStyle w:val="ListParagraph"/>
        <w:numPr>
          <w:ilvl w:val="0"/>
          <w:numId w:val="6"/>
        </w:numPr>
        <w:spacing w:before="120" w:after="0" w:line="20" w:lineRule="atLeast"/>
        <w:rPr>
          <w:rFonts w:ascii="Arial" w:hAnsi="Arial" w:cs="Arial"/>
        </w:rPr>
      </w:pPr>
      <w:r w:rsidRPr="00C04F9D">
        <w:rPr>
          <w:rFonts w:ascii="Arial" w:hAnsi="Arial" w:cs="Arial"/>
        </w:rPr>
        <w:t>An understanding of the long-term goals of Emergency Management and of the relevant policies of both the unit and the wider organisation.</w:t>
      </w:r>
    </w:p>
    <w:p w14:paraId="0E569428" w14:textId="79D492BE" w:rsidR="00882B0F" w:rsidRPr="00C04F9D" w:rsidRDefault="00204FB2" w:rsidP="00C04F9D">
      <w:pPr>
        <w:pStyle w:val="ListParagraph"/>
        <w:numPr>
          <w:ilvl w:val="0"/>
          <w:numId w:val="6"/>
        </w:numPr>
        <w:spacing w:before="120" w:after="0" w:line="20" w:lineRule="atLeast"/>
        <w:rPr>
          <w:rFonts w:ascii="Arial" w:hAnsi="Arial" w:cs="Arial"/>
        </w:rPr>
      </w:pPr>
      <w:r>
        <w:rPr>
          <w:rFonts w:ascii="Arial" w:hAnsi="Arial" w:cs="Arial"/>
        </w:rPr>
        <w:t>Sound</w:t>
      </w:r>
      <w:r w:rsidR="00882B0F" w:rsidRPr="00C04F9D">
        <w:rPr>
          <w:rFonts w:ascii="Arial" w:hAnsi="Arial" w:cs="Arial"/>
        </w:rPr>
        <w:t xml:space="preserve"> facilitation, negotiation, conflict resolution, interpersonal and communication skills. </w:t>
      </w:r>
    </w:p>
    <w:p w14:paraId="2A7E799B" w14:textId="77777777" w:rsidR="00882B0F" w:rsidRPr="00C04F9D" w:rsidRDefault="00882B0F" w:rsidP="00C04F9D">
      <w:pPr>
        <w:pStyle w:val="ListParagraph"/>
        <w:numPr>
          <w:ilvl w:val="0"/>
          <w:numId w:val="6"/>
        </w:numPr>
        <w:spacing w:before="120" w:after="0" w:line="20" w:lineRule="atLeast"/>
        <w:rPr>
          <w:rFonts w:ascii="Arial" w:hAnsi="Arial" w:cs="Arial"/>
        </w:rPr>
      </w:pPr>
      <w:r w:rsidRPr="00C04F9D">
        <w:rPr>
          <w:rFonts w:ascii="Arial" w:hAnsi="Arial" w:cs="Arial"/>
        </w:rPr>
        <w:t xml:space="preserve">Demonstrated ability to plan, deliver, monitor, and evaluate projects and processes. </w:t>
      </w:r>
    </w:p>
    <w:p w14:paraId="510BF631" w14:textId="77777777" w:rsidR="00882B0F" w:rsidRPr="00C04F9D" w:rsidRDefault="00882B0F" w:rsidP="00C04F9D">
      <w:pPr>
        <w:pStyle w:val="ListParagraph"/>
        <w:numPr>
          <w:ilvl w:val="0"/>
          <w:numId w:val="6"/>
        </w:numPr>
        <w:spacing w:before="120" w:after="0" w:line="20" w:lineRule="atLeast"/>
        <w:rPr>
          <w:rFonts w:ascii="Arial" w:hAnsi="Arial" w:cs="Arial"/>
        </w:rPr>
      </w:pPr>
      <w:r w:rsidRPr="00C04F9D">
        <w:rPr>
          <w:rFonts w:ascii="Arial" w:hAnsi="Arial" w:cs="Arial"/>
        </w:rPr>
        <w:t xml:space="preserve">An ability to work independently, as well as collaboratively with a diverse range of stakeholders. </w:t>
      </w:r>
    </w:p>
    <w:p w14:paraId="52F08932" w14:textId="77777777" w:rsidR="00882B0F" w:rsidRPr="00C04F9D" w:rsidRDefault="00882B0F" w:rsidP="00C04F9D">
      <w:pPr>
        <w:pStyle w:val="ListParagraph"/>
        <w:numPr>
          <w:ilvl w:val="0"/>
          <w:numId w:val="6"/>
        </w:numPr>
        <w:spacing w:before="120" w:after="0" w:line="20" w:lineRule="atLeast"/>
        <w:rPr>
          <w:rFonts w:ascii="Arial" w:hAnsi="Arial" w:cs="Arial"/>
        </w:rPr>
      </w:pPr>
      <w:r w:rsidRPr="00C04F9D">
        <w:rPr>
          <w:rFonts w:ascii="Arial" w:hAnsi="Arial" w:cs="Arial"/>
        </w:rPr>
        <w:t xml:space="preserve">Demonstrated ability to manage own time and set priorities to ensure objectives of the position are achieved within available resources and applicable timeframes. </w:t>
      </w:r>
    </w:p>
    <w:p w14:paraId="70CC235F" w14:textId="77777777" w:rsidR="007F3D97" w:rsidRPr="00C04F9D" w:rsidRDefault="00882B0F" w:rsidP="00C04F9D">
      <w:pPr>
        <w:pStyle w:val="ListParagraph"/>
        <w:numPr>
          <w:ilvl w:val="0"/>
          <w:numId w:val="6"/>
        </w:numPr>
        <w:spacing w:before="120" w:after="0" w:line="20" w:lineRule="atLeast"/>
        <w:rPr>
          <w:rFonts w:ascii="Arial" w:hAnsi="Arial" w:cs="Arial"/>
        </w:rPr>
      </w:pPr>
      <w:r w:rsidRPr="00C04F9D">
        <w:rPr>
          <w:rFonts w:ascii="Arial" w:hAnsi="Arial" w:cs="Arial"/>
        </w:rPr>
        <w:t>Ability to work across a range of programs and projects simultaneously.</w:t>
      </w:r>
    </w:p>
    <w:p w14:paraId="6275D60A" w14:textId="77777777" w:rsidR="007F3D97" w:rsidRDefault="007F3D97" w:rsidP="00EB7387">
      <w:pPr>
        <w:jc w:val="both"/>
      </w:pPr>
    </w:p>
    <w:p w14:paraId="5DA13870" w14:textId="77777777" w:rsidR="007F3D97" w:rsidRDefault="007F3D97" w:rsidP="00EB7387">
      <w:pPr>
        <w:pStyle w:val="Heading3"/>
        <w:jc w:val="both"/>
      </w:pPr>
      <w:r>
        <w:t>Management Skills</w:t>
      </w:r>
    </w:p>
    <w:p w14:paraId="0CFF15BB" w14:textId="3DF6E6D6" w:rsidR="00F82C40" w:rsidRPr="00217EFC" w:rsidRDefault="00204FB2" w:rsidP="00C04F9D">
      <w:pPr>
        <w:pStyle w:val="ListParagraph"/>
        <w:numPr>
          <w:ilvl w:val="0"/>
          <w:numId w:val="6"/>
        </w:numPr>
        <w:spacing w:before="120" w:after="0" w:line="20" w:lineRule="atLeast"/>
        <w:rPr>
          <w:rFonts w:ascii="Arial" w:hAnsi="Arial" w:cs="Arial"/>
        </w:rPr>
      </w:pPr>
      <w:r>
        <w:rPr>
          <w:rFonts w:ascii="Arial" w:hAnsi="Arial" w:cs="Arial"/>
        </w:rPr>
        <w:t xml:space="preserve">The ability </w:t>
      </w:r>
      <w:r w:rsidR="00F82C40" w:rsidRPr="00217EFC">
        <w:rPr>
          <w:rFonts w:ascii="Arial" w:hAnsi="Arial" w:cs="Arial"/>
        </w:rPr>
        <w:t>to work positively and pro-actively within a team environment to achieve organisational goals.</w:t>
      </w:r>
    </w:p>
    <w:p w14:paraId="30F14FC5" w14:textId="5F7A2BF8" w:rsidR="00F82C40" w:rsidRPr="00217EFC" w:rsidRDefault="00204FB2" w:rsidP="00C04F9D">
      <w:pPr>
        <w:pStyle w:val="ListParagraph"/>
        <w:numPr>
          <w:ilvl w:val="0"/>
          <w:numId w:val="6"/>
        </w:numPr>
        <w:spacing w:before="120" w:after="0" w:line="20" w:lineRule="atLeast"/>
        <w:rPr>
          <w:rFonts w:ascii="Arial" w:hAnsi="Arial" w:cs="Arial"/>
        </w:rPr>
      </w:pPr>
      <w:r>
        <w:rPr>
          <w:rFonts w:ascii="Arial" w:hAnsi="Arial" w:cs="Arial"/>
        </w:rPr>
        <w:t>Demonstrated ability to s</w:t>
      </w:r>
      <w:r w:rsidR="00F82C40" w:rsidRPr="00217EFC">
        <w:rPr>
          <w:rFonts w:ascii="Arial" w:hAnsi="Arial" w:cs="Arial"/>
        </w:rPr>
        <w:t>et priorities and organise</w:t>
      </w:r>
      <w:r>
        <w:rPr>
          <w:rFonts w:ascii="Arial" w:hAnsi="Arial" w:cs="Arial"/>
        </w:rPr>
        <w:t xml:space="preserve"> one’s</w:t>
      </w:r>
      <w:r w:rsidR="00F82C40" w:rsidRPr="00217EFC">
        <w:rPr>
          <w:rFonts w:ascii="Arial" w:hAnsi="Arial" w:cs="Arial"/>
        </w:rPr>
        <w:t xml:space="preserve"> work and that of a team to deliver work programs on time and within set budgets.</w:t>
      </w:r>
    </w:p>
    <w:p w14:paraId="348E122F" w14:textId="264F5E13" w:rsidR="00F82C40" w:rsidRPr="00217EFC" w:rsidRDefault="00204FB2" w:rsidP="00C04F9D">
      <w:pPr>
        <w:pStyle w:val="ListParagraph"/>
        <w:numPr>
          <w:ilvl w:val="0"/>
          <w:numId w:val="6"/>
        </w:numPr>
        <w:spacing w:before="120" w:after="0" w:line="20" w:lineRule="atLeast"/>
        <w:rPr>
          <w:rFonts w:ascii="Arial" w:hAnsi="Arial" w:cs="Arial"/>
        </w:rPr>
      </w:pPr>
      <w:r>
        <w:rPr>
          <w:rFonts w:ascii="Arial" w:hAnsi="Arial" w:cs="Arial"/>
        </w:rPr>
        <w:t xml:space="preserve">An appreciation of </w:t>
      </w:r>
      <w:r w:rsidR="00F82C40" w:rsidRPr="00217EFC">
        <w:rPr>
          <w:rFonts w:ascii="Arial" w:hAnsi="Arial" w:cs="Arial"/>
        </w:rPr>
        <w:t>project management skills and an ability to work to prescribed timelines to deliver agreed outcomes with a limited supervision.</w:t>
      </w:r>
    </w:p>
    <w:p w14:paraId="495C51D7" w14:textId="77777777" w:rsidR="007F3D97" w:rsidRDefault="007F3D97" w:rsidP="00EB7387">
      <w:pPr>
        <w:jc w:val="both"/>
      </w:pPr>
    </w:p>
    <w:p w14:paraId="75BC8ADB" w14:textId="77777777" w:rsidR="007F3D97" w:rsidRDefault="007F3D97" w:rsidP="00EB7387">
      <w:pPr>
        <w:pStyle w:val="Heading3"/>
        <w:jc w:val="both"/>
      </w:pPr>
      <w:r>
        <w:t>Interpersonal Skills</w:t>
      </w:r>
    </w:p>
    <w:p w14:paraId="5D27E706" w14:textId="77777777" w:rsidR="00337160" w:rsidRPr="00217EFC" w:rsidRDefault="00337160" w:rsidP="00A41C3D">
      <w:pPr>
        <w:pStyle w:val="ListParagraph"/>
        <w:numPr>
          <w:ilvl w:val="0"/>
          <w:numId w:val="6"/>
        </w:numPr>
        <w:spacing w:before="120" w:after="0" w:line="20" w:lineRule="atLeast"/>
        <w:rPr>
          <w:rFonts w:ascii="Arial" w:hAnsi="Arial" w:cs="Arial"/>
        </w:rPr>
      </w:pPr>
      <w:r w:rsidRPr="00217EFC">
        <w:rPr>
          <w:rFonts w:ascii="Arial" w:hAnsi="Arial" w:cs="Arial"/>
        </w:rPr>
        <w:t>High level of motivation with an ability to be pro-active and make a positive contribution to the Emergency Management Team and the wider organisation.</w:t>
      </w:r>
    </w:p>
    <w:p w14:paraId="5ED6A792" w14:textId="08DB4BD5" w:rsidR="00337160" w:rsidRPr="00A41C3D" w:rsidRDefault="00204FB2" w:rsidP="00A41C3D">
      <w:pPr>
        <w:pStyle w:val="ListParagraph"/>
        <w:numPr>
          <w:ilvl w:val="0"/>
          <w:numId w:val="6"/>
        </w:numPr>
        <w:spacing w:before="120" w:after="0" w:line="20" w:lineRule="atLeast"/>
        <w:rPr>
          <w:rFonts w:ascii="Arial" w:hAnsi="Arial" w:cs="Arial"/>
        </w:rPr>
      </w:pPr>
      <w:r>
        <w:rPr>
          <w:rFonts w:ascii="Arial" w:hAnsi="Arial" w:cs="Arial"/>
        </w:rPr>
        <w:t>Well-</w:t>
      </w:r>
      <w:r w:rsidR="00337160" w:rsidRPr="00A41C3D">
        <w:rPr>
          <w:rFonts w:ascii="Arial" w:hAnsi="Arial" w:cs="Arial"/>
        </w:rPr>
        <w:t>developed written and verbal communication skills, and an ability to report on a range of relevant topics, including an ability to develop and resent proposals and guidelines in clear, easy to understand language.</w:t>
      </w:r>
    </w:p>
    <w:p w14:paraId="6BE7766F" w14:textId="56EAB2A3" w:rsidR="00337160" w:rsidRPr="00A41C3D" w:rsidRDefault="00337160" w:rsidP="00A41C3D">
      <w:pPr>
        <w:pStyle w:val="ListParagraph"/>
        <w:numPr>
          <w:ilvl w:val="0"/>
          <w:numId w:val="6"/>
        </w:numPr>
        <w:spacing w:before="120" w:after="0" w:line="20" w:lineRule="atLeast"/>
        <w:rPr>
          <w:rFonts w:ascii="Arial" w:hAnsi="Arial" w:cs="Arial"/>
        </w:rPr>
      </w:pPr>
      <w:r w:rsidRPr="00A41C3D">
        <w:rPr>
          <w:rFonts w:ascii="Arial" w:hAnsi="Arial" w:cs="Arial"/>
        </w:rPr>
        <w:t>Highly developed liaison skills and ability to gain co-operation with Council staff, government agencies, consultants and the community to achieve positive outcomes.</w:t>
      </w:r>
    </w:p>
    <w:p w14:paraId="29B77DD5" w14:textId="32A4C432" w:rsidR="00337160" w:rsidRPr="00A41C3D" w:rsidRDefault="00204FB2" w:rsidP="00A41C3D">
      <w:pPr>
        <w:pStyle w:val="ListParagraph"/>
        <w:numPr>
          <w:ilvl w:val="0"/>
          <w:numId w:val="6"/>
        </w:numPr>
        <w:spacing w:before="120" w:after="0" w:line="20" w:lineRule="atLeast"/>
        <w:rPr>
          <w:rFonts w:ascii="Arial" w:hAnsi="Arial" w:cs="Arial"/>
        </w:rPr>
      </w:pPr>
      <w:r>
        <w:rPr>
          <w:rFonts w:ascii="Arial" w:hAnsi="Arial" w:cs="Arial"/>
        </w:rPr>
        <w:t>The ability to i</w:t>
      </w:r>
      <w:r w:rsidR="00337160" w:rsidRPr="00A41C3D">
        <w:rPr>
          <w:rFonts w:ascii="Arial" w:hAnsi="Arial" w:cs="Arial"/>
        </w:rPr>
        <w:t>dentify stakeholder / customer needs and expectations, decide appropriate action and respond accordingly.</w:t>
      </w:r>
    </w:p>
    <w:p w14:paraId="7F631171" w14:textId="77777777" w:rsidR="00337160" w:rsidRPr="00A41C3D" w:rsidRDefault="00337160" w:rsidP="00A41C3D">
      <w:pPr>
        <w:pStyle w:val="ListParagraph"/>
        <w:numPr>
          <w:ilvl w:val="0"/>
          <w:numId w:val="6"/>
        </w:numPr>
        <w:spacing w:before="120" w:after="0" w:line="20" w:lineRule="atLeast"/>
        <w:rPr>
          <w:rFonts w:ascii="Arial" w:hAnsi="Arial" w:cs="Arial"/>
        </w:rPr>
      </w:pPr>
      <w:r w:rsidRPr="00A41C3D">
        <w:rPr>
          <w:rFonts w:ascii="Arial" w:hAnsi="Arial" w:cs="Arial"/>
        </w:rPr>
        <w:t>Well-developed skills in negotiation and conflict resolution with the ability to deal with difficult situations and present a positive council image.</w:t>
      </w:r>
    </w:p>
    <w:p w14:paraId="16A11DAE" w14:textId="77777777" w:rsidR="007F3D97" w:rsidRPr="00A41C3D" w:rsidRDefault="00337160" w:rsidP="00A41C3D">
      <w:pPr>
        <w:pStyle w:val="ListParagraph"/>
        <w:numPr>
          <w:ilvl w:val="0"/>
          <w:numId w:val="6"/>
        </w:numPr>
        <w:spacing w:before="120" w:after="0" w:line="20" w:lineRule="atLeast"/>
        <w:rPr>
          <w:rFonts w:ascii="Arial" w:hAnsi="Arial" w:cs="Arial"/>
        </w:rPr>
      </w:pPr>
      <w:r w:rsidRPr="00A41C3D">
        <w:rPr>
          <w:rFonts w:ascii="Arial" w:hAnsi="Arial" w:cs="Arial"/>
        </w:rPr>
        <w:t>Well-developed community liaison and public relation skills.</w:t>
      </w:r>
    </w:p>
    <w:p w14:paraId="3DFC58FA" w14:textId="77777777" w:rsidR="00337160" w:rsidRPr="00337160" w:rsidRDefault="00337160" w:rsidP="00337160">
      <w:pPr>
        <w:spacing w:before="120" w:after="120"/>
        <w:ind w:right="437"/>
        <w:jc w:val="both"/>
        <w:rPr>
          <w:rFonts w:ascii="Arial" w:hAnsi="Arial" w:cs="Arial"/>
          <w:sz w:val="24"/>
          <w:szCs w:val="24"/>
        </w:rPr>
      </w:pPr>
    </w:p>
    <w:p w14:paraId="14EE5493" w14:textId="77777777" w:rsidR="007F3D97" w:rsidRDefault="007F3D97" w:rsidP="00EB7387">
      <w:pPr>
        <w:pStyle w:val="Heading3"/>
        <w:jc w:val="both"/>
      </w:pPr>
      <w:r>
        <w:t>Qualifications and Experience</w:t>
      </w:r>
    </w:p>
    <w:p w14:paraId="162F5882" w14:textId="77777777" w:rsidR="00375E21" w:rsidRPr="00A41C3D" w:rsidRDefault="00375E21" w:rsidP="00A41C3D">
      <w:pPr>
        <w:pStyle w:val="ListParagraph"/>
        <w:numPr>
          <w:ilvl w:val="0"/>
          <w:numId w:val="6"/>
        </w:numPr>
        <w:spacing w:before="120" w:after="0" w:line="20" w:lineRule="atLeast"/>
        <w:rPr>
          <w:rFonts w:ascii="Arial" w:hAnsi="Arial" w:cs="Arial"/>
        </w:rPr>
      </w:pPr>
      <w:bookmarkStart w:id="1" w:name="_Hlk140497672"/>
      <w:r w:rsidRPr="00A41C3D">
        <w:rPr>
          <w:rFonts w:ascii="Arial" w:hAnsi="Arial" w:cs="Arial"/>
        </w:rPr>
        <w:t xml:space="preserve">Experience in </w:t>
      </w:r>
      <w:bookmarkEnd w:id="1"/>
      <w:r w:rsidRPr="00A41C3D">
        <w:rPr>
          <w:rFonts w:ascii="Arial" w:hAnsi="Arial" w:cs="Arial"/>
        </w:rPr>
        <w:t xml:space="preserve">emergency management, community recovery, working with vulnerable clients, </w:t>
      </w:r>
      <w:r w:rsidR="00C04F9D">
        <w:rPr>
          <w:rFonts w:ascii="Arial" w:hAnsi="Arial" w:cs="Arial"/>
        </w:rPr>
        <w:t xml:space="preserve">and </w:t>
      </w:r>
      <w:r w:rsidRPr="00A41C3D">
        <w:rPr>
          <w:rFonts w:ascii="Arial" w:hAnsi="Arial" w:cs="Arial"/>
        </w:rPr>
        <w:t>working with non-profit organisations</w:t>
      </w:r>
      <w:r w:rsidR="00A41C3D">
        <w:rPr>
          <w:rFonts w:ascii="Arial" w:hAnsi="Arial" w:cs="Arial"/>
        </w:rPr>
        <w:t xml:space="preserve"> or other related organisations</w:t>
      </w:r>
      <w:r w:rsidR="00C04F9D">
        <w:rPr>
          <w:rFonts w:ascii="Arial" w:hAnsi="Arial" w:cs="Arial"/>
        </w:rPr>
        <w:t>.</w:t>
      </w:r>
    </w:p>
    <w:p w14:paraId="3163232F" w14:textId="77777777" w:rsidR="00375E21" w:rsidRPr="00A41C3D" w:rsidRDefault="00375E21" w:rsidP="00A41C3D">
      <w:pPr>
        <w:pStyle w:val="ListParagraph"/>
        <w:numPr>
          <w:ilvl w:val="0"/>
          <w:numId w:val="6"/>
        </w:numPr>
        <w:spacing w:before="120" w:after="0" w:line="20" w:lineRule="atLeast"/>
        <w:rPr>
          <w:rFonts w:ascii="Arial" w:hAnsi="Arial" w:cs="Arial"/>
        </w:rPr>
      </w:pPr>
      <w:r w:rsidRPr="00A41C3D">
        <w:rPr>
          <w:rFonts w:ascii="Arial" w:hAnsi="Arial" w:cs="Arial"/>
        </w:rPr>
        <w:t>Recognised training and experience in community resilience, Municipal Recovery Management and Emergency Management or a related discipline is desirable</w:t>
      </w:r>
      <w:r w:rsidR="00C04F9D">
        <w:rPr>
          <w:rFonts w:ascii="Arial" w:hAnsi="Arial" w:cs="Arial"/>
        </w:rPr>
        <w:t>.</w:t>
      </w:r>
      <w:r w:rsidRPr="00A41C3D">
        <w:rPr>
          <w:rFonts w:ascii="Arial" w:hAnsi="Arial" w:cs="Arial"/>
        </w:rPr>
        <w:t xml:space="preserve"> </w:t>
      </w:r>
    </w:p>
    <w:p w14:paraId="43497F24" w14:textId="7383B1C0" w:rsidR="00375E21" w:rsidRPr="00A41C3D" w:rsidRDefault="00204FB2" w:rsidP="00A41C3D">
      <w:pPr>
        <w:pStyle w:val="ListParagraph"/>
        <w:numPr>
          <w:ilvl w:val="0"/>
          <w:numId w:val="6"/>
        </w:numPr>
        <w:spacing w:before="120" w:after="0" w:line="20" w:lineRule="atLeast"/>
        <w:rPr>
          <w:rFonts w:ascii="Arial" w:hAnsi="Arial" w:cs="Arial"/>
        </w:rPr>
      </w:pPr>
      <w:r>
        <w:rPr>
          <w:rFonts w:ascii="Arial" w:hAnsi="Arial" w:cs="Arial"/>
        </w:rPr>
        <w:t xml:space="preserve">Familiar with </w:t>
      </w:r>
      <w:r w:rsidR="00375E21" w:rsidRPr="00A41C3D">
        <w:rPr>
          <w:rFonts w:ascii="Arial" w:hAnsi="Arial" w:cs="Arial"/>
        </w:rPr>
        <w:t xml:space="preserve">a broad range of emergency management projects and planning including experience in </w:t>
      </w:r>
      <w:r w:rsidR="00C04F9D">
        <w:rPr>
          <w:rFonts w:ascii="Arial" w:hAnsi="Arial" w:cs="Arial"/>
        </w:rPr>
        <w:t xml:space="preserve">the </w:t>
      </w:r>
      <w:r w:rsidR="00375E21" w:rsidRPr="00A41C3D">
        <w:rPr>
          <w:rFonts w:ascii="Arial" w:hAnsi="Arial" w:cs="Arial"/>
        </w:rPr>
        <w:t>application of computer software programs including Microsoft Office suite.</w:t>
      </w:r>
    </w:p>
    <w:p w14:paraId="759F6356" w14:textId="402AA185" w:rsidR="00375E21" w:rsidRDefault="00204FB2" w:rsidP="00A41C3D">
      <w:pPr>
        <w:pStyle w:val="ListParagraph"/>
        <w:numPr>
          <w:ilvl w:val="0"/>
          <w:numId w:val="6"/>
        </w:numPr>
        <w:spacing w:before="120" w:after="0" w:line="20" w:lineRule="atLeast"/>
        <w:rPr>
          <w:rFonts w:ascii="Arial" w:hAnsi="Arial" w:cs="Arial"/>
        </w:rPr>
      </w:pPr>
      <w:r w:rsidRPr="00A41C3D">
        <w:rPr>
          <w:rFonts w:ascii="Arial" w:hAnsi="Arial" w:cs="Arial"/>
        </w:rPr>
        <w:t xml:space="preserve">Experience in </w:t>
      </w:r>
      <w:r w:rsidR="00A42C18">
        <w:rPr>
          <w:rFonts w:ascii="Arial" w:hAnsi="Arial" w:cs="Arial"/>
        </w:rPr>
        <w:t>l</w:t>
      </w:r>
      <w:r w:rsidR="00375E21" w:rsidRPr="00A41C3D">
        <w:rPr>
          <w:rFonts w:ascii="Arial" w:hAnsi="Arial" w:cs="Arial"/>
        </w:rPr>
        <w:t>ocal or state government, non-profit or social work experience is desirable</w:t>
      </w:r>
    </w:p>
    <w:p w14:paraId="3E833AAA" w14:textId="12C4075A" w:rsidR="00E708C1" w:rsidRPr="00224149" w:rsidRDefault="00E708C1" w:rsidP="00E708C1">
      <w:pPr>
        <w:pStyle w:val="ListParagraph"/>
        <w:numPr>
          <w:ilvl w:val="0"/>
          <w:numId w:val="6"/>
        </w:numPr>
        <w:spacing w:before="120" w:after="0" w:line="20" w:lineRule="atLeast"/>
        <w:rPr>
          <w:rFonts w:ascii="Arial" w:hAnsi="Arial" w:cs="Arial"/>
        </w:rPr>
      </w:pPr>
      <w:r w:rsidRPr="00224149">
        <w:rPr>
          <w:rFonts w:ascii="Arial" w:hAnsi="Arial" w:cs="Arial"/>
        </w:rPr>
        <w:t>Event planning and/or program delivery experience</w:t>
      </w:r>
    </w:p>
    <w:p w14:paraId="7EB2E395" w14:textId="77777777" w:rsidR="007F3D97" w:rsidRDefault="007F3D97" w:rsidP="00EB7387">
      <w:pPr>
        <w:pStyle w:val="Heading2"/>
        <w:jc w:val="both"/>
      </w:pPr>
      <w:r>
        <w:t>Key Selection Criteria</w:t>
      </w:r>
    </w:p>
    <w:p w14:paraId="2FD1C962" w14:textId="46C590C3" w:rsidR="001B6875" w:rsidRPr="00217EFC" w:rsidRDefault="00204FB2" w:rsidP="001B6875">
      <w:pPr>
        <w:pStyle w:val="ListParagraph"/>
        <w:numPr>
          <w:ilvl w:val="0"/>
          <w:numId w:val="6"/>
        </w:numPr>
        <w:spacing w:before="120" w:after="0" w:line="20" w:lineRule="atLeast"/>
        <w:rPr>
          <w:rFonts w:ascii="Arial" w:hAnsi="Arial" w:cs="Arial"/>
        </w:rPr>
      </w:pPr>
      <w:r>
        <w:rPr>
          <w:rFonts w:ascii="Arial" w:hAnsi="Arial" w:cs="Arial"/>
        </w:rPr>
        <w:t xml:space="preserve">A </w:t>
      </w:r>
      <w:r w:rsidR="001B6875" w:rsidRPr="00217EFC">
        <w:rPr>
          <w:rFonts w:ascii="Arial" w:hAnsi="Arial" w:cs="Arial"/>
        </w:rPr>
        <w:t xml:space="preserve">focus on community and community needs </w:t>
      </w:r>
      <w:r w:rsidR="001B6875">
        <w:rPr>
          <w:rFonts w:ascii="Arial" w:hAnsi="Arial" w:cs="Arial"/>
        </w:rPr>
        <w:t xml:space="preserve">in service delivery or </w:t>
      </w:r>
      <w:r w:rsidR="001B6875" w:rsidRPr="00217EFC">
        <w:rPr>
          <w:rFonts w:ascii="Arial" w:hAnsi="Arial" w:cs="Arial"/>
        </w:rPr>
        <w:t>during the emergency recovery process.</w:t>
      </w:r>
    </w:p>
    <w:p w14:paraId="1E2790FE" w14:textId="38C38E67" w:rsidR="00375E21" w:rsidRPr="00217EFC" w:rsidRDefault="00204FB2" w:rsidP="00A41C3D">
      <w:pPr>
        <w:pStyle w:val="ListParagraph"/>
        <w:numPr>
          <w:ilvl w:val="0"/>
          <w:numId w:val="6"/>
        </w:numPr>
        <w:spacing w:before="120" w:after="0" w:line="20" w:lineRule="atLeast"/>
        <w:rPr>
          <w:rFonts w:ascii="Arial" w:hAnsi="Arial" w:cs="Arial"/>
        </w:rPr>
      </w:pPr>
      <w:r>
        <w:rPr>
          <w:rFonts w:ascii="Arial" w:hAnsi="Arial" w:cs="Arial"/>
        </w:rPr>
        <w:t>A d</w:t>
      </w:r>
      <w:r w:rsidR="00375E21" w:rsidRPr="00217EFC">
        <w:rPr>
          <w:rFonts w:ascii="Arial" w:hAnsi="Arial" w:cs="Arial"/>
        </w:rPr>
        <w:t xml:space="preserve">emonstrated ability to </w:t>
      </w:r>
      <w:r w:rsidR="00374269" w:rsidRPr="00224149">
        <w:rPr>
          <w:rFonts w:ascii="Arial" w:hAnsi="Arial" w:cs="Arial"/>
        </w:rPr>
        <w:t>participate in</w:t>
      </w:r>
      <w:r w:rsidR="00375E21" w:rsidRPr="00224149">
        <w:rPr>
          <w:rFonts w:ascii="Arial" w:hAnsi="Arial" w:cs="Arial"/>
        </w:rPr>
        <w:t xml:space="preserve"> </w:t>
      </w:r>
      <w:r w:rsidR="00375E21" w:rsidRPr="00217EFC">
        <w:rPr>
          <w:rFonts w:ascii="Arial" w:hAnsi="Arial" w:cs="Arial"/>
        </w:rPr>
        <w:t>a team</w:t>
      </w:r>
      <w:r w:rsidR="00374269">
        <w:rPr>
          <w:rFonts w:ascii="Arial" w:hAnsi="Arial" w:cs="Arial"/>
        </w:rPr>
        <w:t xml:space="preserve"> environment</w:t>
      </w:r>
      <w:r w:rsidR="00375E21" w:rsidRPr="00217EFC">
        <w:rPr>
          <w:rFonts w:ascii="Arial" w:hAnsi="Arial" w:cs="Arial"/>
        </w:rPr>
        <w:t xml:space="preserve"> to work positively and </w:t>
      </w:r>
      <w:r w:rsidR="00C04F9D">
        <w:rPr>
          <w:rFonts w:ascii="Arial" w:hAnsi="Arial" w:cs="Arial"/>
        </w:rPr>
        <w:t>proactively</w:t>
      </w:r>
      <w:r w:rsidR="00375E21" w:rsidRPr="00217EFC">
        <w:rPr>
          <w:rFonts w:ascii="Arial" w:hAnsi="Arial" w:cs="Arial"/>
        </w:rPr>
        <w:t xml:space="preserve"> to achieve organisational goals.</w:t>
      </w:r>
    </w:p>
    <w:p w14:paraId="6EF21253" w14:textId="77777777" w:rsidR="00375E21" w:rsidRPr="00217EFC" w:rsidRDefault="00375E21" w:rsidP="00A41C3D">
      <w:pPr>
        <w:pStyle w:val="ListParagraph"/>
        <w:numPr>
          <w:ilvl w:val="0"/>
          <w:numId w:val="6"/>
        </w:numPr>
        <w:spacing w:before="120" w:after="0" w:line="20" w:lineRule="atLeast"/>
        <w:rPr>
          <w:rFonts w:ascii="Arial" w:hAnsi="Arial" w:cs="Arial"/>
        </w:rPr>
      </w:pPr>
      <w:r w:rsidRPr="00217EFC">
        <w:rPr>
          <w:rFonts w:ascii="Arial" w:hAnsi="Arial" w:cs="Arial"/>
        </w:rPr>
        <w:t>Strong focus on developing and delivering high-standard customer service in a timely manner, including well-developed skills in negotiation and conflict resolution with the ability to deal with difficult situations and present a positive Council image.</w:t>
      </w:r>
    </w:p>
    <w:p w14:paraId="57B5E0E1" w14:textId="42F8CEC8" w:rsidR="00375E21" w:rsidRDefault="00375E21" w:rsidP="00A41C3D">
      <w:pPr>
        <w:pStyle w:val="ListParagraph"/>
        <w:numPr>
          <w:ilvl w:val="0"/>
          <w:numId w:val="6"/>
        </w:numPr>
        <w:spacing w:before="120" w:after="0" w:line="20" w:lineRule="atLeast"/>
        <w:rPr>
          <w:rFonts w:ascii="Arial" w:hAnsi="Arial" w:cs="Arial"/>
        </w:rPr>
      </w:pPr>
      <w:r w:rsidRPr="00217EFC">
        <w:rPr>
          <w:rFonts w:ascii="Arial" w:hAnsi="Arial" w:cs="Arial"/>
        </w:rPr>
        <w:t>Highly developed communications skills (written and verbal) with the ability to develop strong working relationships both internally and externally, including an ability to develop and present information in clear, easy-to-understand language.</w:t>
      </w:r>
    </w:p>
    <w:p w14:paraId="7780F2C6" w14:textId="77777777" w:rsidR="00B8314C" w:rsidRPr="00EB7387" w:rsidRDefault="00B8314C" w:rsidP="00EB7387">
      <w:pPr>
        <w:jc w:val="both"/>
        <w:rPr>
          <w:rFonts w:ascii="Arial" w:hAnsi="Arial" w:cs="Arial"/>
          <w:i/>
          <w:iCs/>
          <w:color w:val="365F91" w:themeColor="accent1" w:themeShade="BF"/>
          <w:sz w:val="24"/>
          <w:szCs w:val="24"/>
        </w:rPr>
      </w:pPr>
    </w:p>
    <w:sectPr w:rsidR="00B8314C" w:rsidRPr="00EB7387" w:rsidSect="008755B5">
      <w:headerReference w:type="default" r:id="rId10"/>
      <w:foot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657694" w14:textId="77777777" w:rsidR="007F21DB" w:rsidRDefault="007F21DB" w:rsidP="003633E5">
      <w:pPr>
        <w:spacing w:after="0" w:line="240" w:lineRule="auto"/>
      </w:pPr>
      <w:r>
        <w:separator/>
      </w:r>
    </w:p>
  </w:endnote>
  <w:endnote w:type="continuationSeparator" w:id="0">
    <w:p w14:paraId="3DA776EB" w14:textId="77777777" w:rsidR="007F21DB" w:rsidRDefault="007F21DB" w:rsidP="00363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1ADE65" w14:textId="77777777" w:rsidR="002E7E23" w:rsidRDefault="002E7E23" w:rsidP="002E7E23">
    <w:pPr>
      <w:pStyle w:val="Footer"/>
      <w:jc w:val="center"/>
    </w:pPr>
    <w:r>
      <w:rPr>
        <w:rFonts w:cs="Calibri"/>
        <w:noProof/>
      </w:rPr>
      <w:drawing>
        <wp:inline distT="0" distB="0" distL="0" distR="0" wp14:anchorId="00F5D182" wp14:editId="717309F1">
          <wp:extent cx="4362450" cy="476250"/>
          <wp:effectExtent l="0" t="0" r="0" b="0"/>
          <wp:docPr id="3" name="Picture 3" descr="Machine generated alternative text:&#10;Opu I KNOW YOUR IMPACT MRKEITCOU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generated alternative text:&#10;Opu I KNOW YOUR IMPACT MRKEITCOUNT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62450" cy="4762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211167" w14:textId="77777777" w:rsidR="007F21DB" w:rsidRDefault="007F21DB" w:rsidP="003633E5">
      <w:pPr>
        <w:spacing w:after="0" w:line="240" w:lineRule="auto"/>
      </w:pPr>
      <w:r>
        <w:separator/>
      </w:r>
    </w:p>
  </w:footnote>
  <w:footnote w:type="continuationSeparator" w:id="0">
    <w:p w14:paraId="1B477DC1" w14:textId="77777777" w:rsidR="007F21DB" w:rsidRDefault="007F21DB" w:rsidP="003633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D4ECC6" w14:textId="77777777" w:rsidR="008755B5" w:rsidRDefault="00897388">
    <w:pPr>
      <w:pStyle w:val="Header"/>
    </w:pPr>
    <w:r>
      <w:rPr>
        <w:noProof/>
        <w:lang w:eastAsia="en-AU"/>
      </w:rPr>
      <w:drawing>
        <wp:anchor distT="0" distB="0" distL="114300" distR="114300" simplePos="0" relativeHeight="251665408" behindDoc="0" locked="0" layoutInCell="1" allowOverlap="1" wp14:anchorId="5D748C39" wp14:editId="5B345034">
          <wp:simplePos x="0" y="0"/>
          <wp:positionH relativeFrom="page">
            <wp:align>left</wp:align>
          </wp:positionH>
          <wp:positionV relativeFrom="paragraph">
            <wp:posOffset>-458470</wp:posOffset>
          </wp:positionV>
          <wp:extent cx="7823835" cy="1488440"/>
          <wp:effectExtent l="0" t="0" r="5715" b="0"/>
          <wp:wrapTight wrapText="bothSides">
            <wp:wrapPolygon edited="0">
              <wp:start x="0" y="0"/>
              <wp:lineTo x="0" y="21287"/>
              <wp:lineTo x="21563" y="21287"/>
              <wp:lineTo x="2156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Design - MVCC2907 - Council Blank Document Templates - Updated MV branding - Header - December 2017.jpg"/>
                  <pic:cNvPicPr/>
                </pic:nvPicPr>
                <pic:blipFill>
                  <a:blip r:embed="rId1">
                    <a:extLst>
                      <a:ext uri="{28A0092B-C50C-407E-A947-70E740481C1C}">
                        <a14:useLocalDpi xmlns:a14="http://schemas.microsoft.com/office/drawing/2010/main" val="0"/>
                      </a:ext>
                    </a:extLst>
                  </a:blip>
                  <a:stretch>
                    <a:fillRect/>
                  </a:stretch>
                </pic:blipFill>
                <pic:spPr>
                  <a:xfrm>
                    <a:off x="0" y="0"/>
                    <a:ext cx="7823835" cy="148844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7D4A6C" w14:textId="77777777" w:rsidR="003633E5" w:rsidRDefault="009725C8">
    <w:pPr>
      <w:pStyle w:val="Header"/>
    </w:pPr>
    <w:r>
      <w:rPr>
        <w:noProof/>
        <w:lang w:eastAsia="en-AU"/>
      </w:rPr>
      <w:drawing>
        <wp:anchor distT="0" distB="0" distL="114300" distR="114300" simplePos="0" relativeHeight="251663360" behindDoc="0" locked="0" layoutInCell="1" allowOverlap="1" wp14:anchorId="655158B6" wp14:editId="7CC534BA">
          <wp:simplePos x="0" y="0"/>
          <wp:positionH relativeFrom="column">
            <wp:posOffset>-914400</wp:posOffset>
          </wp:positionH>
          <wp:positionV relativeFrom="paragraph">
            <wp:posOffset>-457200</wp:posOffset>
          </wp:positionV>
          <wp:extent cx="7392590" cy="1475253"/>
          <wp:effectExtent l="0" t="0" r="0" b="0"/>
          <wp:wrapTight wrapText="bothSides">
            <wp:wrapPolygon edited="0">
              <wp:start x="0" y="0"/>
              <wp:lineTo x="0" y="21200"/>
              <wp:lineTo x="21542" y="21200"/>
              <wp:lineTo x="2154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Design - MVCC2907 - Council Blank Document Templates - Updated MV branding - B&amp;W Header - December 2017.jpg"/>
                  <pic:cNvPicPr/>
                </pic:nvPicPr>
                <pic:blipFill>
                  <a:blip r:embed="rId1">
                    <a:extLst>
                      <a:ext uri="{28A0092B-C50C-407E-A947-70E740481C1C}">
                        <a14:useLocalDpi xmlns:a14="http://schemas.microsoft.com/office/drawing/2010/main" val="0"/>
                      </a:ext>
                    </a:extLst>
                  </a:blip>
                  <a:stretch>
                    <a:fillRect/>
                  </a:stretch>
                </pic:blipFill>
                <pic:spPr>
                  <a:xfrm>
                    <a:off x="0" y="0"/>
                    <a:ext cx="7392590" cy="1475253"/>
                  </a:xfrm>
                  <a:prstGeom prst="rect">
                    <a:avLst/>
                  </a:prstGeom>
                </pic:spPr>
              </pic:pic>
            </a:graphicData>
          </a:graphic>
          <wp14:sizeRelH relativeFrom="page">
            <wp14:pctWidth>0</wp14:pctWidth>
          </wp14:sizeRelH>
          <wp14:sizeRelV relativeFrom="page">
            <wp14:pctHeight>0</wp14:pctHeight>
          </wp14:sizeRelV>
        </wp:anchor>
      </w:drawing>
    </w:r>
    <w:r w:rsidR="003633E5">
      <w:rPr>
        <w:noProof/>
        <w:lang w:eastAsia="en-AU"/>
      </w:rPr>
      <w:drawing>
        <wp:anchor distT="0" distB="0" distL="114300" distR="114300" simplePos="0" relativeHeight="251661312" behindDoc="0" locked="0" layoutInCell="1" allowOverlap="1" wp14:anchorId="3484B204" wp14:editId="61AE1366">
          <wp:simplePos x="0" y="0"/>
          <wp:positionH relativeFrom="column">
            <wp:posOffset>-914400</wp:posOffset>
          </wp:positionH>
          <wp:positionV relativeFrom="paragraph">
            <wp:posOffset>-459740</wp:posOffset>
          </wp:positionV>
          <wp:extent cx="7823835" cy="1488440"/>
          <wp:effectExtent l="0" t="0" r="5715" b="0"/>
          <wp:wrapTight wrapText="bothSides">
            <wp:wrapPolygon edited="0">
              <wp:start x="0" y="0"/>
              <wp:lineTo x="0" y="21466"/>
              <wp:lineTo x="21583" y="21466"/>
              <wp:lineTo x="21583"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23835" cy="1488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37929"/>
    <w:multiLevelType w:val="hybridMultilevel"/>
    <w:tmpl w:val="5A1AEB84"/>
    <w:lvl w:ilvl="0" w:tplc="B6709464">
      <w:start w:val="1"/>
      <w:numFmt w:val="lowerLetter"/>
      <w:pStyle w:val="Numbering2"/>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B131067"/>
    <w:multiLevelType w:val="hybridMultilevel"/>
    <w:tmpl w:val="C666CC6C"/>
    <w:lvl w:ilvl="0" w:tplc="C890BD1A">
      <w:start w:val="1"/>
      <w:numFmt w:val="lowerRoman"/>
      <w:pStyle w:val="Numbering3"/>
      <w:lvlText w:val="%1."/>
      <w:lvlJc w:val="right"/>
      <w:pPr>
        <w:ind w:left="1494"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3646429"/>
    <w:multiLevelType w:val="hybridMultilevel"/>
    <w:tmpl w:val="AC8AAB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C394F12"/>
    <w:multiLevelType w:val="hybridMultilevel"/>
    <w:tmpl w:val="5FD86B12"/>
    <w:lvl w:ilvl="0" w:tplc="0D363580">
      <w:start w:val="1"/>
      <w:numFmt w:val="decimal"/>
      <w:pStyle w:val="Numbering1"/>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F005B17"/>
    <w:multiLevelType w:val="hybridMultilevel"/>
    <w:tmpl w:val="8F14675E"/>
    <w:lvl w:ilvl="0" w:tplc="38F689F8">
      <w:start w:val="1"/>
      <w:numFmt w:val="bullet"/>
      <w:pStyle w:val="Bullet3"/>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1236558"/>
    <w:multiLevelType w:val="hybridMultilevel"/>
    <w:tmpl w:val="93EAE97E"/>
    <w:lvl w:ilvl="0" w:tplc="2856D396">
      <w:start w:val="1"/>
      <w:numFmt w:val="bullet"/>
      <w:pStyle w:val="Bullet1"/>
      <w:lvlText w:val=""/>
      <w:lvlJc w:val="left"/>
      <w:pPr>
        <w:ind w:left="720" w:hanging="360"/>
      </w:pPr>
      <w:rPr>
        <w:rFonts w:ascii="Symbol" w:hAnsi="Symbol" w:hint="default"/>
        <w:color w:val="365F91" w:themeColor="accent1"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7937C3C"/>
    <w:multiLevelType w:val="hybridMultilevel"/>
    <w:tmpl w:val="9E768E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7E023AD"/>
    <w:multiLevelType w:val="hybridMultilevel"/>
    <w:tmpl w:val="DC60DA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E165B21"/>
    <w:multiLevelType w:val="hybridMultilevel"/>
    <w:tmpl w:val="89F276E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1"/>
  </w:num>
  <w:num w:numId="5">
    <w:abstractNumId w:val="4"/>
  </w:num>
  <w:num w:numId="6">
    <w:abstractNumId w:val="6"/>
  </w:num>
  <w:num w:numId="7">
    <w:abstractNumId w:val="8"/>
  </w:num>
  <w:num w:numId="8">
    <w:abstractNumId w:val="7"/>
  </w:num>
  <w:num w:numId="9">
    <w:abstractNumId w:val="5"/>
  </w:num>
  <w:num w:numId="10">
    <w:abstractNumId w:val="2"/>
  </w:num>
  <w:num w:numId="11">
    <w:abstractNumId w:val="5"/>
  </w:num>
  <w:num w:numId="12">
    <w:abstractNumId w:val="5"/>
  </w:num>
  <w:num w:numId="13">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revisionView w:inkAnnotation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3E5"/>
    <w:rsid w:val="000239F1"/>
    <w:rsid w:val="00085612"/>
    <w:rsid w:val="0009167F"/>
    <w:rsid w:val="0010588A"/>
    <w:rsid w:val="001B159F"/>
    <w:rsid w:val="001B6875"/>
    <w:rsid w:val="001D0763"/>
    <w:rsid w:val="00204FB2"/>
    <w:rsid w:val="002168F2"/>
    <w:rsid w:val="00224149"/>
    <w:rsid w:val="00231C24"/>
    <w:rsid w:val="00237837"/>
    <w:rsid w:val="00274771"/>
    <w:rsid w:val="002A0AA5"/>
    <w:rsid w:val="002A3D18"/>
    <w:rsid w:val="002D59F3"/>
    <w:rsid w:val="002E7E23"/>
    <w:rsid w:val="00331B85"/>
    <w:rsid w:val="00337160"/>
    <w:rsid w:val="00340411"/>
    <w:rsid w:val="003633E5"/>
    <w:rsid w:val="00374269"/>
    <w:rsid w:val="00374B07"/>
    <w:rsid w:val="00375E21"/>
    <w:rsid w:val="003864C3"/>
    <w:rsid w:val="00393C54"/>
    <w:rsid w:val="003B14C8"/>
    <w:rsid w:val="003C71D8"/>
    <w:rsid w:val="003E4706"/>
    <w:rsid w:val="003F3A53"/>
    <w:rsid w:val="004852EA"/>
    <w:rsid w:val="004C6C16"/>
    <w:rsid w:val="005A4582"/>
    <w:rsid w:val="005B5A3A"/>
    <w:rsid w:val="006406D4"/>
    <w:rsid w:val="00694641"/>
    <w:rsid w:val="00761B79"/>
    <w:rsid w:val="007A6300"/>
    <w:rsid w:val="007F21DB"/>
    <w:rsid w:val="007F3D97"/>
    <w:rsid w:val="008332ED"/>
    <w:rsid w:val="008755B5"/>
    <w:rsid w:val="00882B0F"/>
    <w:rsid w:val="00897388"/>
    <w:rsid w:val="008D3507"/>
    <w:rsid w:val="008D43ED"/>
    <w:rsid w:val="00952337"/>
    <w:rsid w:val="009725C8"/>
    <w:rsid w:val="009C7962"/>
    <w:rsid w:val="009F5A59"/>
    <w:rsid w:val="00A251B6"/>
    <w:rsid w:val="00A41C3D"/>
    <w:rsid w:val="00A42C18"/>
    <w:rsid w:val="00A5758B"/>
    <w:rsid w:val="00AA54CD"/>
    <w:rsid w:val="00AB0AEA"/>
    <w:rsid w:val="00B40052"/>
    <w:rsid w:val="00B71A4A"/>
    <w:rsid w:val="00B8314C"/>
    <w:rsid w:val="00B97E17"/>
    <w:rsid w:val="00BF0D9A"/>
    <w:rsid w:val="00C04F9D"/>
    <w:rsid w:val="00C33BEA"/>
    <w:rsid w:val="00C452C8"/>
    <w:rsid w:val="00C50EAA"/>
    <w:rsid w:val="00CB4DDB"/>
    <w:rsid w:val="00CB623D"/>
    <w:rsid w:val="00CF309A"/>
    <w:rsid w:val="00D5354A"/>
    <w:rsid w:val="00D5747D"/>
    <w:rsid w:val="00D803E4"/>
    <w:rsid w:val="00D85D78"/>
    <w:rsid w:val="00DE59C7"/>
    <w:rsid w:val="00E259EE"/>
    <w:rsid w:val="00E41739"/>
    <w:rsid w:val="00E708C1"/>
    <w:rsid w:val="00E8086E"/>
    <w:rsid w:val="00EB54DA"/>
    <w:rsid w:val="00EB5E9A"/>
    <w:rsid w:val="00EB7387"/>
    <w:rsid w:val="00F422A6"/>
    <w:rsid w:val="00F60D44"/>
    <w:rsid w:val="00F82C40"/>
    <w:rsid w:val="00FB77BA"/>
    <w:rsid w:val="00FC35A4"/>
    <w:rsid w:val="00FF6D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8D05232"/>
  <w15:docId w15:val="{AA9EF42C-84F5-4D67-AD63-353A4D40F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lsdException w:name="heading 1" w:locked="1" w:uiPriority="9" w:qFormat="1"/>
    <w:lsdException w:name="heading 2" w:locked="1" w:semiHidden="1" w:uiPriority="9" w:unhideWhenUsed="1" w:qFormat="1"/>
    <w:lsdException w:name="heading 3" w:locked="1"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A0AA5"/>
    <w:pPr>
      <w:spacing w:after="200" w:line="276" w:lineRule="auto"/>
    </w:pPr>
    <w:rPr>
      <w:sz w:val="22"/>
      <w:szCs w:val="22"/>
      <w:lang w:eastAsia="en-US"/>
    </w:rPr>
  </w:style>
  <w:style w:type="paragraph" w:styleId="Heading1">
    <w:name w:val="heading 1"/>
    <w:basedOn w:val="Normal"/>
    <w:next w:val="Normal"/>
    <w:link w:val="Heading1Char"/>
    <w:autoRedefine/>
    <w:uiPriority w:val="9"/>
    <w:qFormat/>
    <w:locked/>
    <w:rsid w:val="008755B5"/>
    <w:pPr>
      <w:keepNext/>
      <w:keepLines/>
      <w:spacing w:before="360" w:after="360" w:line="240" w:lineRule="auto"/>
      <w:outlineLvl w:val="0"/>
    </w:pPr>
    <w:rPr>
      <w:rFonts w:ascii="Arial" w:eastAsia="Times New Roman" w:hAnsi="Arial"/>
      <w:b/>
      <w:bCs/>
      <w:sz w:val="36"/>
      <w:szCs w:val="28"/>
    </w:rPr>
  </w:style>
  <w:style w:type="paragraph" w:styleId="Heading2">
    <w:name w:val="heading 2"/>
    <w:basedOn w:val="Normal"/>
    <w:next w:val="Normal"/>
    <w:link w:val="Heading2Char"/>
    <w:autoRedefine/>
    <w:uiPriority w:val="9"/>
    <w:unhideWhenUsed/>
    <w:qFormat/>
    <w:locked/>
    <w:rsid w:val="008755B5"/>
    <w:pPr>
      <w:keepNext/>
      <w:keepLines/>
      <w:spacing w:before="240" w:afterLines="100" w:after="240" w:line="240" w:lineRule="auto"/>
      <w:outlineLvl w:val="1"/>
    </w:pPr>
    <w:rPr>
      <w:rFonts w:ascii="Arial" w:eastAsia="Times New Roman" w:hAnsi="Arial"/>
      <w:b/>
      <w:bCs/>
      <w:color w:val="000000"/>
      <w:sz w:val="28"/>
      <w:szCs w:val="26"/>
    </w:rPr>
  </w:style>
  <w:style w:type="paragraph" w:styleId="Heading3">
    <w:name w:val="heading 3"/>
    <w:basedOn w:val="Normal"/>
    <w:next w:val="Normal"/>
    <w:link w:val="Heading3Char"/>
    <w:autoRedefine/>
    <w:uiPriority w:val="9"/>
    <w:unhideWhenUsed/>
    <w:qFormat/>
    <w:locked/>
    <w:rsid w:val="003633E5"/>
    <w:pPr>
      <w:keepNext/>
      <w:keepLines/>
      <w:spacing w:before="120" w:after="120" w:line="240" w:lineRule="auto"/>
      <w:outlineLvl w:val="2"/>
    </w:pPr>
    <w:rPr>
      <w:rFonts w:ascii="Arial" w:eastAsia="Times New Roman" w:hAnsi="Arial"/>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5B5"/>
    <w:rPr>
      <w:rFonts w:ascii="Arial" w:eastAsia="Times New Roman" w:hAnsi="Arial"/>
      <w:b/>
      <w:bCs/>
      <w:sz w:val="36"/>
      <w:szCs w:val="28"/>
      <w:lang w:eastAsia="en-US"/>
    </w:rPr>
  </w:style>
  <w:style w:type="character" w:customStyle="1" w:styleId="Heading2Char">
    <w:name w:val="Heading 2 Char"/>
    <w:basedOn w:val="DefaultParagraphFont"/>
    <w:link w:val="Heading2"/>
    <w:uiPriority w:val="9"/>
    <w:rsid w:val="008755B5"/>
    <w:rPr>
      <w:rFonts w:ascii="Arial" w:eastAsia="Times New Roman" w:hAnsi="Arial"/>
      <w:b/>
      <w:bCs/>
      <w:color w:val="000000"/>
      <w:sz w:val="28"/>
      <w:szCs w:val="26"/>
      <w:lang w:eastAsia="en-US"/>
    </w:rPr>
  </w:style>
  <w:style w:type="character" w:customStyle="1" w:styleId="Heading3Char">
    <w:name w:val="Heading 3 Char"/>
    <w:basedOn w:val="DefaultParagraphFont"/>
    <w:link w:val="Heading3"/>
    <w:uiPriority w:val="9"/>
    <w:rsid w:val="003633E5"/>
    <w:rPr>
      <w:rFonts w:ascii="Arial" w:eastAsia="Times New Roman" w:hAnsi="Arial"/>
      <w:b/>
      <w:bCs/>
      <w:sz w:val="24"/>
      <w:szCs w:val="22"/>
      <w:lang w:eastAsia="en-US"/>
    </w:rPr>
  </w:style>
  <w:style w:type="paragraph" w:customStyle="1" w:styleId="BodyofText">
    <w:name w:val="Body of Text"/>
    <w:basedOn w:val="Normal"/>
    <w:link w:val="BodyofTextChar"/>
    <w:qFormat/>
    <w:locked/>
    <w:rsid w:val="008755B5"/>
    <w:pPr>
      <w:spacing w:before="120" w:after="120" w:line="240" w:lineRule="auto"/>
    </w:pPr>
    <w:rPr>
      <w:rFonts w:ascii="Arial" w:hAnsi="Arial" w:cs="Arial"/>
      <w:sz w:val="24"/>
      <w:szCs w:val="24"/>
    </w:rPr>
  </w:style>
  <w:style w:type="paragraph" w:styleId="ListParagraph">
    <w:name w:val="List Paragraph"/>
    <w:aliases w:val="CV text,Dot pt,F5 List Paragraph,FooterText,L,List Paragraph1,List Paragraph11,List Paragraph111,List Paragraph2,Medium Grid 1 - Accent 21,NFP GP Bulleted List,Paragraphe de liste1,Recommendation,Table text,numbered,列出段,TOC style,lp1,列出"/>
    <w:basedOn w:val="Normal"/>
    <w:link w:val="ListParagraphChar"/>
    <w:uiPriority w:val="34"/>
    <w:qFormat/>
    <w:rsid w:val="00AB0AEA"/>
    <w:pPr>
      <w:ind w:left="720"/>
      <w:contextualSpacing/>
    </w:pPr>
  </w:style>
  <w:style w:type="character" w:customStyle="1" w:styleId="BodyofTextChar">
    <w:name w:val="Body of Text Char"/>
    <w:basedOn w:val="DefaultParagraphFont"/>
    <w:link w:val="BodyofText"/>
    <w:rsid w:val="008755B5"/>
    <w:rPr>
      <w:rFonts w:ascii="Arial" w:hAnsi="Arial" w:cs="Arial"/>
      <w:sz w:val="24"/>
      <w:szCs w:val="24"/>
      <w:lang w:eastAsia="en-US"/>
    </w:rPr>
  </w:style>
  <w:style w:type="paragraph" w:customStyle="1" w:styleId="Bullet1">
    <w:name w:val="Bullet 1"/>
    <w:basedOn w:val="ListParagraph"/>
    <w:link w:val="Bullet1Char1"/>
    <w:autoRedefine/>
    <w:qFormat/>
    <w:locked/>
    <w:rsid w:val="003633E5"/>
    <w:pPr>
      <w:numPr>
        <w:numId w:val="1"/>
      </w:numPr>
      <w:spacing w:before="120" w:after="120" w:line="240" w:lineRule="auto"/>
    </w:pPr>
    <w:rPr>
      <w:rFonts w:ascii="Arial" w:hAnsi="Arial"/>
      <w:sz w:val="24"/>
    </w:rPr>
  </w:style>
  <w:style w:type="paragraph" w:customStyle="1" w:styleId="Bullet2">
    <w:name w:val="Bullet 2"/>
    <w:basedOn w:val="Bullet1"/>
    <w:link w:val="Bullet2Char"/>
    <w:autoRedefine/>
    <w:qFormat/>
    <w:locked/>
    <w:rsid w:val="00F422A6"/>
    <w:pPr>
      <w:numPr>
        <w:numId w:val="0"/>
      </w:numPr>
    </w:pPr>
  </w:style>
  <w:style w:type="character" w:customStyle="1" w:styleId="ListParagraphChar">
    <w:name w:val="List Paragraph Char"/>
    <w:aliases w:val="CV text Char,Dot pt Char,F5 List Paragraph Char,FooterText Char,L Char,List Paragraph1 Char,List Paragraph11 Char,List Paragraph111 Char,List Paragraph2 Char,Medium Grid 1 - Accent 21 Char,NFP GP Bulleted List Char,Table text Char"/>
    <w:basedOn w:val="DefaultParagraphFont"/>
    <w:link w:val="ListParagraph"/>
    <w:uiPriority w:val="34"/>
    <w:qFormat/>
    <w:rsid w:val="00AB0AEA"/>
  </w:style>
  <w:style w:type="character" w:customStyle="1" w:styleId="Bullet1Char">
    <w:name w:val="Bullet 1 Char"/>
    <w:basedOn w:val="ListParagraphChar"/>
    <w:rsid w:val="00694641"/>
  </w:style>
  <w:style w:type="paragraph" w:customStyle="1" w:styleId="Bullet3">
    <w:name w:val="Bullet 3"/>
    <w:basedOn w:val="Bullet1"/>
    <w:link w:val="Bullet3Char"/>
    <w:autoRedefine/>
    <w:qFormat/>
    <w:locked/>
    <w:rsid w:val="00F422A6"/>
    <w:pPr>
      <w:numPr>
        <w:numId w:val="5"/>
      </w:numPr>
      <w:ind w:left="1701" w:hanging="567"/>
    </w:pPr>
  </w:style>
  <w:style w:type="character" w:customStyle="1" w:styleId="Bullet1Char1">
    <w:name w:val="Bullet 1 Char1"/>
    <w:basedOn w:val="ListParagraphChar"/>
    <w:link w:val="Bullet1"/>
    <w:rsid w:val="003633E5"/>
    <w:rPr>
      <w:rFonts w:ascii="Arial" w:hAnsi="Arial"/>
      <w:sz w:val="24"/>
      <w:szCs w:val="22"/>
      <w:lang w:eastAsia="en-US"/>
    </w:rPr>
  </w:style>
  <w:style w:type="character" w:customStyle="1" w:styleId="Bullet2Char">
    <w:name w:val="Bullet 2 Char"/>
    <w:basedOn w:val="Bullet1Char1"/>
    <w:link w:val="Bullet2"/>
    <w:rsid w:val="00F422A6"/>
    <w:rPr>
      <w:rFonts w:ascii="Arial" w:hAnsi="Arial"/>
      <w:sz w:val="24"/>
      <w:szCs w:val="22"/>
      <w:lang w:eastAsia="en-US"/>
    </w:rPr>
  </w:style>
  <w:style w:type="paragraph" w:customStyle="1" w:styleId="Numbering1">
    <w:name w:val="Numbering 1"/>
    <w:basedOn w:val="ListParagraph"/>
    <w:link w:val="Numbering1Char"/>
    <w:autoRedefine/>
    <w:qFormat/>
    <w:locked/>
    <w:rsid w:val="003633E5"/>
    <w:pPr>
      <w:numPr>
        <w:numId w:val="2"/>
      </w:numPr>
      <w:spacing w:before="120" w:after="120" w:line="240" w:lineRule="auto"/>
      <w:ind w:left="567" w:hanging="567"/>
    </w:pPr>
    <w:rPr>
      <w:rFonts w:ascii="Arial" w:hAnsi="Arial"/>
      <w:sz w:val="24"/>
    </w:rPr>
  </w:style>
  <w:style w:type="character" w:customStyle="1" w:styleId="Bullet3Char">
    <w:name w:val="Bullet 3 Char"/>
    <w:basedOn w:val="Bullet1Char1"/>
    <w:link w:val="Bullet3"/>
    <w:rsid w:val="00F422A6"/>
    <w:rPr>
      <w:rFonts w:ascii="Arial" w:hAnsi="Arial"/>
      <w:sz w:val="24"/>
      <w:szCs w:val="22"/>
      <w:lang w:eastAsia="en-US"/>
    </w:rPr>
  </w:style>
  <w:style w:type="paragraph" w:customStyle="1" w:styleId="Numbering2">
    <w:name w:val="Numbering 2"/>
    <w:basedOn w:val="ListParagraph"/>
    <w:link w:val="Numbering2Char"/>
    <w:autoRedefine/>
    <w:qFormat/>
    <w:locked/>
    <w:rsid w:val="00F422A6"/>
    <w:pPr>
      <w:numPr>
        <w:numId w:val="3"/>
      </w:numPr>
      <w:spacing w:after="0" w:line="240" w:lineRule="auto"/>
      <w:ind w:left="1134" w:hanging="567"/>
    </w:pPr>
    <w:rPr>
      <w:rFonts w:ascii="Arial" w:hAnsi="Arial" w:cs="Arial"/>
      <w:sz w:val="24"/>
      <w:szCs w:val="24"/>
    </w:rPr>
  </w:style>
  <w:style w:type="character" w:customStyle="1" w:styleId="Numbering1Char">
    <w:name w:val="Numbering 1 Char"/>
    <w:basedOn w:val="ListParagraphChar"/>
    <w:link w:val="Numbering1"/>
    <w:rsid w:val="003633E5"/>
    <w:rPr>
      <w:rFonts w:ascii="Arial" w:hAnsi="Arial"/>
      <w:sz w:val="24"/>
      <w:szCs w:val="22"/>
      <w:lang w:eastAsia="en-US"/>
    </w:rPr>
  </w:style>
  <w:style w:type="paragraph" w:customStyle="1" w:styleId="Numbering3">
    <w:name w:val="Numbering 3"/>
    <w:basedOn w:val="ListParagraph"/>
    <w:link w:val="Numbering3Char"/>
    <w:autoRedefine/>
    <w:qFormat/>
    <w:locked/>
    <w:rsid w:val="00F422A6"/>
    <w:pPr>
      <w:numPr>
        <w:numId w:val="4"/>
      </w:numPr>
      <w:spacing w:after="0" w:line="240" w:lineRule="auto"/>
      <w:ind w:left="1701" w:hanging="567"/>
    </w:pPr>
    <w:rPr>
      <w:rFonts w:ascii="Arial" w:hAnsi="Arial" w:cs="Arial"/>
      <w:sz w:val="24"/>
      <w:szCs w:val="24"/>
    </w:rPr>
  </w:style>
  <w:style w:type="character" w:customStyle="1" w:styleId="Numbering2Char">
    <w:name w:val="Numbering 2 Char"/>
    <w:basedOn w:val="ListParagraphChar"/>
    <w:link w:val="Numbering2"/>
    <w:rsid w:val="00F422A6"/>
    <w:rPr>
      <w:rFonts w:ascii="Arial" w:hAnsi="Arial" w:cs="Arial"/>
      <w:sz w:val="24"/>
      <w:szCs w:val="24"/>
      <w:lang w:eastAsia="en-US"/>
    </w:rPr>
  </w:style>
  <w:style w:type="table" w:styleId="TableGrid">
    <w:name w:val="Table Grid"/>
    <w:basedOn w:val="TableNormal"/>
    <w:uiPriority w:val="59"/>
    <w:rsid w:val="003E470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umbering3Char">
    <w:name w:val="Numbering 3 Char"/>
    <w:basedOn w:val="ListParagraphChar"/>
    <w:link w:val="Numbering3"/>
    <w:rsid w:val="00F422A6"/>
    <w:rPr>
      <w:rFonts w:ascii="Arial" w:hAnsi="Arial" w:cs="Arial"/>
      <w:sz w:val="24"/>
      <w:szCs w:val="24"/>
      <w:lang w:eastAsia="en-US"/>
    </w:rPr>
  </w:style>
  <w:style w:type="paragraph" w:styleId="Title">
    <w:name w:val="Title"/>
    <w:basedOn w:val="Normal"/>
    <w:next w:val="Normal"/>
    <w:link w:val="TitleChar"/>
    <w:uiPriority w:val="10"/>
    <w:rsid w:val="008755B5"/>
    <w:pPr>
      <w:spacing w:before="240" w:after="240"/>
      <w:outlineLvl w:val="0"/>
    </w:pPr>
    <w:rPr>
      <w:rFonts w:ascii="Arial" w:eastAsiaTheme="majorEastAsia" w:hAnsi="Arial" w:cstheme="majorBidi"/>
      <w:bCs/>
      <w:kern w:val="28"/>
      <w:sz w:val="52"/>
      <w:szCs w:val="32"/>
    </w:rPr>
  </w:style>
  <w:style w:type="character" w:customStyle="1" w:styleId="TitleChar">
    <w:name w:val="Title Char"/>
    <w:basedOn w:val="DefaultParagraphFont"/>
    <w:link w:val="Title"/>
    <w:uiPriority w:val="10"/>
    <w:rsid w:val="008755B5"/>
    <w:rPr>
      <w:rFonts w:ascii="Arial" w:eastAsiaTheme="majorEastAsia" w:hAnsi="Arial" w:cstheme="majorBidi"/>
      <w:bCs/>
      <w:kern w:val="28"/>
      <w:sz w:val="52"/>
      <w:szCs w:val="32"/>
      <w:lang w:eastAsia="en-US"/>
    </w:rPr>
  </w:style>
  <w:style w:type="paragraph" w:styleId="Header">
    <w:name w:val="header"/>
    <w:basedOn w:val="Normal"/>
    <w:link w:val="HeaderChar"/>
    <w:uiPriority w:val="99"/>
    <w:unhideWhenUsed/>
    <w:rsid w:val="003633E5"/>
    <w:pPr>
      <w:tabs>
        <w:tab w:val="center" w:pos="4513"/>
        <w:tab w:val="right" w:pos="9026"/>
      </w:tabs>
    </w:pPr>
  </w:style>
  <w:style w:type="character" w:customStyle="1" w:styleId="HeaderChar">
    <w:name w:val="Header Char"/>
    <w:basedOn w:val="DefaultParagraphFont"/>
    <w:link w:val="Header"/>
    <w:uiPriority w:val="99"/>
    <w:rsid w:val="003633E5"/>
    <w:rPr>
      <w:sz w:val="22"/>
      <w:szCs w:val="22"/>
      <w:lang w:eastAsia="en-US"/>
    </w:rPr>
  </w:style>
  <w:style w:type="paragraph" w:styleId="Footer">
    <w:name w:val="footer"/>
    <w:basedOn w:val="Normal"/>
    <w:link w:val="FooterChar"/>
    <w:uiPriority w:val="99"/>
    <w:unhideWhenUsed/>
    <w:rsid w:val="003633E5"/>
    <w:pPr>
      <w:tabs>
        <w:tab w:val="center" w:pos="4513"/>
        <w:tab w:val="right" w:pos="9026"/>
      </w:tabs>
    </w:pPr>
  </w:style>
  <w:style w:type="character" w:customStyle="1" w:styleId="FooterChar">
    <w:name w:val="Footer Char"/>
    <w:basedOn w:val="DefaultParagraphFont"/>
    <w:link w:val="Footer"/>
    <w:uiPriority w:val="99"/>
    <w:rsid w:val="003633E5"/>
    <w:rPr>
      <w:sz w:val="22"/>
      <w:szCs w:val="22"/>
      <w:lang w:eastAsia="en-US"/>
    </w:rPr>
  </w:style>
  <w:style w:type="paragraph" w:styleId="BodyText">
    <w:name w:val="Body Text"/>
    <w:basedOn w:val="Normal"/>
    <w:link w:val="BodyTextChar"/>
    <w:rsid w:val="003B14C8"/>
    <w:pPr>
      <w:spacing w:after="0" w:line="240" w:lineRule="auto"/>
    </w:pPr>
    <w:rPr>
      <w:rFonts w:ascii="Arial" w:eastAsia="Times New Roman" w:hAnsi="Arial"/>
      <w:i/>
      <w:sz w:val="24"/>
      <w:szCs w:val="20"/>
      <w:lang w:val="en-GB"/>
    </w:rPr>
  </w:style>
  <w:style w:type="character" w:customStyle="1" w:styleId="BodyTextChar">
    <w:name w:val="Body Text Char"/>
    <w:basedOn w:val="DefaultParagraphFont"/>
    <w:link w:val="BodyText"/>
    <w:rsid w:val="003B14C8"/>
    <w:rPr>
      <w:rFonts w:ascii="Arial" w:eastAsia="Times New Roman" w:hAnsi="Arial"/>
      <w:i/>
      <w:sz w:val="24"/>
      <w:lang w:val="en-GB" w:eastAsia="en-US"/>
    </w:rPr>
  </w:style>
  <w:style w:type="paragraph" w:styleId="BalloonText">
    <w:name w:val="Balloon Text"/>
    <w:basedOn w:val="Normal"/>
    <w:link w:val="BalloonTextChar"/>
    <w:uiPriority w:val="99"/>
    <w:semiHidden/>
    <w:unhideWhenUsed/>
    <w:rsid w:val="00DE59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59C7"/>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0591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ntenterprise\Templates\MVCC%20Office%20Templates\MVCC%20Style%20Se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A7EDB63715D442A9367B69EB02ED08" ma:contentTypeVersion="5" ma:contentTypeDescription="Create a new document." ma:contentTypeScope="" ma:versionID="ffbb21d1ffda19a26d3a927485f806c9">
  <xsd:schema xmlns:xsd="http://www.w3.org/2001/XMLSchema" xmlns:xs="http://www.w3.org/2001/XMLSchema" xmlns:p="http://schemas.microsoft.com/office/2006/metadata/properties" xmlns:ns3="4e0f5ff6-5268-49ee-aa3c-9b90b7a30157" targetNamespace="http://schemas.microsoft.com/office/2006/metadata/properties" ma:root="true" ma:fieldsID="cfa3578dfea76c3fee52616f14205957" ns3:_="">
    <xsd:import namespace="4e0f5ff6-5268-49ee-aa3c-9b90b7a3015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0f5ff6-5268-49ee-aa3c-9b90b7a30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97E386-3D2A-425C-A0AD-AB24289E4D6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C4BCA2F-0E17-4F27-BEC1-DB163D8EB4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0f5ff6-5268-49ee-aa3c-9b90b7a30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7B25CA-4054-4200-B293-141AE70208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MVCC Style Set Template</Template>
  <TotalTime>14</TotalTime>
  <Pages>5</Pages>
  <Words>1396</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Moonee Valley City Council</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Petro Tsalikis</dc:creator>
  <cp:lastModifiedBy>Charles Brass</cp:lastModifiedBy>
  <cp:revision>4</cp:revision>
  <cp:lastPrinted>2023-07-17T04:48:00Z</cp:lastPrinted>
  <dcterms:created xsi:type="dcterms:W3CDTF">2023-07-18T01:50:00Z</dcterms:created>
  <dcterms:modified xsi:type="dcterms:W3CDTF">2023-08-10T22:15:00Z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e90f41748b08464bbd7abf92f6d64a270ec588c00ae20817268d6dec8d807711</vt:lpwstr>
  </property>
  <property fmtid="{D5CDD505-2E9C-101B-9397-08002B2CF9AE}" pid="3" name="ContentTypeId">
    <vt:lpwstr>0x01010011A7EDB63715D442A9367B69EB02ED08</vt:lpwstr>
  </property>
</Properties>
</file>