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Open Sans" w:cs="Open Sans" w:eastAsia="Open Sans" w:hAnsi="Open Sans"/>
          <w:b w:val="1"/>
          <w:bCs w:val="1"/>
          <w:i w:val="0"/>
          <w:iCs w:val="0"/>
          <w:smallCaps w:val="0"/>
          <w:strike w:val="0"/>
          <w:color w:val="000000"/>
          <w:sz w:val="30"/>
          <w:szCs w:val="3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30"/>
          <w:szCs w:val="30"/>
          <w:u w:val="none"/>
          <w:shd w:fill="auto" w:val="clear"/>
          <w:vertAlign w:val="baseline"/>
          <w:rtl w:val="0"/>
        </w:rPr>
        <w:t xml:space="preserve">Nishant Dougall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Support Worker and Project Officer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hyperlink r:id="rId6">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0412202666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sectPr>
          <w:pgSz w:h="16838" w:w="11906" w:orient="portrait"/>
          <w:pgMar w:bottom="1440.0000000000002" w:top="1440.0000000000002" w:left="1440.0000000000002" w:right="1440.0000000000002" w:header="708" w:footer="708"/>
          <w:pgNumType w:start="1"/>
          <w:cols w:equalWidth="0" w:num="2">
            <w:col w:space="720" w:w="4152.74"/>
            <w:col w:space="0" w:w="4152.74"/>
          </w:cols>
        </w:sect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Northcote, VIC, 3070, Australia</w:t>
      </w:r>
    </w:p>
    <w:p w:rsidR="00000000" w:rsidDel="00000000" w:rsidP="00000000" w:rsidRDefault="00000000" w:rsidRPr="00000000" w14:paraId="00000006">
      <w:pPr>
        <w:spacing w:before="200" w:line="240" w:lineRule="auto"/>
        <w:rPr/>
      </w:pPr>
      <w:r w:rsidDel="00000000" w:rsidR="00000000" w:rsidRPr="00000000">
        <w:rPr>
          <w:rtl w:val="0"/>
        </w:rPr>
        <w:t xml:space="preserve">Queer, neurodivergent, gender-diverse person of colour with 4+ years' community services experience and lived experience of PLHIV and LGBTQIA+ issues.</w:t>
      </w:r>
      <w:r w:rsidDel="00000000" w:rsidR="00000000" w:rsidRPr="00000000">
        <w:rPr>
          <w:rtl w:val="0"/>
        </w:rPr>
        <w:t xml:space="preserve"> </w:t>
      </w:r>
      <w:r w:rsidDel="00000000" w:rsidR="00000000" w:rsidRPr="00000000">
        <w:rPr>
          <w:rtl w:val="0"/>
        </w:rPr>
        <w:t xml:space="preserve">Proven ability to foster a safe, person-centred environment and provide tailored support to clients with complex needs.</w:t>
      </w:r>
      <w:r w:rsidDel="00000000" w:rsidR="00000000" w:rsidRPr="00000000">
        <w:rPr>
          <w:rtl w:val="0"/>
        </w:rPr>
        <w:t xml:space="preserve"> </w:t>
      </w:r>
      <w:r w:rsidDel="00000000" w:rsidR="00000000" w:rsidRPr="00000000">
        <w:rPr>
          <w:rtl w:val="0"/>
        </w:rPr>
        <w:t xml:space="preserve">Excels in roles requiring strong interpersonal skills, empathy, and creative problem-solving.</w:t>
      </w:r>
      <w:r w:rsidDel="00000000" w:rsidR="00000000" w:rsidRPr="00000000">
        <w:rPr>
          <w:rtl w:val="0"/>
        </w:rPr>
      </w:r>
    </w:p>
    <w:p w:rsidR="00000000" w:rsidDel="00000000" w:rsidP="00000000" w:rsidRDefault="00000000" w:rsidRPr="00000000" w14:paraId="00000007">
      <w:pPr>
        <w:pStyle w:val="Heading2"/>
        <w:spacing w:after="200" w:before="200" w:line="240" w:lineRule="auto"/>
        <w:rPr/>
      </w:pPr>
      <w:r w:rsidDel="00000000" w:rsidR="00000000" w:rsidRPr="00000000">
        <w:rPr>
          <w:rtl w:val="0"/>
        </w:rPr>
        <w:t xml:space="preserve">Work Experience</w:t>
      </w:r>
    </w:p>
    <w:p w:rsidR="00000000" w:rsidDel="00000000" w:rsidP="00000000" w:rsidRDefault="00000000" w:rsidRPr="00000000" w14:paraId="00000008">
      <w:pPr>
        <w:tabs>
          <w:tab w:val="right" w:leader="none" w:pos="9026"/>
        </w:tabs>
        <w:spacing w:after="0" w:before="0" w:line="240" w:lineRule="auto"/>
        <w:rPr/>
      </w:pPr>
      <w:r w:rsidDel="00000000" w:rsidR="00000000" w:rsidRPr="00000000">
        <w:rPr>
          <w:b w:val="1"/>
          <w:bCs w:val="1"/>
          <w:rtl w:val="0"/>
        </w:rPr>
        <w:t xml:space="preserve">Intern - Multicultural Practice Team</w:t>
      </w:r>
      <w:r w:rsidDel="00000000" w:rsidR="00000000" w:rsidRPr="00000000">
        <w:rPr>
          <w:rtl w:val="0"/>
        </w:rPr>
        <w:tab/>
        <w:t xml:space="preserve">Mar 2024 - Oct 2024</w:t>
      </w:r>
    </w:p>
    <w:p w:rsidR="00000000" w:rsidDel="00000000" w:rsidP="00000000" w:rsidRDefault="00000000" w:rsidRPr="00000000" w14:paraId="00000009">
      <w:pPr>
        <w:spacing w:after="0" w:before="0" w:line="240" w:lineRule="auto"/>
        <w:rPr/>
      </w:pPr>
      <w:r w:rsidDel="00000000" w:rsidR="00000000" w:rsidRPr="00000000">
        <w:rPr>
          <w:i w:val="1"/>
          <w:iCs w:val="1"/>
          <w:rtl w:val="0"/>
        </w:rPr>
        <w:t xml:space="preserve">Headspace National, Naarm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Completed internship on the diversity and inclusion team responsible for professional development</w:t>
      </w:r>
      <w:r w:rsidDel="00000000" w:rsidR="00000000" w:rsidRPr="00000000">
        <w:rPr>
          <w:rtl w:val="0"/>
        </w:rPr>
        <w:t xml:space="preserve"> and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culturally responsive practice across </w:t>
      </w:r>
      <w:r w:rsidDel="00000000" w:rsidR="00000000" w:rsidRPr="00000000">
        <w:rPr>
          <w:rtl w:val="0"/>
        </w:rPr>
        <w:t xml:space="preserve">150+ headspace sites.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Managed the International Students Experience Project</w:t>
      </w:r>
      <w:r w:rsidDel="00000000" w:rsidR="00000000" w:rsidRPr="00000000">
        <w:rPr>
          <w:rtl w:val="0"/>
        </w:rPr>
        <w:t xml:space="preserve">, applying community development principles to ensure their participation.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Finalised headspace’s</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primary research</w:t>
      </w:r>
      <w:r w:rsidDel="00000000" w:rsidR="00000000" w:rsidRPr="00000000">
        <w:rPr>
          <w:rtl w:val="0"/>
        </w:rPr>
        <w:t xml:space="preserve"> by facilitating 6 x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focus groups with 36 international students from diverse backgrounds</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D</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rafted research </w:t>
      </w:r>
      <w:r w:rsidDel="00000000" w:rsidR="00000000" w:rsidRPr="00000000">
        <w:rPr>
          <w:rtl w:val="0"/>
        </w:rPr>
        <w:t xml:space="preserve">report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and </w:t>
      </w:r>
      <w:r w:rsidDel="00000000" w:rsidR="00000000" w:rsidRPr="00000000">
        <w:rPr>
          <w:rtl w:val="0"/>
        </w:rPr>
        <w:t xml:space="preserve">recommendations to board, with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culturally appropriate resources </w:t>
      </w:r>
      <w:r w:rsidDel="00000000" w:rsidR="00000000" w:rsidRPr="00000000">
        <w:rPr>
          <w:rtl w:val="0"/>
        </w:rPr>
        <w:t xml:space="preserve">to</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improve service </w:t>
      </w:r>
      <w:r w:rsidDel="00000000" w:rsidR="00000000" w:rsidRPr="00000000">
        <w:rPr>
          <w:rtl w:val="0"/>
        </w:rPr>
        <w:t xml:space="preserve">delivery</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to be rolled out nationally in Q4 2025.</w:t>
      </w:r>
    </w:p>
    <w:p w:rsidR="00000000" w:rsidDel="00000000" w:rsidP="00000000" w:rsidRDefault="00000000" w:rsidRPr="00000000" w14:paraId="0000000E">
      <w:pPr>
        <w:tabs>
          <w:tab w:val="right" w:leader="none" w:pos="9026"/>
        </w:tabs>
        <w:spacing w:after="0" w:before="0" w:line="240" w:lineRule="auto"/>
        <w:rPr/>
      </w:pPr>
      <w:r w:rsidDel="00000000" w:rsidR="00000000" w:rsidRPr="00000000">
        <w:rPr>
          <w:b w:val="1"/>
          <w:bCs w:val="1"/>
          <w:rtl w:val="0"/>
        </w:rPr>
        <w:t xml:space="preserve">Client Care and Support Worker</w:t>
      </w:r>
      <w:r w:rsidDel="00000000" w:rsidR="00000000" w:rsidRPr="00000000">
        <w:rPr>
          <w:rtl w:val="0"/>
        </w:rPr>
        <w:tab/>
        <w:t xml:space="preserve">Mar 2022 - Mar 2024</w:t>
      </w:r>
    </w:p>
    <w:p w:rsidR="00000000" w:rsidDel="00000000" w:rsidP="00000000" w:rsidRDefault="00000000" w:rsidRPr="00000000" w14:paraId="0000000F">
      <w:pPr>
        <w:spacing w:after="0" w:before="0" w:line="240" w:lineRule="auto"/>
        <w:rPr/>
      </w:pPr>
      <w:r w:rsidDel="00000000" w:rsidR="00000000" w:rsidRPr="00000000">
        <w:rPr>
          <w:i w:val="1"/>
          <w:iCs w:val="1"/>
          <w:rtl w:val="0"/>
        </w:rPr>
        <w:t xml:space="preserve">Diamond Valley Community Support</w:t>
      </w:r>
      <w:r w:rsidDel="00000000" w:rsidR="00000000" w:rsidRPr="00000000">
        <w:rPr>
          <w:rtl w:val="0"/>
        </w:rPr>
      </w:r>
    </w:p>
    <w:p w:rsidR="00000000" w:rsidDel="00000000" w:rsidP="00000000" w:rsidRDefault="00000000" w:rsidRPr="00000000" w14:paraId="00000010">
      <w:pPr>
        <w:numPr>
          <w:ilvl w:val="0"/>
          <w:numId w:val="1"/>
        </w:numPr>
        <w:spacing w:after="0" w:before="0" w:line="240" w:lineRule="auto"/>
        <w:ind w:left="720" w:hanging="360"/>
      </w:pPr>
      <w:r w:rsidDel="00000000" w:rsidR="00000000" w:rsidRPr="00000000">
        <w:rPr>
          <w:vertAlign w:val="baseline"/>
          <w:rtl w:val="0"/>
        </w:rPr>
        <w:t xml:space="preserve">Provided </w:t>
      </w:r>
      <w:r w:rsidDel="00000000" w:rsidR="00000000" w:rsidRPr="00000000">
        <w:rPr>
          <w:rtl w:val="0"/>
        </w:rPr>
        <w:t xml:space="preserve">emergency care &amp; support to people</w:t>
      </w:r>
      <w:r w:rsidDel="00000000" w:rsidR="00000000" w:rsidRPr="00000000">
        <w:rPr>
          <w:vertAlign w:val="baseline"/>
          <w:rtl w:val="0"/>
        </w:rPr>
        <w:t xml:space="preserve"> in crisis, </w:t>
      </w:r>
      <w:r w:rsidDel="00000000" w:rsidR="00000000" w:rsidRPr="00000000">
        <w:rPr>
          <w:rtl w:val="0"/>
        </w:rPr>
        <w:t xml:space="preserve">incorporating social justice principles into person-centered, strengths-based practice, promoting empowerment. </w:t>
      </w:r>
      <w:r w:rsidDel="00000000" w:rsidR="00000000" w:rsidRPr="00000000">
        <w:rPr>
          <w:rtl w:val="0"/>
        </w:rPr>
      </w:r>
    </w:p>
    <w:p w:rsidR="00000000" w:rsidDel="00000000" w:rsidP="00000000" w:rsidRDefault="00000000" w:rsidRPr="00000000" w14:paraId="00000011">
      <w:pPr>
        <w:numPr>
          <w:ilvl w:val="0"/>
          <w:numId w:val="1"/>
        </w:numPr>
        <w:spacing w:after="0" w:before="0" w:line="240" w:lineRule="auto"/>
        <w:ind w:left="720" w:hanging="360"/>
      </w:pPr>
      <w:r w:rsidDel="00000000" w:rsidR="00000000" w:rsidRPr="00000000">
        <w:rPr>
          <w:vertAlign w:val="baseline"/>
          <w:rtl w:val="0"/>
        </w:rPr>
        <w:t xml:space="preserve">Conducted over 400 client interviews to assess and evaluate needs, develop appropriate support responses, and establish internal and external referral pathways.</w:t>
      </w:r>
    </w:p>
    <w:p w:rsidR="00000000" w:rsidDel="00000000" w:rsidP="00000000" w:rsidRDefault="00000000" w:rsidRPr="00000000" w14:paraId="00000012">
      <w:pPr>
        <w:numPr>
          <w:ilvl w:val="0"/>
          <w:numId w:val="1"/>
        </w:numPr>
        <w:spacing w:after="0" w:before="0" w:line="240" w:lineRule="auto"/>
        <w:ind w:left="720" w:hanging="360"/>
      </w:pPr>
      <w:r w:rsidDel="00000000" w:rsidR="00000000" w:rsidRPr="00000000">
        <w:rPr>
          <w:rtl w:val="0"/>
        </w:rPr>
        <w:t xml:space="preserve">Used strong organisational skills to maintain accurate records, schedule follow-ups for clients</w:t>
      </w:r>
      <w:r w:rsidDel="00000000" w:rsidR="00000000" w:rsidRPr="00000000">
        <w:rPr>
          <w:vertAlign w:val="baseline"/>
          <w:rtl w:val="0"/>
        </w:rPr>
        <w:t xml:space="preserve">, promoted empowerment and well-being.</w:t>
      </w:r>
      <w:r w:rsidDel="00000000" w:rsidR="00000000" w:rsidRPr="00000000">
        <w:rPr>
          <w:rtl w:val="0"/>
        </w:rPr>
      </w:r>
    </w:p>
    <w:p w:rsidR="00000000" w:rsidDel="00000000" w:rsidP="00000000" w:rsidRDefault="00000000" w:rsidRPr="00000000" w14:paraId="00000013">
      <w:pPr>
        <w:tabs>
          <w:tab w:val="right" w:leader="none" w:pos="9026"/>
        </w:tabs>
        <w:spacing w:after="0" w:before="200" w:line="240" w:lineRule="auto"/>
        <w:rPr/>
      </w:pPr>
      <w:r w:rsidDel="00000000" w:rsidR="00000000" w:rsidRPr="00000000">
        <w:rPr>
          <w:b w:val="1"/>
          <w:bCs w:val="1"/>
          <w:rtl w:val="0"/>
        </w:rPr>
        <w:t xml:space="preserve">SMART Recovery Facilitator</w:t>
      </w:r>
      <w:r w:rsidDel="00000000" w:rsidR="00000000" w:rsidRPr="00000000">
        <w:rPr>
          <w:rtl w:val="0"/>
        </w:rPr>
        <w:tab/>
        <w:t xml:space="preserve">Dec 2019 - Nov 2020</w:t>
      </w:r>
    </w:p>
    <w:p w:rsidR="00000000" w:rsidDel="00000000" w:rsidP="00000000" w:rsidRDefault="00000000" w:rsidRPr="00000000" w14:paraId="00000014">
      <w:pPr>
        <w:spacing w:after="0" w:before="0" w:line="240" w:lineRule="auto"/>
        <w:rPr/>
      </w:pPr>
      <w:r w:rsidDel="00000000" w:rsidR="00000000" w:rsidRPr="00000000">
        <w:rPr>
          <w:i w:val="1"/>
          <w:iCs w:val="1"/>
          <w:rtl w:val="0"/>
        </w:rPr>
        <w:t xml:space="preserve">Thorne Harbour Health, Naarm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Facilitated peer support fortnightly meetings regarding AOD issues, using lived experience to help clients learn skills and strategies using harm reduction framework.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p>
    <w:p w:rsidR="00000000" w:rsidDel="00000000" w:rsidP="00000000" w:rsidRDefault="00000000" w:rsidRPr="00000000" w14:paraId="00000017">
      <w:pPr>
        <w:tabs>
          <w:tab w:val="right" w:leader="none" w:pos="9026"/>
        </w:tabs>
        <w:spacing w:after="0" w:before="200" w:line="240" w:lineRule="auto"/>
        <w:rPr/>
      </w:pPr>
      <w:r w:rsidDel="00000000" w:rsidR="00000000" w:rsidRPr="00000000">
        <w:rPr>
          <w:b w:val="1"/>
          <w:bCs w:val="1"/>
          <w:rtl w:val="0"/>
        </w:rPr>
        <w:t xml:space="preserve">Rainbow Connection Delivery Volunteer</w:t>
      </w:r>
      <w:r w:rsidDel="00000000" w:rsidR="00000000" w:rsidRPr="00000000">
        <w:rPr>
          <w:rtl w:val="0"/>
        </w:rPr>
        <w:tab/>
        <w:t xml:space="preserve">Mar 2020 - Sep 2020</w:t>
      </w:r>
    </w:p>
    <w:p w:rsidR="00000000" w:rsidDel="00000000" w:rsidP="00000000" w:rsidRDefault="00000000" w:rsidRPr="00000000" w14:paraId="00000018">
      <w:pPr>
        <w:spacing w:after="0" w:before="0" w:line="240" w:lineRule="auto"/>
        <w:rPr/>
      </w:pPr>
      <w:r w:rsidDel="00000000" w:rsidR="00000000" w:rsidRPr="00000000">
        <w:rPr>
          <w:i w:val="1"/>
          <w:iCs w:val="1"/>
          <w:rtl w:val="0"/>
        </w:rPr>
        <w:t xml:space="preserve">Thorne Harbour Health, Naarm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Delivered over 2, 000 food support packages to socially isolated and immunocompromised LGBTQIA clients as part of the Positive Living Centre's Rainbow Connect Food Delivery program.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Effectively managed client visits and communications to confirm delivery arrangements, ensuring timely and efficient delivery of essential support.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tabs>
          <w:tab w:val="right" w:leader="none" w:pos="9026"/>
        </w:tabs>
        <w:spacing w:after="0" w:before="200" w:line="240" w:lineRule="auto"/>
        <w:rPr/>
      </w:pPr>
      <w:r w:rsidDel="00000000" w:rsidR="00000000" w:rsidRPr="00000000">
        <w:rPr>
          <w:b w:val="1"/>
          <w:bCs w:val="1"/>
          <w:rtl w:val="0"/>
        </w:rPr>
        <w:t xml:space="preserve">Sex-on-premises Venue SOPV Outreach</w:t>
      </w:r>
      <w:r w:rsidDel="00000000" w:rsidR="00000000" w:rsidRPr="00000000">
        <w:rPr>
          <w:rtl w:val="0"/>
        </w:rPr>
        <w:tab/>
        <w:t xml:space="preserve">Dec 2018 - Nov 2019</w:t>
      </w:r>
    </w:p>
    <w:p w:rsidR="00000000" w:rsidDel="00000000" w:rsidP="00000000" w:rsidRDefault="00000000" w:rsidRPr="00000000" w14:paraId="0000001D">
      <w:pPr>
        <w:spacing w:after="0" w:before="0" w:line="240" w:lineRule="auto"/>
        <w:rPr/>
      </w:pPr>
      <w:r w:rsidDel="00000000" w:rsidR="00000000" w:rsidRPr="00000000">
        <w:rPr>
          <w:i w:val="1"/>
          <w:iCs w:val="1"/>
          <w:rtl w:val="0"/>
        </w:rPr>
        <w:t xml:space="preserve">Thorne Harbour Health, Naarm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Provided sexual health and HIV support to clients at Sex-on-Premises Venues (SOPVs).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Built rapport and trust with people who use drugs regularly in a high-pressure setting.</w:t>
      </w:r>
    </w:p>
    <w:p w:rsidR="00000000" w:rsidDel="00000000" w:rsidP="00000000" w:rsidRDefault="00000000" w:rsidRPr="00000000" w14:paraId="00000020">
      <w:pPr>
        <w:tabs>
          <w:tab w:val="right" w:leader="none" w:pos="9026"/>
        </w:tabs>
        <w:spacing w:after="0" w:before="200" w:line="240" w:lineRule="auto"/>
        <w:rPr/>
      </w:pPr>
      <w:r w:rsidDel="00000000" w:rsidR="00000000" w:rsidRPr="00000000">
        <w:rPr>
          <w:b w:val="1"/>
          <w:bCs w:val="1"/>
          <w:rtl w:val="0"/>
        </w:rPr>
        <w:t xml:space="preserve">Project Manager</w:t>
      </w:r>
      <w:r w:rsidDel="00000000" w:rsidR="00000000" w:rsidRPr="00000000">
        <w:rPr>
          <w:rtl w:val="0"/>
        </w:rPr>
        <w:tab/>
        <w:t xml:space="preserve">Jan 2016 - Sep 2018</w:t>
      </w:r>
    </w:p>
    <w:p w:rsidR="00000000" w:rsidDel="00000000" w:rsidP="00000000" w:rsidRDefault="00000000" w:rsidRPr="00000000" w14:paraId="00000021">
      <w:pPr>
        <w:spacing w:after="0" w:before="0" w:line="240" w:lineRule="auto"/>
        <w:rPr>
          <w:i w:val="1"/>
          <w:iCs w:val="1"/>
        </w:rPr>
      </w:pPr>
      <w:r w:rsidDel="00000000" w:rsidR="00000000" w:rsidRPr="00000000">
        <w:rPr>
          <w:i w:val="1"/>
          <w:iCs w:val="1"/>
          <w:rtl w:val="0"/>
        </w:rPr>
        <w:t xml:space="preserve">Royal Bank of Scotland</w:t>
      </w:r>
    </w:p>
    <w:p w:rsidR="00000000" w:rsidDel="00000000" w:rsidP="00000000" w:rsidRDefault="00000000" w:rsidRPr="00000000" w14:paraId="00000022">
      <w:pPr>
        <w:tabs>
          <w:tab w:val="right" w:leader="none" w:pos="9026"/>
        </w:tabs>
        <w:spacing w:after="0" w:before="200" w:line="240" w:lineRule="auto"/>
        <w:rPr/>
      </w:pPr>
      <w:r w:rsidDel="00000000" w:rsidR="00000000" w:rsidRPr="00000000">
        <w:rPr>
          <w:b w:val="1"/>
          <w:bCs w:val="1"/>
          <w:rtl w:val="0"/>
        </w:rPr>
        <w:t xml:space="preserve">Business Analyst</w:t>
      </w:r>
      <w:r w:rsidDel="00000000" w:rsidR="00000000" w:rsidRPr="00000000">
        <w:rPr>
          <w:rtl w:val="0"/>
        </w:rPr>
        <w:tab/>
        <w:t xml:space="preserve">Jun 2014 - Dec 2015</w:t>
      </w:r>
    </w:p>
    <w:p w:rsidR="00000000" w:rsidDel="00000000" w:rsidP="00000000" w:rsidRDefault="00000000" w:rsidRPr="00000000" w14:paraId="00000023">
      <w:pPr>
        <w:spacing w:after="0" w:before="0" w:line="240" w:lineRule="auto"/>
        <w:rPr/>
      </w:pPr>
      <w:r w:rsidDel="00000000" w:rsidR="00000000" w:rsidRPr="00000000">
        <w:rPr>
          <w:i w:val="1"/>
          <w:iCs w:val="1"/>
          <w:rtl w:val="0"/>
        </w:rPr>
        <w:t xml:space="preserve">Independent Television News (ITN) | London</w:t>
      </w:r>
      <w:r w:rsidDel="00000000" w:rsidR="00000000" w:rsidRPr="00000000">
        <w:rPr>
          <w:rtl w:val="0"/>
        </w:rPr>
      </w:r>
    </w:p>
    <w:p w:rsidR="00000000" w:rsidDel="00000000" w:rsidP="00000000" w:rsidRDefault="00000000" w:rsidRPr="00000000" w14:paraId="00000024">
      <w:pPr>
        <w:tabs>
          <w:tab w:val="right" w:leader="none" w:pos="9026"/>
        </w:tabs>
        <w:spacing w:after="0" w:before="200" w:line="240" w:lineRule="auto"/>
        <w:rPr/>
      </w:pPr>
      <w:r w:rsidDel="00000000" w:rsidR="00000000" w:rsidRPr="00000000">
        <w:rPr>
          <w:b w:val="1"/>
          <w:bCs w:val="1"/>
          <w:rtl w:val="0"/>
        </w:rPr>
        <w:t xml:space="preserve">Project Analyst</w:t>
      </w:r>
      <w:r w:rsidDel="00000000" w:rsidR="00000000" w:rsidRPr="00000000">
        <w:rPr>
          <w:rtl w:val="0"/>
        </w:rPr>
        <w:tab/>
        <w:t xml:space="preserve">Jan 2009 - Jan 2014</w:t>
      </w:r>
    </w:p>
    <w:p w:rsidR="00000000" w:rsidDel="00000000" w:rsidP="00000000" w:rsidRDefault="00000000" w:rsidRPr="00000000" w14:paraId="00000025">
      <w:pPr>
        <w:spacing w:after="0" w:before="0" w:line="240" w:lineRule="auto"/>
        <w:rPr/>
      </w:pPr>
      <w:r w:rsidDel="00000000" w:rsidR="00000000" w:rsidRPr="00000000">
        <w:rPr>
          <w:i w:val="1"/>
          <w:iCs w:val="1"/>
          <w:rtl w:val="0"/>
        </w:rPr>
        <w:t xml:space="preserve">National Australia Bank</w:t>
      </w:r>
      <w:r w:rsidDel="00000000" w:rsidR="00000000" w:rsidRPr="00000000">
        <w:rPr>
          <w:rtl w:val="0"/>
        </w:rPr>
      </w:r>
    </w:p>
    <w:p w:rsidR="00000000" w:rsidDel="00000000" w:rsidP="00000000" w:rsidRDefault="00000000" w:rsidRPr="00000000" w14:paraId="00000026">
      <w:pPr>
        <w:pStyle w:val="Heading2"/>
        <w:spacing w:after="200" w:before="200" w:line="240" w:lineRule="auto"/>
        <w:rPr/>
      </w:pPr>
      <w:r w:rsidDel="00000000" w:rsidR="00000000" w:rsidRPr="00000000">
        <w:rPr>
          <w:rtl w:val="0"/>
        </w:rPr>
        <w:t xml:space="preserve">Core Skills</w:t>
      </w:r>
    </w:p>
    <w:p w:rsidR="00000000" w:rsidDel="00000000" w:rsidP="00000000" w:rsidRDefault="00000000" w:rsidRPr="00000000" w14:paraId="00000027">
      <w:pPr>
        <w:spacing w:after="0" w:before="0" w:line="240" w:lineRule="auto"/>
        <w:rPr/>
      </w:pPr>
      <w:r w:rsidDel="00000000" w:rsidR="00000000" w:rsidRPr="00000000">
        <w:rPr>
          <w:b w:val="1"/>
          <w:bCs w:val="1"/>
          <w:rtl w:val="0"/>
        </w:rPr>
        <w:t xml:space="preserve">Transferable skills: </w:t>
      </w:r>
      <w:r w:rsidDel="00000000" w:rsidR="00000000" w:rsidRPr="00000000">
        <w:rPr>
          <w:rtl w:val="0"/>
        </w:rPr>
        <w:t xml:space="preserve">Interpersonal communication skills, active listening, empathy and compassion, rapport building, problem-solving, verbal and written communication skills, conflict resolution,time management &amp; organisational skills, collaboration, crisis intervention, priority setting, advocacy, resilience</w:t>
      </w:r>
    </w:p>
    <w:p w:rsidR="00000000" w:rsidDel="00000000" w:rsidP="00000000" w:rsidRDefault="00000000" w:rsidRPr="00000000" w14:paraId="00000028">
      <w:pPr>
        <w:spacing w:after="0" w:before="0" w:line="240" w:lineRule="auto"/>
        <w:rPr/>
      </w:pPr>
      <w:r w:rsidDel="00000000" w:rsidR="00000000" w:rsidRPr="00000000">
        <w:rPr>
          <w:b w:val="1"/>
          <w:bCs w:val="1"/>
          <w:rtl w:val="0"/>
        </w:rPr>
        <w:t xml:space="preserve">Technical skills: </w:t>
      </w:r>
      <w:r w:rsidDel="00000000" w:rsidR="00000000" w:rsidRPr="00000000">
        <w:rPr>
          <w:rtl w:val="0"/>
        </w:rPr>
        <w:t xml:space="preserve">case management, project management, computer skills, data-entry, record management, data collection</w:t>
      </w:r>
    </w:p>
    <w:p w:rsidR="00000000" w:rsidDel="00000000" w:rsidP="00000000" w:rsidRDefault="00000000" w:rsidRPr="00000000" w14:paraId="00000029">
      <w:pPr>
        <w:spacing w:after="200" w:before="0" w:line="240" w:lineRule="auto"/>
        <w:rPr/>
        <w:sectPr>
          <w:type w:val="continuous"/>
          <w:pgSz w:h="16838" w:w="11906" w:orient="portrait"/>
          <w:pgMar w:bottom="1440.0000000000002" w:top="1440.0000000000002" w:left="1440.0000000000002" w:right="1440.0000000000002" w:header="708" w:footer="708"/>
        </w:sectPr>
      </w:pPr>
      <w:r w:rsidDel="00000000" w:rsidR="00000000" w:rsidRPr="00000000">
        <w:rPr>
          <w:b w:val="1"/>
          <w:bCs w:val="1"/>
          <w:rtl w:val="0"/>
        </w:rPr>
        <w:t xml:space="preserve">Client Care &amp; Psychosocial Support: </w:t>
      </w:r>
      <w:r w:rsidDel="00000000" w:rsidR="00000000" w:rsidRPr="00000000">
        <w:rPr>
          <w:rtl w:val="0"/>
        </w:rPr>
        <w:t xml:space="preserve">lived experience, harm reduction, community development, trauma-informed, cultural humility, cultural sensitivity, strengths-based practice, intersectionality, social justice, </w:t>
      </w:r>
    </w:p>
    <w:p w:rsidR="00000000" w:rsidDel="00000000" w:rsidP="00000000" w:rsidRDefault="00000000" w:rsidRPr="00000000" w14:paraId="0000002A">
      <w:pPr>
        <w:pStyle w:val="Heading2"/>
        <w:spacing w:after="200" w:before="200" w:line="240" w:lineRule="auto"/>
        <w:rPr/>
      </w:pPr>
      <w:r w:rsidDel="00000000" w:rsidR="00000000" w:rsidRPr="00000000">
        <w:rPr>
          <w:rtl w:val="0"/>
        </w:rPr>
        <w:t xml:space="preserve">Education</w:t>
      </w:r>
    </w:p>
    <w:p w:rsidR="00000000" w:rsidDel="00000000" w:rsidP="00000000" w:rsidRDefault="00000000" w:rsidRPr="00000000" w14:paraId="0000002B">
      <w:pPr>
        <w:tabs>
          <w:tab w:val="right" w:leader="none" w:pos="9026"/>
        </w:tabs>
        <w:spacing w:after="0" w:before="0" w:line="240" w:lineRule="auto"/>
        <w:rPr/>
      </w:pPr>
      <w:r w:rsidDel="00000000" w:rsidR="00000000" w:rsidRPr="00000000">
        <w:rPr>
          <w:b w:val="1"/>
          <w:bCs w:val="1"/>
          <w:rtl w:val="0"/>
        </w:rPr>
        <w:t xml:space="preserve">Melbourne Polytechnic</w:t>
      </w:r>
      <w:r w:rsidDel="00000000" w:rsidR="00000000" w:rsidRPr="00000000">
        <w:rPr>
          <w:rtl w:val="0"/>
        </w:rPr>
        <w:tab/>
        <w:t xml:space="preserve">Dec 2024</w:t>
      </w:r>
    </w:p>
    <w:p w:rsidR="00000000" w:rsidDel="00000000" w:rsidP="00000000" w:rsidRDefault="00000000" w:rsidRPr="00000000" w14:paraId="0000002C">
      <w:pPr>
        <w:spacing w:after="200" w:before="0" w:line="240" w:lineRule="auto"/>
        <w:rPr/>
      </w:pPr>
      <w:r w:rsidDel="00000000" w:rsidR="00000000" w:rsidRPr="00000000">
        <w:rPr>
          <w:b w:val="1"/>
          <w:bCs w:val="1"/>
          <w:rtl w:val="0"/>
        </w:rPr>
        <w:t xml:space="preserve">Diploma</w:t>
      </w:r>
      <w:r w:rsidDel="00000000" w:rsidR="00000000" w:rsidRPr="00000000">
        <w:rPr>
          <w:rtl w:val="0"/>
        </w:rPr>
        <w:t xml:space="preserve"> Community Services</w:t>
      </w:r>
    </w:p>
    <w:p w:rsidR="00000000" w:rsidDel="00000000" w:rsidP="00000000" w:rsidRDefault="00000000" w:rsidRPr="00000000" w14:paraId="0000002D">
      <w:pPr>
        <w:tabs>
          <w:tab w:val="right" w:leader="none" w:pos="9026"/>
        </w:tabs>
        <w:spacing w:after="0" w:before="0" w:line="240" w:lineRule="auto"/>
        <w:rPr/>
      </w:pPr>
      <w:r w:rsidDel="00000000" w:rsidR="00000000" w:rsidRPr="00000000">
        <w:rPr>
          <w:b w:val="1"/>
          <w:bCs w:val="1"/>
          <w:rtl w:val="0"/>
        </w:rPr>
        <w:t xml:space="preserve">Monash University</w:t>
      </w:r>
      <w:r w:rsidDel="00000000" w:rsidR="00000000" w:rsidRPr="00000000">
        <w:rPr>
          <w:rtl w:val="0"/>
        </w:rPr>
        <w:tab/>
        <w:t xml:space="preserve">Dec 2008</w:t>
      </w:r>
    </w:p>
    <w:p w:rsidR="00000000" w:rsidDel="00000000" w:rsidP="00000000" w:rsidRDefault="00000000" w:rsidRPr="00000000" w14:paraId="0000002E">
      <w:pPr>
        <w:spacing w:after="200" w:before="0" w:line="240" w:lineRule="auto"/>
        <w:rPr/>
      </w:pPr>
      <w:r w:rsidDel="00000000" w:rsidR="00000000" w:rsidRPr="00000000">
        <w:rPr>
          <w:b w:val="1"/>
          <w:bCs w:val="1"/>
          <w:rtl w:val="0"/>
        </w:rPr>
        <w:t xml:space="preserve">Master</w:t>
      </w:r>
      <w:r w:rsidDel="00000000" w:rsidR="00000000" w:rsidRPr="00000000">
        <w:rPr>
          <w:rtl w:val="0"/>
        </w:rPr>
        <w:t xml:space="preserve"> Finance</w:t>
      </w:r>
    </w:p>
    <w:p w:rsidR="00000000" w:rsidDel="00000000" w:rsidP="00000000" w:rsidRDefault="00000000" w:rsidRPr="00000000" w14:paraId="0000002F">
      <w:pPr>
        <w:tabs>
          <w:tab w:val="right" w:leader="none" w:pos="9026"/>
        </w:tabs>
        <w:spacing w:after="0" w:before="0" w:line="240" w:lineRule="auto"/>
        <w:rPr/>
      </w:pPr>
      <w:r w:rsidDel="00000000" w:rsidR="00000000" w:rsidRPr="00000000">
        <w:rPr>
          <w:b w:val="1"/>
          <w:bCs w:val="1"/>
          <w:rtl w:val="0"/>
        </w:rPr>
        <w:t xml:space="preserve">Qld University of Technology</w:t>
      </w:r>
      <w:r w:rsidDel="00000000" w:rsidR="00000000" w:rsidRPr="00000000">
        <w:rPr>
          <w:rtl w:val="0"/>
        </w:rPr>
        <w:tab/>
        <w:t xml:space="preserve">Dec 2005</w:t>
      </w:r>
    </w:p>
    <w:p w:rsidR="00000000" w:rsidDel="00000000" w:rsidP="00000000" w:rsidRDefault="00000000" w:rsidRPr="00000000" w14:paraId="00000030">
      <w:pPr>
        <w:spacing w:after="200" w:before="0" w:line="240" w:lineRule="auto"/>
        <w:rPr/>
        <w:sectPr>
          <w:type w:val="continuous"/>
          <w:pgSz w:h="16838" w:w="11906" w:orient="portrait"/>
          <w:pgMar w:bottom="1440.0000000000002" w:top="1440.0000000000002" w:left="1440.0000000000002" w:right="1440.0000000000002" w:header="708" w:footer="708"/>
        </w:sectPr>
      </w:pPr>
      <w:r w:rsidDel="00000000" w:rsidR="00000000" w:rsidRPr="00000000">
        <w:rPr>
          <w:b w:val="1"/>
          <w:bCs w:val="1"/>
          <w:rtl w:val="0"/>
        </w:rPr>
        <w:t xml:space="preserve">Bachelor of Business</w:t>
      </w:r>
      <w:r w:rsidDel="00000000" w:rsidR="00000000" w:rsidRPr="00000000">
        <w:rPr>
          <w:rtl w:val="0"/>
        </w:rPr>
        <w:t xml:space="preserve"> Marketing</w:t>
      </w:r>
    </w:p>
    <w:p w:rsidR="00000000" w:rsidDel="00000000" w:rsidP="00000000" w:rsidRDefault="00000000" w:rsidRPr="00000000" w14:paraId="00000031">
      <w:pPr>
        <w:pStyle w:val="Heading2"/>
        <w:spacing w:after="200" w:before="0" w:line="240" w:lineRule="auto"/>
        <w:rPr/>
      </w:pPr>
      <w:r w:rsidDel="00000000" w:rsidR="00000000" w:rsidRPr="00000000">
        <w:rPr>
          <w:rtl w:val="0"/>
        </w:rPr>
        <w:t xml:space="preserve">Certificates</w:t>
      </w:r>
    </w:p>
    <w:p w:rsidR="00000000" w:rsidDel="00000000" w:rsidP="00000000" w:rsidRDefault="00000000" w:rsidRPr="00000000" w14:paraId="00000032">
      <w:pPr>
        <w:tabs>
          <w:tab w:val="right" w:leader="none" w:pos="9026"/>
        </w:tabs>
        <w:spacing w:after="0" w:before="0" w:line="240" w:lineRule="auto"/>
        <w:rPr/>
      </w:pPr>
      <w:r w:rsidDel="00000000" w:rsidR="00000000" w:rsidRPr="00000000">
        <w:rPr>
          <w:b w:val="1"/>
          <w:bCs w:val="1"/>
          <w:rtl w:val="0"/>
        </w:rPr>
        <w:t xml:space="preserve">SMART Recovery Australia - Peer Support Facilitator Training</w:t>
      </w:r>
      <w:r w:rsidDel="00000000" w:rsidR="00000000" w:rsidRPr="00000000">
        <w:rPr>
          <w:rtl w:val="0"/>
        </w:rPr>
        <w:tab/>
        <w:t xml:space="preserve">31/12/2018</w:t>
      </w:r>
    </w:p>
    <w:p w:rsidR="00000000" w:rsidDel="00000000" w:rsidP="00000000" w:rsidRDefault="00000000" w:rsidRPr="00000000" w14:paraId="00000033">
      <w:pPr>
        <w:tabs>
          <w:tab w:val="right" w:leader="none" w:pos="9026"/>
        </w:tabs>
        <w:spacing w:after="0" w:before="0" w:line="240" w:lineRule="auto"/>
        <w:rPr/>
      </w:pPr>
      <w:r w:rsidDel="00000000" w:rsidR="00000000" w:rsidRPr="00000000">
        <w:rPr>
          <w:b w:val="1"/>
          <w:bCs w:val="1"/>
          <w:rtl w:val="0"/>
        </w:rPr>
        <w:t xml:space="preserve">Mental Health First Aid Australia - Mental Health First Aid</w:t>
      </w:r>
      <w:r w:rsidDel="00000000" w:rsidR="00000000" w:rsidRPr="00000000">
        <w:rPr>
          <w:rtl w:val="0"/>
        </w:rPr>
        <w:tab/>
        <w:t xml:space="preserve">31/12/2021</w:t>
      </w:r>
    </w:p>
    <w:p w:rsidR="00000000" w:rsidDel="00000000" w:rsidP="00000000" w:rsidRDefault="00000000" w:rsidRPr="00000000" w14:paraId="00000034">
      <w:pPr>
        <w:tabs>
          <w:tab w:val="right" w:leader="none" w:pos="9026"/>
        </w:tabs>
        <w:spacing w:after="0" w:before="0" w:line="240" w:lineRule="auto"/>
        <w:rPr/>
      </w:pPr>
      <w:r w:rsidDel="00000000" w:rsidR="00000000" w:rsidRPr="00000000">
        <w:rPr>
          <w:b w:val="1"/>
          <w:bCs w:val="1"/>
          <w:rtl w:val="0"/>
        </w:rPr>
        <w:t xml:space="preserve">VicRoads - Victorian Driver's Licence</w:t>
      </w:r>
      <w:r w:rsidDel="00000000" w:rsidR="00000000" w:rsidRPr="00000000">
        <w:rPr>
          <w:rtl w:val="0"/>
        </w:rPr>
        <w:tab/>
        <w:t xml:space="preserve">31/12/2006</w:t>
      </w:r>
    </w:p>
    <w:p w:rsidR="00000000" w:rsidDel="00000000" w:rsidP="00000000" w:rsidRDefault="00000000" w:rsidRPr="00000000" w14:paraId="00000035">
      <w:pPr>
        <w:tabs>
          <w:tab w:val="right" w:leader="none" w:pos="9026"/>
        </w:tabs>
        <w:spacing w:after="0" w:before="0" w:line="240" w:lineRule="auto"/>
        <w:rPr/>
      </w:pPr>
      <w:r w:rsidDel="00000000" w:rsidR="00000000" w:rsidRPr="00000000">
        <w:rPr>
          <w:rtl w:val="0"/>
        </w:rPr>
        <w:t xml:space="preserve">Providing First Aid, St Johns</w:t>
      </w:r>
    </w:p>
    <w:sectPr>
      <w:type w:val="continuous"/>
      <w:pgSz w:h="16838" w:w="11906"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Open Sans" w:cs="Open Sans" w:eastAsia="Open Sans" w:hAnsi="Open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{"id":7901678,"name":" Resume","data":{"basics":{"name":"Nishant Dougall","label":"Client Support Worker and Project Officer","image":"","email":"nishantdougall@gmail.com","phone":"0412202666","url":"","summary":"Queer, neurodivergent, gender-diverse person of color with 4+ years of experience in community services and extensive lived experience of the issues and needs of PLHIV and LGBTQIA+ communities. Proven ability to foster a safe, person-centred, strengths-based environment, conducting client intakes and assessments, developing care plans, and providing tailored support to clients with complex needs. Passionate about promoting the health and wellbeing of marginalized and vulnerable cohorts.","location":{"address":"","postalCode":"3070","city":"Northcote","countryCode":"Australia","region":"VIC"},"profiles":[]},"work":[{"name":"Headspace National, Naarm","location":"","description":"","position":"Intern - Multicultural Practice Team","url":"","startDate":"2024-03-14","endDate":"2024-10-14","summary":"","highlights":["Completed internship on the diversity and inclusion team responsible for culturally responsive practice across the headspace network of approx 150 sites nationally","Managed the International Students Experience Project, facilitating six focus groups with over 36 international students from diverse backgrounds to identify needs.","Developed and drafted culturally appropriate, culturally sensitive resources for national delivery."],"uuid":"55e2f5af-a44c-4e08-a9a8-399783d3f3f5"},{"name":"Diamond Valley Community Support","location":"","description":"","position":"Client Support Worker","url":"","startDate":"2022-03-14","endDate":"2024-03-14","summary":"","highlights":["Provided emergency aid and advocacy services to individuals in crisis, prioritizing client privacy and dignity.","Conducted over 400 client interviews to assess and evaluate needs, develop appropriate support responses, and establish internal and external referral pathways.","Fostered a safe, person-centered, and strengths-based environment that promoted empowerment and well-being.","Demonstrated sensitivity to the issues and needs of diverse communities, including the social and cultural impacts of various challenges."],"uuid":"1ab1c825-47fb-4f55-923e-990f864e57d2"},{"name":"Thorne Harbour Health, Naarm","location":"","description":"","position":"SMART Recovery Facilitator","url":"","startDate":"2019-12-14","endDate":"2020-11-14","summary":"","highlights":["Facilitated peer support fortnightly meetings regarding AOD issues, using lived experience to help clients learn skills and strategies using harm reduction framework.","Created a safe and supportive environment for clients on their recovery journey, covering topics including lapses and relapses, sleep, nutrition, HIV, sex, mental health, and mindfulness."],"uuid":"17ae3409-5849-4497-bb4b-932efdcd2717"},{"name":"Thorne Harbour Health, Naarm","location":"","description":"","position":"Rainbow Connection Delivery Volunteer","url":"","startDate":"2020-03-14","endDate":"2020-09-14","summary":"","highlights":["Delivered over 2, 000 food support packages to socially isolated and immunocompromised LGBTQIA clients as part of the Positive Living Centre's Rainbow Connect Food Delivery program.","Effectively managed client visits and communications to confirm delivery arrangements, ensuring timely and efficient delivery of essential support."],"uuid":"06ae50e0-9a30-455d-89eb-2a4d0b20332a"},{"name":"Thorne Harbour Health, Naarm","location":"","description":"","position":"Sex-on-premises Venue SOPV Outreach","url":"","startDate":"2018-12-14","endDate":"2019-11-14","summary":"","highlights":["Provided sexual health and HIV support to clients at Sex-on-Premises Venues (SOPVs).","Built rapport and trust with people who use drugs regularly in a high-pressure setting."],"uuid":"3409b45b-257a-4fe9-99b5-a6a098b4a914"},{"name":"Royal Bank of Scotland","location":"","description":"","position":"Project Manager","url":"","startDate":"2016-01-14","endDate":"2018-09-14","summary":"","highlights":[],"uuid":"ae3cbfee-83dd-4fe4-9d25-ffb843a309cb"},{"name":"Independent Television News (ITN)","location":"London","description":"","position":"Business Analyst","url":"","startDate":"2014-06-14","endDate":"2015-12-14","summary":"","highlights":[],"uuid":"3a84a77f-d3d9-4074-a0eb-014060372d3d"},{"name":"National Australia Bank","location":"","description":"","position":"Project Analyst","url":"","startDate":"2011-01-14","endDate":"2014-01-14","summary":"","highlights":[],"uuid":"385ed5d5-0bc3-4bec-ac84-dc465dcfd03b"},{"name":"National Australia Bank","location":"","description":"","position":"Business Banker - Graduate Program","url":"","startDate":"2009-01-14","endDate":"2011-01-14","summary":"","highlights":[],"uuid":"5528e38d-2d7e-4214-9eda-a1df0a314a18"}],"education":[{"institution":"Melbourne Polytechnic","url":"","area":"Community Services","studyType":"Diploma","startDate":"","endDate":"2024-12-14","score":"","courses":[],"minors":[],"uuid":"656aa6c2-2626-4b6c-b45f-870e8506a266"},{"institution":"Monash University","url":"","area":"Finance","studyType":"Masters","startDate":"","endDate":"2008-12-14","score":"","courses":[],"minors":["Accounting","Finance"],"uuid":"f5be3b2e-5073-44b1-b9a2-7ca1256251ff"},{"institution":"Qld University of Technology","url":"","area":"Marketing","studyType":"Bachelor of Business","startDate":"","endDate":"2005-12-14","score":"","courses":[],"minors":[],"uuid":"a6fa95b3-959a-45cd-b591-dc4b9427d1b3"}],"certificates":[{"name":"SMART Recovery Australia - Peer Support Facilitator Training","date":"31/12/2018","issuer":"SMART Recovery Australia","url":"","uuid":"6889b99d-351a-4bc0-a0a9-784184840075"},{"name":"Mental Health First Aid Australia - Mental Health First Aid","date":"31/12/2021","issuer":"Mental Health First Aid","url":"","uuid":"fc0ca88f-109b-4c61-abd1-9b60516817d2"},{"name":"VicRoads - Victorian Driver's Licence","date":"31/12/2006","issuer":"VicRoads","url":"","uuid":"8ba65234-d2e9-4e09-8c0b-e49d32508cac"}],"skills":[],"meta":{"canonical":"","version":"","lastModified":"2025-02-20T09:54:42+00:00","resumeParsingAccuracy":{"percentage":26,"evidence":["(They / Them) ##","## PROFILE ##\n\nQueer, neurodivergent, gender-diverse person of color with 4+ years of experience in community services and extensive lived experience of the issues and needs of PLHIV and LGBTQIA+ communities. Proven ability to foster a safe, person-centred, strengths-based environment, conducting client intakes and assessments, developing care plans, and providing tailored support to clients with complex needs. Passionate about promoting the health and wellbeing of marginalized and vulnerable cohorts.\n\n## KEY SKILLS ##\n\n●​ Client Care and Support: Trauma-informed support,",", strengths-based practice,","●​ Community Development &amp; Engagement: Community participation principles, lived\n\nexperience within PLHIV and LGBTQIA+ communities,","●​ Communication &amp; Interpersonal: Active listening,","●​ Organisational &amp; Administrative: Client record management,",", time\n\nmanagement,","##\n\nMarch 2024 - October 2024\n\n●​ Completed internship on the diversity and inclusion team responsible for culturally\n\nresponsive practice across the headspace network of approx 150 sites nationally\n\n●​ Managed the International Students Experience Project, facilitating six focus groups\n\nwith over 36 international students from diverse backgrounds to identify needs.\n\n●​ Developed and drafted culturally appropriate, culturally sensitive resources for\n\nnational delivery.\n\n##","##\n\nMarch 2022 - March 2024\n\n●​ Provided emergency aid and","services to individuals in crisis, prioritizing\n\nclient privacy and dignity.\n\n●​ Conducted over 400 client interviews to assess and evaluate needs, develop\n\nappropriate support responses, and establish internal and external referral pathways.\n\n●​ Fostered a safe, person-centered, and strengths-based environment that promoted\n\nempowerment and well-being.\n\n●​ Demonstrated sensitivity to the issues and needs of diverse communities, including\n\nthe social and cultural impacts of various challenges.\n\n\n##","##\n\nMarch 2020 - September 2020\n\n●​ Delivered over 2,000 food support packages to socially isolated and\n\nimmunocompromised LGBTQIA+ clients as part of the Positive Living Centre's Rainbow Connect Food Delivery program.\n\n●​ Effectively managed client visits and communications to confirm delivery\n\narrangements, ensuring timely and efficient delivery of essential support.\n\n##","##\n\nDecember 2019 - November 2020\n\n●​ Facilitated peer support fortnightly meetings regarding AOD issues, using lived\n\nexperience to help clients learn skills and strategies using","●​ Created a safe and supportive environment for clients on their recovery journey,\n\ncovering topics including lapses and relapses, sleep, nutrition, HIV, sex, mental health, and mindfulness.\n\n##","- Sex-on-premises Venue (SOPV) Outreach ##\n\nDecember 2018 - November 2019\n\n●​ Provided sexual health and HIV support to clients at Sex-on-Premises Venues\n\n(SOPVs).\n\n●​","##\n\nJanuary 2016 - September 2018\n\n##","##\n\nJune 2014 - December 2015\n\n## National","Bank, Naarm -","##\n\nJanuary 2011 - January 2014 \n\n## National","Bank, Naarm - Graduate Program -","##\n\nJanuary /2009 - January 2011\n\n##","(2024)","(2008)",") (2005) ##\n\n## CERTIFICATIONS ##\n\n## Odyssey Institute - Alcohol and Other Drug Skill Set (current) SMART Recovery","- Peer Support Facilitator Training (2018)","(2021)","(2006) ##"]},"template":"basicalt","font":"basicalt"},"fileInfo":{"fileName":"Nishant_Dougall_Resume_Support_Worker_Thorne_Harbour (1).pdf"},"sectionHeadings":{"work":["\n\n## EXPERIENCE ##\n",1273],"education":["EDUCATION ##\n",4084]}},"isBase":true,"fromLinkedIn":false,"createdAt":"2025-02-20T09:54:42+00:00","updatedAt":"2025-02-20T09:54:42+00:00","state":"source","previewImage":null}</vt:lpwstr>
  </property>
</Properties>
</file>