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597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d0cece" w:space="0" w:sz="4" w:val="single"/>
          <w:insideV w:color="d0cece" w:space="0" w:sz="4" w:val="single"/>
        </w:tblBorders>
        <w:tblLayout w:type="fixed"/>
        <w:tblLook w:val="0400"/>
      </w:tblPr>
      <w:tblGrid>
        <w:gridCol w:w="2958"/>
        <w:gridCol w:w="1800"/>
        <w:gridCol w:w="2839"/>
        <w:tblGridChange w:id="0">
          <w:tblGrid>
            <w:gridCol w:w="2958"/>
            <w:gridCol w:w="1800"/>
            <w:gridCol w:w="2839"/>
          </w:tblGrid>
        </w:tblGridChange>
      </w:tblGrid>
      <w:tr>
        <w:trPr>
          <w:cantSplit w:val="0"/>
          <w:trHeight w:val="227" w:hRule="atLeast"/>
          <w:tblHeader w:val="0"/>
        </w:trPr>
        <w:tc>
          <w:tcPr>
            <w:shd w:fill="auto" w:val="clear"/>
            <w:tcMar>
              <w:left w:w="0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emailaddress@domain.com</w:t>
            </w:r>
          </w:p>
        </w:tc>
        <w:tc>
          <w:tcPr>
            <w:shd w:fill="auto" w:val="clear"/>
            <w:tcMar>
              <w:left w:w="227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0000 000 000</w:t>
            </w:r>
          </w:p>
        </w:tc>
        <w:tc>
          <w:tcPr>
            <w:shd w:fill="auto" w:val="clear"/>
            <w:tcMar>
              <w:left w:w="227.0" w:type="dxa"/>
              <w:right w:w="227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Suburb, State, Postcode</w:t>
            </w:r>
          </w:p>
        </w:tc>
      </w:tr>
    </w:tbl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10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255"/>
        <w:gridCol w:w="7240"/>
        <w:tblGridChange w:id="0">
          <w:tblGrid>
            <w:gridCol w:w="3255"/>
            <w:gridCol w:w="7240"/>
          </w:tblGrid>
        </w:tblGridChange>
      </w:tblGrid>
      <w:tr>
        <w:trPr>
          <w:cantSplit w:val="0"/>
          <w:trHeight w:val="12638" w:hRule="atLeast"/>
          <w:tblHeader w:val="0"/>
        </w:trPr>
        <w:tc>
          <w:tcPr>
            <w:shd w:fill="auto" w:val="clear"/>
            <w:tcMar>
              <w:left w:w="0.0" w:type="dxa"/>
              <w:right w:w="397.0" w:type="dxa"/>
            </w:tcMar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Key skills</w:t>
            </w:r>
          </w:p>
          <w:p w:rsidR="00000000" w:rsidDel="00000000" w:rsidP="00000000" w:rsidRDefault="00000000" w:rsidRPr="00000000" w14:paraId="0000000A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one</w:t>
            </w:r>
          </w:p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two</w:t>
            </w:r>
          </w:p>
          <w:p w:rsidR="00000000" w:rsidDel="00000000" w:rsidP="00000000" w:rsidRDefault="00000000" w:rsidRPr="00000000" w14:paraId="0000000C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three</w:t>
            </w:r>
          </w:p>
          <w:p w:rsidR="00000000" w:rsidDel="00000000" w:rsidP="00000000" w:rsidRDefault="00000000" w:rsidRPr="00000000" w14:paraId="0000000D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four</w:t>
            </w:r>
          </w:p>
          <w:p w:rsidR="00000000" w:rsidDel="00000000" w:rsidP="00000000" w:rsidRDefault="00000000" w:rsidRPr="00000000" w14:paraId="0000000E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five</w:t>
            </w:r>
          </w:p>
          <w:p w:rsidR="00000000" w:rsidDel="00000000" w:rsidP="00000000" w:rsidRDefault="00000000" w:rsidRPr="00000000" w14:paraId="0000000F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six </w:t>
            </w:r>
          </w:p>
          <w:p w:rsidR="00000000" w:rsidDel="00000000" w:rsidP="00000000" w:rsidRDefault="00000000" w:rsidRPr="00000000" w14:paraId="00000010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seven</w:t>
            </w:r>
          </w:p>
          <w:p w:rsidR="00000000" w:rsidDel="00000000" w:rsidP="00000000" w:rsidRDefault="00000000" w:rsidRPr="00000000" w14:paraId="00000011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Skill eight</w:t>
            </w:r>
          </w:p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Education</w:t>
            </w:r>
          </w:p>
          <w:p w:rsidR="00000000" w:rsidDel="00000000" w:rsidP="00000000" w:rsidRDefault="00000000" w:rsidRPr="00000000" w14:paraId="0000001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or qualification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I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c1c1c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Course or qualification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from Institution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Graduated YYYY</w:t>
            </w:r>
          </w:p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right="-109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left w:w="397.0" w:type="dxa"/>
              <w:right w:w="0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2127" w:right="0" w:hanging="2127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Summary</w:t>
            </w:r>
          </w:p>
          <w:p w:rsidR="00000000" w:rsidDel="00000000" w:rsidP="00000000" w:rsidRDefault="00000000" w:rsidRPr="00000000" w14:paraId="0000001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is your elevator pitch where you have just a few lines of text to sell yourself to a potential employer. Try to keep it brief and to the point. For some great examples of personal summaries, visit: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hyperlink r:id="rId6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smallCaps w:val="0"/>
                  <w:strike w:val="0"/>
                  <w:color w:val="0b4b93"/>
                  <w:sz w:val="22"/>
                  <w:szCs w:val="22"/>
                  <w:u w:val="single"/>
                  <w:shd w:fill="auto" w:val="clear"/>
                  <w:vertAlign w:val="baseline"/>
                  <w:rtl w:val="0"/>
                </w:rPr>
                <w:t xml:space="preserve">How to sell yourself in 25 words or less</w:t>
              </w:r>
            </w:hyperlink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0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Career history</w:t>
            </w:r>
          </w:p>
          <w:p w:rsidR="00000000" w:rsidDel="00000000" w:rsidP="00000000" w:rsidRDefault="00000000" w:rsidRPr="00000000" w14:paraId="00000022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Title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 Company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 YYYY – Month YYYY</w:t>
            </w:r>
          </w:p>
          <w:p w:rsidR="00000000" w:rsidDel="00000000" w:rsidP="00000000" w:rsidRDefault="00000000" w:rsidRPr="00000000" w14:paraId="0000002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07" w:right="0" w:hanging="2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role in 1 to 2 lines</w:t>
            </w:r>
          </w:p>
          <w:p w:rsidR="00000000" w:rsidDel="00000000" w:rsidP="00000000" w:rsidRDefault="00000000" w:rsidRPr="00000000" w14:paraId="00000025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responsibilities</w:t>
            </w:r>
          </w:p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key responsibilities</w:t>
            </w:r>
          </w:p>
          <w:p w:rsidR="00000000" w:rsidDel="00000000" w:rsidP="00000000" w:rsidRDefault="00000000" w:rsidRPr="00000000" w14:paraId="00000027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</w:t>
            </w:r>
          </w:p>
          <w:p w:rsidR="00000000" w:rsidDel="00000000" w:rsidP="00000000" w:rsidRDefault="00000000" w:rsidRPr="00000000" w14:paraId="00000028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achievements</w:t>
            </w:r>
          </w:p>
          <w:p w:rsidR="00000000" w:rsidDel="00000000" w:rsidP="00000000" w:rsidRDefault="00000000" w:rsidRPr="00000000" w14:paraId="0000002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2819" w:right="0" w:hanging="36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Role Title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at Company Name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0" w:before="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7f7f7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Month YYYY – Month YYYY</w:t>
            </w:r>
          </w:p>
          <w:p w:rsidR="00000000" w:rsidDel="00000000" w:rsidP="00000000" w:rsidRDefault="00000000" w:rsidRPr="00000000" w14:paraId="0000002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307" w:right="0" w:hanging="219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 of role in 1 to 2 lines</w:t>
            </w:r>
          </w:p>
          <w:p w:rsidR="00000000" w:rsidDel="00000000" w:rsidP="00000000" w:rsidRDefault="00000000" w:rsidRPr="00000000" w14:paraId="0000002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Key responsibilities</w:t>
            </w:r>
          </w:p>
          <w:p w:rsidR="00000000" w:rsidDel="00000000" w:rsidP="00000000" w:rsidRDefault="00000000" w:rsidRPr="00000000" w14:paraId="0000002E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key responsibilities</w:t>
            </w:r>
          </w:p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Achievements</w:t>
            </w:r>
          </w:p>
          <w:p w:rsidR="00000000" w:rsidDel="00000000" w:rsidP="00000000" w:rsidRDefault="00000000" w:rsidRPr="00000000" w14:paraId="00000030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achievements</w:t>
            </w:r>
          </w:p>
          <w:p w:rsidR="00000000" w:rsidDel="00000000" w:rsidP="00000000" w:rsidRDefault="00000000" w:rsidRPr="00000000" w14:paraId="00000031">
            <w:pPr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Interests </w:t>
            </w:r>
          </w:p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720" w:right="0" w:hanging="36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Insert 2 to 3 interests</w:t>
            </w:r>
          </w:p>
          <w:p w:rsidR="00000000" w:rsidDel="00000000" w:rsidP="00000000" w:rsidRDefault="00000000" w:rsidRPr="00000000" w14:paraId="00000034">
            <w:pPr>
              <w:tabs>
                <w:tab w:val="left" w:leader="none" w:pos="3769"/>
              </w:tabs>
              <w:rPr>
                <w:rFonts w:ascii="Calibri" w:cs="Calibri" w:eastAsia="Calibri" w:hAnsi="Calibri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rtl w:val="0"/>
              </w:rPr>
              <w:tab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color="d6d6d6" w:space="4" w:sz="8" w:val="single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098"/>
              </w:tabs>
              <w:spacing w:after="360" w:before="80" w:line="36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2"/>
                <w:szCs w:val="32"/>
                <w:u w:val="none"/>
                <w:shd w:fill="auto" w:val="clear"/>
                <w:vertAlign w:val="baseline"/>
                <w:rtl w:val="0"/>
              </w:rPr>
              <w:t xml:space="preserve">References</w:t>
            </w:r>
          </w:p>
          <w:p w:rsidR="00000000" w:rsidDel="00000000" w:rsidP="00000000" w:rsidRDefault="00000000" w:rsidRPr="00000000" w14:paraId="0000003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Available upon request</w:t>
            </w:r>
          </w:p>
        </w:tc>
      </w:tr>
    </w:tbl>
    <w:p w:rsidR="00000000" w:rsidDel="00000000" w:rsidP="00000000" w:rsidRDefault="00000000" w:rsidRPr="00000000" w14:paraId="00000037">
      <w:pPr>
        <w:keepNext w:val="1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1c1c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first"/>
      <w:footerReference r:id="rId8" w:type="default"/>
      <w:footerReference r:id="rId9" w:type="even"/>
      <w:pgSz w:h="16838" w:w="11906" w:orient="portrait"/>
      <w:pgMar w:bottom="720" w:top="851" w:left="720" w:right="720" w:header="45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36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1c1c1c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ffffff"/>
        <w:sz w:val="56"/>
        <w:szCs w:val="56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ffffff"/>
        <w:sz w:val="56"/>
        <w:szCs w:val="56"/>
        <w:u w:val="none"/>
        <w:shd w:fill="auto" w:val="clear"/>
        <w:vertAlign w:val="baseline"/>
        <w:rtl w:val="0"/>
      </w:rPr>
      <w:t xml:space="preserve">Full Name</w:t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-927099</wp:posOffset>
              </wp:positionH>
              <wp:positionV relativeFrom="paragraph">
                <wp:posOffset>-1015999</wp:posOffset>
              </wp:positionV>
              <wp:extent cx="8689823" cy="23423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 rot="-178915">
                        <a:off x="1049538" y="2837398"/>
                        <a:ext cx="8592925" cy="1885204"/>
                      </a:xfrm>
                      <a:prstGeom prst="rect">
                        <a:avLst/>
                      </a:prstGeom>
                      <a:solidFill>
                        <a:srgbClr val="0B4B93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-927099</wp:posOffset>
              </wp:positionH>
              <wp:positionV relativeFrom="paragraph">
                <wp:posOffset>-1015999</wp:posOffset>
              </wp:positionV>
              <wp:extent cx="8689823" cy="234235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89823" cy="23423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AU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s://www.seek.com.au/career-advice/article/how-to-sell-yourself-in-25-words-or-less" TargetMode="External"/><Relationship Id="rId7" Type="http://schemas.openxmlformats.org/officeDocument/2006/relationships/header" Target="header1.xml"/><Relationship Id="rId8" Type="http://schemas.openxmlformats.org/officeDocument/2006/relationships/footer" Target="foot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