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00108" w:rsidRDefault="00270EB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CS342 </w:t>
      </w:r>
      <w:r w:rsidR="00900108">
        <w:rPr>
          <w:rFonts w:ascii="Times New Roman" w:eastAsia="Times New Roman" w:hAnsi="Times New Roman" w:cs="Times New Roman"/>
          <w:b/>
          <w:sz w:val="48"/>
          <w:szCs w:val="48"/>
        </w:rPr>
        <w:t xml:space="preserve">(TROY) </w:t>
      </w:r>
      <w:r>
        <w:rPr>
          <w:rFonts w:ascii="Times New Roman" w:eastAsia="Times New Roman" w:hAnsi="Times New Roman" w:cs="Times New Roman"/>
          <w:b/>
          <w:sz w:val="48"/>
          <w:szCs w:val="48"/>
        </w:rPr>
        <w:t>Project 5</w:t>
      </w:r>
      <w:r w:rsidR="00900108">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 xml:space="preserve"> </w:t>
      </w:r>
    </w:p>
    <w:p w:rsidR="001A128C" w:rsidRDefault="00270EB3">
      <w:pPr>
        <w:jc w:val="center"/>
      </w:pPr>
      <w:r>
        <w:rPr>
          <w:rFonts w:ascii="Times New Roman" w:eastAsia="Times New Roman" w:hAnsi="Times New Roman" w:cs="Times New Roman"/>
          <w:b/>
          <w:sz w:val="48"/>
          <w:szCs w:val="48"/>
        </w:rPr>
        <w:t xml:space="preserve">Design Documentation </w:t>
      </w:r>
    </w:p>
    <w:p w:rsidR="001A128C" w:rsidRDefault="001A128C">
      <w:pPr>
        <w:jc w:val="both"/>
      </w:pPr>
    </w:p>
    <w:p w:rsidR="001A128C" w:rsidRDefault="001A128C"/>
    <w:p w:rsidR="00714939" w:rsidRDefault="006F668E" w:rsidP="006F668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Section 1:</w:t>
      </w:r>
    </w:p>
    <w:p w:rsidR="006F668E" w:rsidRDefault="006F668E" w:rsidP="006F668E">
      <w:pPr>
        <w:jc w:val="both"/>
      </w:pPr>
      <w:r>
        <w:rPr>
          <w:rFonts w:ascii="Times New Roman" w:eastAsia="Times New Roman" w:hAnsi="Times New Roman" w:cs="Times New Roman"/>
          <w:b/>
          <w:sz w:val="36"/>
          <w:szCs w:val="36"/>
        </w:rPr>
        <w:t xml:space="preserve"> Introduction and Purpose:</w:t>
      </w:r>
    </w:p>
    <w:p w:rsidR="001A128C" w:rsidRDefault="001A128C"/>
    <w:p w:rsidR="00FD2125" w:rsidRDefault="00FD2125">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Names: Jesus </w:t>
      </w:r>
      <w:proofErr w:type="spellStart"/>
      <w:r>
        <w:rPr>
          <w:rFonts w:ascii="Times New Roman" w:eastAsia="Times New Roman" w:hAnsi="Times New Roman" w:cs="Times New Roman"/>
          <w:sz w:val="22"/>
          <w:szCs w:val="22"/>
        </w:rPr>
        <w:t>Solorzano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Omaid</w:t>
      </w:r>
      <w:proofErr w:type="spellEnd"/>
      <w:r>
        <w:rPr>
          <w:rFonts w:ascii="Times New Roman" w:eastAsia="Times New Roman" w:hAnsi="Times New Roman" w:cs="Times New Roman"/>
          <w:sz w:val="22"/>
          <w:szCs w:val="22"/>
        </w:rPr>
        <w:t xml:space="preserve"> Khan</w:t>
      </w:r>
    </w:p>
    <w:p w:rsidR="00FD2125" w:rsidRDefault="00FD2125" w:rsidP="00FD2125">
      <w:pPr>
        <w:ind w:firstLine="7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NetID</w:t>
      </w:r>
      <w:proofErr w:type="spellEnd"/>
      <w:r>
        <w:rPr>
          <w:rFonts w:ascii="Times New Roman" w:eastAsia="Times New Roman" w:hAnsi="Times New Roman" w:cs="Times New Roman"/>
          <w:sz w:val="22"/>
          <w:szCs w:val="22"/>
        </w:rPr>
        <w:t>:</w:t>
      </w:r>
      <w:r w:rsidR="00270EB3">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jsolor2, okhan23</w:t>
      </w:r>
    </w:p>
    <w:p w:rsidR="00E7605C" w:rsidRDefault="00FD2125" w:rsidP="00714939">
      <w:pPr>
        <w:ind w:firstLine="720"/>
        <w:rPr>
          <w:rFonts w:ascii="Times New Roman" w:eastAsia="Times New Roman" w:hAnsi="Times New Roman" w:cs="Times New Roman"/>
          <w:color w:val="363636"/>
          <w:sz w:val="22"/>
          <w:szCs w:val="22"/>
        </w:rPr>
      </w:pPr>
      <w:r w:rsidRPr="00FD2125">
        <w:rPr>
          <w:rFonts w:ascii="Times New Roman" w:eastAsia="Times New Roman" w:hAnsi="Times New Roman" w:cs="Times New Roman"/>
          <w:sz w:val="22"/>
          <w:szCs w:val="22"/>
        </w:rPr>
        <w:t xml:space="preserve">Email: </w:t>
      </w:r>
      <w:hyperlink r:id="rId5" w:history="1">
        <w:r w:rsidRPr="00FD2125">
          <w:rPr>
            <w:rStyle w:val="Hyperlink"/>
            <w:rFonts w:ascii="Times New Roman" w:eastAsia="Times New Roman" w:hAnsi="Times New Roman" w:cs="Times New Roman"/>
            <w:sz w:val="22"/>
            <w:szCs w:val="22"/>
            <w:u w:val="none"/>
          </w:rPr>
          <w:t>jsolor2@uic.edu</w:t>
        </w:r>
      </w:hyperlink>
      <w:r w:rsidRPr="00FD2125">
        <w:rPr>
          <w:rFonts w:ascii="Times New Roman" w:eastAsia="Times New Roman" w:hAnsi="Times New Roman" w:cs="Times New Roman"/>
          <w:sz w:val="22"/>
          <w:szCs w:val="22"/>
        </w:rPr>
        <w:t>, okhan23@uic.edu</w:t>
      </w:r>
      <w:r w:rsidR="00270EB3" w:rsidRPr="00FD2125">
        <w:rPr>
          <w:rFonts w:ascii="Times New Roman" w:eastAsia="Times New Roman" w:hAnsi="Times New Roman" w:cs="Times New Roman"/>
          <w:color w:val="363636"/>
          <w:sz w:val="22"/>
          <w:szCs w:val="22"/>
        </w:rPr>
        <w:t xml:space="preserve"> </w:t>
      </w:r>
    </w:p>
    <w:p w:rsidR="001A128C" w:rsidRDefault="00524054" w:rsidP="00714939">
      <w:pPr>
        <w:jc w:val="center"/>
        <w:rPr>
          <w:rFonts w:ascii="Times New Roman" w:eastAsia="Times New Roman" w:hAnsi="Times New Roman" w:cs="Times New Roman"/>
          <w:b/>
          <w:color w:val="363636"/>
          <w:sz w:val="28"/>
          <w:szCs w:val="40"/>
        </w:rPr>
      </w:pPr>
      <w:r w:rsidRPr="00524054">
        <w:rPr>
          <w:rFonts w:ascii="Times New Roman" w:eastAsia="Times New Roman" w:hAnsi="Times New Roman" w:cs="Times New Roman"/>
          <w:b/>
          <w:color w:val="363636"/>
          <w:sz w:val="28"/>
          <w:szCs w:val="40"/>
        </w:rPr>
        <w:t>Project: Tetris v1.0</w:t>
      </w:r>
    </w:p>
    <w:p w:rsidR="00714939" w:rsidRPr="00714939" w:rsidRDefault="00714939" w:rsidP="00714939">
      <w:pPr>
        <w:jc w:val="center"/>
        <w:rPr>
          <w:sz w:val="18"/>
        </w:rPr>
      </w:pPr>
    </w:p>
    <w:p w:rsidR="001A128C" w:rsidRDefault="00FD2125" w:rsidP="00714939">
      <w:pPr>
        <w:spacing w:line="276" w:lineRule="auto"/>
        <w:ind w:firstLine="720"/>
        <w:jc w:val="both"/>
      </w:pPr>
      <w:r>
        <w:rPr>
          <w:rFonts w:ascii="Times New Roman" w:eastAsia="Times New Roman" w:hAnsi="Times New Roman" w:cs="Times New Roman"/>
        </w:rPr>
        <w:t xml:space="preserve">We are creating </w:t>
      </w:r>
      <w:r w:rsidR="00270EB3">
        <w:rPr>
          <w:rFonts w:ascii="Times New Roman" w:eastAsia="Times New Roman" w:hAnsi="Times New Roman" w:cs="Times New Roman"/>
        </w:rPr>
        <w:t xml:space="preserve">a Tetris </w:t>
      </w:r>
      <w:r>
        <w:rPr>
          <w:rFonts w:ascii="Times New Roman" w:eastAsia="Times New Roman" w:hAnsi="Times New Roman" w:cs="Times New Roman"/>
        </w:rPr>
        <w:t xml:space="preserve">game </w:t>
      </w:r>
      <w:r w:rsidR="00270EB3">
        <w:rPr>
          <w:rFonts w:ascii="Times New Roman" w:eastAsia="Times New Roman" w:hAnsi="Times New Roman" w:cs="Times New Roman"/>
        </w:rPr>
        <w:t>in Java using</w:t>
      </w:r>
      <w:r>
        <w:rPr>
          <w:rFonts w:ascii="Times New Roman" w:eastAsia="Times New Roman" w:hAnsi="Times New Roman" w:cs="Times New Roman"/>
        </w:rPr>
        <w:t xml:space="preserve"> Java and Swing</w:t>
      </w:r>
      <w:r w:rsidR="00270EB3">
        <w:rPr>
          <w:rFonts w:ascii="Times New Roman" w:eastAsia="Times New Roman" w:hAnsi="Times New Roman" w:cs="Times New Roman"/>
        </w:rPr>
        <w:t xml:space="preserve">. </w:t>
      </w:r>
      <w:r>
        <w:rPr>
          <w:rFonts w:ascii="Times New Roman" w:eastAsia="Times New Roman" w:hAnsi="Times New Roman" w:cs="Times New Roman"/>
        </w:rPr>
        <w:t>The purpose of the project is to see how many components really make up the game itself, and how one may go about designing the internals of an apparent simple game</w:t>
      </w:r>
      <w:r w:rsidR="00270EB3">
        <w:rPr>
          <w:rFonts w:ascii="Times New Roman" w:eastAsia="Times New Roman" w:hAnsi="Times New Roman" w:cs="Times New Roman"/>
        </w:rPr>
        <w:t xml:space="preserve">. </w:t>
      </w:r>
      <w:r>
        <w:rPr>
          <w:rFonts w:ascii="Times New Roman" w:eastAsia="Times New Roman" w:hAnsi="Times New Roman" w:cs="Times New Roman"/>
        </w:rPr>
        <w:t xml:space="preserve">In case you don’t know how the game works, you have to rotate falling pieces called </w:t>
      </w:r>
      <w:proofErr w:type="spellStart"/>
      <w:r>
        <w:rPr>
          <w:rFonts w:ascii="Times New Roman" w:eastAsia="Times New Roman" w:hAnsi="Times New Roman" w:cs="Times New Roman"/>
        </w:rPr>
        <w:t>tetrominoes</w:t>
      </w:r>
      <w:proofErr w:type="spellEnd"/>
      <w:r>
        <w:rPr>
          <w:rFonts w:ascii="Times New Roman" w:eastAsia="Times New Roman" w:hAnsi="Times New Roman" w:cs="Times New Roman"/>
        </w:rPr>
        <w:t xml:space="preserve"> so that they fit snugly with other pieces. You have to fill an entire row with these pieces so that it vanishes and you gain some points. The amount of points you gain on each row depends on the current level that you are plying on. As you progress in levels, the pieces fall faster and faster </w:t>
      </w:r>
      <w:r w:rsidR="00270EB3">
        <w:rPr>
          <w:rFonts w:ascii="Times New Roman" w:eastAsia="Times New Roman" w:hAnsi="Times New Roman" w:cs="Times New Roman"/>
        </w:rPr>
        <w:t xml:space="preserve">and the game becomes more challenging. </w:t>
      </w:r>
      <w:r>
        <w:rPr>
          <w:rFonts w:ascii="Times New Roman" w:eastAsia="Times New Roman" w:hAnsi="Times New Roman" w:cs="Times New Roman"/>
        </w:rPr>
        <w:t>Also, if a piece that has already been placed down appears like its floating because the row underneath it has been cleared there must be some sort of implementation of gravity that will pull the piece down.</w:t>
      </w:r>
      <w:r>
        <w:t xml:space="preserve"> </w:t>
      </w:r>
      <w:r>
        <w:rPr>
          <w:rFonts w:ascii="Times New Roman" w:eastAsia="Times New Roman" w:hAnsi="Times New Roman" w:cs="Times New Roman"/>
        </w:rPr>
        <w:t xml:space="preserve">Gravity must always work even if the piece is rotating. </w:t>
      </w:r>
      <w:r w:rsidR="00270EB3">
        <w:rPr>
          <w:rFonts w:ascii="Times New Roman" w:eastAsia="Times New Roman" w:hAnsi="Times New Roman" w:cs="Times New Roman"/>
        </w:rPr>
        <w:t xml:space="preserve">Users can rotate the </w:t>
      </w:r>
      <w:proofErr w:type="spellStart"/>
      <w:r w:rsidR="00270EB3">
        <w:rPr>
          <w:rFonts w:ascii="Times New Roman" w:eastAsia="Times New Roman" w:hAnsi="Times New Roman" w:cs="Times New Roman"/>
        </w:rPr>
        <w:t>Tetrominoes</w:t>
      </w:r>
      <w:proofErr w:type="spellEnd"/>
      <w:r w:rsidR="00270EB3">
        <w:rPr>
          <w:rFonts w:ascii="Times New Roman" w:eastAsia="Times New Roman" w:hAnsi="Times New Roman" w:cs="Times New Roman"/>
        </w:rPr>
        <w:t xml:space="preserve"> when playing, in order to adjust the blocks to fit into the grid. </w:t>
      </w:r>
    </w:p>
    <w:p w:rsidR="001A128C" w:rsidRDefault="001A128C">
      <w:pPr>
        <w:jc w:val="both"/>
      </w:pPr>
    </w:p>
    <w:p w:rsidR="00714939" w:rsidRDefault="006F668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Section 2:</w:t>
      </w:r>
    </w:p>
    <w:p w:rsidR="001A128C" w:rsidRDefault="006F668E">
      <w:pPr>
        <w:jc w:val="both"/>
      </w:pPr>
      <w:r>
        <w:rPr>
          <w:rFonts w:ascii="Times New Roman" w:eastAsia="Times New Roman" w:hAnsi="Times New Roman" w:cs="Times New Roman"/>
          <w:b/>
          <w:sz w:val="36"/>
          <w:szCs w:val="36"/>
        </w:rPr>
        <w:t xml:space="preserve"> </w:t>
      </w:r>
      <w:r w:rsidR="00270EB3">
        <w:rPr>
          <w:rFonts w:ascii="Times New Roman" w:eastAsia="Times New Roman" w:hAnsi="Times New Roman" w:cs="Times New Roman"/>
          <w:b/>
          <w:sz w:val="36"/>
          <w:szCs w:val="36"/>
        </w:rPr>
        <w:t>High Level Entities:</w:t>
      </w:r>
      <w:r w:rsidR="00270EB3">
        <w:rPr>
          <w:rFonts w:ascii="Times New Roman" w:eastAsia="Times New Roman" w:hAnsi="Times New Roman" w:cs="Times New Roman"/>
        </w:rPr>
        <w:t xml:space="preserve"> </w:t>
      </w:r>
    </w:p>
    <w:p w:rsidR="001A128C" w:rsidRDefault="001A128C">
      <w:pPr>
        <w:jc w:val="both"/>
      </w:pPr>
    </w:p>
    <w:p w:rsidR="00313A7D" w:rsidRPr="00313A7D" w:rsidRDefault="00313A7D" w:rsidP="00313A7D">
      <w:pPr>
        <w:ind w:firstLine="720"/>
        <w:jc w:val="both"/>
        <w:rPr>
          <w:sz w:val="30"/>
        </w:rPr>
      </w:pPr>
      <w:r>
        <w:rPr>
          <w:rFonts w:ascii="Times New Roman" w:eastAsia="Times New Roman" w:hAnsi="Times New Roman" w:cs="Times New Roman"/>
          <w:b/>
          <w:sz w:val="36"/>
        </w:rPr>
        <w:t>Play</w:t>
      </w:r>
      <w:r w:rsidRPr="00313A7D">
        <w:rPr>
          <w:rFonts w:ascii="Times New Roman" w:eastAsia="Times New Roman" w:hAnsi="Times New Roman" w:cs="Times New Roman"/>
          <w:b/>
          <w:sz w:val="36"/>
        </w:rPr>
        <w:t xml:space="preserve"> area:</w:t>
      </w:r>
    </w:p>
    <w:p w:rsidR="00313A7D" w:rsidRDefault="00313A7D" w:rsidP="00313A7D">
      <w:pPr>
        <w:ind w:firstLine="720"/>
        <w:jc w:val="both"/>
      </w:pPr>
    </w:p>
    <w:p w:rsidR="00313A7D" w:rsidRDefault="00313A7D" w:rsidP="00313A7D">
      <w:pPr>
        <w:ind w:left="720"/>
        <w:jc w:val="both"/>
      </w:pPr>
      <w:r>
        <w:rPr>
          <w:rFonts w:ascii="Times New Roman" w:eastAsia="Times New Roman" w:hAnsi="Times New Roman" w:cs="Times New Roman"/>
          <w:b/>
        </w:rPr>
        <w:t>Grid</w:t>
      </w:r>
      <w:r>
        <w:rPr>
          <w:rFonts w:ascii="Times New Roman" w:eastAsia="Times New Roman" w:hAnsi="Times New Roman" w:cs="Times New Roman"/>
        </w:rPr>
        <w:t>:</w:t>
      </w:r>
      <w:r>
        <w:t xml:space="preserve"> </w:t>
      </w:r>
      <w:r>
        <w:rPr>
          <w:rFonts w:ascii="Times New Roman" w:eastAsia="Times New Roman" w:hAnsi="Times New Roman" w:cs="Times New Roman"/>
        </w:rPr>
        <w:t xml:space="preserve">The meat and potatoes. Shows the collection of </w:t>
      </w:r>
      <w:proofErr w:type="spellStart"/>
      <w:r>
        <w:rPr>
          <w:rFonts w:ascii="Times New Roman" w:eastAsia="Times New Roman" w:hAnsi="Times New Roman" w:cs="Times New Roman"/>
        </w:rPr>
        <w:t>Tetrominos</w:t>
      </w:r>
      <w:proofErr w:type="spellEnd"/>
      <w:r>
        <w:rPr>
          <w:rFonts w:ascii="Times New Roman" w:eastAsia="Times New Roman" w:hAnsi="Times New Roman" w:cs="Times New Roman"/>
        </w:rPr>
        <w:t xml:space="preserve"> dropped and the current </w:t>
      </w:r>
      <w:proofErr w:type="spellStart"/>
      <w:r>
        <w:rPr>
          <w:rFonts w:ascii="Times New Roman" w:eastAsia="Times New Roman" w:hAnsi="Times New Roman" w:cs="Times New Roman"/>
        </w:rPr>
        <w:t>tetromino</w:t>
      </w:r>
      <w:proofErr w:type="spellEnd"/>
      <w:r>
        <w:rPr>
          <w:rFonts w:ascii="Times New Roman" w:eastAsia="Times New Roman" w:hAnsi="Times New Roman" w:cs="Times New Roman"/>
        </w:rPr>
        <w:t xml:space="preserve"> that must be dropped.</w:t>
      </w:r>
    </w:p>
    <w:p w:rsidR="00313A7D" w:rsidRDefault="00313A7D" w:rsidP="00313A7D">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313A7D" w:rsidRPr="00313A7D" w:rsidRDefault="00313A7D" w:rsidP="00313A7D">
      <w:pPr>
        <w:ind w:left="720"/>
        <w:jc w:val="both"/>
        <w:rPr>
          <w:rFonts w:ascii="Times New Roman" w:eastAsia="Times New Roman" w:hAnsi="Times New Roman" w:cs="Times New Roman"/>
        </w:rPr>
      </w:pPr>
      <w:r w:rsidRPr="00313A7D">
        <w:rPr>
          <w:rFonts w:ascii="Times New Roman" w:eastAsia="Times New Roman" w:hAnsi="Times New Roman" w:cs="Times New Roman"/>
          <w:b/>
        </w:rPr>
        <w:t>Fall timer</w:t>
      </w:r>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This controls how fast the pieces fall. As the level progresses, the pieces fall faster, until a point (level 24 as in the write-up)</w:t>
      </w:r>
    </w:p>
    <w:p w:rsidR="00313A7D" w:rsidRDefault="00313A7D">
      <w:pPr>
        <w:jc w:val="both"/>
      </w:pPr>
    </w:p>
    <w:p w:rsidR="00313A7D" w:rsidRDefault="00313A7D">
      <w:pPr>
        <w:jc w:val="both"/>
      </w:pPr>
    </w:p>
    <w:p w:rsidR="00313A7D" w:rsidRPr="00313A7D" w:rsidRDefault="00313A7D" w:rsidP="00313A7D">
      <w:pPr>
        <w:ind w:firstLine="720"/>
        <w:jc w:val="both"/>
        <w:rPr>
          <w:sz w:val="30"/>
        </w:rPr>
      </w:pPr>
      <w:r w:rsidRPr="00313A7D">
        <w:rPr>
          <w:rFonts w:ascii="Times New Roman" w:eastAsia="Times New Roman" w:hAnsi="Times New Roman" w:cs="Times New Roman"/>
          <w:b/>
          <w:sz w:val="36"/>
        </w:rPr>
        <w:t>Side</w:t>
      </w:r>
      <w:r>
        <w:rPr>
          <w:rFonts w:ascii="Times New Roman" w:eastAsia="Times New Roman" w:hAnsi="Times New Roman" w:cs="Times New Roman"/>
          <w:b/>
          <w:sz w:val="36"/>
        </w:rPr>
        <w:t xml:space="preserve"> </w:t>
      </w:r>
      <w:r>
        <w:rPr>
          <w:rFonts w:ascii="Times New Roman" w:eastAsia="Times New Roman" w:hAnsi="Times New Roman" w:cs="Times New Roman"/>
          <w:b/>
          <w:sz w:val="36"/>
        </w:rPr>
        <w:t>Panel</w:t>
      </w:r>
      <w:r w:rsidRPr="00313A7D">
        <w:rPr>
          <w:rFonts w:ascii="Times New Roman" w:eastAsia="Times New Roman" w:hAnsi="Times New Roman" w:cs="Times New Roman"/>
          <w:b/>
          <w:sz w:val="36"/>
        </w:rPr>
        <w:t>:</w:t>
      </w:r>
    </w:p>
    <w:p w:rsidR="00313A7D" w:rsidRDefault="00313A7D" w:rsidP="00313A7D">
      <w:pPr>
        <w:jc w:val="both"/>
      </w:pPr>
    </w:p>
    <w:p w:rsidR="00313A7D" w:rsidRDefault="00313A7D" w:rsidP="00313A7D">
      <w:pPr>
        <w:ind w:firstLine="720"/>
        <w:jc w:val="both"/>
      </w:pPr>
      <w:r w:rsidRPr="004C4CEA">
        <w:rPr>
          <w:b/>
        </w:rPr>
        <w:t>Time Elapsed:</w:t>
      </w:r>
      <w:r>
        <w:t xml:space="preserve"> The amount of time from the start of the game</w:t>
      </w:r>
    </w:p>
    <w:p w:rsidR="00313A7D" w:rsidRDefault="00313A7D" w:rsidP="00313A7D">
      <w:pPr>
        <w:ind w:firstLine="720"/>
        <w:jc w:val="both"/>
      </w:pPr>
    </w:p>
    <w:p w:rsidR="00313A7D" w:rsidRDefault="00313A7D" w:rsidP="00313A7D">
      <w:pPr>
        <w:ind w:firstLine="720"/>
        <w:jc w:val="both"/>
        <w:rPr>
          <w:rFonts w:ascii="Times New Roman" w:eastAsia="Times New Roman" w:hAnsi="Times New Roman" w:cs="Times New Roman"/>
        </w:rPr>
      </w:pPr>
      <w:r>
        <w:rPr>
          <w:rFonts w:ascii="Times New Roman" w:eastAsia="Times New Roman" w:hAnsi="Times New Roman" w:cs="Times New Roman"/>
          <w:b/>
        </w:rPr>
        <w:t xml:space="preserve">Level: </w:t>
      </w:r>
      <w:r>
        <w:t xml:space="preserve"> </w:t>
      </w:r>
      <w:r>
        <w:rPr>
          <w:rFonts w:ascii="Times New Roman" w:eastAsia="Times New Roman" w:hAnsi="Times New Roman" w:cs="Times New Roman"/>
        </w:rPr>
        <w:t xml:space="preserve">The current level that the user is playing. </w:t>
      </w:r>
    </w:p>
    <w:p w:rsidR="00313A7D" w:rsidRDefault="00313A7D" w:rsidP="00313A7D">
      <w:pPr>
        <w:ind w:firstLine="720"/>
        <w:jc w:val="both"/>
      </w:pPr>
    </w:p>
    <w:p w:rsidR="00313A7D" w:rsidRDefault="00313A7D" w:rsidP="00313A7D">
      <w:pPr>
        <w:ind w:firstLine="720"/>
        <w:jc w:val="both"/>
        <w:rPr>
          <w:rFonts w:ascii="Times New Roman" w:eastAsia="Times New Roman" w:hAnsi="Times New Roman" w:cs="Times New Roman"/>
        </w:rPr>
      </w:pPr>
      <w:r>
        <w:rPr>
          <w:rFonts w:ascii="Times New Roman" w:eastAsia="Times New Roman" w:hAnsi="Times New Roman" w:cs="Times New Roman"/>
          <w:b/>
        </w:rPr>
        <w:t>Score:</w:t>
      </w:r>
      <w:r>
        <w:t xml:space="preserve"> Number of </w:t>
      </w:r>
      <w:r>
        <w:rPr>
          <w:rFonts w:ascii="Times New Roman" w:eastAsia="Times New Roman" w:hAnsi="Times New Roman" w:cs="Times New Roman"/>
        </w:rPr>
        <w:t xml:space="preserve">points he or she has accumulated. </w:t>
      </w:r>
    </w:p>
    <w:p w:rsidR="00313A7D" w:rsidRDefault="00313A7D" w:rsidP="00313A7D">
      <w:pPr>
        <w:ind w:firstLine="720"/>
        <w:jc w:val="both"/>
        <w:rPr>
          <w:rFonts w:ascii="Times New Roman" w:eastAsia="Times New Roman" w:hAnsi="Times New Roman" w:cs="Times New Roman"/>
        </w:rPr>
      </w:pPr>
    </w:p>
    <w:p w:rsidR="00313A7D" w:rsidRDefault="00313A7D" w:rsidP="00313A7D">
      <w:pPr>
        <w:ind w:firstLine="720"/>
        <w:jc w:val="both"/>
        <w:rPr>
          <w:rFonts w:ascii="Times New Roman" w:eastAsia="Times New Roman" w:hAnsi="Times New Roman" w:cs="Times New Roman"/>
        </w:rPr>
      </w:pPr>
      <w:r w:rsidRPr="004C4CEA">
        <w:rPr>
          <w:rFonts w:ascii="Times New Roman" w:eastAsia="Times New Roman" w:hAnsi="Times New Roman" w:cs="Times New Roman"/>
          <w:b/>
        </w:rPr>
        <w:t>Next Piece</w:t>
      </w:r>
      <w:r>
        <w:rPr>
          <w:rFonts w:ascii="Times New Roman" w:eastAsia="Times New Roman" w:hAnsi="Times New Roman" w:cs="Times New Roman"/>
        </w:rPr>
        <w:t>: The next randomly decided piece to fall into the playing area.</w:t>
      </w:r>
    </w:p>
    <w:p w:rsidR="00313A7D" w:rsidRPr="00313A7D" w:rsidRDefault="00313A7D" w:rsidP="00313A7D">
      <w:pPr>
        <w:ind w:firstLine="720"/>
        <w:jc w:val="both"/>
        <w:rPr>
          <w:rFonts w:ascii="Times New Roman" w:eastAsia="Times New Roman" w:hAnsi="Times New Roman" w:cs="Times New Roman"/>
          <w:b/>
          <w:sz w:val="36"/>
        </w:rPr>
      </w:pPr>
      <w:proofErr w:type="spellStart"/>
      <w:r w:rsidRPr="00313A7D">
        <w:rPr>
          <w:rFonts w:ascii="Times New Roman" w:eastAsia="Times New Roman" w:hAnsi="Times New Roman" w:cs="Times New Roman"/>
          <w:b/>
          <w:sz w:val="36"/>
        </w:rPr>
        <w:lastRenderedPageBreak/>
        <w:t>Tetromino</w:t>
      </w:r>
      <w:proofErr w:type="spellEnd"/>
      <w:r w:rsidRPr="00313A7D">
        <w:rPr>
          <w:rFonts w:ascii="Times New Roman" w:eastAsia="Times New Roman" w:hAnsi="Times New Roman" w:cs="Times New Roman"/>
          <w:b/>
          <w:sz w:val="36"/>
        </w:rPr>
        <w:t xml:space="preserve">: </w:t>
      </w:r>
    </w:p>
    <w:p w:rsidR="00313A7D" w:rsidRDefault="00313A7D" w:rsidP="00313A7D">
      <w:pPr>
        <w:ind w:firstLine="720"/>
        <w:jc w:val="both"/>
      </w:pPr>
    </w:p>
    <w:p w:rsidR="00313A7D" w:rsidRDefault="00313A7D" w:rsidP="00313A7D">
      <w:pPr>
        <w:ind w:left="720"/>
        <w:jc w:val="both"/>
      </w:pPr>
      <w:r>
        <w:rPr>
          <w:rFonts w:ascii="Times New Roman" w:eastAsia="Times New Roman" w:hAnsi="Times New Roman" w:cs="Times New Roman"/>
        </w:rPr>
        <w:t xml:space="preserve">All information about a </w:t>
      </w:r>
      <w:proofErr w:type="spellStart"/>
      <w:r>
        <w:rPr>
          <w:rFonts w:ascii="Times New Roman" w:eastAsia="Times New Roman" w:hAnsi="Times New Roman" w:cs="Times New Roman"/>
        </w:rPr>
        <w:t>Tetromino</w:t>
      </w:r>
      <w:proofErr w:type="spellEnd"/>
      <w:r>
        <w:rPr>
          <w:rFonts w:ascii="Times New Roman" w:eastAsia="Times New Roman" w:hAnsi="Times New Roman" w:cs="Times New Roman"/>
        </w:rPr>
        <w:t xml:space="preserve"> is contained in this class including rotation and shape of the </w:t>
      </w:r>
      <w:proofErr w:type="spellStart"/>
      <w:r>
        <w:rPr>
          <w:rFonts w:ascii="Times New Roman" w:eastAsia="Times New Roman" w:hAnsi="Times New Roman" w:cs="Times New Roman"/>
        </w:rPr>
        <w:t>tetromino</w:t>
      </w:r>
      <w:proofErr w:type="spellEnd"/>
      <w:r>
        <w:rPr>
          <w:rFonts w:ascii="Times New Roman" w:eastAsia="Times New Roman" w:hAnsi="Times New Roman" w:cs="Times New Roman"/>
        </w:rPr>
        <w:t xml:space="preserve">. </w:t>
      </w:r>
    </w:p>
    <w:p w:rsidR="00313A7D" w:rsidRDefault="00313A7D" w:rsidP="00313A7D">
      <w:pPr>
        <w:jc w:val="both"/>
        <w:rPr>
          <w:rFonts w:ascii="Times New Roman" w:eastAsia="Times New Roman" w:hAnsi="Times New Roman" w:cs="Times New Roman"/>
          <w:b/>
          <w:sz w:val="32"/>
        </w:rPr>
      </w:pPr>
    </w:p>
    <w:p w:rsidR="00313A7D" w:rsidRDefault="00313A7D">
      <w:pPr>
        <w:ind w:firstLine="720"/>
        <w:jc w:val="both"/>
        <w:rPr>
          <w:rFonts w:ascii="Times New Roman" w:eastAsia="Times New Roman" w:hAnsi="Times New Roman" w:cs="Times New Roman"/>
          <w:b/>
          <w:sz w:val="32"/>
        </w:rPr>
      </w:pPr>
    </w:p>
    <w:p w:rsidR="001A128C" w:rsidRPr="00313A7D" w:rsidRDefault="00313A7D">
      <w:pPr>
        <w:ind w:firstLine="720"/>
        <w:jc w:val="both"/>
        <w:rPr>
          <w:sz w:val="28"/>
        </w:rPr>
      </w:pPr>
      <w:r>
        <w:rPr>
          <w:rFonts w:ascii="Times New Roman" w:eastAsia="Times New Roman" w:hAnsi="Times New Roman" w:cs="Times New Roman"/>
          <w:b/>
          <w:sz w:val="32"/>
        </w:rPr>
        <w:t>Menu</w:t>
      </w:r>
      <w:r w:rsidR="00270EB3" w:rsidRPr="00313A7D">
        <w:rPr>
          <w:rFonts w:ascii="Times New Roman" w:eastAsia="Times New Roman" w:hAnsi="Times New Roman" w:cs="Times New Roman"/>
          <w:b/>
          <w:sz w:val="32"/>
        </w:rPr>
        <w:t xml:space="preserve">: </w:t>
      </w:r>
    </w:p>
    <w:p w:rsidR="001A128C" w:rsidRDefault="001A128C">
      <w:pPr>
        <w:jc w:val="both"/>
      </w:pPr>
    </w:p>
    <w:p w:rsidR="001A128C" w:rsidRDefault="00FD2125" w:rsidP="00313A7D">
      <w:pPr>
        <w:ind w:left="720"/>
        <w:jc w:val="both"/>
      </w:pPr>
      <w:r>
        <w:rPr>
          <w:rFonts w:ascii="Times New Roman" w:eastAsia="Times New Roman" w:hAnsi="Times New Roman" w:cs="Times New Roman"/>
        </w:rPr>
        <w:t>Allows the user to start and stop the game, and also displays a help menu that shows the user how to play. Also there is an about menu that displays some information about the programmers.</w:t>
      </w:r>
    </w:p>
    <w:p w:rsidR="00313A7D" w:rsidRPr="00714939" w:rsidRDefault="00313A7D" w:rsidP="00313A7D">
      <w:pPr>
        <w:jc w:val="both"/>
        <w:rPr>
          <w:rFonts w:ascii="Times New Roman" w:eastAsia="Times New Roman" w:hAnsi="Times New Roman" w:cs="Times New Roman"/>
        </w:rPr>
      </w:pPr>
    </w:p>
    <w:p w:rsidR="00714939" w:rsidRDefault="00714939">
      <w:pPr>
        <w:jc w:val="both"/>
      </w:pPr>
    </w:p>
    <w:p w:rsidR="00714939" w:rsidRDefault="00714939">
      <w:pPr>
        <w:jc w:val="both"/>
      </w:pPr>
    </w:p>
    <w:p w:rsidR="00E7605C" w:rsidRDefault="006F668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Section 3: </w:t>
      </w:r>
    </w:p>
    <w:p w:rsidR="001A128C" w:rsidRDefault="00270EB3">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Low Level Design:</w:t>
      </w:r>
    </w:p>
    <w:p w:rsidR="00F028CD" w:rsidRDefault="00F028CD">
      <w:pPr>
        <w:jc w:val="both"/>
        <w:rPr>
          <w:rFonts w:ascii="Times New Roman" w:eastAsia="Times New Roman" w:hAnsi="Times New Roman" w:cs="Times New Roman"/>
          <w:b/>
          <w:sz w:val="36"/>
          <w:szCs w:val="36"/>
        </w:rPr>
      </w:pPr>
    </w:p>
    <w:p w:rsidR="00F028CD" w:rsidRDefault="00F028CD">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Class Diagram to show how everything is related:</w:t>
      </w:r>
    </w:p>
    <w:p w:rsidR="00F028CD" w:rsidRDefault="00F028CD">
      <w:pPr>
        <w:jc w:val="both"/>
        <w:rPr>
          <w:rFonts w:ascii="Times New Roman" w:eastAsia="Times New Roman" w:hAnsi="Times New Roman" w:cs="Times New Roman"/>
          <w:b/>
          <w:sz w:val="32"/>
          <w:szCs w:val="32"/>
        </w:rPr>
      </w:pPr>
    </w:p>
    <w:p w:rsidR="00F028CD" w:rsidRDefault="00270EB3">
      <w:pPr>
        <w:jc w:val="both"/>
        <w:rPr>
          <w:rFonts w:ascii="Times New Roman" w:eastAsia="Times New Roman" w:hAnsi="Times New Roman" w:cs="Times New Roman"/>
          <w:b/>
          <w:sz w:val="32"/>
          <w:szCs w:val="32"/>
        </w:rPr>
      </w:pPr>
      <w:r>
        <w:rPr>
          <w:noProof/>
        </w:rPr>
        <w:drawing>
          <wp:inline distT="0" distB="0" distL="0" distR="0">
            <wp:extent cx="5938520" cy="4475480"/>
            <wp:effectExtent l="0" t="0" r="5080" b="1270"/>
            <wp:docPr id="2" name="Picture 2" descr="D:\Dropbox\Downloads\Omaid and jesus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ownloads\Omaid and jesus 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4475480"/>
                    </a:xfrm>
                    <a:prstGeom prst="rect">
                      <a:avLst/>
                    </a:prstGeom>
                    <a:noFill/>
                    <a:ln>
                      <a:noFill/>
                    </a:ln>
                  </pic:spPr>
                </pic:pic>
              </a:graphicData>
            </a:graphic>
          </wp:inline>
        </w:drawing>
      </w:r>
    </w:p>
    <w:p w:rsidR="00F028CD" w:rsidRDefault="00F028CD">
      <w:pPr>
        <w:jc w:val="both"/>
        <w:rPr>
          <w:rFonts w:ascii="Times New Roman" w:eastAsia="Times New Roman" w:hAnsi="Times New Roman" w:cs="Times New Roman"/>
          <w:b/>
          <w:sz w:val="32"/>
          <w:szCs w:val="32"/>
        </w:rPr>
      </w:pPr>
    </w:p>
    <w:p w:rsidR="00F028CD" w:rsidRDefault="00F028CD">
      <w:pPr>
        <w:jc w:val="both"/>
      </w:pPr>
    </w:p>
    <w:p w:rsidR="00F028CD" w:rsidRDefault="00F028CD">
      <w:pPr>
        <w:jc w:val="both"/>
      </w:pPr>
    </w:p>
    <w:p w:rsidR="00313A7D" w:rsidRDefault="00313A7D" w:rsidP="00313A7D">
      <w:pPr>
        <w:jc w:val="both"/>
        <w:rPr>
          <w:rFonts w:ascii="Times New Roman" w:eastAsia="Times New Roman" w:hAnsi="Times New Roman" w:cs="Times New Roman"/>
          <w:b/>
        </w:rPr>
      </w:pPr>
      <w:r>
        <w:rPr>
          <w:rFonts w:ascii="Times New Roman" w:eastAsia="Times New Roman" w:hAnsi="Times New Roman" w:cs="Times New Roman"/>
        </w:rPr>
        <w:tab/>
      </w:r>
      <w:r w:rsidRPr="00313A7D">
        <w:rPr>
          <w:rFonts w:ascii="Times New Roman" w:eastAsia="Times New Roman" w:hAnsi="Times New Roman" w:cs="Times New Roman"/>
          <w:b/>
          <w:sz w:val="36"/>
        </w:rPr>
        <w:t>Play a</w:t>
      </w:r>
      <w:r w:rsidRPr="00313A7D">
        <w:rPr>
          <w:rFonts w:ascii="Times New Roman" w:eastAsia="Times New Roman" w:hAnsi="Times New Roman" w:cs="Times New Roman"/>
          <w:b/>
          <w:sz w:val="36"/>
        </w:rPr>
        <w:t>rea:</w:t>
      </w:r>
    </w:p>
    <w:p w:rsidR="00313A7D" w:rsidRDefault="00313A7D" w:rsidP="00313A7D">
      <w:pPr>
        <w:jc w:val="both"/>
        <w:rPr>
          <w:rFonts w:ascii="Times New Roman" w:eastAsia="Times New Roman" w:hAnsi="Times New Roman" w:cs="Times New Roman"/>
          <w:b/>
        </w:rPr>
      </w:pPr>
    </w:p>
    <w:p w:rsidR="00313A7D" w:rsidRDefault="00313A7D" w:rsidP="00313A7D">
      <w:pPr>
        <w:ind w:left="720" w:firstLine="720"/>
        <w:jc w:val="both"/>
        <w:rPr>
          <w:rFonts w:ascii="Times New Roman" w:eastAsia="Times New Roman" w:hAnsi="Times New Roman" w:cs="Times New Roman"/>
          <w:b/>
        </w:rPr>
      </w:pPr>
      <w:r>
        <w:rPr>
          <w:rFonts w:ascii="Times New Roman" w:eastAsia="Times New Roman" w:hAnsi="Times New Roman" w:cs="Times New Roman"/>
          <w:b/>
        </w:rPr>
        <w:t xml:space="preserve">Fast </w:t>
      </w:r>
      <w:proofErr w:type="gramStart"/>
      <w:r>
        <w:rPr>
          <w:rFonts w:ascii="Times New Roman" w:eastAsia="Times New Roman" w:hAnsi="Times New Roman" w:cs="Times New Roman"/>
          <w:b/>
        </w:rPr>
        <w:t>Fall</w:t>
      </w:r>
      <w:proofErr w:type="gramEnd"/>
      <w:r>
        <w:rPr>
          <w:rFonts w:ascii="Times New Roman" w:eastAsia="Times New Roman" w:hAnsi="Times New Roman" w:cs="Times New Roman"/>
          <w:b/>
        </w:rPr>
        <w:t>:</w:t>
      </w:r>
    </w:p>
    <w:p w:rsidR="00313A7D" w:rsidRDefault="00313A7D" w:rsidP="00313A7D">
      <w:pPr>
        <w:ind w:left="720" w:firstLine="720"/>
        <w:jc w:val="both"/>
      </w:pPr>
    </w:p>
    <w:p w:rsidR="00313A7D" w:rsidRDefault="00096BBC" w:rsidP="00313A7D">
      <w:pPr>
        <w:ind w:left="1440"/>
        <w:jc w:val="both"/>
      </w:pPr>
      <w:r>
        <w:rPr>
          <w:rFonts w:ascii="Times New Roman" w:eastAsia="Times New Roman" w:hAnsi="Times New Roman" w:cs="Times New Roman"/>
        </w:rPr>
        <w:t>We will extend Threading or implement Runnable to make this happen.</w:t>
      </w:r>
      <w:r>
        <w:rPr>
          <w:rFonts w:ascii="Times New Roman" w:eastAsia="Times New Roman" w:hAnsi="Times New Roman" w:cs="Times New Roman"/>
        </w:rPr>
        <w:t xml:space="preserve"> </w:t>
      </w:r>
      <w:r w:rsidR="0091721F">
        <w:rPr>
          <w:rFonts w:ascii="Times New Roman" w:eastAsia="Times New Roman" w:hAnsi="Times New Roman" w:cs="Times New Roman"/>
        </w:rPr>
        <w:t>This piece of code has to be always running so that the game can run smoothly with other logic</w:t>
      </w:r>
      <w:r w:rsidR="00313A7D">
        <w:rPr>
          <w:rFonts w:ascii="Times New Roman" w:eastAsia="Times New Roman" w:hAnsi="Times New Roman" w:cs="Times New Roman"/>
        </w:rPr>
        <w:t>.</w:t>
      </w:r>
      <w:r w:rsidR="0091721F">
        <w:rPr>
          <w:rFonts w:ascii="Times New Roman" w:eastAsia="Times New Roman" w:hAnsi="Times New Roman" w:cs="Times New Roman"/>
        </w:rPr>
        <w:t xml:space="preserve"> </w:t>
      </w:r>
    </w:p>
    <w:p w:rsidR="00313A7D" w:rsidRDefault="00313A7D" w:rsidP="00313A7D">
      <w:pPr>
        <w:jc w:val="both"/>
      </w:pPr>
    </w:p>
    <w:p w:rsidR="00313A7D" w:rsidRDefault="00313A7D" w:rsidP="00313A7D">
      <w:pPr>
        <w:ind w:left="720" w:firstLine="720"/>
        <w:jc w:val="both"/>
        <w:rPr>
          <w:rFonts w:ascii="Times New Roman" w:eastAsia="Times New Roman" w:hAnsi="Times New Roman" w:cs="Times New Roman"/>
          <w:b/>
        </w:rPr>
      </w:pPr>
      <w:r>
        <w:rPr>
          <w:rFonts w:ascii="Times New Roman" w:eastAsia="Times New Roman" w:hAnsi="Times New Roman" w:cs="Times New Roman"/>
          <w:b/>
        </w:rPr>
        <w:t>Grid:</w:t>
      </w:r>
    </w:p>
    <w:p w:rsidR="00313A7D" w:rsidRDefault="00313A7D" w:rsidP="00313A7D">
      <w:pPr>
        <w:ind w:left="720" w:firstLine="720"/>
        <w:jc w:val="both"/>
      </w:pPr>
    </w:p>
    <w:p w:rsidR="00313A7D" w:rsidRDefault="00313A7D" w:rsidP="00313A7D">
      <w:pPr>
        <w:ind w:left="1440"/>
        <w:jc w:val="both"/>
        <w:rPr>
          <w:rFonts w:ascii="Times New Roman" w:eastAsia="Times New Roman" w:hAnsi="Times New Roman" w:cs="Times New Roman"/>
        </w:rPr>
      </w:pPr>
      <w:r>
        <w:rPr>
          <w:rFonts w:ascii="Times New Roman" w:eastAsia="Times New Roman" w:hAnsi="Times New Roman" w:cs="Times New Roman"/>
        </w:rPr>
        <w:t xml:space="preserve">The user will use the up, down, left, and right arrow keys to manipulate this area. </w:t>
      </w:r>
      <w:r w:rsidR="004E18FF">
        <w:rPr>
          <w:rFonts w:ascii="Times New Roman" w:eastAsia="Times New Roman" w:hAnsi="Times New Roman" w:cs="Times New Roman"/>
        </w:rPr>
        <w:t xml:space="preserve"> Alternatively, the user can use the WASD keys to </w:t>
      </w:r>
      <w:r w:rsidR="0091721F">
        <w:rPr>
          <w:rFonts w:ascii="Times New Roman" w:eastAsia="Times New Roman" w:hAnsi="Times New Roman" w:cs="Times New Roman"/>
        </w:rPr>
        <w:t>rotate the pieces. After a piece has been set, it should no longer be able to move unless gravity pulls it down.</w:t>
      </w:r>
    </w:p>
    <w:p w:rsidR="00313A7D" w:rsidRDefault="00313A7D" w:rsidP="00313A7D">
      <w:pPr>
        <w:ind w:left="1440"/>
        <w:jc w:val="both"/>
      </w:pPr>
    </w:p>
    <w:p w:rsidR="00313A7D" w:rsidRDefault="00313A7D" w:rsidP="00313A7D">
      <w:pPr>
        <w:ind w:left="720"/>
        <w:jc w:val="both"/>
        <w:rPr>
          <w:rFonts w:ascii="Times New Roman" w:eastAsia="Times New Roman" w:hAnsi="Times New Roman" w:cs="Times New Roman"/>
          <w:b/>
          <w:sz w:val="36"/>
        </w:rPr>
      </w:pPr>
    </w:p>
    <w:p w:rsidR="009C68E8" w:rsidRPr="00313A7D" w:rsidRDefault="009C68E8" w:rsidP="009C68E8">
      <w:pPr>
        <w:ind w:left="720"/>
        <w:jc w:val="both"/>
        <w:rPr>
          <w:rFonts w:ascii="Times New Roman" w:eastAsia="Times New Roman" w:hAnsi="Times New Roman" w:cs="Times New Roman"/>
          <w:b/>
          <w:sz w:val="36"/>
        </w:rPr>
      </w:pPr>
      <w:r w:rsidRPr="00313A7D">
        <w:rPr>
          <w:rFonts w:ascii="Times New Roman" w:eastAsia="Times New Roman" w:hAnsi="Times New Roman" w:cs="Times New Roman"/>
          <w:b/>
          <w:sz w:val="36"/>
        </w:rPr>
        <w:t>Side</w:t>
      </w:r>
      <w:r>
        <w:rPr>
          <w:rFonts w:ascii="Times New Roman" w:eastAsia="Times New Roman" w:hAnsi="Times New Roman" w:cs="Times New Roman"/>
          <w:b/>
          <w:sz w:val="36"/>
        </w:rPr>
        <w:t xml:space="preserve"> Panel</w:t>
      </w:r>
      <w:r w:rsidRPr="00313A7D">
        <w:rPr>
          <w:rFonts w:ascii="Times New Roman" w:eastAsia="Times New Roman" w:hAnsi="Times New Roman" w:cs="Times New Roman"/>
          <w:b/>
          <w:sz w:val="36"/>
        </w:rPr>
        <w:t>:</w:t>
      </w:r>
    </w:p>
    <w:p w:rsidR="009C68E8" w:rsidRDefault="009C68E8" w:rsidP="009C68E8">
      <w:pPr>
        <w:ind w:left="720"/>
        <w:jc w:val="both"/>
      </w:pPr>
    </w:p>
    <w:p w:rsidR="009C68E8" w:rsidRPr="00313A7D" w:rsidRDefault="009C68E8" w:rsidP="009C68E8">
      <w:pPr>
        <w:ind w:left="720" w:firstLine="720"/>
        <w:jc w:val="both"/>
        <w:rPr>
          <w:rFonts w:ascii="Times New Roman" w:eastAsia="Times New Roman" w:hAnsi="Times New Roman" w:cs="Times New Roman"/>
          <w:b/>
        </w:rPr>
      </w:pPr>
      <w:r w:rsidRPr="00313A7D">
        <w:rPr>
          <w:rFonts w:ascii="Times New Roman" w:eastAsia="Times New Roman" w:hAnsi="Times New Roman" w:cs="Times New Roman"/>
          <w:b/>
        </w:rPr>
        <w:t xml:space="preserve">Level: </w:t>
      </w:r>
    </w:p>
    <w:p w:rsidR="009C68E8" w:rsidRDefault="009C68E8" w:rsidP="009C68E8">
      <w:pPr>
        <w:ind w:left="720" w:firstLine="720"/>
        <w:jc w:val="both"/>
      </w:pPr>
    </w:p>
    <w:p w:rsidR="009C68E8" w:rsidRDefault="009C68E8" w:rsidP="009C68E8">
      <w:pPr>
        <w:ind w:left="1440"/>
        <w:jc w:val="both"/>
        <w:rPr>
          <w:rFonts w:ascii="Times New Roman" w:eastAsia="Times New Roman" w:hAnsi="Times New Roman" w:cs="Times New Roman"/>
        </w:rPr>
      </w:pPr>
      <w:r>
        <w:rPr>
          <w:rFonts w:ascii="Times New Roman" w:eastAsia="Times New Roman" w:hAnsi="Times New Roman" w:cs="Times New Roman"/>
        </w:rPr>
        <w:t xml:space="preserve">The write-up states that after every 10 lines are cleared, the user advances a level. When this happens, the speed of the falling </w:t>
      </w:r>
      <w:proofErr w:type="spellStart"/>
      <w:r>
        <w:rPr>
          <w:rFonts w:ascii="Times New Roman" w:eastAsia="Times New Roman" w:hAnsi="Times New Roman" w:cs="Times New Roman"/>
        </w:rPr>
        <w:t>tetrominos</w:t>
      </w:r>
      <w:proofErr w:type="spellEnd"/>
      <w:r>
        <w:rPr>
          <w:rFonts w:ascii="Times New Roman" w:eastAsia="Times New Roman" w:hAnsi="Times New Roman" w:cs="Times New Roman"/>
        </w:rPr>
        <w:t xml:space="preserve"> for that level will increase by some amount to make it more difficult to play. In addition to affecting the speed of the falling </w:t>
      </w:r>
      <w:proofErr w:type="spellStart"/>
      <w:r>
        <w:rPr>
          <w:rFonts w:ascii="Times New Roman" w:eastAsia="Times New Roman" w:hAnsi="Times New Roman" w:cs="Times New Roman"/>
        </w:rPr>
        <w:t>tetrominos</w:t>
      </w:r>
      <w:proofErr w:type="spellEnd"/>
      <w:r>
        <w:rPr>
          <w:rFonts w:ascii="Times New Roman" w:eastAsia="Times New Roman" w:hAnsi="Times New Roman" w:cs="Times New Roman"/>
        </w:rPr>
        <w:t>, the user will also accumulate more points for clearing a row in a higher level, so that the satisfaction of accumulating points is greater.</w:t>
      </w:r>
    </w:p>
    <w:p w:rsidR="009C68E8" w:rsidRDefault="009C68E8" w:rsidP="009C68E8">
      <w:pPr>
        <w:ind w:left="1440"/>
        <w:jc w:val="both"/>
      </w:pPr>
    </w:p>
    <w:p w:rsidR="009C68E8" w:rsidRDefault="009C68E8" w:rsidP="009C68E8">
      <w:pPr>
        <w:ind w:left="720" w:firstLine="720"/>
        <w:jc w:val="both"/>
        <w:rPr>
          <w:rFonts w:ascii="Times New Roman" w:eastAsia="Times New Roman" w:hAnsi="Times New Roman" w:cs="Times New Roman"/>
          <w:b/>
        </w:rPr>
      </w:pPr>
      <w:r>
        <w:rPr>
          <w:rFonts w:ascii="Times New Roman" w:eastAsia="Times New Roman" w:hAnsi="Times New Roman" w:cs="Times New Roman"/>
          <w:b/>
        </w:rPr>
        <w:t xml:space="preserve">Score: </w:t>
      </w:r>
    </w:p>
    <w:p w:rsidR="009C68E8" w:rsidRDefault="009C68E8" w:rsidP="009C68E8">
      <w:pPr>
        <w:ind w:left="720" w:firstLine="720"/>
        <w:jc w:val="both"/>
      </w:pPr>
      <w:r>
        <w:rPr>
          <w:rFonts w:ascii="Times New Roman" w:eastAsia="Times New Roman" w:hAnsi="Times New Roman" w:cs="Times New Roman"/>
          <w:b/>
        </w:rPr>
        <w:t xml:space="preserve"> </w:t>
      </w:r>
    </w:p>
    <w:p w:rsidR="009C68E8" w:rsidRDefault="009C68E8" w:rsidP="009C68E8">
      <w:pPr>
        <w:ind w:left="1440"/>
        <w:jc w:val="both"/>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writeup</w:t>
      </w:r>
      <w:proofErr w:type="spellEnd"/>
      <w:r>
        <w:rPr>
          <w:rFonts w:ascii="Times New Roman" w:eastAsia="Times New Roman" w:hAnsi="Times New Roman" w:cs="Times New Roman"/>
        </w:rPr>
        <w:t xml:space="preserve"> says that the score gets updated by the formula (40 </w:t>
      </w:r>
      <w:r>
        <w:rPr>
          <w:rFonts w:ascii="Times New Roman" w:eastAsia="Times New Roman" w:hAnsi="Times New Roman" w:cs="Times New Roman"/>
        </w:rPr>
        <w:t xml:space="preserve">* current level). </w:t>
      </w:r>
      <w:r w:rsidR="0053444B">
        <w:rPr>
          <w:rFonts w:ascii="Times New Roman" w:eastAsia="Times New Roman" w:hAnsi="Times New Roman" w:cs="Times New Roman"/>
        </w:rPr>
        <w:t>This is always displayed in the side panel</w:t>
      </w:r>
    </w:p>
    <w:p w:rsidR="00313A7D" w:rsidRDefault="00313A7D" w:rsidP="00313A7D">
      <w:pPr>
        <w:ind w:left="720"/>
        <w:jc w:val="both"/>
        <w:rPr>
          <w:rFonts w:ascii="Times New Roman" w:eastAsia="Times New Roman" w:hAnsi="Times New Roman" w:cs="Times New Roman"/>
          <w:b/>
          <w:sz w:val="36"/>
        </w:rPr>
      </w:pPr>
    </w:p>
    <w:p w:rsidR="001A128C" w:rsidRPr="00313A7D" w:rsidRDefault="00270EB3" w:rsidP="00313A7D">
      <w:pPr>
        <w:ind w:left="720"/>
        <w:jc w:val="both"/>
        <w:rPr>
          <w:rFonts w:ascii="Times New Roman" w:eastAsia="Times New Roman" w:hAnsi="Times New Roman" w:cs="Times New Roman"/>
          <w:b/>
          <w:sz w:val="36"/>
        </w:rPr>
      </w:pPr>
      <w:r w:rsidRPr="00313A7D">
        <w:rPr>
          <w:rFonts w:ascii="Times New Roman" w:eastAsia="Times New Roman" w:hAnsi="Times New Roman" w:cs="Times New Roman"/>
          <w:b/>
          <w:sz w:val="36"/>
        </w:rPr>
        <w:t>Menu</w:t>
      </w:r>
      <w:r w:rsidRPr="00313A7D">
        <w:rPr>
          <w:rFonts w:ascii="Times New Roman" w:eastAsia="Times New Roman" w:hAnsi="Times New Roman" w:cs="Times New Roman"/>
          <w:b/>
          <w:sz w:val="36"/>
        </w:rPr>
        <w:t xml:space="preserve">:  </w:t>
      </w:r>
    </w:p>
    <w:p w:rsidR="00313A7D" w:rsidRDefault="00313A7D" w:rsidP="00313A7D">
      <w:pPr>
        <w:ind w:left="720"/>
        <w:jc w:val="both"/>
      </w:pPr>
    </w:p>
    <w:p w:rsidR="001A128C" w:rsidRDefault="000C5605" w:rsidP="00313A7D">
      <w:pPr>
        <w:ind w:left="720"/>
        <w:jc w:val="both"/>
      </w:pPr>
      <w:r>
        <w:rPr>
          <w:rFonts w:ascii="Times New Roman" w:eastAsia="Times New Roman" w:hAnsi="Times New Roman" w:cs="Times New Roman"/>
        </w:rPr>
        <w:t>Menu will end up just being added to the frame as a separate component.</w:t>
      </w:r>
      <w:r w:rsidR="00270EB3">
        <w:rPr>
          <w:rFonts w:ascii="Times New Roman" w:eastAsia="Times New Roman" w:hAnsi="Times New Roman" w:cs="Times New Roman"/>
        </w:rPr>
        <w:t xml:space="preserve"> </w:t>
      </w:r>
      <w:r>
        <w:rPr>
          <w:rFonts w:ascii="Times New Roman" w:eastAsia="Times New Roman" w:hAnsi="Times New Roman" w:cs="Times New Roman"/>
        </w:rPr>
        <w:t xml:space="preserve">It will extend </w:t>
      </w:r>
      <w:proofErr w:type="spellStart"/>
      <w:r>
        <w:rPr>
          <w:rFonts w:ascii="Times New Roman" w:eastAsia="Times New Roman" w:hAnsi="Times New Roman" w:cs="Times New Roman"/>
        </w:rPr>
        <w:t>JMenuBar</w:t>
      </w:r>
      <w:proofErr w:type="spellEnd"/>
      <w:r>
        <w:rPr>
          <w:rFonts w:ascii="Times New Roman" w:eastAsia="Times New Roman" w:hAnsi="Times New Roman" w:cs="Times New Roman"/>
        </w:rPr>
        <w:t>. This is an independent component to the program. Only exception to that is the ‘start game’ button which must call another method inside of the gameplay class.</w:t>
      </w:r>
    </w:p>
    <w:p w:rsidR="0053444B" w:rsidRDefault="0053444B" w:rsidP="0053444B">
      <w:pPr>
        <w:jc w:val="both"/>
      </w:pPr>
    </w:p>
    <w:p w:rsidR="009C68E8" w:rsidRDefault="009C68E8">
      <w:pPr>
        <w:ind w:left="1440"/>
        <w:jc w:val="both"/>
      </w:pPr>
    </w:p>
    <w:p w:rsidR="001A128C" w:rsidRPr="00313A7D" w:rsidRDefault="00270EB3" w:rsidP="00313A7D">
      <w:pPr>
        <w:ind w:left="720"/>
        <w:jc w:val="both"/>
        <w:rPr>
          <w:rFonts w:ascii="Times New Roman" w:eastAsia="Times New Roman" w:hAnsi="Times New Roman" w:cs="Times New Roman"/>
          <w:b/>
          <w:sz w:val="36"/>
        </w:rPr>
      </w:pPr>
      <w:proofErr w:type="spellStart"/>
      <w:r w:rsidRPr="00313A7D">
        <w:rPr>
          <w:rFonts w:ascii="Times New Roman" w:eastAsia="Times New Roman" w:hAnsi="Times New Roman" w:cs="Times New Roman"/>
          <w:b/>
          <w:sz w:val="36"/>
        </w:rPr>
        <w:t>Tetromino</w:t>
      </w:r>
      <w:proofErr w:type="spellEnd"/>
      <w:r w:rsidRPr="00313A7D">
        <w:rPr>
          <w:rFonts w:ascii="Times New Roman" w:eastAsia="Times New Roman" w:hAnsi="Times New Roman" w:cs="Times New Roman"/>
          <w:b/>
          <w:sz w:val="36"/>
        </w:rPr>
        <w:t>:</w:t>
      </w:r>
    </w:p>
    <w:p w:rsidR="00313A7D" w:rsidRDefault="00313A7D" w:rsidP="00313A7D">
      <w:pPr>
        <w:ind w:left="720"/>
        <w:jc w:val="both"/>
      </w:pPr>
    </w:p>
    <w:p w:rsidR="001A128C" w:rsidRDefault="00E93E8E" w:rsidP="00313A7D">
      <w:pPr>
        <w:ind w:left="720"/>
        <w:jc w:val="both"/>
      </w:pPr>
      <w:r>
        <w:rPr>
          <w:rFonts w:ascii="Times New Roman" w:eastAsia="Times New Roman" w:hAnsi="Times New Roman" w:cs="Times New Roman"/>
        </w:rPr>
        <w:t xml:space="preserve">There must be some logic to handle the rotation of a piece in both directions. The user can opt to use the keyboard or WASD keys to rotate the piece either clockwise or counter-clockwise. </w:t>
      </w:r>
      <w:r w:rsidR="002366D6">
        <w:rPr>
          <w:rFonts w:ascii="Times New Roman" w:eastAsia="Times New Roman" w:hAnsi="Times New Roman" w:cs="Times New Roman"/>
        </w:rPr>
        <w:t xml:space="preserve">We plan on using images provided by the TA to display this piece onto the screen, but if that does not work, we may take advantage of </w:t>
      </w:r>
      <w:proofErr w:type="spellStart"/>
      <w:r w:rsidR="002366D6">
        <w:rPr>
          <w:rFonts w:ascii="Times New Roman" w:eastAsia="Times New Roman" w:hAnsi="Times New Roman" w:cs="Times New Roman"/>
        </w:rPr>
        <w:t>GridLayout</w:t>
      </w:r>
      <w:proofErr w:type="spellEnd"/>
      <w:r w:rsidR="002366D6">
        <w:rPr>
          <w:rFonts w:ascii="Times New Roman" w:eastAsia="Times New Roman" w:hAnsi="Times New Roman" w:cs="Times New Roman"/>
        </w:rPr>
        <w:t xml:space="preserve"> to place the different pieces on different sections of the invisible ‘grid’.</w:t>
      </w:r>
      <w:r w:rsidR="00F04AE9">
        <w:rPr>
          <w:rFonts w:ascii="Times New Roman" w:eastAsia="Times New Roman" w:hAnsi="Times New Roman" w:cs="Times New Roman"/>
        </w:rPr>
        <w:t xml:space="preserve"> </w:t>
      </w:r>
    </w:p>
    <w:p w:rsidR="001A128C" w:rsidRDefault="001A128C">
      <w:pPr>
        <w:ind w:left="1440"/>
        <w:jc w:val="both"/>
      </w:pPr>
    </w:p>
    <w:p w:rsidR="00591C03" w:rsidRDefault="00591C03">
      <w:pPr>
        <w:jc w:val="both"/>
      </w:pPr>
      <w:bookmarkStart w:id="0" w:name="h.gjdgxs" w:colFirst="0" w:colLast="0"/>
      <w:bookmarkEnd w:id="0"/>
    </w:p>
    <w:p w:rsidR="00591C03" w:rsidRDefault="00591C03">
      <w:pPr>
        <w:jc w:val="both"/>
      </w:pPr>
    </w:p>
    <w:p w:rsidR="00F028CD" w:rsidRDefault="006F668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Section 4: </w:t>
      </w:r>
    </w:p>
    <w:p w:rsidR="001A128C" w:rsidRDefault="00270EB3">
      <w:pPr>
        <w:jc w:val="both"/>
      </w:pPr>
      <w:r>
        <w:rPr>
          <w:rFonts w:ascii="Times New Roman" w:eastAsia="Times New Roman" w:hAnsi="Times New Roman" w:cs="Times New Roman"/>
          <w:b/>
          <w:sz w:val="36"/>
          <w:szCs w:val="36"/>
        </w:rPr>
        <w:t>Benefits/risks/assumptions:</w:t>
      </w:r>
    </w:p>
    <w:p w:rsidR="001A128C" w:rsidRDefault="001A128C">
      <w:pPr>
        <w:jc w:val="both"/>
      </w:pPr>
    </w:p>
    <w:p w:rsidR="0091721F" w:rsidRDefault="0091721F" w:rsidP="0091721F">
      <w:pPr>
        <w:ind w:firstLine="720"/>
        <w:jc w:val="both"/>
        <w:rPr>
          <w:b/>
          <w:u w:val="single"/>
        </w:rPr>
      </w:pPr>
      <w:r w:rsidRPr="0091721F">
        <w:rPr>
          <w:b/>
          <w:u w:val="single"/>
        </w:rPr>
        <w:t>Requirements that may not be so obvious:</w:t>
      </w:r>
    </w:p>
    <w:p w:rsidR="00B0759F" w:rsidRDefault="00B0759F" w:rsidP="00B0759F">
      <w:pPr>
        <w:jc w:val="both"/>
        <w:rPr>
          <w:b/>
          <w:u w:val="single"/>
        </w:rPr>
      </w:pPr>
    </w:p>
    <w:p w:rsidR="00B0759F" w:rsidRDefault="00B0759F" w:rsidP="00B0759F">
      <w:pPr>
        <w:numPr>
          <w:ilvl w:val="0"/>
          <w:numId w:val="3"/>
        </w:numPr>
        <w:jc w:val="both"/>
        <w:rPr>
          <w:b/>
        </w:rPr>
      </w:pPr>
      <w:r>
        <w:rPr>
          <w:rFonts w:ascii="Times New Roman" w:eastAsia="Times New Roman" w:hAnsi="Times New Roman" w:cs="Times New Roman"/>
        </w:rPr>
        <w:t>We have to make sure that we are able to make the distinction between the time elapsed timer and the fall speed timer. When the fall speed timer is made short and shorter, it should not have any effect on the time elapsed timer speed.</w:t>
      </w:r>
    </w:p>
    <w:p w:rsidR="00B0759F" w:rsidRPr="00B0759F" w:rsidRDefault="00B0759F" w:rsidP="00B0759F">
      <w:pPr>
        <w:ind w:left="1440"/>
        <w:jc w:val="both"/>
        <w:rPr>
          <w:b/>
        </w:rPr>
      </w:pPr>
    </w:p>
    <w:p w:rsidR="0091721F" w:rsidRDefault="00F33C45" w:rsidP="0091721F">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We do not yet know how to handle rotating pieces that fall off of the grid.</w:t>
      </w:r>
    </w:p>
    <w:p w:rsidR="00B0759F" w:rsidRPr="00B0759F" w:rsidRDefault="00B0759F" w:rsidP="00B0759F">
      <w:pPr>
        <w:pStyle w:val="ListParagraph"/>
        <w:rPr>
          <w:rFonts w:ascii="Times New Roman" w:eastAsia="Times New Roman" w:hAnsi="Times New Roman" w:cs="Times New Roman"/>
        </w:rPr>
      </w:pPr>
    </w:p>
    <w:p w:rsidR="00B0759F" w:rsidRPr="0091721F" w:rsidRDefault="00B0759F" w:rsidP="00B0759F">
      <w:pPr>
        <w:pStyle w:val="ListParagraph"/>
        <w:ind w:left="1440"/>
        <w:jc w:val="both"/>
        <w:rPr>
          <w:rFonts w:ascii="Times New Roman" w:eastAsia="Times New Roman" w:hAnsi="Times New Roman" w:cs="Times New Roman"/>
        </w:rPr>
      </w:pPr>
    </w:p>
    <w:p w:rsidR="0091721F" w:rsidRDefault="00F33C45" w:rsidP="0091721F">
      <w:pPr>
        <w:pStyle w:val="ListParagraph"/>
        <w:numPr>
          <w:ilvl w:val="0"/>
          <w:numId w:val="3"/>
        </w:numPr>
        <w:jc w:val="both"/>
      </w:pPr>
      <w:r>
        <w:rPr>
          <w:rFonts w:ascii="Times New Roman" w:eastAsia="Times New Roman" w:hAnsi="Times New Roman" w:cs="Times New Roman"/>
        </w:rPr>
        <w:t>We have to make sure that the game class can communicate with the side panel to make sure that the level and score gets updated correctly.</w:t>
      </w:r>
    </w:p>
    <w:p w:rsidR="0091721F" w:rsidRDefault="0091721F">
      <w:pPr>
        <w:jc w:val="both"/>
      </w:pPr>
    </w:p>
    <w:p w:rsidR="0091721F" w:rsidRDefault="0091721F" w:rsidP="0091721F">
      <w:pPr>
        <w:ind w:firstLine="720"/>
        <w:jc w:val="both"/>
        <w:rPr>
          <w:rFonts w:ascii="Times New Roman" w:eastAsia="Times New Roman" w:hAnsi="Times New Roman" w:cs="Times New Roman"/>
          <w:b/>
          <w:u w:val="single"/>
        </w:rPr>
      </w:pPr>
      <w:r>
        <w:rPr>
          <w:rFonts w:ascii="Times New Roman" w:eastAsia="Times New Roman" w:hAnsi="Times New Roman" w:cs="Times New Roman"/>
          <w:b/>
          <w:u w:val="single"/>
        </w:rPr>
        <w:t>Benefits of the design:</w:t>
      </w:r>
    </w:p>
    <w:p w:rsidR="00B0759F" w:rsidRDefault="00B0759F" w:rsidP="0091721F">
      <w:pPr>
        <w:ind w:firstLine="720"/>
        <w:jc w:val="both"/>
        <w:rPr>
          <w:rFonts w:ascii="Times New Roman" w:eastAsia="Times New Roman" w:hAnsi="Times New Roman" w:cs="Times New Roman"/>
          <w:b/>
          <w:u w:val="single"/>
        </w:rPr>
      </w:pPr>
    </w:p>
    <w:p w:rsidR="006F668E" w:rsidRPr="00B0759F" w:rsidRDefault="000B5B86" w:rsidP="00B0759F">
      <w:pPr>
        <w:pStyle w:val="ListParagraph"/>
        <w:numPr>
          <w:ilvl w:val="0"/>
          <w:numId w:val="1"/>
        </w:numPr>
        <w:ind w:hanging="360"/>
        <w:jc w:val="both"/>
      </w:pPr>
      <w:r>
        <w:rPr>
          <w:rFonts w:ascii="Times New Roman" w:eastAsia="Times New Roman" w:hAnsi="Times New Roman" w:cs="Times New Roman"/>
        </w:rPr>
        <w:t>All variables have the proper access type so that there is no accidental changing of variables</w:t>
      </w:r>
    </w:p>
    <w:p w:rsidR="00B0759F" w:rsidRDefault="00B0759F" w:rsidP="00B0759F">
      <w:pPr>
        <w:pStyle w:val="ListParagraph"/>
        <w:ind w:left="1080"/>
        <w:jc w:val="both"/>
      </w:pPr>
    </w:p>
    <w:p w:rsidR="001A128C" w:rsidRPr="00B0759F" w:rsidRDefault="00B86A5E" w:rsidP="0091721F">
      <w:pPr>
        <w:numPr>
          <w:ilvl w:val="0"/>
          <w:numId w:val="1"/>
        </w:numPr>
        <w:ind w:hanging="360"/>
        <w:jc w:val="both"/>
      </w:pPr>
      <w:r>
        <w:rPr>
          <w:rFonts w:ascii="Times New Roman" w:eastAsia="Times New Roman" w:hAnsi="Times New Roman" w:cs="Times New Roman"/>
        </w:rPr>
        <w:t xml:space="preserve">Classes are independent of each other. Only method calls should be accessing  other classes </w:t>
      </w:r>
    </w:p>
    <w:p w:rsidR="00B0759F" w:rsidRDefault="00B0759F" w:rsidP="00B0759F">
      <w:pPr>
        <w:jc w:val="both"/>
      </w:pPr>
    </w:p>
    <w:p w:rsidR="001A128C" w:rsidRDefault="009B2D7B">
      <w:pPr>
        <w:numPr>
          <w:ilvl w:val="0"/>
          <w:numId w:val="1"/>
        </w:numPr>
        <w:ind w:hanging="360"/>
        <w:jc w:val="both"/>
      </w:pPr>
      <w:r>
        <w:t>Variable names make it very easy to follow and read the program. It also helps to simplify the design so that the programmer knows exactly what needs to be done.</w:t>
      </w:r>
    </w:p>
    <w:p w:rsidR="001A128C" w:rsidRDefault="001A128C">
      <w:pPr>
        <w:ind w:left="1080"/>
        <w:jc w:val="both"/>
      </w:pPr>
      <w:bookmarkStart w:id="1" w:name="_GoBack"/>
      <w:bookmarkEnd w:id="1"/>
    </w:p>
    <w:sectPr w:rsidR="001A128C">
      <w:pgSz w:w="12240" w:h="15840"/>
      <w:pgMar w:top="90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57E62"/>
    <w:multiLevelType w:val="multilevel"/>
    <w:tmpl w:val="70749AA4"/>
    <w:lvl w:ilvl="0">
      <w:start w:val="4"/>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62AE6C90"/>
    <w:multiLevelType w:val="multilevel"/>
    <w:tmpl w:val="AF1C788E"/>
    <w:lvl w:ilvl="0">
      <w:start w:val="1"/>
      <w:numFmt w:val="decimal"/>
      <w:lvlText w:val="%1."/>
      <w:lvlJc w:val="left"/>
      <w:pPr>
        <w:ind w:left="1080" w:firstLine="720"/>
      </w:pPr>
      <w:rPr>
        <w:rFonts w:ascii="Times New Roman" w:eastAsia="Times New Roman" w:hAnsi="Times New Roman" w:cs="Times New Roman"/>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6B9B5610"/>
    <w:multiLevelType w:val="hybridMultilevel"/>
    <w:tmpl w:val="18586BA2"/>
    <w:lvl w:ilvl="0" w:tplc="D98A2B04">
      <w:start w:val="1"/>
      <w:numFmt w:val="decimal"/>
      <w:lvlText w:val="%1."/>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isplayBackgroundShape/>
  <w:proofState w:spelling="clean" w:grammar="clean"/>
  <w:defaultTabStop w:val="720"/>
  <w:characterSpacingControl w:val="doNotCompress"/>
  <w:compat>
    <w:compatSetting w:name="compatibilityMode" w:uri="http://schemas.microsoft.com/office/word" w:val="14"/>
  </w:compat>
  <w:rsids>
    <w:rsidRoot w:val="001A128C"/>
    <w:rsid w:val="00096BBC"/>
    <w:rsid w:val="000B5B86"/>
    <w:rsid w:val="000C5605"/>
    <w:rsid w:val="001A128C"/>
    <w:rsid w:val="002366D6"/>
    <w:rsid w:val="00270EB3"/>
    <w:rsid w:val="00313A7D"/>
    <w:rsid w:val="00480269"/>
    <w:rsid w:val="004C4CEA"/>
    <w:rsid w:val="004E1760"/>
    <w:rsid w:val="004E18FF"/>
    <w:rsid w:val="00524054"/>
    <w:rsid w:val="0053444B"/>
    <w:rsid w:val="00591C03"/>
    <w:rsid w:val="006F668E"/>
    <w:rsid w:val="007105A3"/>
    <w:rsid w:val="00714939"/>
    <w:rsid w:val="0074165A"/>
    <w:rsid w:val="00900108"/>
    <w:rsid w:val="0091721F"/>
    <w:rsid w:val="009B2D7B"/>
    <w:rsid w:val="009C68E8"/>
    <w:rsid w:val="00B0759F"/>
    <w:rsid w:val="00B86A5E"/>
    <w:rsid w:val="00E7605C"/>
    <w:rsid w:val="00E93E8E"/>
    <w:rsid w:val="00F028CD"/>
    <w:rsid w:val="00F04AE9"/>
    <w:rsid w:val="00F33C45"/>
    <w:rsid w:val="00FD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91E8C5-0BFB-4C63-982D-1EF7B5AF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New York" w:hAnsi="New York" w:cs="New York"/>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D2125"/>
    <w:rPr>
      <w:color w:val="0563C1" w:themeColor="hyperlink"/>
      <w:u w:val="single"/>
    </w:rPr>
  </w:style>
  <w:style w:type="paragraph" w:styleId="ListParagraph">
    <w:name w:val="List Paragraph"/>
    <w:basedOn w:val="Normal"/>
    <w:uiPriority w:val="34"/>
    <w:qFormat/>
    <w:rsid w:val="00917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solor2@ui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cp:lastModifiedBy>
  <cp:revision>26</cp:revision>
  <dcterms:created xsi:type="dcterms:W3CDTF">2016-04-25T18:14:00Z</dcterms:created>
  <dcterms:modified xsi:type="dcterms:W3CDTF">2016-04-25T19:15:00Z</dcterms:modified>
</cp:coreProperties>
</file>