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不久前，我们讨论过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Nginx+tomcat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组成的集群，这已经是非常灵活的集群技术，但是当我们的系统遇到更大的瓶颈，全部应用的单点服务器已经不能满足我们的需求，这时，我们要考虑另外一种，我们熟悉的内容，就是分布式，而当下流行的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Dubbo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框架，不容我们忽视，这里，咱们一起来探讨一下这个框架的使用。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一，背景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  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以前我们需要远程调用他人的接口，我们是这么做的：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                                      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95900" cy="3162300"/>
            <wp:effectExtent l="0" t="0" r="0" b="0"/>
            <wp:docPr id="10" name="图片 10" descr="http://img.blog.csdn.net/2015081420411677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1420411677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我们遇到的问题：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       (1)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当服务越来越多时，服务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URL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配置管理变得非常困难，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F5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硬件负载均衡器的单点压力也越来越大。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此时需要一个服务注册中心，动态的注册和发现服务，使服务的位置透明。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并通过在消费方获取服务提供方地址列表，实现软负载均衡和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Failover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，降低对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F5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硬件负载均衡器的依赖，也能减少部分成本。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 xml:space="preserve">        (2)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当进一步发展，服务间依赖关系变得错踪复杂，甚至分不清哪个应用要在哪个应用之前启动，</w:t>
      </w:r>
      <w:hyperlink r:id="rId9" w:tgtFrame="_blank" w:tooltip="大型网站架构知识库" w:history="1">
        <w:r w:rsidRPr="00970077">
          <w:rPr>
            <w:rFonts w:ascii="Verdana" w:eastAsia="宋体" w:hAnsi="Verdana" w:cs="宋体"/>
            <w:b/>
            <w:bCs/>
            <w:color w:val="DF3434"/>
            <w:kern w:val="0"/>
            <w:sz w:val="27"/>
            <w:szCs w:val="27"/>
          </w:rPr>
          <w:t>架构</w:t>
        </w:r>
      </w:hyperlink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师都不能完整的描述应用的架构关系。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这时，需要自动画出应用间的依赖关系图，以帮助架构师理清理关系。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 xml:space="preserve">        (3)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接着，服务的调用量越来越大，服务的容量问题就暴露出来，这个服务需要多少机器支撑？什么时候该加机器？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 xml:space="preserve">       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为了解决这些问题，第一步，要将服务现在每天的调用量，响应时间，都统计出来，作为容量规划的参考指标。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 xml:space="preserve">       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      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为解决这些问题，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Dubbo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为我们做了什么呢：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                             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550150" cy="3797300"/>
            <wp:effectExtent l="0" t="0" r="0" b="0"/>
            <wp:docPr id="9" name="图片 9" descr="http://img.blog.csdn.net/2015081420463953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81420463953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负载均衡：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                                      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559550" cy="4267200"/>
            <wp:effectExtent l="0" t="0" r="0" b="0"/>
            <wp:docPr id="8" name="图片 8" descr="http://img.blog.csdn.net/201508142055170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8142055170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      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这就是所谓的软负载均衡！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      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现在让我们一起来接触下这个优秀的框架：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        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简介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    架构如图：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lastRenderedPageBreak/>
        <w:t>                                                     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  <w:shd w:val="clear" w:color="auto" w:fill="FFFFFF"/>
        </w:rPr>
        <w:drawing>
          <wp:inline distT="0" distB="0" distL="0" distR="0">
            <wp:extent cx="4762500" cy="2857500"/>
            <wp:effectExtent l="0" t="0" r="0" b="0"/>
            <wp:docPr id="7" name="图片 7" descr="http://img.blog.csdn.net/201508142100029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8142100029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节点角色说明：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 Provider: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暴露服务的服务提供方。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 Consumer: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调用远程服务的服务消费方。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 Registry: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服务注册与发现的注册中心。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Monitor: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统计服务的调用次调和调用时间的监控中心。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</w:t>
      </w:r>
      <w:hyperlink r:id="rId13" w:tgtFrame="_blank" w:tooltip="Docker知识库" w:history="1">
        <w:r w:rsidRPr="00970077">
          <w:rPr>
            <w:rFonts w:ascii="Verdana" w:eastAsia="宋体" w:hAnsi="Verdana" w:cs="宋体"/>
            <w:b/>
            <w:bCs/>
            <w:color w:val="DF3434"/>
            <w:kern w:val="0"/>
            <w:sz w:val="27"/>
            <w:szCs w:val="27"/>
          </w:rPr>
          <w:t>Container</w:t>
        </w:r>
      </w:hyperlink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: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服务运行容器。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调用关系说明：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0.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服务容器负责启动，加载，运行服务提供者。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1.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服务提供者在启动时，向注册中心注册自己提供的服务。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2.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服务消费者在启动时，向注册中心订阅自己所需的服务。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3.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注册中心返回服务提供者地址列表给消费者，如果有变更，注册中心将基于长连接推送变更数据给消费者。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       4.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服务消费者，从提供者地址列表中，基于软负载均衡</w:t>
      </w:r>
      <w:hyperlink r:id="rId14" w:tgtFrame="_blank" w:tooltip="算法与数据结构知识库" w:history="1">
        <w:r w:rsidRPr="00970077">
          <w:rPr>
            <w:rFonts w:ascii="宋体" w:eastAsia="宋体" w:hAnsi="宋体" w:cs="宋体" w:hint="eastAsia"/>
            <w:b/>
            <w:bCs/>
            <w:color w:val="DF3434"/>
            <w:kern w:val="0"/>
            <w:sz w:val="27"/>
            <w:szCs w:val="27"/>
          </w:rPr>
          <w:t>算法</w:t>
        </w:r>
      </w:hyperlink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，选一台提供者进行调用，如果调用失败，再选另一台调用。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5.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服务消费者和提供者，在内存中累计调用次数和调用时间，定时每分钟发送一次统计数据到监控中心。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      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提供了很多协议，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协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议、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RMI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协议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、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Hessian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协议，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我们查看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源代码，有各种协议的实现，如图所示：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                                                                       </w:t>
      </w:r>
      <w:r>
        <w:rPr>
          <w:rFonts w:ascii="Arial" w:eastAsia="宋体" w:hAnsi="Arial" w:cs="Arial"/>
          <w:noProof/>
          <w:color w:val="000000"/>
          <w:kern w:val="0"/>
          <w:sz w:val="27"/>
          <w:szCs w:val="27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doc.okbase.net/picture/addon/2014/11/14/A090028465-1125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://doc.okbase.net/picture/addon/2014/11/14/A090028465-11250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8KXHf2AgAA&#10;A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我们之前没用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之前时，大部分都使用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Hessian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来使用我们服务的暴露和调用，利用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HessianProxyFactory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调用远程接口。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上面是参考了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官方网介绍，接下来我们来介绍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SpringMVC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Zookeeper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整合使用。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  <w:shd w:val="clear" w:color="auto" w:fill="FFFFFF"/>
        </w:rPr>
        <w:t>第三：</w:t>
      </w:r>
      <w:r w:rsidRPr="00970077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  <w:shd w:val="clear" w:color="auto" w:fill="FFFFFF"/>
        </w:rPr>
        <w:t>Dubbo</w:t>
      </w:r>
      <w:r w:rsidRPr="00970077">
        <w:rPr>
          <w:rFonts w:ascii="Verdana" w:eastAsia="宋体" w:hAnsi="Verdana" w:cs="Arial"/>
          <w:b/>
          <w:bCs/>
          <w:color w:val="000000"/>
          <w:kern w:val="0"/>
          <w:sz w:val="27"/>
          <w:szCs w:val="27"/>
          <w:shd w:val="clear" w:color="auto" w:fill="FFFFFF"/>
        </w:rPr>
        <w:t>与</w:t>
      </w:r>
      <w:r w:rsidRPr="00970077">
        <w:rPr>
          <w:rFonts w:ascii="Calibri" w:eastAsia="宋体" w:hAnsi="Calibri" w:cs="Arial"/>
          <w:b/>
          <w:bCs/>
          <w:color w:val="000000"/>
          <w:kern w:val="0"/>
          <w:sz w:val="27"/>
          <w:szCs w:val="27"/>
          <w:shd w:val="clear" w:color="auto" w:fill="FFFFFF"/>
        </w:rPr>
        <w:t>Zookeeper</w:t>
      </w:r>
      <w:r w:rsidRPr="00970077">
        <w:rPr>
          <w:rFonts w:ascii="Calibri" w:eastAsia="宋体" w:hAnsi="Calibri" w:cs="Arial"/>
          <w:b/>
          <w:bCs/>
          <w:color w:val="000000"/>
          <w:kern w:val="0"/>
          <w:sz w:val="27"/>
          <w:szCs w:val="27"/>
          <w:shd w:val="clear" w:color="auto" w:fill="FFFFFF"/>
        </w:rPr>
        <w:t>、</w:t>
      </w:r>
      <w:r w:rsidRPr="00970077">
        <w:rPr>
          <w:rFonts w:ascii="Calibri" w:eastAsia="宋体" w:hAnsi="Calibri" w:cs="Arial"/>
          <w:b/>
          <w:bCs/>
          <w:color w:val="000000"/>
          <w:kern w:val="0"/>
          <w:sz w:val="27"/>
          <w:szCs w:val="27"/>
          <w:shd w:val="clear" w:color="auto" w:fill="FFFFFF"/>
        </w:rPr>
        <w:t>SpringMVC</w:t>
      </w:r>
      <w:r w:rsidRPr="00970077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  <w:shd w:val="clear" w:color="auto" w:fill="FFFFFF"/>
        </w:rPr>
        <w:t>整合使用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</w:t>
      </w:r>
    </w:p>
    <w:p w:rsidR="00970077" w:rsidRPr="00970077" w:rsidRDefault="00970077" w:rsidP="00AA0553">
      <w:pPr>
        <w:pStyle w:val="2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第一步：在</w:t>
      </w:r>
      <w:hyperlink r:id="rId15" w:tgtFrame="_blank" w:tooltip="Linux知识库" w:history="1">
        <w:r w:rsidRPr="00970077">
          <w:rPr>
            <w:rFonts w:ascii="Calibri" w:eastAsia="宋体" w:hAnsi="Calibri" w:cs="宋体"/>
            <w:b/>
            <w:bCs/>
            <w:color w:val="DF3434"/>
            <w:kern w:val="0"/>
            <w:sz w:val="27"/>
            <w:szCs w:val="27"/>
          </w:rPr>
          <w:t>Linux</w:t>
        </w:r>
      </w:hyperlink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上安装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Zookeeper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Zookeeper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作为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服务的注册中心，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原先基于</w:t>
      </w:r>
      <w:hyperlink r:id="rId16" w:tgtFrame="_blank" w:tooltip="MySQL知识库" w:history="1">
        <w:r w:rsidRPr="00970077">
          <w:rPr>
            <w:rFonts w:ascii="宋体" w:eastAsia="宋体" w:hAnsi="宋体" w:cs="宋体" w:hint="eastAsia"/>
            <w:b/>
            <w:bCs/>
            <w:color w:val="DF3434"/>
            <w:kern w:val="0"/>
            <w:sz w:val="27"/>
            <w:szCs w:val="27"/>
          </w:rPr>
          <w:t>数据库</w:t>
        </w:r>
      </w:hyperlink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的注册中心，没采用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Zookeeper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Zookeeper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一个分布式的服务框架，是树型的目录服务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的数据存储，能做到集群管理数据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，这里能很好的作为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服务的注册中心，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能与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Zookeeper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做到集群部署，当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提供者出现断电等异常停机时，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Zookeeper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注册中心能自动删除提供者信息，当提供者重启时，能自动恢复注册数据，以及订阅请求。我们先在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linux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上安装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Zookeeper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，我们安装最简单的单点，集群比较麻烦。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</w:t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先需要安装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JdK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，从</w:t>
      </w:r>
      <w:hyperlink r:id="rId17" w:tgtFrame="_blank" w:tooltip="Oracle知识库" w:history="1">
        <w:r w:rsidRPr="00970077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Oracle</w:t>
        </w:r>
      </w:hyperlink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hyperlink r:id="rId18" w:tgtFrame="_blank" w:tooltip="Java EE知识库" w:history="1">
        <w:r w:rsidRPr="00970077">
          <w:rPr>
            <w:rFonts w:ascii="Arial" w:eastAsia="宋体" w:hAnsi="Arial" w:cs="Arial"/>
            <w:b/>
            <w:bCs/>
            <w:color w:val="DF3434"/>
            <w:kern w:val="0"/>
            <w:sz w:val="27"/>
            <w:szCs w:val="27"/>
          </w:rPr>
          <w:t>Java</w:t>
        </w:r>
      </w:hyperlink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网站下载，安装很简单，就不再详述。</w:t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minor1.1"/>
      <w:bookmarkEnd w:id="0"/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单机模式</w:t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Verdana" w:eastAsia="宋体" w:hAnsi="Verdana" w:cs="Arial"/>
          <w:color w:val="000000"/>
          <w:kern w:val="0"/>
          <w:sz w:val="27"/>
          <w:szCs w:val="27"/>
        </w:rPr>
        <w:t>        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单机安装非常简单，只要获取到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的压缩包并解压到某个目录如：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C:\zookeeper-3.4.5\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下，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的启动脚本在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bin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目录下，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Windows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下的启动脚本是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zkServer.cmd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。</w:t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Verdana" w:eastAsia="宋体" w:hAnsi="Verdana" w:cs="Arial"/>
          <w:color w:val="000000"/>
          <w:kern w:val="0"/>
          <w:sz w:val="27"/>
          <w:szCs w:val="27"/>
        </w:rPr>
        <w:t>        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在你执行启动脚本之前，还有几个基本的配置项需要配置一下，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的配置文件在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conf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目录下，这个目录下有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zoo_sample.cfg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和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log4j.properties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，你需要做的就是将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zoo_sample.cfg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改名为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zoo.cfg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，因为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在启动时会找这个文件作为默认配置文件。下面详细介绍一下，这个配置文件中各个配置项的意义。</w:t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00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The number of milliseconds of each tick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tickTime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2000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The number of ticks that the initial 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synchronization phase can take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initLimit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10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The number of ticks that can pass between 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sending a request and getting an acknowledgement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syncLimit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the directory where the snapshot is stored.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do not use /tmp for storage, /tmp here is just 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# example sakes.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dataDir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:\\zookeeper-3.4.5\\data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dataLogDir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:\\zookeeper-3.4.5\\log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the port at which the clients will connect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clientPort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2181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Be sure to read the maintenance section of the 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administrator guide before turning on autopurge.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http://zookeeper.apache.org/doc/current/zookeeperAdmin.html#sc_maintenance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The number of snapshots to retain in dataDir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autopurge.snapRetainCount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Purge task interval in hours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 Set to "0" to disable auto purge feature  </w:t>
      </w:r>
    </w:p>
    <w:p w:rsidR="00970077" w:rsidRPr="00970077" w:rsidRDefault="00970077" w:rsidP="009700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autopurge.purgeInterval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tickTime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：这个时间是作为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服务器之间或客户端与服务器之间维持心跳的时间间隔，也就是每个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tickTime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时间就会发送一个心跳。</w:t>
      </w:r>
    </w:p>
    <w:p w:rsidR="00970077" w:rsidRPr="00970077" w:rsidRDefault="00970077" w:rsidP="0097007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dataDir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：顾名思义就是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保存数据的目录，默认情况下，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将写数据的日志文件也保存在这个目录里。</w:t>
      </w:r>
    </w:p>
    <w:p w:rsidR="00970077" w:rsidRPr="00970077" w:rsidRDefault="00970077" w:rsidP="0097007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dataLogDir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：顾名思义就是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保存日志文件的目录</w:t>
      </w:r>
    </w:p>
    <w:p w:rsidR="00970077" w:rsidRPr="00970077" w:rsidRDefault="00970077" w:rsidP="0097007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clientPort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：这个端口就是客户端连接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服务器的端口，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会监听这个端口，接受客户端的访问请求。</w:t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Verdana" w:eastAsia="宋体" w:hAnsi="Verdana" w:cs="Arial"/>
          <w:color w:val="000000"/>
          <w:kern w:val="0"/>
          <w:sz w:val="27"/>
          <w:szCs w:val="27"/>
        </w:rPr>
        <w:t>        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当这些配置项配置好后，你现在就可以启动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了，启动后要检查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Zookeeper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是否已经在服务，可以通过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netstat – ano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命令查看是否有你配置的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clientPort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端口号在监听服务。</w:t>
      </w:r>
    </w:p>
    <w:p w:rsidR="002E45A8" w:rsidRDefault="002E45A8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 w:hint="eastAsia"/>
          <w:color w:val="000000"/>
          <w:kern w:val="0"/>
          <w:sz w:val="27"/>
          <w:szCs w:val="27"/>
        </w:rPr>
      </w:pPr>
      <w:bookmarkStart w:id="1" w:name="_GoBack"/>
      <w:bookmarkEnd w:id="1"/>
    </w:p>
    <w:p w:rsidR="00F265E9" w:rsidRDefault="00970077" w:rsidP="002E45A8">
      <w:pPr>
        <w:pStyle w:val="2"/>
        <w:rPr>
          <w:rStyle w:val="2Char"/>
          <w:rFonts w:hint="eastAsia"/>
        </w:rPr>
      </w:pPr>
      <w:r w:rsidRPr="002E45A8">
        <w:rPr>
          <w:rStyle w:val="2Char"/>
        </w:rPr>
        <w:lastRenderedPageBreak/>
        <w:t>第二步：配置</w:t>
      </w:r>
      <w:r w:rsidRPr="002E45A8">
        <w:rPr>
          <w:rStyle w:val="2Char"/>
        </w:rPr>
        <w:t>dubbo-admin</w:t>
      </w:r>
      <w:r w:rsidRPr="002E45A8">
        <w:rPr>
          <w:rStyle w:val="2Char"/>
        </w:rPr>
        <w:t>的管理</w:t>
      </w:r>
      <w:r w:rsidR="002E45A8">
        <w:rPr>
          <w:rStyle w:val="2Char"/>
        </w:rPr>
        <w:t>页面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方便我们管理页面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(1)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下载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dubbo-admin-2.4.1.war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包，在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windows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tomcat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部署，先把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dubbo-admin-2.4.1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放在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tomcat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webapps/ROOT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下，然后进行解压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(2)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然后到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webapps/ROOT/WEB-INF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下，有一个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dubbo.properties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文件，里面指向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Zookeeper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，使用的是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Zookeeper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的注册中心，如图所示：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</w:t>
      </w:r>
    </w:p>
    <w:p w:rsidR="00970077" w:rsidRPr="00970077" w:rsidRDefault="00970077" w:rsidP="009700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00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copy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077" w:rsidRPr="00970077" w:rsidRDefault="00970077" w:rsidP="009700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dubbo.registry.address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zookeeper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://127.0.0.1:2181  </w:t>
      </w:r>
    </w:p>
    <w:p w:rsidR="00970077" w:rsidRPr="00970077" w:rsidRDefault="00970077" w:rsidP="009700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dubbo.admin.root.password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root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dubbo.admin.guest.password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guest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(3)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然后启动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tomcat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服务，用户名和密码：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root,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并访问服务，显示登陆页面，说明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dubbo-admin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部署成功，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如图所示：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    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9582150" cy="3956050"/>
            <wp:effectExtent l="0" t="0" r="0" b="6350"/>
            <wp:docPr id="5" name="图片 5" descr="http://img.blog.csdn.net/2015081421090881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81421090881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77" w:rsidRPr="00970077" w:rsidRDefault="00970077" w:rsidP="00F265E9">
      <w:pPr>
        <w:pStyle w:val="2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</w:t>
      </w:r>
      <w:r w:rsidRPr="00F265E9">
        <w:rPr>
          <w:rStyle w:val="2Char"/>
        </w:rPr>
        <w:t>第三步：</w:t>
      </w:r>
      <w:r w:rsidRPr="00F265E9">
        <w:rPr>
          <w:rStyle w:val="2Char"/>
        </w:rPr>
        <w:t>SpringMVC</w:t>
      </w:r>
      <w:r w:rsidRPr="00F265E9">
        <w:rPr>
          <w:rStyle w:val="2Char"/>
        </w:rPr>
        <w:t>与</w:t>
      </w:r>
      <w:r w:rsidRPr="00F265E9">
        <w:rPr>
          <w:rStyle w:val="2Char"/>
        </w:rPr>
        <w:t>Dubbo</w:t>
      </w:r>
      <w:r w:rsidRPr="00F265E9">
        <w:rPr>
          <w:rStyle w:val="2Char"/>
        </w:rPr>
        <w:t>的整合，这边使用的</w:t>
      </w:r>
      <w:r w:rsidRPr="00F265E9">
        <w:rPr>
          <w:rStyle w:val="2Char"/>
        </w:rPr>
        <w:t>Maven</w:t>
      </w:r>
      <w:r w:rsidRPr="00F265E9">
        <w:rPr>
          <w:rStyle w:val="2Char"/>
        </w:rPr>
        <w:t>的管理项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目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第一：我们先开发服务注册的，就是提供服务，项目结构如图所示：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       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686050" cy="5105400"/>
            <wp:effectExtent l="0" t="0" r="0" b="0"/>
            <wp:docPr id="4" name="图片 4" descr="http://img.blog.csdn.net/2015081421150539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81421150539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（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test-maven-api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项目加入了一个服务接口，代码如下：</w:t>
      </w:r>
    </w:p>
    <w:p w:rsidR="00970077" w:rsidRPr="00970077" w:rsidRDefault="00970077" w:rsidP="009700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00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copy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077" w:rsidRPr="00970077" w:rsidRDefault="00970077" w:rsidP="009700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TestRegistryService {  </w:t>
      </w:r>
    </w:p>
    <w:p w:rsidR="00970077" w:rsidRPr="00970077" w:rsidRDefault="00970077" w:rsidP="009700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hello(String name);  </w:t>
      </w:r>
    </w:p>
    <w:p w:rsidR="00970077" w:rsidRPr="00970077" w:rsidRDefault="00970077" w:rsidP="009700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Cs w:val="21"/>
        </w:rPr>
        <w:br/>
      </w:r>
      <w:r w:rsidRPr="00970077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       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（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2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）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test-maven-console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在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pom</w:t>
      </w:r>
      <w:r w:rsidRPr="00970077">
        <w:rPr>
          <w:rFonts w:ascii="Calibri" w:eastAsia="宋体" w:hAnsi="Calibri" w:cs="Arial"/>
          <w:color w:val="000000"/>
          <w:kern w:val="0"/>
          <w:sz w:val="27"/>
          <w:szCs w:val="27"/>
          <w:shd w:val="clear" w:color="auto" w:fill="FFFFFF"/>
        </w:rPr>
        <w:t>.xml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加入</w:t>
      </w:r>
      <w:r w:rsidRPr="00970077">
        <w:rPr>
          <w:rFonts w:ascii="Calibri" w:eastAsia="宋体" w:hAnsi="Calibri" w:cs="Arial"/>
          <w:color w:val="000000"/>
          <w:kern w:val="0"/>
          <w:sz w:val="27"/>
          <w:szCs w:val="27"/>
          <w:shd w:val="clear" w:color="auto" w:fill="FFFFFF"/>
        </w:rPr>
        <w:t>Dubbo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和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Zookeeper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的</w:t>
      </w:r>
      <w:r w:rsidRPr="00970077">
        <w:rPr>
          <w:rFonts w:ascii="Calibri" w:eastAsia="宋体" w:hAnsi="Calibri" w:cs="Arial"/>
          <w:color w:val="000000"/>
          <w:kern w:val="0"/>
          <w:sz w:val="27"/>
          <w:szCs w:val="27"/>
          <w:shd w:val="clear" w:color="auto" w:fill="FFFFFF"/>
        </w:rPr>
        <w:t>jar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包、引用</w:t>
      </w:r>
      <w:r w:rsidRPr="00970077">
        <w:rPr>
          <w:rFonts w:ascii="Calibri" w:eastAsia="宋体" w:hAnsi="Calibri" w:cs="Arial"/>
          <w:color w:val="000000"/>
          <w:kern w:val="0"/>
          <w:sz w:val="27"/>
          <w:szCs w:val="27"/>
          <w:shd w:val="clear" w:color="auto" w:fill="FFFFFF"/>
        </w:rPr>
        <w:t>test-maven-api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的</w:t>
      </w:r>
      <w:r w:rsidRPr="00970077">
        <w:rPr>
          <w:rFonts w:ascii="Calibri" w:eastAsia="宋体" w:hAnsi="Calibri" w:cs="Arial"/>
          <w:color w:val="000000"/>
          <w:kern w:val="0"/>
          <w:sz w:val="27"/>
          <w:szCs w:val="27"/>
          <w:shd w:val="clear" w:color="auto" w:fill="FFFFFF"/>
        </w:rPr>
        <w:t>jar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包，代码如下：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</w:t>
      </w:r>
    </w:p>
    <w:p w:rsidR="00970077" w:rsidRPr="00970077" w:rsidRDefault="00970077" w:rsidP="009700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00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&lt;span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cn.test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test-maven-api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0.0.1-SNAPSHOT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com.alibaba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2.5.3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org.apache.zookeeper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zookeeper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3.4.6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com.github.sgroschupf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zkclient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0.1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&lt;/dependency&gt;&lt;/span&gt;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Verdana" w:eastAsia="宋体" w:hAnsi="Verdana" w:cs="Arial"/>
          <w:color w:val="000000"/>
          <w:kern w:val="0"/>
          <w:sz w:val="27"/>
          <w:szCs w:val="27"/>
        </w:rPr>
        <w:t>        (3)test-maven-console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</w:rPr>
        <w:t>实现具体的服务，代码如下：</w:t>
      </w:r>
    </w:p>
    <w:p w:rsidR="00970077" w:rsidRPr="00970077" w:rsidRDefault="00970077" w:rsidP="009700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00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view plain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ooltip="copy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077" w:rsidRPr="00970077" w:rsidRDefault="00970077" w:rsidP="0097007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@Service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"testRegistryService"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70077" w:rsidRPr="00970077" w:rsidRDefault="00970077" w:rsidP="0097007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TestRegistryServiceImpl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TestRegistryService {  </w:t>
      </w:r>
    </w:p>
    <w:p w:rsidR="00970077" w:rsidRPr="00970077" w:rsidRDefault="00970077" w:rsidP="0097007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hello(String name) {    </w:t>
      </w:r>
    </w:p>
    <w:p w:rsidR="00970077" w:rsidRPr="00970077" w:rsidRDefault="00970077" w:rsidP="0097007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"hello"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+name;  </w:t>
      </w:r>
    </w:p>
    <w:p w:rsidR="00970077" w:rsidRPr="00970077" w:rsidRDefault="00970077" w:rsidP="0097007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70077" w:rsidRPr="00970077" w:rsidRDefault="00970077" w:rsidP="0097007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FFFFFF"/>
        </w:rPr>
        <w:t>        (4)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FFFFFF"/>
        </w:rPr>
        <w:t>我们服务以及实现好了，这时要暴露服务，代码如下：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FFFFFF"/>
        </w:rPr>
        <w:br/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Verdana" w:eastAsia="宋体" w:hAnsi="Verdana" w:cs="Arial"/>
          <w:color w:val="000000"/>
          <w:kern w:val="0"/>
          <w:sz w:val="27"/>
          <w:szCs w:val="27"/>
        </w:rPr>
        <w:t>  </w:t>
      </w:r>
    </w:p>
    <w:p w:rsidR="00970077" w:rsidRPr="00970077" w:rsidRDefault="00970077" w:rsidP="009700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00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1" w:tooltip="view plain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copy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lastRenderedPageBreak/>
        <w:t>&lt;?xml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xmlns:jee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"color:#cc0000;"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xmlns:dubbo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"http://code.alibabatech.com/schema/dubbo"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xmlns:context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 http://www.springframework.org/schema/beans/spring-beans-3.1.xsd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http://www.springframework.org/schema/tx http://www.springframework.org/schema/tx/spring-tx-3.1.xsd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http://www.springframework.org/schema/jee http://www.springframework.org/schema/jee/spring-jee-3.1.xsd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"color:#990000;"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http://code.alibabatech.com/schema/dubbo http://code.alibabatech.com/schema/dubbo/dubbo.xsd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&lt;/span&gt;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http://www.springframework.org/schema/context http://www.springframework.org/schema/context/spring-context-3.1.xsd"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default-lazy-init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提供方应用名称信息，这个相当于起一个名字，我们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dubbo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管理页面比较清晰是哪个应用暴露出来的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&lt;dubbo:application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"dubbo_provider"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&gt;&lt;/dubbo:application&gt;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zookeeper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注册中心暴露服务地址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&lt;dubbo:registry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address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"zookeeper://127.0.0.1:2181"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check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subscribe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register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&gt;&lt;/dubbo:registry&gt;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要暴露的服务接口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&lt;dubbo:service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interface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"cn.test.dubbo.registry.service.TestRegistryService"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"testRegistryService"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:rsidR="00970077" w:rsidRPr="00970077" w:rsidRDefault="00970077" w:rsidP="009700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Cs w:val="21"/>
        </w:rPr>
        <w:br/>
      </w:r>
      <w:r w:rsidRPr="00970077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FFFFFF"/>
        </w:rPr>
        <w:t>  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说明：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 dubbo:registry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标签一些属性的说明：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1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register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是否向此注册中心注册服务，如果设为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false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，将只订阅，不注册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2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check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注册中心不存在时，是否报错。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   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3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subscribe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是否向此注册中心订阅服务，如果设为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false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，将只注册，不订阅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4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timeout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注册中心请求超时时间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(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毫秒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)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5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address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可以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Zookeeper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集群配置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，地址可以多个以逗号隔开等。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dubbo:service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标签的一些属性说明：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 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1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interface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服务接口的路径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2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ref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引用对应的实现类的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Bean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ID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3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registry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向指定注册中心注册，在多个注册中心时使用，值为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&lt;dubbo:registry&gt;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id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属性，多个注册中心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ID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用逗号分隔，如果不想将该服务注册到任何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registry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，可将值设为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N/A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4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register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默认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true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，该协议的服务是否注册到注册中心。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  (5)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启动项目，然后我们在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管理页面上显示，已经暴露的服务，但显示还没有消费者，因为我们还没实现消费者服务，如图所示：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</w:t>
      </w: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782550" cy="4362450"/>
            <wp:effectExtent l="0" t="0" r="0" b="0"/>
            <wp:docPr id="3" name="图片 3" descr="http://img.blog.csdn.net/2015081421181500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81421181500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第二：我们在开发服务消费者，就是调用服务，我们在新建一个新的消费者项目：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br/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br/>
        <w:t>       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  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（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test-maven-server-console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pom.xml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引入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和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Zookeeper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jar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包、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test-maven-api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jar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包，因为引入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test-maven-api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jar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包，我们在项目中调用像在本地调用一样。代码如下：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   </w:t>
      </w:r>
    </w:p>
    <w:p w:rsidR="00970077" w:rsidRPr="00970077" w:rsidRDefault="00970077" w:rsidP="009700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00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4" w:tooltip="view plain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5" w:tooltip="copy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&lt;span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style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"font-size:18px;"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cn.test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test-maven-api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0.0.1-SNAPSHOT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com.alibaba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2.5.3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org.apache.zookeeper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zookeeper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3.4.6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com.github.sgroschupf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zkclient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0.1</w:t>
      </w: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&lt;/dependency&gt;&lt;/span&gt;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br/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        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（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2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）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test-maven-server-console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t>项目的具体实现，代码如下：</w:t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br/>
      </w:r>
      <w:r w:rsidRPr="00970077">
        <w:rPr>
          <w:rFonts w:ascii="Verdana" w:eastAsia="宋体" w:hAnsi="Verdana" w:cs="Arial"/>
          <w:color w:val="000000"/>
          <w:kern w:val="0"/>
          <w:sz w:val="27"/>
          <w:szCs w:val="27"/>
          <w:shd w:val="clear" w:color="auto" w:fill="FFFFFF"/>
        </w:rPr>
        <w:br/>
        <w:t>     </w:t>
      </w:r>
    </w:p>
    <w:p w:rsidR="00970077" w:rsidRPr="00970077" w:rsidRDefault="00970077" w:rsidP="009700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00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view plain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copy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@Controller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IndexController {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@Autowired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TestRegistryService testRegistryService;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@RequestMapping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"/hello"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index(Model model){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String name=testRegistryService.hello(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"zz"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System.out.println(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"xx=="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+name);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Cs w:val="21"/>
        </w:rPr>
        <w:br/>
      </w:r>
      <w:r w:rsidRPr="00970077">
        <w:rPr>
          <w:rFonts w:ascii="Arial" w:eastAsia="宋体" w:hAnsi="Arial" w:cs="Arial"/>
          <w:color w:val="000000"/>
          <w:kern w:val="0"/>
          <w:szCs w:val="21"/>
        </w:rPr>
        <w:br/>
      </w:r>
      <w:r w:rsidRPr="0097007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br/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  <w:shd w:val="clear" w:color="auto" w:fill="FFFFFF"/>
        </w:rPr>
        <w:t>        </w:t>
      </w:r>
      <w:r w:rsidRPr="0097007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(3)</w:t>
      </w:r>
      <w:r w:rsidRPr="0097007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我们要引用的地址，代码如下：</w:t>
      </w:r>
      <w:r w:rsidRPr="0097007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7007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  </w:t>
      </w:r>
    </w:p>
    <w:p w:rsidR="00970077" w:rsidRPr="00970077" w:rsidRDefault="00970077" w:rsidP="00970077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7007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8" w:tooltip="view plain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7007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9" w:tooltip="copy" w:history="1">
        <w:r w:rsidRPr="00970077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&lt;beans xmlns=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xmlns:xsi=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xmlns:jee=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"http://www.springframework.org/schema/jee"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xmlns:tx=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&lt;span style=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"background-color: rgb(255, 255, 255);"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&gt;&lt;span style=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"color:#990000;"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&gt;xmlns:dubbo=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"http://code.alibabatech.com/schema/dubbo"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&lt;/span&gt;&lt;/span&gt;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xmlns:context=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xsi:schemaLocation="http: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//www.springframework.org/schema/beans http://www.springframework.org/schema/beans/spring-beans-3.1.xsd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//www.springframework.org/schema/tx http://www.springframework.org/schema/tx/spring-tx-3.1.xsd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//www.springframework.org/schema/jee http://www.springframework.org/schema/jee/spring-jee-3.1.xsd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&lt;span style=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"color:#990000;"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&gt;http: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//code.alibabatech.com/schema/dubbo http://code.alibabatech.com/schema/dubbo/dubbo.xsd&lt;/span&gt;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</w:t>
      </w:r>
      <w:r w:rsidRPr="0097007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 http://www.springframework.org/schema/context/spring-context-3.1.xsd"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-lazy-init=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&lt;dubbo:application name=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"dubbo_consumer"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&gt;&lt;/dubbo:application&gt;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&lt;!-- 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zookeeper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注册中心暴露服务地址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--&gt;  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&lt;dubbo:registry address=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"zookeeper://192.168.74.129:2181"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"false"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&gt;&lt;/dubbo:registry&gt; 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&lt;!-- 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要引用的服务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--&gt;  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&lt;dubbo:reference </w:t>
      </w:r>
      <w:r w:rsidRPr="00970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"cn.test.dubbo.registry.service.TestRegistryService"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970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"testRegistryService"</w:t>
      </w: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&gt;&lt;/dubbo:reference&gt;  </w:t>
      </w:r>
    </w:p>
    <w:p w:rsidR="00970077" w:rsidRPr="00970077" w:rsidRDefault="00970077" w:rsidP="0097007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70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:rsidR="00970077" w:rsidRPr="00970077" w:rsidRDefault="00970077" w:rsidP="009700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0077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说明：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 dubbo:reference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的一些属性的说明：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1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interface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调用的服务接口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2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check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启动时检查提供者是否存在，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true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报错，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false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忽略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  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3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registry 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从指定注册中心注册获取服务列表，在多个注册中心时使用，值为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&lt;dubbo:registry&gt;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id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属性，多个注册中心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ID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用逗号分隔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   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4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）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loadbalance 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负载均衡策略，可选值：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random,roundrobin,leastactive</w:t>
      </w:r>
      <w:r w:rsidRPr="0097007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，分别表示：随机，轮循，最少活跃调用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  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(4)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项目启动，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Dubbo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管理页面，能看到消费者，如图所示：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2604750" cy="4451350"/>
            <wp:effectExtent l="0" t="0" r="6350" b="6350"/>
            <wp:docPr id="2" name="图片 2" descr="http://img.blog.csdn.net/2015081421225688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81421225688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(5)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然后访问消费者项目，</w:t>
      </w:r>
      <w:r w:rsidRPr="00970077">
        <w:rPr>
          <w:rFonts w:ascii="Calibri" w:eastAsia="宋体" w:hAnsi="Calibri" w:cs="宋体"/>
          <w:color w:val="000000"/>
          <w:kern w:val="0"/>
          <w:sz w:val="27"/>
          <w:szCs w:val="27"/>
        </w:rPr>
        <w:t>Controller</w:t>
      </w: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层能像调用本地一样调用服务的具体实现，如图所示：</w:t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70077">
        <w:rPr>
          <w:rFonts w:ascii="Verdana" w:eastAsia="宋体" w:hAnsi="Verdana" w:cs="宋体"/>
          <w:color w:val="000000"/>
          <w:kern w:val="0"/>
          <w:sz w:val="27"/>
          <w:szCs w:val="27"/>
        </w:rPr>
        <w:t>  </w:t>
      </w:r>
      <w:r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7283450" cy="2266950"/>
            <wp:effectExtent l="0" t="0" r="0" b="0"/>
            <wp:docPr id="1" name="图片 1" descr="http://img.blog.csdn.net/201508142121435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8142121435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077" w:rsidRPr="00970077" w:rsidRDefault="00970077" w:rsidP="00970077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总结：</w:t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        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经过一系列的操作之后，我们感觉，的确很简单，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dubbo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给我们封装了很多操作，让我们不需要过多考虑具体的实现细节，配置化生成咱们的应用，这样的思想，现在在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IT</w:t>
      </w:r>
      <w:r w:rsidRPr="00970077">
        <w:rPr>
          <w:rFonts w:ascii="Arial" w:eastAsia="宋体" w:hAnsi="Arial" w:cs="Arial"/>
          <w:color w:val="000000"/>
          <w:kern w:val="0"/>
          <w:sz w:val="27"/>
          <w:szCs w:val="27"/>
        </w:rPr>
        <w:t>行业正在盛行！</w:t>
      </w:r>
    </w:p>
    <w:p w:rsidR="00970077" w:rsidRPr="00970077" w:rsidRDefault="00970077" w:rsidP="0097007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44C04" w:rsidRPr="00970077" w:rsidRDefault="00E44C04"/>
    <w:sectPr w:rsidR="00E44C04" w:rsidRPr="00970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2F8" w:rsidRDefault="00C932F8" w:rsidP="00970077">
      <w:r>
        <w:separator/>
      </w:r>
    </w:p>
  </w:endnote>
  <w:endnote w:type="continuationSeparator" w:id="0">
    <w:p w:rsidR="00C932F8" w:rsidRDefault="00C932F8" w:rsidP="0097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2F8" w:rsidRDefault="00C932F8" w:rsidP="00970077">
      <w:r>
        <w:separator/>
      </w:r>
    </w:p>
  </w:footnote>
  <w:footnote w:type="continuationSeparator" w:id="0">
    <w:p w:rsidR="00C932F8" w:rsidRDefault="00C932F8" w:rsidP="00970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5631"/>
    <w:multiLevelType w:val="multilevel"/>
    <w:tmpl w:val="ABD8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01DD2"/>
    <w:multiLevelType w:val="multilevel"/>
    <w:tmpl w:val="909A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016F5"/>
    <w:multiLevelType w:val="multilevel"/>
    <w:tmpl w:val="B6DC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295CA2"/>
    <w:multiLevelType w:val="multilevel"/>
    <w:tmpl w:val="EA0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F36D2F"/>
    <w:multiLevelType w:val="multilevel"/>
    <w:tmpl w:val="D884C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67DB"/>
    <w:multiLevelType w:val="multilevel"/>
    <w:tmpl w:val="2666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680996"/>
    <w:multiLevelType w:val="multilevel"/>
    <w:tmpl w:val="DBA8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E07793"/>
    <w:multiLevelType w:val="multilevel"/>
    <w:tmpl w:val="4D52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0440D2"/>
    <w:multiLevelType w:val="multilevel"/>
    <w:tmpl w:val="0414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572002"/>
    <w:multiLevelType w:val="multilevel"/>
    <w:tmpl w:val="5D86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D6"/>
    <w:rsid w:val="002E45A8"/>
    <w:rsid w:val="00970077"/>
    <w:rsid w:val="00A83152"/>
    <w:rsid w:val="00AA0553"/>
    <w:rsid w:val="00C932F8"/>
    <w:rsid w:val="00E44C04"/>
    <w:rsid w:val="00F202D6"/>
    <w:rsid w:val="00F2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3"/>
    <w:next w:val="3"/>
    <w:link w:val="2Char"/>
    <w:uiPriority w:val="9"/>
    <w:unhideWhenUsed/>
    <w:qFormat/>
    <w:rsid w:val="00F265E9"/>
    <w:pPr>
      <w:outlineLvl w:val="1"/>
    </w:pPr>
    <w:rPr>
      <w:rFonts w:asciiTheme="majorHAnsi" w:eastAsiaTheme="majorEastAsia" w:hAnsiTheme="majorHAnsi" w:cstheme="majorBidi"/>
      <w:b w:val="0"/>
      <w:bCs w:val="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65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0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700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0077"/>
  </w:style>
  <w:style w:type="character" w:styleId="a6">
    <w:name w:val="Hyperlink"/>
    <w:basedOn w:val="a0"/>
    <w:uiPriority w:val="99"/>
    <w:semiHidden/>
    <w:unhideWhenUsed/>
    <w:rsid w:val="0097007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70077"/>
    <w:rPr>
      <w:color w:val="800080"/>
      <w:u w:val="single"/>
    </w:rPr>
  </w:style>
  <w:style w:type="character" w:styleId="a8">
    <w:name w:val="Strong"/>
    <w:basedOn w:val="a0"/>
    <w:uiPriority w:val="22"/>
    <w:qFormat/>
    <w:rsid w:val="00970077"/>
    <w:rPr>
      <w:b/>
      <w:bCs/>
    </w:rPr>
  </w:style>
  <w:style w:type="character" w:customStyle="1" w:styleId="tag">
    <w:name w:val="tag"/>
    <w:basedOn w:val="a0"/>
    <w:rsid w:val="00970077"/>
  </w:style>
  <w:style w:type="character" w:customStyle="1" w:styleId="tag-name">
    <w:name w:val="tag-name"/>
    <w:basedOn w:val="a0"/>
    <w:rsid w:val="00970077"/>
  </w:style>
  <w:style w:type="character" w:customStyle="1" w:styleId="attribute">
    <w:name w:val="attribute"/>
    <w:basedOn w:val="a0"/>
    <w:rsid w:val="00970077"/>
  </w:style>
  <w:style w:type="character" w:customStyle="1" w:styleId="attribute-value">
    <w:name w:val="attribute-value"/>
    <w:basedOn w:val="a0"/>
    <w:rsid w:val="00970077"/>
  </w:style>
  <w:style w:type="character" w:customStyle="1" w:styleId="keyword">
    <w:name w:val="keyword"/>
    <w:basedOn w:val="a0"/>
    <w:rsid w:val="00970077"/>
  </w:style>
  <w:style w:type="character" w:customStyle="1" w:styleId="annotation">
    <w:name w:val="annotation"/>
    <w:basedOn w:val="a0"/>
    <w:rsid w:val="00970077"/>
  </w:style>
  <w:style w:type="character" w:customStyle="1" w:styleId="string">
    <w:name w:val="string"/>
    <w:basedOn w:val="a0"/>
    <w:rsid w:val="00970077"/>
  </w:style>
  <w:style w:type="character" w:customStyle="1" w:styleId="comments">
    <w:name w:val="comments"/>
    <w:basedOn w:val="a0"/>
    <w:rsid w:val="00970077"/>
  </w:style>
  <w:style w:type="character" w:customStyle="1" w:styleId="comment">
    <w:name w:val="comment"/>
    <w:basedOn w:val="a0"/>
    <w:rsid w:val="00970077"/>
  </w:style>
  <w:style w:type="paragraph" w:styleId="a9">
    <w:name w:val="Balloon Text"/>
    <w:basedOn w:val="a"/>
    <w:link w:val="Char1"/>
    <w:uiPriority w:val="99"/>
    <w:semiHidden/>
    <w:unhideWhenUsed/>
    <w:rsid w:val="0097007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0077"/>
    <w:rPr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F265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F265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26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265E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3"/>
    <w:next w:val="3"/>
    <w:link w:val="2Char"/>
    <w:uiPriority w:val="9"/>
    <w:unhideWhenUsed/>
    <w:qFormat/>
    <w:rsid w:val="00F265E9"/>
    <w:pPr>
      <w:outlineLvl w:val="1"/>
    </w:pPr>
    <w:rPr>
      <w:rFonts w:asciiTheme="majorHAnsi" w:eastAsiaTheme="majorEastAsia" w:hAnsiTheme="majorHAnsi" w:cstheme="majorBidi"/>
      <w:b w:val="0"/>
      <w:bCs w:val="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65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0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700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70077"/>
  </w:style>
  <w:style w:type="character" w:styleId="a6">
    <w:name w:val="Hyperlink"/>
    <w:basedOn w:val="a0"/>
    <w:uiPriority w:val="99"/>
    <w:semiHidden/>
    <w:unhideWhenUsed/>
    <w:rsid w:val="0097007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70077"/>
    <w:rPr>
      <w:color w:val="800080"/>
      <w:u w:val="single"/>
    </w:rPr>
  </w:style>
  <w:style w:type="character" w:styleId="a8">
    <w:name w:val="Strong"/>
    <w:basedOn w:val="a0"/>
    <w:uiPriority w:val="22"/>
    <w:qFormat/>
    <w:rsid w:val="00970077"/>
    <w:rPr>
      <w:b/>
      <w:bCs/>
    </w:rPr>
  </w:style>
  <w:style w:type="character" w:customStyle="1" w:styleId="tag">
    <w:name w:val="tag"/>
    <w:basedOn w:val="a0"/>
    <w:rsid w:val="00970077"/>
  </w:style>
  <w:style w:type="character" w:customStyle="1" w:styleId="tag-name">
    <w:name w:val="tag-name"/>
    <w:basedOn w:val="a0"/>
    <w:rsid w:val="00970077"/>
  </w:style>
  <w:style w:type="character" w:customStyle="1" w:styleId="attribute">
    <w:name w:val="attribute"/>
    <w:basedOn w:val="a0"/>
    <w:rsid w:val="00970077"/>
  </w:style>
  <w:style w:type="character" w:customStyle="1" w:styleId="attribute-value">
    <w:name w:val="attribute-value"/>
    <w:basedOn w:val="a0"/>
    <w:rsid w:val="00970077"/>
  </w:style>
  <w:style w:type="character" w:customStyle="1" w:styleId="keyword">
    <w:name w:val="keyword"/>
    <w:basedOn w:val="a0"/>
    <w:rsid w:val="00970077"/>
  </w:style>
  <w:style w:type="character" w:customStyle="1" w:styleId="annotation">
    <w:name w:val="annotation"/>
    <w:basedOn w:val="a0"/>
    <w:rsid w:val="00970077"/>
  </w:style>
  <w:style w:type="character" w:customStyle="1" w:styleId="string">
    <w:name w:val="string"/>
    <w:basedOn w:val="a0"/>
    <w:rsid w:val="00970077"/>
  </w:style>
  <w:style w:type="character" w:customStyle="1" w:styleId="comments">
    <w:name w:val="comments"/>
    <w:basedOn w:val="a0"/>
    <w:rsid w:val="00970077"/>
  </w:style>
  <w:style w:type="character" w:customStyle="1" w:styleId="comment">
    <w:name w:val="comment"/>
    <w:basedOn w:val="a0"/>
    <w:rsid w:val="00970077"/>
  </w:style>
  <w:style w:type="paragraph" w:styleId="a9">
    <w:name w:val="Balloon Text"/>
    <w:basedOn w:val="a"/>
    <w:link w:val="Char1"/>
    <w:uiPriority w:val="99"/>
    <w:semiHidden/>
    <w:unhideWhenUsed/>
    <w:rsid w:val="0097007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70077"/>
    <w:rPr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F265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F265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265E9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265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139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95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31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04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14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383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26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50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ib.csdn.net/base/docker" TargetMode="External"/><Relationship Id="rId18" Type="http://schemas.openxmlformats.org/officeDocument/2006/relationships/hyperlink" Target="http://lib.csdn.net/base/javaee" TargetMode="External"/><Relationship Id="rId26" Type="http://schemas.openxmlformats.org/officeDocument/2006/relationships/hyperlink" Target="http://blog.csdn.net/xvshu/article/details/47667235" TargetMode="External"/><Relationship Id="rId39" Type="http://schemas.openxmlformats.org/officeDocument/2006/relationships/hyperlink" Target="http://blog.csdn.net/xvshu/article/details/4766723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xvshu/article/details/47667235" TargetMode="External"/><Relationship Id="rId34" Type="http://schemas.openxmlformats.org/officeDocument/2006/relationships/hyperlink" Target="http://blog.csdn.net/xvshu/article/details/47667235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lib.csdn.net/base/oracle" TargetMode="External"/><Relationship Id="rId25" Type="http://schemas.openxmlformats.org/officeDocument/2006/relationships/hyperlink" Target="http://blog.csdn.net/xvshu/article/details/47667235" TargetMode="External"/><Relationship Id="rId33" Type="http://schemas.openxmlformats.org/officeDocument/2006/relationships/image" Target="media/image7.jpeg"/><Relationship Id="rId38" Type="http://schemas.openxmlformats.org/officeDocument/2006/relationships/hyperlink" Target="http://blog.csdn.net/xvshu/article/details/47667235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mysql" TargetMode="External"/><Relationship Id="rId20" Type="http://schemas.openxmlformats.org/officeDocument/2006/relationships/hyperlink" Target="http://blog.csdn.net/xvshu/article/details/47667235" TargetMode="External"/><Relationship Id="rId29" Type="http://schemas.openxmlformats.org/officeDocument/2006/relationships/hyperlink" Target="http://blog.csdn.net/xvshu/article/details/47667235" TargetMode="External"/><Relationship Id="rId41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6.jpeg"/><Relationship Id="rId32" Type="http://schemas.openxmlformats.org/officeDocument/2006/relationships/hyperlink" Target="http://blog.csdn.net/xvshu/article/details/47667235" TargetMode="External"/><Relationship Id="rId37" Type="http://schemas.openxmlformats.org/officeDocument/2006/relationships/hyperlink" Target="http://blog.csdn.net/xvshu/article/details/47667235" TargetMode="External"/><Relationship Id="rId40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linux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://blog.csdn.net/xvshu/article/details/47667235" TargetMode="External"/><Relationship Id="rId36" Type="http://schemas.openxmlformats.org/officeDocument/2006/relationships/hyperlink" Target="http://blog.csdn.net/xvshu/article/details/47667235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blog.csdn.net/xvshu/article/details/47667235" TargetMode="External"/><Relationship Id="rId31" Type="http://schemas.openxmlformats.org/officeDocument/2006/relationships/hyperlink" Target="http://blog.csdn.net/xvshu/article/details/4766723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.csdn.net/base/architecture" TargetMode="External"/><Relationship Id="rId14" Type="http://schemas.openxmlformats.org/officeDocument/2006/relationships/hyperlink" Target="http://lib.csdn.net/base/datastructure" TargetMode="External"/><Relationship Id="rId22" Type="http://schemas.openxmlformats.org/officeDocument/2006/relationships/hyperlink" Target="http://blog.csdn.net/xvshu/article/details/47667235" TargetMode="External"/><Relationship Id="rId27" Type="http://schemas.openxmlformats.org/officeDocument/2006/relationships/hyperlink" Target="http://blog.csdn.net/xvshu/article/details/47667235" TargetMode="External"/><Relationship Id="rId30" Type="http://schemas.openxmlformats.org/officeDocument/2006/relationships/hyperlink" Target="http://blog.csdn.net/xvshu/article/details/47667235" TargetMode="External"/><Relationship Id="rId35" Type="http://schemas.openxmlformats.org/officeDocument/2006/relationships/hyperlink" Target="http://blog.csdn.net/xvshu/article/details/47667235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1964</Words>
  <Characters>11195</Characters>
  <Application>Microsoft Office Word</Application>
  <DocSecurity>0</DocSecurity>
  <Lines>93</Lines>
  <Paragraphs>26</Paragraphs>
  <ScaleCrop>false</ScaleCrop>
  <Company/>
  <LinksUpToDate>false</LinksUpToDate>
  <CharactersWithSpaces>13133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9</cp:revision>
  <dcterms:created xsi:type="dcterms:W3CDTF">2016-11-29T01:57:00Z</dcterms:created>
  <dcterms:modified xsi:type="dcterms:W3CDTF">2016-11-29T09:04:00Z</dcterms:modified>
</cp:coreProperties>
</file>