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995" w:rsidRPr="00D22995" w:rsidRDefault="00D22995" w:rsidP="00D22995">
      <w:pPr>
        <w:widowControl/>
        <w:shd w:val="clear" w:color="auto" w:fill="FEFEFE"/>
        <w:spacing w:after="75" w:line="384" w:lineRule="atLeast"/>
        <w:ind w:firstLine="240"/>
        <w:jc w:val="left"/>
        <w:outlineLvl w:val="0"/>
        <w:rPr>
          <w:rFonts w:ascii="Helvetica" w:eastAsia="宋体" w:hAnsi="Helvetica" w:cs="宋体"/>
          <w:b/>
          <w:bCs/>
          <w:color w:val="333333"/>
          <w:kern w:val="36"/>
          <w:sz w:val="30"/>
          <w:szCs w:val="30"/>
        </w:rPr>
      </w:pPr>
      <w:r w:rsidRPr="00D22995">
        <w:rPr>
          <w:rFonts w:ascii="宋体" w:eastAsia="宋体" w:hAnsi="宋体" w:cs="宋体" w:hint="eastAsia"/>
          <w:b/>
          <w:bCs/>
          <w:color w:val="333333"/>
          <w:kern w:val="36"/>
          <w:sz w:val="30"/>
          <w:szCs w:val="30"/>
          <w:shd w:val="clear" w:color="auto" w:fill="FFFFFF"/>
        </w:rPr>
        <w:t>一、IO流的概念</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Java中对文件的操作是以流的方式进行的。流是Java内存中的一组有序数据序列。Java将数据从源（文件、内存、键盘、网络）读入到内存中，形成了流，然后将这些流还可以写到另外的目的地（文件、内存、控制台、网络），之所以称为流，是因为这个数据序列在不同时刻所操作的是源的不同部分。</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75" w:line="384" w:lineRule="atLeast"/>
        <w:ind w:firstLine="240"/>
        <w:jc w:val="left"/>
        <w:outlineLvl w:val="0"/>
        <w:rPr>
          <w:rFonts w:ascii="Helvetica" w:eastAsia="宋体" w:hAnsi="Helvetica" w:cs="宋体"/>
          <w:b/>
          <w:bCs/>
          <w:color w:val="333333"/>
          <w:kern w:val="36"/>
          <w:sz w:val="30"/>
          <w:szCs w:val="30"/>
        </w:rPr>
      </w:pPr>
      <w:r w:rsidRPr="00D22995">
        <w:rPr>
          <w:rFonts w:ascii="宋体" w:eastAsia="宋体" w:hAnsi="宋体" w:cs="宋体" w:hint="eastAsia"/>
          <w:b/>
          <w:bCs/>
          <w:color w:val="333333"/>
          <w:kern w:val="36"/>
          <w:sz w:val="30"/>
          <w:szCs w:val="30"/>
          <w:shd w:val="clear" w:color="auto" w:fill="FFFFFF"/>
        </w:rPr>
        <w:t>二、IO流的分类</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Java中的流，可以从不同的角度进行分类。</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按照 </w:t>
      </w:r>
      <w:r w:rsidRPr="00D22995">
        <w:rPr>
          <w:rFonts w:ascii="宋体" w:eastAsia="宋体" w:hAnsi="宋体" w:cs="宋体" w:hint="eastAsia"/>
          <w:b/>
          <w:bCs/>
          <w:color w:val="333333"/>
          <w:kern w:val="0"/>
          <w:sz w:val="24"/>
          <w:szCs w:val="24"/>
          <w:shd w:val="clear" w:color="auto" w:fill="FFFFFF"/>
        </w:rPr>
        <w:t>数据</w:t>
      </w:r>
      <w:r w:rsidRPr="00D22995">
        <w:rPr>
          <w:rFonts w:ascii="宋体" w:eastAsia="宋体" w:hAnsi="宋体" w:cs="宋体" w:hint="eastAsia"/>
          <w:color w:val="333333"/>
          <w:kern w:val="0"/>
          <w:sz w:val="24"/>
          <w:szCs w:val="24"/>
          <w:shd w:val="clear" w:color="auto" w:fill="FFFFFF"/>
        </w:rPr>
        <w:t> </w:t>
      </w:r>
      <w:r w:rsidRPr="00D22995">
        <w:rPr>
          <w:rFonts w:ascii="宋体" w:eastAsia="宋体" w:hAnsi="宋体" w:cs="宋体" w:hint="eastAsia"/>
          <w:b/>
          <w:bCs/>
          <w:color w:val="333333"/>
          <w:kern w:val="0"/>
          <w:sz w:val="24"/>
          <w:szCs w:val="24"/>
        </w:rPr>
        <w:t>流的方向</w:t>
      </w:r>
      <w:r w:rsidRPr="00D22995">
        <w:rPr>
          <w:rFonts w:ascii="宋体" w:eastAsia="宋体" w:hAnsi="宋体" w:cs="宋体" w:hint="eastAsia"/>
          <w:color w:val="333333"/>
          <w:kern w:val="0"/>
          <w:sz w:val="24"/>
          <w:szCs w:val="24"/>
        </w:rPr>
        <w:t> 不同可以分为：输入流和输出流。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按照 </w:t>
      </w:r>
      <w:r w:rsidRPr="00D22995">
        <w:rPr>
          <w:rFonts w:ascii="宋体" w:eastAsia="宋体" w:hAnsi="宋体" w:cs="宋体" w:hint="eastAsia"/>
          <w:b/>
          <w:bCs/>
          <w:color w:val="333333"/>
          <w:kern w:val="0"/>
          <w:sz w:val="24"/>
          <w:szCs w:val="24"/>
          <w:shd w:val="clear" w:color="auto" w:fill="FFFFFF"/>
        </w:rPr>
        <w:t>处理数据单位</w:t>
      </w:r>
      <w:r w:rsidRPr="00D22995">
        <w:rPr>
          <w:rFonts w:ascii="宋体" w:eastAsia="宋体" w:hAnsi="宋体" w:cs="宋体" w:hint="eastAsia"/>
          <w:color w:val="333333"/>
          <w:kern w:val="0"/>
          <w:sz w:val="24"/>
          <w:szCs w:val="24"/>
          <w:shd w:val="clear" w:color="auto" w:fill="FFFFFF"/>
        </w:rPr>
        <w:t> 不同可以分为：字节流和字符流。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按照 </w:t>
      </w:r>
      <w:r w:rsidRPr="00D22995">
        <w:rPr>
          <w:rFonts w:ascii="宋体" w:eastAsia="宋体" w:hAnsi="宋体" w:cs="宋体" w:hint="eastAsia"/>
          <w:b/>
          <w:bCs/>
          <w:color w:val="333333"/>
          <w:kern w:val="0"/>
          <w:sz w:val="24"/>
          <w:szCs w:val="24"/>
          <w:shd w:val="clear" w:color="auto" w:fill="FFFFFF"/>
        </w:rPr>
        <w:t>实现功能</w:t>
      </w:r>
      <w:r w:rsidRPr="00D22995">
        <w:rPr>
          <w:rFonts w:ascii="宋体" w:eastAsia="宋体" w:hAnsi="宋体" w:cs="宋体" w:hint="eastAsia"/>
          <w:color w:val="333333"/>
          <w:kern w:val="0"/>
          <w:sz w:val="24"/>
          <w:szCs w:val="24"/>
          <w:shd w:val="clear" w:color="auto" w:fill="FFFFFF"/>
        </w:rPr>
        <w:t> 不同可以分为：节点流和处理流。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 </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字节流：</w:t>
      </w:r>
      <w:r w:rsidRPr="00D22995">
        <w:rPr>
          <w:rFonts w:ascii="宋体" w:eastAsia="宋体" w:hAnsi="宋体" w:cs="宋体" w:hint="eastAsia"/>
          <w:color w:val="333333"/>
          <w:kern w:val="0"/>
          <w:sz w:val="24"/>
          <w:szCs w:val="24"/>
          <w:shd w:val="clear" w:color="auto" w:fill="FFFFFF"/>
        </w:rPr>
        <w:t> 一次读入或读出是 </w:t>
      </w:r>
      <w:r w:rsidRPr="00D22995">
        <w:rPr>
          <w:rFonts w:ascii="宋体" w:eastAsia="宋体" w:hAnsi="宋体" w:cs="宋体" w:hint="eastAsia"/>
          <w:b/>
          <w:bCs/>
          <w:color w:val="333333"/>
          <w:kern w:val="0"/>
          <w:sz w:val="24"/>
          <w:szCs w:val="24"/>
          <w:shd w:val="clear" w:color="auto" w:fill="FFFFFF"/>
        </w:rPr>
        <w:t>8位</w:t>
      </w:r>
      <w:r w:rsidRPr="00D22995">
        <w:rPr>
          <w:rFonts w:ascii="宋体" w:eastAsia="宋体" w:hAnsi="宋体" w:cs="宋体" w:hint="eastAsia"/>
          <w:color w:val="333333"/>
          <w:kern w:val="0"/>
          <w:sz w:val="24"/>
          <w:szCs w:val="24"/>
          <w:shd w:val="clear" w:color="auto" w:fill="FFFFFF"/>
        </w:rPr>
        <w:t> 二进制。</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字符流：</w:t>
      </w:r>
      <w:r w:rsidRPr="00D22995">
        <w:rPr>
          <w:rFonts w:ascii="宋体" w:eastAsia="宋体" w:hAnsi="宋体" w:cs="宋体" w:hint="eastAsia"/>
          <w:color w:val="333333"/>
          <w:kern w:val="0"/>
          <w:sz w:val="24"/>
          <w:szCs w:val="24"/>
          <w:shd w:val="clear" w:color="auto" w:fill="FFFFFF"/>
        </w:rPr>
        <w:t> 一次读入或读出是 </w:t>
      </w:r>
      <w:r w:rsidRPr="00D22995">
        <w:rPr>
          <w:rFonts w:ascii="宋体" w:eastAsia="宋体" w:hAnsi="宋体" w:cs="宋体" w:hint="eastAsia"/>
          <w:b/>
          <w:bCs/>
          <w:color w:val="333333"/>
          <w:kern w:val="0"/>
          <w:sz w:val="24"/>
          <w:szCs w:val="24"/>
          <w:shd w:val="clear" w:color="auto" w:fill="FFFFFF"/>
        </w:rPr>
        <w:t>16位</w:t>
      </w:r>
      <w:r w:rsidRPr="00D22995">
        <w:rPr>
          <w:rFonts w:ascii="宋体" w:eastAsia="宋体" w:hAnsi="宋体" w:cs="宋体" w:hint="eastAsia"/>
          <w:color w:val="333333"/>
          <w:kern w:val="0"/>
          <w:sz w:val="24"/>
          <w:szCs w:val="24"/>
          <w:shd w:val="clear" w:color="auto" w:fill="FFFFFF"/>
        </w:rPr>
        <w:t> 二进制。</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字节流和字符流的原理是相同的，只不过处理的单位不同而已。后缀是Stream是字节流，而后缀是Reader，Writer是字符流。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 </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节点流：</w:t>
      </w:r>
      <w:r w:rsidRPr="00D22995">
        <w:rPr>
          <w:rFonts w:ascii="宋体" w:eastAsia="宋体" w:hAnsi="宋体" w:cs="宋体" w:hint="eastAsia"/>
          <w:color w:val="333333"/>
          <w:kern w:val="0"/>
          <w:sz w:val="24"/>
          <w:szCs w:val="24"/>
          <w:shd w:val="clear" w:color="auto" w:fill="FFFFFF"/>
        </w:rPr>
        <w:t> 直接与数据源相连，读入或读出。</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直接使用节点流，读写不方便，为了更快的读写文件，才有了处理流。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处理流：</w:t>
      </w:r>
      <w:r w:rsidRPr="00D22995">
        <w:rPr>
          <w:rFonts w:ascii="宋体" w:eastAsia="宋体" w:hAnsi="宋体" w:cs="宋体" w:hint="eastAsia"/>
          <w:color w:val="333333"/>
          <w:kern w:val="0"/>
          <w:sz w:val="24"/>
          <w:szCs w:val="24"/>
          <w:shd w:val="clear" w:color="auto" w:fill="FFFFFF"/>
        </w:rPr>
        <w:t> 与节点流一块使用，在节点流的基础上，再套接一层，套接在节点流上的就是处理流。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lastRenderedPageBreak/>
        <w:t>Jdk提供的流继承了四大类：InputStream(字节输入流)，OutputStream（字节输出流），Reader（字符输入流），Writer（字符输出流）。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shd w:val="clear" w:color="auto" w:fill="FFFFFF"/>
        </w:rPr>
        <w:t>2.1 关于字节流和字符流的区别</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实际上字节流在操作的时候本身是不会用到缓冲区的，是文件本身的直接操作的，但是字符流在操作的 时候下后是会用到缓冲区的，是通过缓冲区来操作文件的。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读者可以试着将上面的字节流和字符流的程序的最后一行关闭文件的代码注释掉，然后运行程序看看。你就会发现使用字节流的话，文件中已经存在内容，但是使用字符流的时候，文件中还是没有内容的，这个时候就要刷新缓冲区。</w:t>
      </w:r>
    </w:p>
    <w:p w:rsidR="00D22995" w:rsidRPr="00D22995" w:rsidRDefault="00D22995" w:rsidP="00D22995">
      <w:pPr>
        <w:widowControl/>
        <w:shd w:val="clear" w:color="auto" w:fill="FEFEFE"/>
        <w:spacing w:after="120" w:line="384" w:lineRule="atLeast"/>
        <w:ind w:firstLine="240"/>
        <w:jc w:val="left"/>
        <w:outlineLvl w:val="2"/>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shd w:val="clear" w:color="auto" w:fill="FFFFFF"/>
        </w:rPr>
        <w:t>使用字节流好还是字符流好呢？</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答案是字节流。首先因为硬盘上的所有文件都是以字节的形式进行传输或者保存的，包括图片等内容。但是字符只是在内存中才会形成的，所以在开发中，字节流使用广泛。</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75" w:line="384" w:lineRule="atLeast"/>
        <w:ind w:firstLine="240"/>
        <w:jc w:val="left"/>
        <w:outlineLvl w:val="0"/>
        <w:rPr>
          <w:rFonts w:ascii="Helvetica" w:eastAsia="宋体" w:hAnsi="Helvetica" w:cs="宋体"/>
          <w:b/>
          <w:bCs/>
          <w:color w:val="333333"/>
          <w:kern w:val="36"/>
          <w:sz w:val="30"/>
          <w:szCs w:val="30"/>
        </w:rPr>
      </w:pPr>
      <w:r w:rsidRPr="00D22995">
        <w:rPr>
          <w:rFonts w:ascii="宋体" w:eastAsia="宋体" w:hAnsi="宋体" w:cs="宋体" w:hint="eastAsia"/>
          <w:b/>
          <w:bCs/>
          <w:color w:val="333333"/>
          <w:kern w:val="36"/>
          <w:sz w:val="30"/>
          <w:szCs w:val="30"/>
          <w:shd w:val="clear" w:color="auto" w:fill="FFFFFF"/>
        </w:rPr>
        <w:t>三、IO框架结构</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我们以字节流与字符流的分类来分析io类的关系与结构。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shd w:val="clear" w:color="auto" w:fill="FFFFFF"/>
        </w:rPr>
        <w:t>3.1 基于字节的 IO 操作接口</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基于字节的 IO 操作接口输入和输出分别是：InputStream 和 OutputStream，InputStream 输入流的类继承层次如下图所示：</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图 1. InputStream 相关类层次结构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宋体" w:eastAsia="宋体" w:hAnsi="宋体" w:cs="宋体"/>
          <w:noProof/>
          <w:color w:val="333333"/>
          <w:kern w:val="0"/>
          <w:sz w:val="24"/>
          <w:szCs w:val="24"/>
          <w:shd w:val="clear" w:color="auto" w:fill="FFFFFF"/>
        </w:rPr>
        <w:lastRenderedPageBreak/>
        <w:drawing>
          <wp:inline distT="0" distB="0" distL="0" distR="0">
            <wp:extent cx="5239385" cy="1200785"/>
            <wp:effectExtent l="0" t="0" r="0" b="0"/>
            <wp:docPr id="6" name="图片 6" descr="http://img2.tuicool.com/UF36v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tuicool.com/UF36vq.png!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385" cy="1200785"/>
                    </a:xfrm>
                    <a:prstGeom prst="rect">
                      <a:avLst/>
                    </a:prstGeom>
                    <a:noFill/>
                    <a:ln>
                      <a:noFill/>
                    </a:ln>
                  </pic:spPr>
                </pic:pic>
              </a:graphicData>
            </a:graphic>
          </wp:inline>
        </w:drawing>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t>  </w:t>
      </w: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输入流根据数据类型和操作方式又被划分成若干个子类，每个子类分别处理不同操作类型，OutputStream 输出流的类层次结构也是类似，如下图所示：</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图 2. OutputStream 相关类层次结构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宋体" w:eastAsia="宋体" w:hAnsi="宋体" w:cs="宋体"/>
          <w:noProof/>
          <w:color w:val="333333"/>
          <w:kern w:val="0"/>
          <w:sz w:val="24"/>
          <w:szCs w:val="24"/>
          <w:shd w:val="clear" w:color="auto" w:fill="FFFFFF"/>
        </w:rPr>
        <w:drawing>
          <wp:inline distT="0" distB="0" distL="0" distR="0">
            <wp:extent cx="5239385" cy="858520"/>
            <wp:effectExtent l="0" t="0" r="0" b="0"/>
            <wp:docPr id="5" name="图片 5" descr="http://img1.tuicool.com/bMZrUr.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tuicool.com/bMZrUr.png!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9385" cy="858520"/>
                    </a:xfrm>
                    <a:prstGeom prst="rect">
                      <a:avLst/>
                    </a:prstGeom>
                    <a:noFill/>
                    <a:ln>
                      <a:noFill/>
                    </a:ln>
                  </pic:spPr>
                </pic:pic>
              </a:graphicData>
            </a:graphic>
          </wp:inline>
        </w:drawing>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t>  </w:t>
      </w: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这里就不详细解释每个子类如何使用了，如果不清楚的话可以参考一下 JDK 的 API 说明文档，这里只想说明两点，一个是操作数据的方式是可以组合使用的，如这样组合使用</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OutputStream out = new BufferedOutputStream(</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ObjectOutputStream(</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FileOutputStream(</w:t>
      </w:r>
      <w:r w:rsidRPr="00D22995">
        <w:rPr>
          <w:rFonts w:ascii="Consolas" w:eastAsia="宋体" w:hAnsi="Consolas" w:cs="Consolas"/>
          <w:color w:val="880000"/>
          <w:kern w:val="0"/>
          <w:szCs w:val="21"/>
        </w:rPr>
        <w:t>"fileName"</w:t>
      </w:r>
      <w:r w:rsidRPr="00D22995">
        <w:rPr>
          <w:rFonts w:ascii="Consolas" w:eastAsia="宋体" w:hAnsi="Consolas" w:cs="Consolas"/>
          <w:color w:val="444444"/>
          <w:kern w:val="0"/>
          <w:szCs w:val="21"/>
        </w:rPr>
        <w:t>))</w:t>
      </w:r>
      <w:r w:rsidRPr="00D22995">
        <w:rPr>
          <w:rFonts w:ascii="Consolas" w:eastAsia="宋体" w:hAnsi="Consolas" w:cs="Consolas"/>
          <w:color w:val="444444"/>
          <w:kern w:val="0"/>
          <w:szCs w:val="21"/>
        </w:rPr>
        <w:t>；</w:t>
      </w:r>
    </w:p>
    <w:p w:rsidR="00D22995" w:rsidRPr="00D22995" w:rsidRDefault="00D22995" w:rsidP="00D22995">
      <w:pPr>
        <w:widowControl/>
        <w:jc w:val="left"/>
        <w:rPr>
          <w:rFonts w:ascii="宋体" w:eastAsia="宋体" w:hAnsi="宋体" w:cs="宋体"/>
          <w:kern w:val="0"/>
          <w:sz w:val="24"/>
          <w:szCs w:val="24"/>
        </w:rPr>
      </w:pPr>
      <w:r w:rsidRPr="00D22995">
        <w:rPr>
          <w:rFonts w:ascii="Helvetica" w:eastAsia="宋体" w:hAnsi="Helvetica" w:cs="宋体"/>
          <w:color w:val="333333"/>
          <w:kern w:val="0"/>
          <w:sz w:val="24"/>
          <w:szCs w:val="24"/>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还有一点是流最终写到什么地方必须要指定，要么是写到磁盘要么是写到网络中，其实从上面的类图中我们发现，写网络实际上也是写文件，只不过写网络还有一步需要处理就是底层操作系统再将数据传送到其它地方而不是本地磁盘。关于网络 I/O 和磁盘 I/O 我们将在后面详细介绍。</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3.2 基于字符的 I/O 操作接口</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不管是磁盘还是网络传输，最小的存储单元都是字节，而不是字符，所以 I/O 操作的都是字节而不是字符，但是为啥有操作字符的 I/O 接口呢？这是因为我们的程序中通常操作的数据都是以字符形式，为了操作方便当然要提供一个直接写字符的 I/O 接口，如此而已。我们知道字符到字节必须要经过编码转换，而这个编码又非常耗时，而且还会经常出现乱码问题，所以 I/O 的编码问题经常是让人头疼的问题。关于 I/O 编码问题请参考另一篇文章  </w:t>
      </w:r>
      <w:hyperlink r:id="rId10" w:history="1">
        <w:r w:rsidRPr="00D22995">
          <w:rPr>
            <w:rFonts w:ascii="宋体" w:eastAsia="宋体" w:hAnsi="宋体" w:cs="宋体" w:hint="eastAsia"/>
            <w:b/>
            <w:bCs/>
            <w:i/>
            <w:iCs/>
            <w:color w:val="949494"/>
            <w:kern w:val="0"/>
            <w:sz w:val="24"/>
            <w:szCs w:val="24"/>
            <w:shd w:val="clear" w:color="auto" w:fill="FFFFFF"/>
          </w:rPr>
          <w:t>《深入分析</w:t>
        </w:r>
      </w:hyperlink>
      <w:r w:rsidRPr="00D22995">
        <w:rPr>
          <w:rFonts w:ascii="宋体" w:eastAsia="宋体" w:hAnsi="宋体" w:cs="宋体" w:hint="eastAsia"/>
          <w:color w:val="333333"/>
          <w:kern w:val="0"/>
          <w:sz w:val="24"/>
          <w:szCs w:val="24"/>
          <w:shd w:val="clear" w:color="auto" w:fill="FFFFFF"/>
        </w:rPr>
        <w:t> </w:t>
      </w:r>
      <w:hyperlink r:id="rId11" w:history="1">
        <w:r w:rsidRPr="00D22995">
          <w:rPr>
            <w:rFonts w:ascii="宋体" w:eastAsia="宋体" w:hAnsi="宋体" w:cs="宋体" w:hint="eastAsia"/>
            <w:b/>
            <w:bCs/>
            <w:i/>
            <w:iCs/>
            <w:color w:val="949494"/>
            <w:kern w:val="0"/>
            <w:sz w:val="24"/>
            <w:szCs w:val="24"/>
            <w:shd w:val="clear" w:color="auto" w:fill="FFFFFF"/>
          </w:rPr>
          <w:t>Java</w:t>
        </w:r>
      </w:hyperlink>
      <w:r w:rsidRPr="00D22995">
        <w:rPr>
          <w:rFonts w:ascii="宋体" w:eastAsia="宋体" w:hAnsi="宋体" w:cs="宋体" w:hint="eastAsia"/>
          <w:color w:val="333333"/>
          <w:kern w:val="0"/>
          <w:sz w:val="24"/>
          <w:szCs w:val="24"/>
          <w:shd w:val="clear" w:color="auto" w:fill="FFFFFF"/>
        </w:rPr>
        <w:t> </w:t>
      </w:r>
      <w:hyperlink r:id="rId12" w:history="1">
        <w:r w:rsidRPr="00D22995">
          <w:rPr>
            <w:rFonts w:ascii="宋体" w:eastAsia="宋体" w:hAnsi="宋体" w:cs="宋体" w:hint="eastAsia"/>
            <w:b/>
            <w:bCs/>
            <w:i/>
            <w:iCs/>
            <w:color w:val="949494"/>
            <w:kern w:val="0"/>
            <w:sz w:val="24"/>
            <w:szCs w:val="24"/>
            <w:shd w:val="clear" w:color="auto" w:fill="FFFFFF"/>
          </w:rPr>
          <w:t>中的中文编码问题》</w:t>
        </w:r>
      </w:hyperlink>
      <w:r w:rsidRPr="00D22995">
        <w:rPr>
          <w:rFonts w:ascii="宋体" w:eastAsia="宋体" w:hAnsi="宋体" w:cs="宋体" w:hint="eastAsia"/>
          <w:color w:val="333333"/>
          <w:kern w:val="0"/>
          <w:sz w:val="24"/>
          <w:szCs w:val="24"/>
          <w:shd w:val="clear" w:color="auto" w:fill="FFFFFF"/>
        </w:rPr>
        <w:t> 。</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下图是写字符的 I/O 操作接口涉及到的类，Writer 类提供了一个抽象方法 write(char cbuf[], int off, int len) 由子类去实现。</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图 3. Writer 相关类层次结构</w:t>
      </w:r>
      <w:r w:rsidRPr="00D22995">
        <w:rPr>
          <w:rFonts w:ascii="Helvetica" w:eastAsia="宋体" w:hAnsi="Helvetica" w:cs="宋体"/>
          <w:color w:val="333333"/>
          <w:kern w:val="0"/>
          <w:sz w:val="24"/>
          <w:szCs w:val="24"/>
        </w:rPr>
        <w:t> </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t> </w:t>
      </w:r>
      <w:r>
        <w:rPr>
          <w:rFonts w:ascii="宋体" w:eastAsia="宋体" w:hAnsi="宋体" w:cs="宋体"/>
          <w:noProof/>
          <w:color w:val="333333"/>
          <w:kern w:val="0"/>
          <w:sz w:val="24"/>
          <w:szCs w:val="24"/>
          <w:shd w:val="clear" w:color="auto" w:fill="FFFFFF"/>
        </w:rPr>
        <w:drawing>
          <wp:inline distT="0" distB="0" distL="0" distR="0">
            <wp:extent cx="5239385" cy="1054735"/>
            <wp:effectExtent l="0" t="0" r="0" b="0"/>
            <wp:docPr id="4" name="图片 4" descr="http://img1.tuicool.com/q63Av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tuicool.com/q63Avq.png!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385" cy="1054735"/>
                    </a:xfrm>
                    <a:prstGeom prst="rect">
                      <a:avLst/>
                    </a:prstGeom>
                    <a:noFill/>
                    <a:ln>
                      <a:noFill/>
                    </a:ln>
                  </pic:spPr>
                </pic:pic>
              </a:graphicData>
            </a:graphic>
          </wp:inline>
        </w:drawing>
      </w: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读字符的操作接口也有类似的类结构，如下图所示：</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图 4.Reader 类层次结构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宋体" w:eastAsia="宋体" w:hAnsi="宋体" w:cs="宋体"/>
          <w:noProof/>
          <w:color w:val="333333"/>
          <w:kern w:val="0"/>
          <w:sz w:val="24"/>
          <w:szCs w:val="24"/>
          <w:shd w:val="clear" w:color="auto" w:fill="FFFFFF"/>
        </w:rPr>
        <w:drawing>
          <wp:inline distT="0" distB="0" distL="0" distR="0">
            <wp:extent cx="5239385" cy="1049020"/>
            <wp:effectExtent l="0" t="0" r="0" b="0"/>
            <wp:docPr id="3" name="图片 3" descr="http://img0.tuicool.com/2iYbqa.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2iYbqa.png!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385" cy="1049020"/>
                    </a:xfrm>
                    <a:prstGeom prst="rect">
                      <a:avLst/>
                    </a:prstGeom>
                    <a:noFill/>
                    <a:ln>
                      <a:noFill/>
                    </a:ln>
                  </pic:spPr>
                </pic:pic>
              </a:graphicData>
            </a:graphic>
          </wp:inline>
        </w:drawing>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t>  </w:t>
      </w: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读字符的操作接口中也是 int read(char cbuf[], int off, int len)，返回读到的 n 个字节数，不管是 Writer 还是 Reader 类它们都只定义了读取或写入的数据字符的方式，也就是怎么写或读，但是并没有规定数据要写到哪去，写到哪去就是我们后面要讨论的基于磁盘和网络的工作机制。</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3.3 字节与字符的转化接口</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另外数据持久化或网络传输都是以字节进行的，所以必须要有字符到字节或字节到字符的转化。字符到字节需要转化，其中读的转化过程如下图所示：</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图 5. 字符解码相关类结构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宋体" w:eastAsia="宋体" w:hAnsi="宋体" w:cs="宋体"/>
          <w:noProof/>
          <w:color w:val="333333"/>
          <w:kern w:val="0"/>
          <w:sz w:val="24"/>
          <w:szCs w:val="24"/>
          <w:shd w:val="clear" w:color="auto" w:fill="FFFFFF"/>
        </w:rPr>
        <w:drawing>
          <wp:inline distT="0" distB="0" distL="0" distR="0">
            <wp:extent cx="3354705" cy="1772920"/>
            <wp:effectExtent l="0" t="0" r="0" b="0"/>
            <wp:docPr id="2" name="图片 2" descr="http://img2.tuicool.com/iMjmam.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tuicool.com/iMjmam.jpg!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4705" cy="1772920"/>
                    </a:xfrm>
                    <a:prstGeom prst="rect">
                      <a:avLst/>
                    </a:prstGeom>
                    <a:noFill/>
                    <a:ln>
                      <a:noFill/>
                    </a:ln>
                  </pic:spPr>
                </pic:pic>
              </a:graphicData>
            </a:graphic>
          </wp:inline>
        </w:drawing>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t>  </w:t>
      </w: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InputStreamReader 类是字节到字符的转化桥梁，InputStream 到 Reader 的过程要指定编码字符集，否则将采用操作系统默认字符集，很可能会出现乱码问题。StreamDecoder 正是完成字节到字符的解码的实现类。也就是当你用如下方式读取一个文件时：</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清单 1.读取文件</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b/>
          <w:bCs/>
          <w:color w:val="333333"/>
          <w:kern w:val="0"/>
          <w:szCs w:val="21"/>
        </w:rPr>
        <w:t>try</w:t>
      </w: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StringBuffer str =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StringBuffer();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char</w:t>
      </w:r>
      <w:r w:rsidRPr="00D22995">
        <w:rPr>
          <w:rFonts w:ascii="Consolas" w:eastAsia="宋体" w:hAnsi="Consolas" w:cs="Consolas"/>
          <w:color w:val="444444"/>
          <w:kern w:val="0"/>
          <w:szCs w:val="21"/>
        </w:rPr>
        <w:t xml:space="preserve">[] buf =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char</w:t>
      </w:r>
      <w:r w:rsidRPr="00D22995">
        <w:rPr>
          <w:rFonts w:ascii="Consolas" w:eastAsia="宋体" w:hAnsi="Consolas" w:cs="Consolas"/>
          <w:color w:val="444444"/>
          <w:kern w:val="0"/>
          <w:szCs w:val="21"/>
        </w:rPr>
        <w:t>[</w:t>
      </w:r>
      <w:r w:rsidRPr="00D22995">
        <w:rPr>
          <w:rFonts w:ascii="Consolas" w:eastAsia="宋体" w:hAnsi="Consolas" w:cs="Consolas"/>
          <w:color w:val="880000"/>
          <w:kern w:val="0"/>
          <w:szCs w:val="21"/>
        </w:rPr>
        <w:t>1024</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FileReader f =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FileReader(</w:t>
      </w:r>
      <w:r w:rsidRPr="00D22995">
        <w:rPr>
          <w:rFonts w:ascii="Consolas" w:eastAsia="宋体" w:hAnsi="Consolas" w:cs="Consolas"/>
          <w:color w:val="880000"/>
          <w:kern w:val="0"/>
          <w:szCs w:val="21"/>
        </w:rPr>
        <w:t>"file"</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while</w:t>
      </w:r>
      <w:r w:rsidRPr="00D22995">
        <w:rPr>
          <w:rFonts w:ascii="Consolas" w:eastAsia="宋体" w:hAnsi="Consolas" w:cs="Consolas"/>
          <w:color w:val="444444"/>
          <w:kern w:val="0"/>
          <w:szCs w:val="21"/>
        </w:rPr>
        <w:t>(f.</w:t>
      </w:r>
      <w:r w:rsidRPr="00D22995">
        <w:rPr>
          <w:rFonts w:ascii="Consolas" w:eastAsia="宋体" w:hAnsi="Consolas" w:cs="Consolas"/>
          <w:b/>
          <w:bCs/>
          <w:color w:val="333333"/>
          <w:kern w:val="0"/>
          <w:szCs w:val="21"/>
        </w:rPr>
        <w:t>read</w:t>
      </w:r>
      <w:r w:rsidRPr="00D22995">
        <w:rPr>
          <w:rFonts w:ascii="Consolas" w:eastAsia="宋体" w:hAnsi="Consolas" w:cs="Consolas"/>
          <w:color w:val="444444"/>
          <w:kern w:val="0"/>
          <w:szCs w:val="21"/>
        </w:rPr>
        <w:t>(buf)&gt;</w:t>
      </w:r>
      <w:r w:rsidRPr="00D22995">
        <w:rPr>
          <w:rFonts w:ascii="Consolas" w:eastAsia="宋体" w:hAnsi="Consolas" w:cs="Consolas"/>
          <w:color w:val="880000"/>
          <w:kern w:val="0"/>
          <w:szCs w:val="21"/>
        </w:rPr>
        <w:t>0</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lastRenderedPageBreak/>
        <w:t xml:space="preserve">                str.</w:t>
      </w:r>
      <w:r w:rsidRPr="00D22995">
        <w:rPr>
          <w:rFonts w:ascii="Consolas" w:eastAsia="宋体" w:hAnsi="Consolas" w:cs="Consolas"/>
          <w:b/>
          <w:bCs/>
          <w:color w:val="333333"/>
          <w:kern w:val="0"/>
          <w:szCs w:val="21"/>
        </w:rPr>
        <w:t>append</w:t>
      </w:r>
      <w:r w:rsidRPr="00D22995">
        <w:rPr>
          <w:rFonts w:ascii="Consolas" w:eastAsia="宋体" w:hAnsi="Consolas" w:cs="Consolas"/>
          <w:color w:val="444444"/>
          <w:kern w:val="0"/>
          <w:szCs w:val="21"/>
        </w:rPr>
        <w:t xml:space="preserve">(buf);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str.toString();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r w:rsidRPr="00D22995">
        <w:rPr>
          <w:rFonts w:ascii="Consolas" w:eastAsia="宋体" w:hAnsi="Consolas" w:cs="Consolas"/>
          <w:b/>
          <w:bCs/>
          <w:color w:val="333333"/>
          <w:kern w:val="0"/>
          <w:szCs w:val="21"/>
        </w:rPr>
        <w:t>catch</w:t>
      </w:r>
      <w:r w:rsidRPr="00D22995">
        <w:rPr>
          <w:rFonts w:ascii="Consolas" w:eastAsia="宋体" w:hAnsi="Consolas" w:cs="Consolas"/>
          <w:color w:val="444444"/>
          <w:kern w:val="0"/>
          <w:szCs w:val="21"/>
        </w:rPr>
        <w:t xml:space="preserve"> (IOException e) {}</w:t>
      </w:r>
    </w:p>
    <w:p w:rsidR="00D22995" w:rsidRPr="00D22995" w:rsidRDefault="00D22995" w:rsidP="00D22995">
      <w:pPr>
        <w:widowControl/>
        <w:jc w:val="left"/>
        <w:rPr>
          <w:rFonts w:ascii="宋体" w:eastAsia="宋体" w:hAnsi="宋体" w:cs="宋体"/>
          <w:kern w:val="0"/>
          <w:sz w:val="24"/>
          <w:szCs w:val="24"/>
        </w:rPr>
      </w:pPr>
      <w:r w:rsidRPr="00D22995">
        <w:rPr>
          <w:rFonts w:ascii="Helvetica" w:eastAsia="宋体" w:hAnsi="Helvetica" w:cs="宋体"/>
          <w:color w:val="333333"/>
          <w:kern w:val="0"/>
          <w:sz w:val="24"/>
          <w:szCs w:val="24"/>
        </w:rPr>
        <w:br/>
      </w:r>
      <w:r w:rsidRPr="00D22995">
        <w:rPr>
          <w:rFonts w:ascii="Helvetica" w:eastAsia="宋体" w:hAnsi="Helvetica" w:cs="宋体"/>
          <w:color w:val="333333"/>
          <w:kern w:val="0"/>
          <w:sz w:val="24"/>
          <w:szCs w:val="24"/>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FileReader 类就是按照上面的工作方式读取文件的，FileReader 是继承了 InputStreamReader 类，实际上是读取文件流，然后通过 StreamDecoder 解码成 char，只不过这里的解码字符集是默认字符集。</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写入也是类似的过程如下图所示：</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图 6. 字符编码相关类结构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宋体" w:eastAsia="宋体" w:hAnsi="宋体" w:cs="宋体"/>
          <w:noProof/>
          <w:color w:val="333333"/>
          <w:kern w:val="0"/>
          <w:sz w:val="24"/>
          <w:szCs w:val="24"/>
          <w:shd w:val="clear" w:color="auto" w:fill="FFFFFF"/>
        </w:rPr>
        <w:drawing>
          <wp:inline distT="0" distB="0" distL="0" distR="0">
            <wp:extent cx="3422015" cy="1778000"/>
            <wp:effectExtent l="0" t="0" r="6985" b="0"/>
            <wp:docPr id="1" name="图片 1" descr="http://img2.tuicool.com/em673a.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2.tuicool.com/em673a.jpg!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015" cy="1778000"/>
                    </a:xfrm>
                    <a:prstGeom prst="rect">
                      <a:avLst/>
                    </a:prstGeom>
                    <a:noFill/>
                    <a:ln>
                      <a:noFill/>
                    </a:ln>
                  </pic:spPr>
                </pic:pic>
              </a:graphicData>
            </a:graphic>
          </wp:inline>
        </w:drawing>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FFFFF"/>
        </w:rPr>
        <w:t>  </w:t>
      </w:r>
      <w:r w:rsidRPr="00D22995">
        <w:rPr>
          <w:rFonts w:ascii="宋体" w:eastAsia="宋体" w:hAnsi="宋体" w:cs="宋体" w:hint="eastAsia"/>
          <w:color w:val="333333"/>
          <w:kern w:val="0"/>
          <w:sz w:val="24"/>
          <w:szCs w:val="24"/>
          <w:shd w:val="clear" w:color="auto" w:fill="FFFFFF"/>
        </w:rPr>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通过 OutputStreamWriter 类完成，字符到字节的编码过程，由 StreamEncoder 完成编码过程。</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75" w:line="384" w:lineRule="atLeast"/>
        <w:ind w:firstLine="240"/>
        <w:jc w:val="left"/>
        <w:outlineLvl w:val="0"/>
        <w:rPr>
          <w:rFonts w:ascii="Helvetica" w:eastAsia="宋体" w:hAnsi="Helvetica" w:cs="宋体"/>
          <w:b/>
          <w:bCs/>
          <w:color w:val="333333"/>
          <w:kern w:val="36"/>
          <w:sz w:val="30"/>
          <w:szCs w:val="30"/>
        </w:rPr>
      </w:pPr>
      <w:r w:rsidRPr="00D22995">
        <w:rPr>
          <w:rFonts w:ascii="宋体" w:eastAsia="宋体" w:hAnsi="宋体" w:cs="宋体" w:hint="eastAsia"/>
          <w:b/>
          <w:bCs/>
          <w:color w:val="333333"/>
          <w:kern w:val="36"/>
          <w:sz w:val="30"/>
          <w:szCs w:val="30"/>
          <w:shd w:val="clear" w:color="auto" w:fill="FFFFFF"/>
        </w:rPr>
        <w:t>四、具体的IO实现类</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lastRenderedPageBreak/>
        <w:t>对 </w:t>
      </w:r>
      <w:r w:rsidRPr="00D22995">
        <w:rPr>
          <w:rFonts w:ascii="宋体" w:eastAsia="宋体" w:hAnsi="宋体" w:cs="宋体" w:hint="eastAsia"/>
          <w:b/>
          <w:bCs/>
          <w:color w:val="333333"/>
          <w:kern w:val="0"/>
          <w:sz w:val="24"/>
          <w:szCs w:val="24"/>
          <w:shd w:val="clear" w:color="auto" w:fill="FFFFFF"/>
        </w:rPr>
        <w:t>文件</w:t>
      </w:r>
      <w:r w:rsidRPr="00D22995">
        <w:rPr>
          <w:rFonts w:ascii="宋体" w:eastAsia="宋体" w:hAnsi="宋体" w:cs="宋体" w:hint="eastAsia"/>
          <w:color w:val="333333"/>
          <w:kern w:val="0"/>
          <w:sz w:val="24"/>
          <w:szCs w:val="24"/>
          <w:shd w:val="clear" w:color="auto" w:fill="FFFFFF"/>
        </w:rPr>
        <w:t> 进行操作：FileInputStream（字节输入流），FileOutputStream（字节输出流），FileReader（字符输入流），FileWriter（字符输出流）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对 </w:t>
      </w:r>
      <w:r w:rsidRPr="00D22995">
        <w:rPr>
          <w:rFonts w:ascii="宋体" w:eastAsia="宋体" w:hAnsi="宋体" w:cs="宋体" w:hint="eastAsia"/>
          <w:b/>
          <w:bCs/>
          <w:color w:val="333333"/>
          <w:kern w:val="0"/>
          <w:sz w:val="24"/>
          <w:szCs w:val="24"/>
          <w:shd w:val="clear" w:color="auto" w:fill="FFFFFF"/>
        </w:rPr>
        <w:t>管道</w:t>
      </w:r>
      <w:r w:rsidRPr="00D22995">
        <w:rPr>
          <w:rFonts w:ascii="宋体" w:eastAsia="宋体" w:hAnsi="宋体" w:cs="宋体" w:hint="eastAsia"/>
          <w:color w:val="333333"/>
          <w:kern w:val="0"/>
          <w:sz w:val="24"/>
          <w:szCs w:val="24"/>
          <w:shd w:val="clear" w:color="auto" w:fill="FFFFFF"/>
        </w:rPr>
        <w:t> 进行操作：PipedInputStream（字节输入流）,PipedOutStream（字节输出流），PipedReader（字符输入流），PipedWriter（字符输出流）</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PipedInputStream</w:t>
      </w:r>
      <w:r w:rsidRPr="00D22995">
        <w:rPr>
          <w:rFonts w:ascii="宋体" w:eastAsia="宋体" w:hAnsi="宋体" w:cs="宋体" w:hint="eastAsia"/>
          <w:color w:val="333333"/>
          <w:kern w:val="0"/>
          <w:sz w:val="24"/>
          <w:szCs w:val="24"/>
          <w:shd w:val="clear" w:color="auto" w:fill="FFFFFF"/>
        </w:rPr>
        <w:t> 的一个实例要和PipedOutputStream的一个实例共同使用，共同完成管道的读取写入操作。主要用于线程操作。</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字节/字符数组：ByteArrayInputStream，ByteArrayOutputStream，CharArrayReader，CharArrayWriter是在内存中开辟了一个字节或字符数组。</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Buffered缓冲流</w:t>
      </w:r>
      <w:r w:rsidRPr="00D22995">
        <w:rPr>
          <w:rFonts w:ascii="宋体" w:eastAsia="宋体" w:hAnsi="宋体" w:cs="宋体" w:hint="eastAsia"/>
          <w:color w:val="333333"/>
          <w:kern w:val="0"/>
          <w:sz w:val="24"/>
          <w:szCs w:val="24"/>
          <w:shd w:val="clear" w:color="auto" w:fill="FFFFFF"/>
        </w:rPr>
        <w:t> ：BufferedInputStream，BufferedOutputStream，BufferedReader,BufferedWriter,是带缓冲区的处理流，缓冲区的作用的主要目的是：避免每次和硬盘打交道，提高数据访问的效率。</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转化流</w:t>
      </w:r>
      <w:r w:rsidRPr="00D22995">
        <w:rPr>
          <w:rFonts w:ascii="宋体" w:eastAsia="宋体" w:hAnsi="宋体" w:cs="宋体" w:hint="eastAsia"/>
          <w:color w:val="333333"/>
          <w:kern w:val="0"/>
          <w:sz w:val="24"/>
          <w:szCs w:val="24"/>
          <w:shd w:val="clear" w:color="auto" w:fill="FFFFFF"/>
        </w:rPr>
        <w:t> ：InputStreamReader/OutputStreamWriter，把字节转化成字符。</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数据流</w:t>
      </w:r>
      <w:r w:rsidRPr="00D22995">
        <w:rPr>
          <w:rFonts w:ascii="宋体" w:eastAsia="宋体" w:hAnsi="宋体" w:cs="宋体" w:hint="eastAsia"/>
          <w:color w:val="333333"/>
          <w:kern w:val="0"/>
          <w:sz w:val="24"/>
          <w:szCs w:val="24"/>
          <w:shd w:val="clear" w:color="auto" w:fill="FFFFFF"/>
        </w:rPr>
        <w:t> ：DataInputStream，DataOutputStream。</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因为平时若是我们输出一个8个字节的long类型或4个字节的float类型，那怎么办呢？可以一个字节一个字节输出，也可以把转换成字符串输出，但是这样转换费时间，若是直接输出该多好啊，因此这个数据流就解决了我们输出数据类型的困难。数据流可以直接输出float类型或long类型，提高了数据读写的效率。</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打印流</w:t>
      </w:r>
      <w:r w:rsidRPr="00D22995">
        <w:rPr>
          <w:rFonts w:ascii="宋体" w:eastAsia="宋体" w:hAnsi="宋体" w:cs="宋体" w:hint="eastAsia"/>
          <w:color w:val="333333"/>
          <w:kern w:val="0"/>
          <w:sz w:val="24"/>
          <w:szCs w:val="24"/>
          <w:shd w:val="clear" w:color="auto" w:fill="FFFFFF"/>
        </w:rPr>
        <w:t> ：printStream，printWriter，一般是打印到控制台，可以进行控制打印的地方。</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lastRenderedPageBreak/>
        <w:t>对象流</w:t>
      </w:r>
      <w:r w:rsidRPr="00D22995">
        <w:rPr>
          <w:rFonts w:ascii="宋体" w:eastAsia="宋体" w:hAnsi="宋体" w:cs="宋体" w:hint="eastAsia"/>
          <w:color w:val="333333"/>
          <w:kern w:val="0"/>
          <w:sz w:val="24"/>
          <w:szCs w:val="24"/>
          <w:shd w:val="clear" w:color="auto" w:fill="FFFFFF"/>
        </w:rPr>
        <w:t> ：ObjectInputStream，ObjectOutputStream，把封装的对象直接输出，而不是一个个在转换成字符串再输出。</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序列化流</w:t>
      </w:r>
      <w:r w:rsidRPr="00D22995">
        <w:rPr>
          <w:rFonts w:ascii="宋体" w:eastAsia="宋体" w:hAnsi="宋体" w:cs="宋体" w:hint="eastAsia"/>
          <w:color w:val="333333"/>
          <w:kern w:val="0"/>
          <w:sz w:val="24"/>
          <w:szCs w:val="24"/>
          <w:shd w:val="clear" w:color="auto" w:fill="FFFFFF"/>
        </w:rPr>
        <w:t> ：SequenceInputStream。</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对象序列化</w:t>
      </w:r>
      <w:r w:rsidRPr="00D22995">
        <w:rPr>
          <w:rFonts w:ascii="宋体" w:eastAsia="宋体" w:hAnsi="宋体" w:cs="宋体" w:hint="eastAsia"/>
          <w:color w:val="333333"/>
          <w:kern w:val="0"/>
          <w:sz w:val="24"/>
          <w:szCs w:val="24"/>
          <w:shd w:val="clear" w:color="auto" w:fill="FFFFFF"/>
        </w:rPr>
        <w:t> ：把对象直接转换成二进制，写入介质中。</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shd w:val="clear" w:color="auto" w:fill="FFFFFF"/>
        </w:rPr>
        <w:t>使用对象流需要实现Serializable接口，否则会报错。而若用transient关键字修饰成员变量，不写入该成员变量，若是引用类型的成员变量为null，值类型的成员变量为0.</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b/>
          <w:bCs/>
          <w:color w:val="333333"/>
          <w:kern w:val="0"/>
          <w:sz w:val="24"/>
          <w:szCs w:val="24"/>
          <w:shd w:val="clear" w:color="auto" w:fill="FFFFFF"/>
        </w:rPr>
        <w:t>请同学们看具体实践代码与例子：</w:t>
      </w:r>
      <w:r w:rsidRPr="00D22995">
        <w:rPr>
          <w:rFonts w:ascii="宋体" w:eastAsia="宋体" w:hAnsi="宋体" w:cs="宋体" w:hint="eastAsia"/>
          <w:color w:val="333333"/>
          <w:kern w:val="0"/>
          <w:sz w:val="24"/>
          <w:szCs w:val="24"/>
          <w:shd w:val="clear" w:color="auto" w:fill="FFFFFF"/>
        </w:rPr>
        <w:t> </w:t>
      </w:r>
      <w:hyperlink r:id="rId17" w:tgtFrame="_blank" w:history="1">
        <w:r w:rsidRPr="00D22995">
          <w:rPr>
            <w:rFonts w:ascii="宋体" w:eastAsia="宋体" w:hAnsi="宋体" w:cs="宋体" w:hint="eastAsia"/>
            <w:b/>
            <w:bCs/>
            <w:i/>
            <w:iCs/>
            <w:color w:val="949494"/>
            <w:kern w:val="0"/>
            <w:sz w:val="24"/>
            <w:szCs w:val="24"/>
            <w:shd w:val="clear" w:color="auto" w:fill="FFFFFF"/>
          </w:rPr>
          <w:t>http://blog.csdn.net/a511596982/article/details/8284358</w:t>
        </w:r>
      </w:hyperlink>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75" w:line="384" w:lineRule="atLeast"/>
        <w:ind w:firstLine="240"/>
        <w:jc w:val="left"/>
        <w:outlineLvl w:val="0"/>
        <w:rPr>
          <w:rFonts w:ascii="Helvetica" w:eastAsia="宋体" w:hAnsi="Helvetica" w:cs="宋体"/>
          <w:b/>
          <w:bCs/>
          <w:color w:val="333333"/>
          <w:kern w:val="36"/>
          <w:sz w:val="30"/>
          <w:szCs w:val="30"/>
        </w:rPr>
      </w:pPr>
      <w:r w:rsidRPr="00D22995">
        <w:rPr>
          <w:rFonts w:ascii="宋体" w:eastAsia="宋体" w:hAnsi="宋体" w:cs="宋体" w:hint="eastAsia"/>
          <w:b/>
          <w:bCs/>
          <w:color w:val="333333"/>
          <w:kern w:val="36"/>
          <w:sz w:val="30"/>
          <w:szCs w:val="30"/>
        </w:rPr>
        <w:t>五、IO 调优</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下面就磁盘 IO 和网络 IO 的一些常用的优化技巧进行总结如下：</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5.1 磁盘 I/O 优化</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2"/>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5.1.1 性能检测</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我们的应用程序通常都需要访问磁盘读取数据，而磁盘 I/O 通常都很耗时，我们要判断 I/O 是否是一个瓶颈，我们有一些参数指标可以参考：</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如我们可以压力测试应用程序看系统的 I/O wait 指标是否正常，例如测试机器有 4 个 CPU，那么理想的 I/O wait 参数不应该超过 25%，如果超过 25% 的</w:t>
      </w:r>
      <w:r w:rsidRPr="00D22995">
        <w:rPr>
          <w:rFonts w:ascii="宋体" w:eastAsia="宋体" w:hAnsi="宋体" w:cs="宋体" w:hint="eastAsia"/>
          <w:color w:val="333333"/>
          <w:kern w:val="0"/>
          <w:sz w:val="24"/>
          <w:szCs w:val="24"/>
        </w:rPr>
        <w:lastRenderedPageBreak/>
        <w:t>话，I/O 很可能成为应用程序的性能瓶颈。Linux 操作系统下可以通过 iostat 命令查看。</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通常我们在判断 I/O 性能时还会看另外一个参数就是 IOPS，我们应用程序需要最低的 IOPS 是多少，而我们的磁盘的 IOPS 能不能达到我们的要求。每个磁盘的 IOPS 通常是在一个范围内，这和存储在磁盘的数据块的大小和访问方式也有关。但是主要是由磁盘的转速决定的，磁盘的转速越高磁盘的 IOPS 也越高。</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现在为了提高磁盘 I/O 的性能，通常采用一种叫 RAID 的技术，就是将不同的磁盘组合起来来提高 I/O 性能，目前有多种 RAID 技术，每种 RAID 技术对 I/O 性能提升会有不同，可以用一个 RAID 因子来代表，磁盘的读写吞吐量可以通过 iostat 命令来获取，于是我们可以计算出一个理论的 IOPS 值，计算公式如下所以：</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 磁盘数 * 每块磁盘的 IOPS)/( 磁盘读的吞吐量 +RAID 因子 * 磁盘写的吞吐量 )=IOPS</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这个公式的详细信息请查阅参考资料  </w:t>
      </w:r>
      <w:hyperlink r:id="rId18" w:history="1">
        <w:r w:rsidRPr="00D22995">
          <w:rPr>
            <w:rFonts w:ascii="宋体" w:eastAsia="宋体" w:hAnsi="宋体" w:cs="宋体" w:hint="eastAsia"/>
            <w:b/>
            <w:bCs/>
            <w:i/>
            <w:iCs/>
            <w:color w:val="996699"/>
            <w:kern w:val="0"/>
            <w:sz w:val="24"/>
            <w:szCs w:val="24"/>
          </w:rPr>
          <w:t>Understanding Disk I/O</w:t>
        </w:r>
      </w:hyperlink>
      <w:r w:rsidRPr="00D22995">
        <w:rPr>
          <w:rFonts w:ascii="宋体" w:eastAsia="宋体" w:hAnsi="宋体" w:cs="宋体" w:hint="eastAsia"/>
          <w:color w:val="333333"/>
          <w:kern w:val="0"/>
          <w:sz w:val="24"/>
          <w:szCs w:val="24"/>
        </w:rPr>
        <w:t> 。</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2"/>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5.1.2 提升 I/O 性能</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提升磁盘 I/O 性能通常的方法有：</w:t>
      </w:r>
    </w:p>
    <w:p w:rsidR="00D22995" w:rsidRPr="00D22995" w:rsidRDefault="00D22995" w:rsidP="00D22995">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增加缓存，减少磁盘访问次数</w:t>
      </w:r>
    </w:p>
    <w:p w:rsidR="00D22995" w:rsidRPr="00D22995" w:rsidRDefault="00D22995" w:rsidP="00D22995">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优化磁盘的管理系统，设计最优的磁盘访问策略，以及磁盘的寻址策略，这里是在底层操作系统层面考虑的。</w:t>
      </w:r>
    </w:p>
    <w:p w:rsidR="00D22995" w:rsidRPr="00D22995" w:rsidRDefault="00D22995" w:rsidP="00D22995">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设计合理的磁盘存储数据块，以及访问这些数据块的策略，这里是在应用层面考虑的。如我们可以给存放的数据设计索引，通过寻址索引来加快和减少磁盘的访问，还有可以采用异步和非阻塞的方式加快磁盘的访问效率。</w:t>
      </w:r>
    </w:p>
    <w:p w:rsidR="00D22995" w:rsidRPr="00D22995" w:rsidRDefault="00D22995" w:rsidP="00D22995">
      <w:pPr>
        <w:widowControl/>
        <w:numPr>
          <w:ilvl w:val="0"/>
          <w:numId w:val="1"/>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应用合理的 RAID 策略提升磁盘 IO，每种 RAID 的区别我们可以用下表所示：</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EFEFE"/>
        </w:rPr>
        <w:br/>
        <w:t>表 1.RAID 策略 </w:t>
      </w:r>
      <w:r w:rsidRPr="00D22995">
        <w:rPr>
          <w:rFonts w:ascii="宋体" w:eastAsia="宋体" w:hAnsi="宋体" w:cs="宋体" w:hint="eastAsia"/>
          <w:color w:val="333333"/>
          <w:kern w:val="0"/>
          <w:sz w:val="24"/>
          <w:szCs w:val="24"/>
          <w:shd w:val="clear" w:color="auto" w:fill="FEFEFE"/>
        </w:rPr>
        <w:br/>
      </w:r>
    </w:p>
    <w:tbl>
      <w:tblPr>
        <w:tblW w:w="9045" w:type="dxa"/>
        <w:tblCellSpacing w:w="0" w:type="dxa"/>
        <w:tblBorders>
          <w:top w:val="single" w:sz="6" w:space="0" w:color="DDDDDD"/>
          <w:bottom w:val="single" w:sz="6" w:space="0" w:color="DDDDDD"/>
          <w:right w:val="single" w:sz="6" w:space="0" w:color="DDDDDD"/>
        </w:tblBorders>
        <w:shd w:val="clear" w:color="auto" w:fill="FEFEFE"/>
        <w:tblCellMar>
          <w:left w:w="0" w:type="dxa"/>
          <w:right w:w="0" w:type="dxa"/>
        </w:tblCellMar>
        <w:tblLook w:val="04A0" w:firstRow="1" w:lastRow="0" w:firstColumn="1" w:lastColumn="0" w:noHBand="0" w:noVBand="1"/>
        <w:tblDescription w:val="RAID 策略"/>
      </w:tblPr>
      <w:tblGrid>
        <w:gridCol w:w="826"/>
        <w:gridCol w:w="8219"/>
      </w:tblGrid>
      <w:tr w:rsidR="00D22995" w:rsidRPr="00D22995" w:rsidTr="00D22995">
        <w:trPr>
          <w:tblCellSpacing w:w="0" w:type="dxa"/>
        </w:trPr>
        <w:tc>
          <w:tcPr>
            <w:tcW w:w="0" w:type="auto"/>
            <w:tcBorders>
              <w:top w:val="nil"/>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60" w:lineRule="atLeast"/>
              <w:jc w:val="left"/>
              <w:rPr>
                <w:rFonts w:ascii="Helvetica" w:eastAsia="宋体" w:hAnsi="Helvetica" w:cs="宋体"/>
                <w:b/>
                <w:bCs/>
                <w:color w:val="333333"/>
                <w:kern w:val="0"/>
                <w:szCs w:val="21"/>
              </w:rPr>
            </w:pPr>
            <w:r w:rsidRPr="00D22995">
              <w:rPr>
                <w:rFonts w:ascii="宋体" w:eastAsia="宋体" w:hAnsi="宋体" w:cs="宋体" w:hint="eastAsia"/>
                <w:b/>
                <w:bCs/>
                <w:color w:val="333333"/>
                <w:kern w:val="0"/>
                <w:szCs w:val="21"/>
              </w:rPr>
              <w:lastRenderedPageBreak/>
              <w:t>磁盘阵列</w:t>
            </w:r>
          </w:p>
        </w:tc>
        <w:tc>
          <w:tcPr>
            <w:tcW w:w="0" w:type="auto"/>
            <w:tcBorders>
              <w:top w:val="nil"/>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60" w:lineRule="atLeast"/>
              <w:jc w:val="left"/>
              <w:rPr>
                <w:rFonts w:ascii="Helvetica" w:eastAsia="宋体" w:hAnsi="Helvetica" w:cs="宋体"/>
                <w:b/>
                <w:bCs/>
                <w:color w:val="333333"/>
                <w:kern w:val="0"/>
                <w:szCs w:val="21"/>
              </w:rPr>
            </w:pPr>
            <w:r w:rsidRPr="00D22995">
              <w:rPr>
                <w:rFonts w:ascii="宋体" w:eastAsia="宋体" w:hAnsi="宋体" w:cs="宋体" w:hint="eastAsia"/>
                <w:b/>
                <w:bCs/>
                <w:color w:val="333333"/>
                <w:kern w:val="0"/>
                <w:szCs w:val="21"/>
              </w:rPr>
              <w:t>说明</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RAID 0</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数据被平均写到多个磁盘阵列中，写数据和读数据都是并行的，所以磁盘的 IOPS 可以提高一倍。</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RAID 1</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RAID 1 的主要作用是能够提高数据的安全性，它将一份数据分别复制到多个磁盘阵列中。并不能提升 IOPS 但是相同的数据有多个备份。通常用于对数据安全性较高的场合中。</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RAID 5</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这中设计方式是前两种的折中方式，它将数据平均写到所有磁盘阵列总数减一的磁盘中，往另外一个磁盘中写入这份数据的奇偶校验信息。如果其中一个磁盘损坏，可以通过其它磁盘的数据和这个数据的奇偶校验信息来恢复这份数据。</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RAID 0+1</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如名字一样，就是根据数据的备份情况进行分组，一份数据同时写到多个备份磁盘分组中，同时多个分组也会并行读写。</w:t>
            </w:r>
          </w:p>
        </w:tc>
      </w:tr>
    </w:tbl>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EFEFE"/>
        </w:rPr>
        <w:br/>
      </w:r>
    </w:p>
    <w:p w:rsidR="00D22995" w:rsidRPr="00D22995" w:rsidRDefault="00D22995" w:rsidP="00D22995">
      <w:pPr>
        <w:widowControl/>
        <w:shd w:val="clear" w:color="auto" w:fill="FEFEFE"/>
        <w:spacing w:after="120" w:line="384" w:lineRule="atLeast"/>
        <w:ind w:firstLine="240"/>
        <w:jc w:val="left"/>
        <w:outlineLvl w:val="1"/>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5.2、网络 I/O 优化</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网络 I/O 优化通常有一些基本处理原则：</w:t>
      </w:r>
    </w:p>
    <w:p w:rsidR="00D22995" w:rsidRPr="00D22995" w:rsidRDefault="00D22995" w:rsidP="00D22995">
      <w:pPr>
        <w:widowControl/>
        <w:numPr>
          <w:ilvl w:val="0"/>
          <w:numId w:val="2"/>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一个是减少网络交互的次数：要减少网络交互的次数通常我们在需要网络交互的两端会设置缓存，比如 Oracle 的 JDBC 驱动程序，就提供了对查询的 SQL 结果的缓存，在客户端和数据库端都有，可以有效的减少对数据库的访问。关于 Oracle JDBC 的内存管理可以参考《 Oracle JDBC 内存管理》。除了设置缓存还有一个办法是，合并访问请求：如在查询数据库时，我们要查 10 个 id，我可以每次查一个 id，也可以一次查 10 个 id。再比如在访问一个页面时通过会有多个 js 或 css 的文件，我们可以将多个 js 文件合并在一个 HTTP 链接中，每个文件用逗号隔开，然后发送到后端 Web 服务器根据这个 URL 链接，再拆分出各个文件，然后打包再一并发回给前端浏览器。这些都是常用的减少网络 I/O 的办法。</w:t>
      </w:r>
    </w:p>
    <w:p w:rsidR="00D22995" w:rsidRPr="00D22995" w:rsidRDefault="00D22995" w:rsidP="00D22995">
      <w:pPr>
        <w:widowControl/>
        <w:numPr>
          <w:ilvl w:val="0"/>
          <w:numId w:val="2"/>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lastRenderedPageBreak/>
        <w:t>减少网络传输数据量的大小：减少网络数据量的办法通常是将数据压缩后再传输，如 HTTP 请求中，通常 Web 服务器将请求的 Web 页面 gzip 压缩后在传输给浏览器。还有就是通过设计简单的协议，尽量通过读取协议头来获取有用的价值信息。比如在代理程序设计时，有 4 层代理和 7 层代理都是来尽量避免要读取整个通信数据来取得需要的信息。</w:t>
      </w:r>
    </w:p>
    <w:p w:rsidR="00D22995" w:rsidRPr="00D22995" w:rsidRDefault="00D22995" w:rsidP="00D22995">
      <w:pPr>
        <w:widowControl/>
        <w:numPr>
          <w:ilvl w:val="0"/>
          <w:numId w:val="2"/>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尽量减少编码：通常在网络 I/O 中数据传输都是以字节形式的，也就是通常要序列化。但是我们发送要传输的数据都是字符形式的，从字符到字节必须编码。但是这个编码过程是比较耗时的，所以在要经过网络 I/O 传输时，尽量直接以字节形式发送。也就是尽量提前将字符转化为字节，或者减少字符到字节的转化过程。</w:t>
      </w:r>
    </w:p>
    <w:p w:rsidR="00D22995" w:rsidRPr="00D22995" w:rsidRDefault="00D22995" w:rsidP="00D22995">
      <w:pPr>
        <w:widowControl/>
        <w:numPr>
          <w:ilvl w:val="0"/>
          <w:numId w:val="2"/>
        </w:numPr>
        <w:shd w:val="clear" w:color="auto" w:fill="FEFEFE"/>
        <w:spacing w:before="100" w:beforeAutospacing="1" w:after="100" w:afterAutospacing="1" w:line="408" w:lineRule="atLeast"/>
        <w:ind w:left="375"/>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根据应用场景设计合适的交互方式：所谓的交互场景主要包括同步与异步阻塞与非阻塞方式，下面将详细介绍。</w:t>
      </w:r>
    </w:p>
    <w:p w:rsidR="00D22995" w:rsidRPr="00D22995" w:rsidRDefault="00D22995" w:rsidP="00D22995">
      <w:pPr>
        <w:widowControl/>
        <w:shd w:val="clear" w:color="auto" w:fill="FEFEFE"/>
        <w:spacing w:after="120" w:line="384" w:lineRule="atLeast"/>
        <w:ind w:firstLine="240"/>
        <w:jc w:val="left"/>
        <w:outlineLvl w:val="2"/>
        <w:rPr>
          <w:rFonts w:ascii="Helvetica" w:eastAsia="宋体" w:hAnsi="Helvetica" w:cs="宋体"/>
          <w:b/>
          <w:bCs/>
          <w:color w:val="333333"/>
          <w:kern w:val="0"/>
          <w:sz w:val="27"/>
          <w:szCs w:val="27"/>
        </w:rPr>
      </w:pPr>
      <w:bookmarkStart w:id="0" w:name="_GoBack"/>
      <w:bookmarkEnd w:id="0"/>
      <w:r w:rsidRPr="00D22995">
        <w:rPr>
          <w:rFonts w:ascii="宋体" w:eastAsia="宋体" w:hAnsi="宋体" w:cs="宋体" w:hint="eastAsia"/>
          <w:b/>
          <w:bCs/>
          <w:color w:val="333333"/>
          <w:kern w:val="0"/>
          <w:sz w:val="27"/>
          <w:szCs w:val="27"/>
        </w:rPr>
        <w:t>5.2.1 同步与异步</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所谓同步就是一个任务的完成需要依赖另外一个任务时，只有等待被依赖的任务完成后，依赖的任务才能算完成，这是一种可靠的任务序列。要么成功都成功，失败都失败，两个任务的状态可以保持一致。而异步是不需要等待被依赖的任务完成，只是通知被依赖的任务要完成什么工作，依赖的任务也立即执行，只要自己完成了整个任务就算完成了。至于被依赖的任务最终是否真正完成，依赖它的任务无法确定，所以它是不可靠的任务序列。我们可以用打电话和发短信来很好的比喻同步与异步操作。</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在设计到 IO 处理时通常都会遇到一个是同步还是异步的处理方式的选择问题。因为同步与异步的 I/O 处理方式对调用者的影响很大，在数据库产品中都会遇到这个问题。因为 I/O 操作通常是一个非常耗时的操作，在一个任务序列中 I/O 通常都是性能瓶颈。但是同步与异步的处理方式对程序的可靠性影响非常大，同步能够保证程序的可靠性，而异步可以提升程序的性能，必须在可靠性和性能之间做个平衡，没有完美的解决办法。</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2"/>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5.2.2 阻塞与非阻塞</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lastRenderedPageBreak/>
        <w:t>阻塞与非阻塞主要是从 CPU 的消耗上来说的，阻塞就是 CPU 停下来等待一个慢的操作完成 CPU 才接着完成其它的事。非阻塞就是在这个慢的操作在执行时 CPU 去干其它别的事，等这个慢的操作完成时，CPU 再接着完成后续的操作。虽然表面上看非阻塞的方式可以明显的提高 CPU 的利用率，但是也带了另外一种后果就是系统的线程切换增加。增加的 CPU 使用时间能不能补偿系统的切换成本需要好好评估。</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20" w:line="384" w:lineRule="atLeast"/>
        <w:ind w:firstLine="240"/>
        <w:jc w:val="left"/>
        <w:outlineLvl w:val="2"/>
        <w:rPr>
          <w:rFonts w:ascii="Helvetica" w:eastAsia="宋体" w:hAnsi="Helvetica" w:cs="宋体"/>
          <w:b/>
          <w:bCs/>
          <w:color w:val="333333"/>
          <w:kern w:val="0"/>
          <w:sz w:val="27"/>
          <w:szCs w:val="27"/>
        </w:rPr>
      </w:pPr>
      <w:r w:rsidRPr="00D22995">
        <w:rPr>
          <w:rFonts w:ascii="宋体" w:eastAsia="宋体" w:hAnsi="宋体" w:cs="宋体" w:hint="eastAsia"/>
          <w:b/>
          <w:bCs/>
          <w:color w:val="333333"/>
          <w:kern w:val="0"/>
          <w:sz w:val="27"/>
          <w:szCs w:val="27"/>
        </w:rPr>
        <w:t>5.2.3 两种的方式的组合</w:t>
      </w:r>
    </w:p>
    <w:p w:rsidR="00D22995" w:rsidRPr="00D22995" w:rsidRDefault="00D22995" w:rsidP="00D22995">
      <w:pPr>
        <w:widowControl/>
        <w:shd w:val="clear" w:color="auto" w:fill="FEFEFE"/>
        <w:spacing w:line="408" w:lineRule="atLeast"/>
        <w:jc w:val="left"/>
        <w:rPr>
          <w:rFonts w:ascii="Helvetica" w:eastAsia="宋体" w:hAnsi="Helvetica" w:cs="宋体"/>
          <w:color w:val="333333"/>
          <w:kern w:val="0"/>
          <w:sz w:val="24"/>
          <w:szCs w:val="24"/>
        </w:rPr>
      </w:pP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组合的方式可以由四种，分别是：同步阻塞、同步非阻塞、异步阻塞、异步非阻塞，这四种方式都对 I/O 性能有影响。下面给出分析，并有一些常用的设计用例参考。</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EFEFE"/>
        </w:rPr>
        <w:t>表 2. 四种组合方式 </w:t>
      </w:r>
      <w:r w:rsidRPr="00D22995">
        <w:rPr>
          <w:rFonts w:ascii="宋体" w:eastAsia="宋体" w:hAnsi="宋体" w:cs="宋体" w:hint="eastAsia"/>
          <w:color w:val="333333"/>
          <w:kern w:val="0"/>
          <w:sz w:val="24"/>
          <w:szCs w:val="24"/>
          <w:shd w:val="clear" w:color="auto" w:fill="FEFEFE"/>
        </w:rPr>
        <w:br/>
      </w:r>
    </w:p>
    <w:tbl>
      <w:tblPr>
        <w:tblW w:w="9045" w:type="dxa"/>
        <w:tblCellSpacing w:w="0" w:type="dxa"/>
        <w:tblBorders>
          <w:top w:val="single" w:sz="6" w:space="0" w:color="DDDDDD"/>
          <w:bottom w:val="single" w:sz="6" w:space="0" w:color="DDDDDD"/>
          <w:right w:val="single" w:sz="6" w:space="0" w:color="DDDDDD"/>
        </w:tblBorders>
        <w:shd w:val="clear" w:color="auto" w:fill="FEFEFE"/>
        <w:tblCellMar>
          <w:left w:w="0" w:type="dxa"/>
          <w:right w:w="0" w:type="dxa"/>
        </w:tblCellMar>
        <w:tblLook w:val="04A0" w:firstRow="1" w:lastRow="0" w:firstColumn="1" w:lastColumn="0" w:noHBand="0" w:noVBand="1"/>
        <w:tblDescription w:val="四种组合方式"/>
      </w:tblPr>
      <w:tblGrid>
        <w:gridCol w:w="774"/>
        <w:gridCol w:w="8271"/>
      </w:tblGrid>
      <w:tr w:rsidR="00D22995" w:rsidRPr="00D22995" w:rsidTr="00D22995">
        <w:trPr>
          <w:tblCellSpacing w:w="0" w:type="dxa"/>
        </w:trPr>
        <w:tc>
          <w:tcPr>
            <w:tcW w:w="0" w:type="auto"/>
            <w:tcBorders>
              <w:top w:val="nil"/>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60" w:lineRule="atLeast"/>
              <w:jc w:val="left"/>
              <w:rPr>
                <w:rFonts w:ascii="Helvetica" w:eastAsia="宋体" w:hAnsi="Helvetica" w:cs="宋体"/>
                <w:b/>
                <w:bCs/>
                <w:color w:val="333333"/>
                <w:kern w:val="0"/>
                <w:szCs w:val="21"/>
              </w:rPr>
            </w:pPr>
            <w:r w:rsidRPr="00D22995">
              <w:rPr>
                <w:rFonts w:ascii="宋体" w:eastAsia="宋体" w:hAnsi="宋体" w:cs="宋体" w:hint="eastAsia"/>
                <w:b/>
                <w:bCs/>
                <w:color w:val="333333"/>
                <w:kern w:val="0"/>
                <w:szCs w:val="21"/>
              </w:rPr>
              <w:t>组合方式</w:t>
            </w:r>
          </w:p>
        </w:tc>
        <w:tc>
          <w:tcPr>
            <w:tcW w:w="0" w:type="auto"/>
            <w:tcBorders>
              <w:top w:val="nil"/>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60" w:lineRule="atLeast"/>
              <w:jc w:val="left"/>
              <w:rPr>
                <w:rFonts w:ascii="Helvetica" w:eastAsia="宋体" w:hAnsi="Helvetica" w:cs="宋体"/>
                <w:b/>
                <w:bCs/>
                <w:color w:val="333333"/>
                <w:kern w:val="0"/>
                <w:szCs w:val="21"/>
              </w:rPr>
            </w:pPr>
            <w:r w:rsidRPr="00D22995">
              <w:rPr>
                <w:rFonts w:ascii="宋体" w:eastAsia="宋体" w:hAnsi="宋体" w:cs="宋体" w:hint="eastAsia"/>
                <w:b/>
                <w:bCs/>
                <w:color w:val="333333"/>
                <w:kern w:val="0"/>
                <w:szCs w:val="21"/>
              </w:rPr>
              <w:t>性能分析</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同步阻塞</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最常用的一种用法，使用也是最简单的，但是 I/O 性能一般很差，CPU 大部分在空闲状态。</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同步非阻塞</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提升 I/O 性能的常用手段，就是将 I/O 的阻塞改成非阻塞方式，尤其在网络 I/O 是长连接，同时传输数据也不是很多的情况下，提升性能非常有效。 </w:t>
            </w:r>
            <w:r w:rsidRPr="00D22995">
              <w:rPr>
                <w:rFonts w:ascii="宋体" w:eastAsia="宋体" w:hAnsi="宋体" w:cs="宋体" w:hint="eastAsia"/>
                <w:color w:val="333333"/>
                <w:kern w:val="0"/>
                <w:szCs w:val="21"/>
              </w:rPr>
              <w:br/>
              <w:t>这种方式通常能提升 I/O 性能，但是会增加 CPU 消耗，要考虑增加的 I/O 性能能不能补偿 CPU 的消耗，也就是系统的瓶颈是在 I/O 还是在 CPU 上。</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异步阻塞</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这种方式在分布式数据库中经常用到，例如在网一个分布式数据库中写一条记录，通常会有一份是同步阻塞的记录，而还有两至三份是备份记录会写到其它机器上，这些备份记录通常都是采用异步阻塞的方式写 I/O。 </w:t>
            </w:r>
            <w:r w:rsidRPr="00D22995">
              <w:rPr>
                <w:rFonts w:ascii="宋体" w:eastAsia="宋体" w:hAnsi="宋体" w:cs="宋体" w:hint="eastAsia"/>
                <w:color w:val="333333"/>
                <w:kern w:val="0"/>
                <w:szCs w:val="21"/>
              </w:rPr>
              <w:br/>
              <w:t>异步阻塞对网络 I/O 能够提升效率，尤其像上面这种同时写多份相同数据的情况。</w:t>
            </w:r>
          </w:p>
        </w:tc>
      </w:tr>
      <w:tr w:rsidR="00D22995" w:rsidRPr="00D22995" w:rsidTr="00D22995">
        <w:trPr>
          <w:tblCellSpacing w:w="0" w:type="dxa"/>
        </w:trPr>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t>异步非阻</w:t>
            </w:r>
            <w:r w:rsidRPr="00D22995">
              <w:rPr>
                <w:rFonts w:ascii="宋体" w:eastAsia="宋体" w:hAnsi="宋体" w:cs="宋体" w:hint="eastAsia"/>
                <w:color w:val="333333"/>
                <w:kern w:val="0"/>
                <w:szCs w:val="21"/>
              </w:rPr>
              <w:lastRenderedPageBreak/>
              <w:t>塞</w:t>
            </w:r>
          </w:p>
        </w:tc>
        <w:tc>
          <w:tcPr>
            <w:tcW w:w="0" w:type="auto"/>
            <w:tcBorders>
              <w:top w:val="single" w:sz="6" w:space="0" w:color="DDDDDD"/>
              <w:left w:val="single" w:sz="6" w:space="0" w:color="DDDDDD"/>
            </w:tcBorders>
            <w:shd w:val="clear" w:color="auto" w:fill="FEFEFE"/>
            <w:tcMar>
              <w:top w:w="120" w:type="dxa"/>
              <w:left w:w="120" w:type="dxa"/>
              <w:bottom w:w="120" w:type="dxa"/>
              <w:right w:w="120" w:type="dxa"/>
            </w:tcMar>
            <w:hideMark/>
          </w:tcPr>
          <w:p w:rsidR="00D22995" w:rsidRPr="00D22995" w:rsidRDefault="00D22995" w:rsidP="00D22995">
            <w:pPr>
              <w:widowControl/>
              <w:spacing w:after="360" w:line="312" w:lineRule="atLeast"/>
              <w:jc w:val="left"/>
              <w:rPr>
                <w:rFonts w:ascii="Helvetica" w:eastAsia="宋体" w:hAnsi="Helvetica" w:cs="宋体"/>
                <w:color w:val="333333"/>
                <w:kern w:val="0"/>
                <w:szCs w:val="21"/>
              </w:rPr>
            </w:pPr>
            <w:r w:rsidRPr="00D22995">
              <w:rPr>
                <w:rFonts w:ascii="宋体" w:eastAsia="宋体" w:hAnsi="宋体" w:cs="宋体" w:hint="eastAsia"/>
                <w:color w:val="333333"/>
                <w:kern w:val="0"/>
                <w:szCs w:val="21"/>
              </w:rPr>
              <w:lastRenderedPageBreak/>
              <w:t>这种组合方式用起来比较复杂，只有在一些非常复杂的分布式情况下使用，像集群之间的消息同步机制一般用这种 I/O 组合方式。如 Cassandra 的 Gossip 通信机制就是采用异步非阻塞的方式。 </w:t>
            </w:r>
            <w:r w:rsidRPr="00D22995">
              <w:rPr>
                <w:rFonts w:ascii="宋体" w:eastAsia="宋体" w:hAnsi="宋体" w:cs="宋体" w:hint="eastAsia"/>
                <w:color w:val="333333"/>
                <w:kern w:val="0"/>
                <w:szCs w:val="21"/>
              </w:rPr>
              <w:br/>
            </w:r>
            <w:r w:rsidRPr="00D22995">
              <w:rPr>
                <w:rFonts w:ascii="宋体" w:eastAsia="宋体" w:hAnsi="宋体" w:cs="宋体" w:hint="eastAsia"/>
                <w:color w:val="333333"/>
                <w:kern w:val="0"/>
                <w:szCs w:val="21"/>
              </w:rPr>
              <w:lastRenderedPageBreak/>
              <w:t>它适合同时要传多份相同的数据到集群中不同的机器，同时数据的传输量虽然不大，但是却非常频繁。这种网络 I/O 用这个方式性能能达到最高。</w:t>
            </w:r>
          </w:p>
        </w:tc>
      </w:tr>
    </w:tbl>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EFEFE"/>
        </w:rPr>
        <w:lastRenderedPageBreak/>
        <w:br/>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虽然异步和非阻塞能够提升 I/O 的性能，但是也会带来一些额外的性能成本，例如会增加线程数量从而增加 CPU 的消耗，同时也会导致程序设计的复杂度上升。如果设计的不合理的话反而会导致性能下降。在实际设计时要根据应用场景综合评估一下。</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下面举一些 </w:t>
      </w:r>
      <w:r w:rsidRPr="00D22995">
        <w:rPr>
          <w:rFonts w:ascii="宋体" w:eastAsia="宋体" w:hAnsi="宋体" w:cs="宋体" w:hint="eastAsia"/>
          <w:b/>
          <w:bCs/>
          <w:color w:val="333333"/>
          <w:kern w:val="0"/>
          <w:sz w:val="24"/>
          <w:szCs w:val="24"/>
        </w:rPr>
        <w:t>异步和阻塞</w:t>
      </w:r>
      <w:r w:rsidRPr="00D22995">
        <w:rPr>
          <w:rFonts w:ascii="宋体" w:eastAsia="宋体" w:hAnsi="宋体" w:cs="宋体" w:hint="eastAsia"/>
          <w:color w:val="333333"/>
          <w:kern w:val="0"/>
          <w:sz w:val="24"/>
          <w:szCs w:val="24"/>
        </w:rPr>
        <w:t> 的操作实例：</w:t>
      </w:r>
    </w:p>
    <w:p w:rsidR="00D22995" w:rsidRPr="00D22995" w:rsidRDefault="00D22995" w:rsidP="00D22995">
      <w:pPr>
        <w:widowControl/>
        <w:shd w:val="clear" w:color="auto" w:fill="FEFEFE"/>
        <w:spacing w:after="180" w:line="408" w:lineRule="atLeast"/>
        <w:ind w:firstLine="240"/>
        <w:jc w:val="left"/>
        <w:rPr>
          <w:rFonts w:ascii="Helvetica" w:eastAsia="宋体" w:hAnsi="Helvetica" w:cs="宋体"/>
          <w:color w:val="333333"/>
          <w:kern w:val="0"/>
          <w:sz w:val="24"/>
          <w:szCs w:val="24"/>
        </w:rPr>
      </w:pPr>
      <w:r w:rsidRPr="00D22995">
        <w:rPr>
          <w:rFonts w:ascii="宋体" w:eastAsia="宋体" w:hAnsi="宋体" w:cs="宋体" w:hint="eastAsia"/>
          <w:color w:val="333333"/>
          <w:kern w:val="0"/>
          <w:sz w:val="24"/>
          <w:szCs w:val="24"/>
        </w:rPr>
        <w:t>在 Cassandra 中要查询数据通常会往多个数据节点发送查询命令，但是要检查每个节点返回数据的完整性，所以需要一个异步查询同步结果的应用场景，部分代码如下：</w:t>
      </w:r>
    </w:p>
    <w:p w:rsidR="00D22995" w:rsidRPr="00D22995" w:rsidRDefault="00D22995" w:rsidP="00D22995">
      <w:pPr>
        <w:widowControl/>
        <w:jc w:val="left"/>
        <w:rPr>
          <w:rFonts w:ascii="宋体" w:eastAsia="宋体" w:hAnsi="宋体" w:cs="宋体"/>
          <w:kern w:val="0"/>
          <w:sz w:val="24"/>
          <w:szCs w:val="24"/>
        </w:rPr>
      </w:pPr>
      <w:r w:rsidRPr="00D22995">
        <w:rPr>
          <w:rFonts w:ascii="宋体" w:eastAsia="宋体" w:hAnsi="宋体" w:cs="宋体" w:hint="eastAsia"/>
          <w:color w:val="333333"/>
          <w:kern w:val="0"/>
          <w:sz w:val="24"/>
          <w:szCs w:val="24"/>
          <w:shd w:val="clear" w:color="auto" w:fill="FEFEFE"/>
        </w:rPr>
        <w:br/>
        <w:t>清单 3.异步查询同步结果 </w:t>
      </w:r>
      <w:r w:rsidRPr="00D22995">
        <w:rPr>
          <w:rFonts w:ascii="宋体" w:eastAsia="宋体" w:hAnsi="宋体" w:cs="宋体" w:hint="eastAsia"/>
          <w:color w:val="333333"/>
          <w:kern w:val="0"/>
          <w:sz w:val="24"/>
          <w:szCs w:val="24"/>
          <w:shd w:val="clear" w:color="auto" w:fill="FEFEFE"/>
        </w:rPr>
        <w:br/>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b/>
          <w:bCs/>
          <w:color w:val="333333"/>
          <w:kern w:val="0"/>
          <w:szCs w:val="21"/>
        </w:rPr>
        <w:t>class</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AsyncResult</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implements</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IAsyncResult</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private</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byte</w:t>
      </w:r>
      <w:r w:rsidRPr="00D22995">
        <w:rPr>
          <w:rFonts w:ascii="Consolas" w:eastAsia="宋体" w:hAnsi="Consolas" w:cs="Consolas"/>
          <w:color w:val="444444"/>
          <w:kern w:val="0"/>
          <w:szCs w:val="21"/>
        </w:rPr>
        <w:t xml:space="preserve">[] result_;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private</w:t>
      </w:r>
      <w:r w:rsidRPr="00D22995">
        <w:rPr>
          <w:rFonts w:ascii="Consolas" w:eastAsia="宋体" w:hAnsi="Consolas" w:cs="Consolas"/>
          <w:color w:val="444444"/>
          <w:kern w:val="0"/>
          <w:szCs w:val="21"/>
        </w:rPr>
        <w:t xml:space="preserve"> AtomicBoolean done_ =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AtomicBoolean(</w:t>
      </w:r>
      <w:r w:rsidRPr="00D22995">
        <w:rPr>
          <w:rFonts w:ascii="Consolas" w:eastAsia="宋体" w:hAnsi="Consolas" w:cs="Consolas"/>
          <w:color w:val="78A960"/>
          <w:kern w:val="0"/>
          <w:szCs w:val="21"/>
        </w:rPr>
        <w:t>false</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private</w:t>
      </w:r>
      <w:r w:rsidRPr="00D22995">
        <w:rPr>
          <w:rFonts w:ascii="Consolas" w:eastAsia="宋体" w:hAnsi="Consolas" w:cs="Consolas"/>
          <w:color w:val="444444"/>
          <w:kern w:val="0"/>
          <w:szCs w:val="21"/>
        </w:rPr>
        <w:t xml:space="preserve"> Lock lock_ =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ReentrantLock();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private</w:t>
      </w:r>
      <w:r w:rsidRPr="00D22995">
        <w:rPr>
          <w:rFonts w:ascii="Consolas" w:eastAsia="宋体" w:hAnsi="Consolas" w:cs="Consolas"/>
          <w:color w:val="444444"/>
          <w:kern w:val="0"/>
          <w:szCs w:val="21"/>
        </w:rPr>
        <w:t xml:space="preserve"> Condition condition_;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private</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long</w:t>
      </w:r>
      <w:r w:rsidRPr="00D22995">
        <w:rPr>
          <w:rFonts w:ascii="Consolas" w:eastAsia="宋体" w:hAnsi="Consolas" w:cs="Consolas"/>
          <w:color w:val="444444"/>
          <w:kern w:val="0"/>
          <w:szCs w:val="21"/>
        </w:rPr>
        <w:t xml:space="preserve"> startTime_;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public</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AsyncResult</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condition_ = lock_.newCondition();</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创建一个锁</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startTime_ = System.currentTimeMillis();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lastRenderedPageBreak/>
        <w:t xml:space="preserve"> </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检查需要的数据是否已经返回，如果没有返回阻塞</w:t>
      </w:r>
      <w:r w:rsidRPr="00D22995">
        <w:rPr>
          <w:rFonts w:ascii="Consolas" w:eastAsia="宋体" w:hAnsi="Consolas" w:cs="Consolas"/>
          <w:color w:val="888888"/>
          <w:kern w:val="0"/>
          <w:szCs w:val="21"/>
        </w:rPr>
        <w:t xml:space="preserve"> */</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public</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byte</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get</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lock_.</w:t>
      </w:r>
      <w:r w:rsidRPr="00D22995">
        <w:rPr>
          <w:rFonts w:ascii="Consolas" w:eastAsia="宋体" w:hAnsi="Consolas" w:cs="Consolas"/>
          <w:b/>
          <w:bCs/>
          <w:color w:val="333333"/>
          <w:kern w:val="0"/>
          <w:szCs w:val="21"/>
        </w:rPr>
        <w:t>lock</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try</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if</w:t>
      </w:r>
      <w:r w:rsidRPr="00D22995">
        <w:rPr>
          <w:rFonts w:ascii="Consolas" w:eastAsia="宋体" w:hAnsi="Consolas" w:cs="Consolas"/>
          <w:color w:val="444444"/>
          <w:kern w:val="0"/>
          <w:szCs w:val="21"/>
        </w:rPr>
        <w:t xml:space="preserve"> (!done_.</w:t>
      </w:r>
      <w:r w:rsidRPr="00D22995">
        <w:rPr>
          <w:rFonts w:ascii="Consolas" w:eastAsia="宋体" w:hAnsi="Consolas" w:cs="Consolas"/>
          <w:b/>
          <w:bCs/>
          <w:color w:val="333333"/>
          <w:kern w:val="0"/>
          <w:szCs w:val="21"/>
        </w:rPr>
        <w:t>get</w:t>
      </w:r>
      <w:r w:rsidRPr="00D22995">
        <w:rPr>
          <w:rFonts w:ascii="Consolas" w:eastAsia="宋体" w:hAnsi="Consolas" w:cs="Consolas"/>
          <w:color w:val="444444"/>
          <w:kern w:val="0"/>
          <w:szCs w:val="21"/>
        </w:rPr>
        <w:t>()){condition_.</w:t>
      </w:r>
      <w:r w:rsidRPr="00D22995">
        <w:rPr>
          <w:rFonts w:ascii="Consolas" w:eastAsia="宋体" w:hAnsi="Consolas" w:cs="Consolas"/>
          <w:b/>
          <w:bCs/>
          <w:color w:val="333333"/>
          <w:kern w:val="0"/>
          <w:szCs w:val="21"/>
        </w:rPr>
        <w:t>await</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catch</w:t>
      </w:r>
      <w:r w:rsidRPr="00D22995">
        <w:rPr>
          <w:rFonts w:ascii="Consolas" w:eastAsia="宋体" w:hAnsi="Consolas" w:cs="Consolas"/>
          <w:color w:val="444444"/>
          <w:kern w:val="0"/>
          <w:szCs w:val="21"/>
        </w:rPr>
        <w:t xml:space="preserve"> (InterruptedException ex){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throw</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AssertionError(ex);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finally</w:t>
      </w:r>
      <w:r w:rsidRPr="00D22995">
        <w:rPr>
          <w:rFonts w:ascii="Consolas" w:eastAsia="宋体" w:hAnsi="Consolas" w:cs="Consolas"/>
          <w:color w:val="444444"/>
          <w:kern w:val="0"/>
          <w:szCs w:val="21"/>
        </w:rPr>
        <w:t xml:space="preserve">{lock_.unlock();}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return</w:t>
      </w:r>
      <w:r w:rsidRPr="00D22995">
        <w:rPr>
          <w:rFonts w:ascii="Consolas" w:eastAsia="宋体" w:hAnsi="Consolas" w:cs="Consolas"/>
          <w:color w:val="444444"/>
          <w:kern w:val="0"/>
          <w:szCs w:val="21"/>
        </w:rPr>
        <w:t xml:space="preserve"> result_;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检查需要的数据是否已经返回</w:t>
      </w:r>
      <w:r w:rsidRPr="00D22995">
        <w:rPr>
          <w:rFonts w:ascii="Consolas" w:eastAsia="宋体" w:hAnsi="Consolas" w:cs="Consolas"/>
          <w:color w:val="888888"/>
          <w:kern w:val="0"/>
          <w:szCs w:val="21"/>
        </w:rPr>
        <w:t xml:space="preserve"> */</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public</w:t>
      </w:r>
      <w:r w:rsidRPr="00D22995">
        <w:rPr>
          <w:rFonts w:ascii="Consolas" w:eastAsia="宋体" w:hAnsi="Consolas" w:cs="Consolas"/>
          <w:color w:val="444444"/>
          <w:kern w:val="0"/>
          <w:szCs w:val="21"/>
        </w:rPr>
        <w:t xml:space="preserve"> boolean </w:t>
      </w:r>
      <w:r w:rsidRPr="00D22995">
        <w:rPr>
          <w:rFonts w:ascii="Consolas" w:eastAsia="宋体" w:hAnsi="Consolas" w:cs="Consolas"/>
          <w:b/>
          <w:bCs/>
          <w:color w:val="880000"/>
          <w:kern w:val="0"/>
          <w:szCs w:val="21"/>
        </w:rPr>
        <w:t>isDone</w:t>
      </w:r>
      <w:r w:rsidRPr="00D22995">
        <w:rPr>
          <w:rFonts w:ascii="Consolas" w:eastAsia="宋体" w:hAnsi="Consolas" w:cs="Consolas"/>
          <w:color w:val="444444"/>
          <w:kern w:val="0"/>
          <w:szCs w:val="21"/>
        </w:rPr>
        <w:t>(){</w:t>
      </w:r>
      <w:r w:rsidRPr="00D22995">
        <w:rPr>
          <w:rFonts w:ascii="Consolas" w:eastAsia="宋体" w:hAnsi="Consolas" w:cs="Consolas"/>
          <w:b/>
          <w:bCs/>
          <w:color w:val="333333"/>
          <w:kern w:val="0"/>
          <w:szCs w:val="21"/>
        </w:rPr>
        <w:t>return</w:t>
      </w:r>
      <w:r w:rsidRPr="00D22995">
        <w:rPr>
          <w:rFonts w:ascii="Consolas" w:eastAsia="宋体" w:hAnsi="Consolas" w:cs="Consolas"/>
          <w:color w:val="444444"/>
          <w:kern w:val="0"/>
          <w:szCs w:val="21"/>
        </w:rPr>
        <w:t xml:space="preserve"> done_.</w:t>
      </w:r>
      <w:r w:rsidRPr="00D22995">
        <w:rPr>
          <w:rFonts w:ascii="Consolas" w:eastAsia="宋体" w:hAnsi="Consolas" w:cs="Consolas"/>
          <w:b/>
          <w:bCs/>
          <w:color w:val="333333"/>
          <w:kern w:val="0"/>
          <w:szCs w:val="21"/>
        </w:rPr>
        <w:t>get</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检查在指定的时间内需要的数据是否已经返回，如果没有返回抛出超时异常</w:t>
      </w:r>
      <w:r w:rsidRPr="00D22995">
        <w:rPr>
          <w:rFonts w:ascii="Consolas" w:eastAsia="宋体" w:hAnsi="Consolas" w:cs="Consolas"/>
          <w:color w:val="888888"/>
          <w:kern w:val="0"/>
          <w:szCs w:val="21"/>
        </w:rPr>
        <w:t xml:space="preserve"> */</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public</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byte</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get</w:t>
      </w:r>
      <w:r w:rsidRPr="00D22995">
        <w:rPr>
          <w:rFonts w:ascii="Consolas" w:eastAsia="宋体" w:hAnsi="Consolas" w:cs="Consolas"/>
          <w:color w:val="444444"/>
          <w:kern w:val="0"/>
          <w:szCs w:val="21"/>
        </w:rPr>
        <w:t>(</w:t>
      </w:r>
      <w:r w:rsidRPr="00D22995">
        <w:rPr>
          <w:rFonts w:ascii="Consolas" w:eastAsia="宋体" w:hAnsi="Consolas" w:cs="Consolas"/>
          <w:b/>
          <w:bCs/>
          <w:color w:val="333333"/>
          <w:kern w:val="0"/>
          <w:szCs w:val="21"/>
        </w:rPr>
        <w:t>long</w:t>
      </w:r>
      <w:r w:rsidRPr="00D22995">
        <w:rPr>
          <w:rFonts w:ascii="Consolas" w:eastAsia="宋体" w:hAnsi="Consolas" w:cs="Consolas"/>
          <w:color w:val="444444"/>
          <w:kern w:val="0"/>
          <w:szCs w:val="21"/>
        </w:rPr>
        <w:t xml:space="preserve"> timeout, TimeUnit tu) throws TimeoutException{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lock_.</w:t>
      </w:r>
      <w:r w:rsidRPr="00D22995">
        <w:rPr>
          <w:rFonts w:ascii="Consolas" w:eastAsia="宋体" w:hAnsi="Consolas" w:cs="Consolas"/>
          <w:b/>
          <w:bCs/>
          <w:color w:val="333333"/>
          <w:kern w:val="0"/>
          <w:szCs w:val="21"/>
        </w:rPr>
        <w:t>lock</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try</w:t>
      </w:r>
      <w:r w:rsidRPr="00D22995">
        <w:rPr>
          <w:rFonts w:ascii="Consolas" w:eastAsia="宋体" w:hAnsi="Consolas" w:cs="Consolas"/>
          <w:color w:val="444444"/>
          <w:kern w:val="0"/>
          <w:szCs w:val="21"/>
        </w:rPr>
        <w:t xml:space="preserve">{            boolean bVal = </w:t>
      </w:r>
      <w:r w:rsidRPr="00D22995">
        <w:rPr>
          <w:rFonts w:ascii="Consolas" w:eastAsia="宋体" w:hAnsi="Consolas" w:cs="Consolas"/>
          <w:color w:val="78A960"/>
          <w:kern w:val="0"/>
          <w:szCs w:val="21"/>
        </w:rPr>
        <w:t>true</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try</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if</w:t>
      </w:r>
      <w:r w:rsidRPr="00D22995">
        <w:rPr>
          <w:rFonts w:ascii="Consolas" w:eastAsia="宋体" w:hAnsi="Consolas" w:cs="Consolas"/>
          <w:color w:val="444444"/>
          <w:kern w:val="0"/>
          <w:szCs w:val="21"/>
        </w:rPr>
        <w:t xml:space="preserve"> ( !done_.</w:t>
      </w:r>
      <w:r w:rsidRPr="00D22995">
        <w:rPr>
          <w:rFonts w:ascii="Consolas" w:eastAsia="宋体" w:hAnsi="Consolas" w:cs="Consolas"/>
          <w:b/>
          <w:bCs/>
          <w:color w:val="333333"/>
          <w:kern w:val="0"/>
          <w:szCs w:val="21"/>
        </w:rPr>
        <w:t>get</w:t>
      </w: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lastRenderedPageBreak/>
        <w:t xml:space="preserve">           </w:t>
      </w:r>
      <w:r w:rsidRPr="00D22995">
        <w:rPr>
          <w:rFonts w:ascii="Consolas" w:eastAsia="宋体" w:hAnsi="Consolas" w:cs="Consolas"/>
          <w:b/>
          <w:bCs/>
          <w:color w:val="333333"/>
          <w:kern w:val="0"/>
          <w:szCs w:val="21"/>
        </w:rPr>
        <w:t>long</w:t>
      </w:r>
      <w:r w:rsidRPr="00D22995">
        <w:rPr>
          <w:rFonts w:ascii="Consolas" w:eastAsia="宋体" w:hAnsi="Consolas" w:cs="Consolas"/>
          <w:color w:val="444444"/>
          <w:kern w:val="0"/>
          <w:szCs w:val="21"/>
        </w:rPr>
        <w:t xml:space="preserve"> overall_timeout = timeout - (System.currentTimeMillis() - startTime_);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if</w:t>
      </w:r>
      <w:r w:rsidRPr="00D22995">
        <w:rPr>
          <w:rFonts w:ascii="Consolas" w:eastAsia="宋体" w:hAnsi="Consolas" w:cs="Consolas"/>
          <w:color w:val="444444"/>
          <w:kern w:val="0"/>
          <w:szCs w:val="21"/>
        </w:rPr>
        <w:t xml:space="preserve">(overall_timeout &gt; </w:t>
      </w:r>
      <w:r w:rsidRPr="00D22995">
        <w:rPr>
          <w:rFonts w:ascii="Consolas" w:eastAsia="宋体" w:hAnsi="Consolas" w:cs="Consolas"/>
          <w:color w:val="880000"/>
          <w:kern w:val="0"/>
          <w:szCs w:val="21"/>
        </w:rPr>
        <w:t>0</w:t>
      </w:r>
      <w:r w:rsidRPr="00D22995">
        <w:rPr>
          <w:rFonts w:ascii="Consolas" w:eastAsia="宋体" w:hAnsi="Consolas" w:cs="Consolas"/>
          <w:color w:val="444444"/>
          <w:kern w:val="0"/>
          <w:szCs w:val="21"/>
        </w:rPr>
        <w:t>)</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设置等待超时的时间</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bVal = condition_.</w:t>
      </w:r>
      <w:r w:rsidRPr="00D22995">
        <w:rPr>
          <w:rFonts w:ascii="Consolas" w:eastAsia="宋体" w:hAnsi="Consolas" w:cs="Consolas"/>
          <w:b/>
          <w:bCs/>
          <w:color w:val="333333"/>
          <w:kern w:val="0"/>
          <w:szCs w:val="21"/>
        </w:rPr>
        <w:t>await</w:t>
      </w:r>
      <w:r w:rsidRPr="00D22995">
        <w:rPr>
          <w:rFonts w:ascii="Consolas" w:eastAsia="宋体" w:hAnsi="Consolas" w:cs="Consolas"/>
          <w:color w:val="444444"/>
          <w:kern w:val="0"/>
          <w:szCs w:val="21"/>
        </w:rPr>
        <w:t xml:space="preserve">(overall_timeout, TimeUnit.MILLISECONDS);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else</w:t>
      </w:r>
      <w:r w:rsidRPr="00D22995">
        <w:rPr>
          <w:rFonts w:ascii="Consolas" w:eastAsia="宋体" w:hAnsi="Consolas" w:cs="Consolas"/>
          <w:color w:val="444444"/>
          <w:kern w:val="0"/>
          <w:szCs w:val="21"/>
        </w:rPr>
        <w:t xml:space="preserve"> bVal = </w:t>
      </w:r>
      <w:r w:rsidRPr="00D22995">
        <w:rPr>
          <w:rFonts w:ascii="Consolas" w:eastAsia="宋体" w:hAnsi="Consolas" w:cs="Consolas"/>
          <w:color w:val="78A960"/>
          <w:kern w:val="0"/>
          <w:szCs w:val="21"/>
        </w:rPr>
        <w:t>false</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catch</w:t>
      </w:r>
      <w:r w:rsidRPr="00D22995">
        <w:rPr>
          <w:rFonts w:ascii="Consolas" w:eastAsia="宋体" w:hAnsi="Consolas" w:cs="Consolas"/>
          <w:color w:val="444444"/>
          <w:kern w:val="0"/>
          <w:szCs w:val="21"/>
        </w:rPr>
        <w:t xml:space="preserve"> (InterruptedException ex){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throw</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AssertionError(ex);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if</w:t>
      </w:r>
      <w:r w:rsidRPr="00D22995">
        <w:rPr>
          <w:rFonts w:ascii="Consolas" w:eastAsia="宋体" w:hAnsi="Consolas" w:cs="Consolas"/>
          <w:color w:val="444444"/>
          <w:kern w:val="0"/>
          <w:szCs w:val="21"/>
        </w:rPr>
        <w:t xml:space="preserve"> ( !bVal &amp;&amp; !done_.</w:t>
      </w:r>
      <w:r w:rsidRPr="00D22995">
        <w:rPr>
          <w:rFonts w:ascii="Consolas" w:eastAsia="宋体" w:hAnsi="Consolas" w:cs="Consolas"/>
          <w:b/>
          <w:bCs/>
          <w:color w:val="333333"/>
          <w:kern w:val="0"/>
          <w:szCs w:val="21"/>
        </w:rPr>
        <w:t>get</w:t>
      </w:r>
      <w:r w:rsidRPr="00D22995">
        <w:rPr>
          <w:rFonts w:ascii="Consolas" w:eastAsia="宋体" w:hAnsi="Consolas" w:cs="Consolas"/>
          <w:color w:val="444444"/>
          <w:kern w:val="0"/>
          <w:szCs w:val="21"/>
        </w:rPr>
        <w:t>() ){</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抛出超时异常</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throw</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new</w:t>
      </w:r>
      <w:r w:rsidRPr="00D22995">
        <w:rPr>
          <w:rFonts w:ascii="Consolas" w:eastAsia="宋体" w:hAnsi="Consolas" w:cs="Consolas"/>
          <w:color w:val="444444"/>
          <w:kern w:val="0"/>
          <w:szCs w:val="21"/>
        </w:rPr>
        <w:t xml:space="preserve"> TimeoutException(</w:t>
      </w:r>
      <w:r w:rsidRPr="00D22995">
        <w:rPr>
          <w:rFonts w:ascii="Consolas" w:eastAsia="宋体" w:hAnsi="Consolas" w:cs="Consolas"/>
          <w:color w:val="880000"/>
          <w:kern w:val="0"/>
          <w:szCs w:val="21"/>
        </w:rPr>
        <w:t>"Operation timed out."</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finally</w:t>
      </w:r>
      <w:r w:rsidRPr="00D22995">
        <w:rPr>
          <w:rFonts w:ascii="Consolas" w:eastAsia="宋体" w:hAnsi="Consolas" w:cs="Consolas"/>
          <w:color w:val="444444"/>
          <w:kern w:val="0"/>
          <w:szCs w:val="21"/>
        </w:rPr>
        <w:t xml:space="preserve">{lock_.unlock();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return</w:t>
      </w:r>
      <w:r w:rsidRPr="00D22995">
        <w:rPr>
          <w:rFonts w:ascii="Consolas" w:eastAsia="宋体" w:hAnsi="Consolas" w:cs="Consolas"/>
          <w:color w:val="444444"/>
          <w:kern w:val="0"/>
          <w:szCs w:val="21"/>
        </w:rPr>
        <w:t xml:space="preserve"> result_;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该函数拱另外一个线程设置要返回的数据，并唤醒在阻塞的线程</w:t>
      </w:r>
      <w:r w:rsidRPr="00D22995">
        <w:rPr>
          <w:rFonts w:ascii="Consolas" w:eastAsia="宋体" w:hAnsi="Consolas" w:cs="Consolas"/>
          <w:color w:val="888888"/>
          <w:kern w:val="0"/>
          <w:szCs w:val="21"/>
        </w:rPr>
        <w:t xml:space="preserve"> */</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public</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void</w:t>
      </w:r>
      <w:r w:rsidRPr="00D22995">
        <w:rPr>
          <w:rFonts w:ascii="Consolas" w:eastAsia="宋体" w:hAnsi="Consolas" w:cs="Consolas"/>
          <w:color w:val="444444"/>
          <w:kern w:val="0"/>
          <w:szCs w:val="21"/>
        </w:rPr>
        <w:t xml:space="preserve"> </w:t>
      </w:r>
      <w:r w:rsidRPr="00D22995">
        <w:rPr>
          <w:rFonts w:ascii="Consolas" w:eastAsia="宋体" w:hAnsi="Consolas" w:cs="Consolas"/>
          <w:b/>
          <w:bCs/>
          <w:color w:val="880000"/>
          <w:kern w:val="0"/>
          <w:szCs w:val="21"/>
        </w:rPr>
        <w:t>result</w:t>
      </w:r>
      <w:r w:rsidRPr="00D22995">
        <w:rPr>
          <w:rFonts w:ascii="Consolas" w:eastAsia="宋体" w:hAnsi="Consolas" w:cs="Consolas"/>
          <w:color w:val="444444"/>
          <w:kern w:val="0"/>
          <w:szCs w:val="21"/>
        </w:rPr>
        <w:t xml:space="preserve">(Message response){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try</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lock_.</w:t>
      </w:r>
      <w:r w:rsidRPr="00D22995">
        <w:rPr>
          <w:rFonts w:ascii="Consolas" w:eastAsia="宋体" w:hAnsi="Consolas" w:cs="Consolas"/>
          <w:b/>
          <w:bCs/>
          <w:color w:val="333333"/>
          <w:kern w:val="0"/>
          <w:szCs w:val="21"/>
        </w:rPr>
        <w:t>lock</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lastRenderedPageBreak/>
        <w:t xml:space="preserve">            </w:t>
      </w:r>
      <w:r w:rsidRPr="00D22995">
        <w:rPr>
          <w:rFonts w:ascii="Consolas" w:eastAsia="宋体" w:hAnsi="Consolas" w:cs="Consolas"/>
          <w:b/>
          <w:bCs/>
          <w:color w:val="333333"/>
          <w:kern w:val="0"/>
          <w:szCs w:val="21"/>
        </w:rPr>
        <w:t>if</w:t>
      </w:r>
      <w:r w:rsidRPr="00D22995">
        <w:rPr>
          <w:rFonts w:ascii="Consolas" w:eastAsia="宋体" w:hAnsi="Consolas" w:cs="Consolas"/>
          <w:color w:val="444444"/>
          <w:kern w:val="0"/>
          <w:szCs w:val="21"/>
        </w:rPr>
        <w:t xml:space="preserve"> ( !done_.</w:t>
      </w:r>
      <w:r w:rsidRPr="00D22995">
        <w:rPr>
          <w:rFonts w:ascii="Consolas" w:eastAsia="宋体" w:hAnsi="Consolas" w:cs="Consolas"/>
          <w:b/>
          <w:bCs/>
          <w:color w:val="333333"/>
          <w:kern w:val="0"/>
          <w:szCs w:val="21"/>
        </w:rPr>
        <w:t>get</w:t>
      </w: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result_ = response.getMessageBody();</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设置返回的数据</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done_.</w:t>
      </w:r>
      <w:r w:rsidRPr="00D22995">
        <w:rPr>
          <w:rFonts w:ascii="Consolas" w:eastAsia="宋体" w:hAnsi="Consolas" w:cs="Consolas"/>
          <w:b/>
          <w:bCs/>
          <w:color w:val="333333"/>
          <w:kern w:val="0"/>
          <w:szCs w:val="21"/>
        </w:rPr>
        <w:t>set</w:t>
      </w:r>
      <w:r w:rsidRPr="00D22995">
        <w:rPr>
          <w:rFonts w:ascii="Consolas" w:eastAsia="宋体" w:hAnsi="Consolas" w:cs="Consolas"/>
          <w:color w:val="444444"/>
          <w:kern w:val="0"/>
          <w:szCs w:val="21"/>
        </w:rPr>
        <w:t>(</w:t>
      </w:r>
      <w:r w:rsidRPr="00D22995">
        <w:rPr>
          <w:rFonts w:ascii="Consolas" w:eastAsia="宋体" w:hAnsi="Consolas" w:cs="Consolas"/>
          <w:color w:val="78A960"/>
          <w:kern w:val="0"/>
          <w:szCs w:val="21"/>
        </w:rPr>
        <w:t>true</w:t>
      </w:r>
      <w:r w:rsidRPr="00D22995">
        <w:rPr>
          <w:rFonts w:ascii="Consolas" w:eastAsia="宋体" w:hAnsi="Consolas" w:cs="Consolas"/>
          <w:color w:val="444444"/>
          <w:kern w:val="0"/>
          <w:szCs w:val="21"/>
        </w:rPr>
        <w:t xml:space="preserve">);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condition_.signal();</w:t>
      </w:r>
      <w:r w:rsidRPr="00D22995">
        <w:rPr>
          <w:rFonts w:ascii="Consolas" w:eastAsia="宋体" w:hAnsi="Consolas" w:cs="Consolas"/>
          <w:color w:val="888888"/>
          <w:kern w:val="0"/>
          <w:szCs w:val="21"/>
        </w:rPr>
        <w:t xml:space="preserve">// </w:t>
      </w:r>
      <w:r w:rsidRPr="00D22995">
        <w:rPr>
          <w:rFonts w:ascii="Consolas" w:eastAsia="宋体" w:hAnsi="Consolas" w:cs="Consolas"/>
          <w:color w:val="888888"/>
          <w:kern w:val="0"/>
          <w:szCs w:val="21"/>
        </w:rPr>
        <w:t>唤醒阻塞的线程</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r w:rsidRPr="00D22995">
        <w:rPr>
          <w:rFonts w:ascii="Consolas" w:eastAsia="宋体" w:hAnsi="Consolas" w:cs="Consolas"/>
          <w:b/>
          <w:bCs/>
          <w:color w:val="333333"/>
          <w:kern w:val="0"/>
          <w:szCs w:val="21"/>
        </w:rPr>
        <w:t>finally</w:t>
      </w:r>
      <w:r w:rsidRPr="00D22995">
        <w:rPr>
          <w:rFonts w:ascii="Consolas" w:eastAsia="宋体" w:hAnsi="Consolas" w:cs="Consolas"/>
          <w:color w:val="444444"/>
          <w:kern w:val="0"/>
          <w:szCs w:val="21"/>
        </w:rPr>
        <w:t xml:space="preserve">{lock_.unlock();}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    </w:t>
      </w:r>
    </w:p>
    <w:p w:rsidR="00D22995" w:rsidRPr="00D22995" w:rsidRDefault="00D22995" w:rsidP="00D22995">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eastAsia="宋体" w:hAnsi="Consolas" w:cs="Consolas"/>
          <w:color w:val="444444"/>
          <w:kern w:val="0"/>
          <w:szCs w:val="21"/>
        </w:rPr>
      </w:pPr>
      <w:r w:rsidRPr="00D22995">
        <w:rPr>
          <w:rFonts w:ascii="Consolas" w:eastAsia="宋体" w:hAnsi="Consolas" w:cs="Consolas"/>
          <w:color w:val="444444"/>
          <w:kern w:val="0"/>
          <w:szCs w:val="21"/>
        </w:rPr>
        <w:t xml:space="preserve"> }</w:t>
      </w:r>
    </w:p>
    <w:p w:rsidR="00E44C04" w:rsidRDefault="00D22995" w:rsidP="00D22995">
      <w:r w:rsidRPr="00D22995">
        <w:rPr>
          <w:rFonts w:ascii="Helvetica" w:eastAsia="宋体" w:hAnsi="Helvetica" w:cs="宋体"/>
          <w:color w:val="333333"/>
          <w:kern w:val="0"/>
          <w:sz w:val="24"/>
          <w:szCs w:val="24"/>
        </w:rPr>
        <w:br/>
      </w:r>
      <w:r w:rsidRPr="00D22995">
        <w:rPr>
          <w:rFonts w:ascii="宋体" w:eastAsia="宋体" w:hAnsi="宋体" w:cs="宋体" w:hint="eastAsia"/>
          <w:color w:val="333333"/>
          <w:kern w:val="0"/>
          <w:sz w:val="24"/>
          <w:szCs w:val="24"/>
          <w:shd w:val="clear" w:color="auto" w:fill="FEFEFE"/>
        </w:rPr>
        <w:t>参考： </w:t>
      </w:r>
      <w:r w:rsidRPr="00D22995">
        <w:rPr>
          <w:rFonts w:ascii="宋体" w:eastAsia="宋体" w:hAnsi="宋体" w:cs="宋体" w:hint="eastAsia"/>
          <w:color w:val="333333"/>
          <w:kern w:val="0"/>
          <w:sz w:val="24"/>
          <w:szCs w:val="24"/>
          <w:shd w:val="clear" w:color="auto" w:fill="FEFEFE"/>
        </w:rPr>
        <w:br/>
        <w:t>Java IO流分析整理 </w:t>
      </w:r>
      <w:r w:rsidRPr="00D22995">
        <w:rPr>
          <w:rFonts w:ascii="宋体" w:eastAsia="宋体" w:hAnsi="宋体" w:cs="宋体" w:hint="eastAsia"/>
          <w:color w:val="333333"/>
          <w:kern w:val="0"/>
          <w:sz w:val="24"/>
          <w:szCs w:val="24"/>
          <w:shd w:val="clear" w:color="auto" w:fill="FEFEFE"/>
        </w:rPr>
        <w:br/>
        <w:t>http://blog.csdn.net/llhhyy1989/article/details/7388059 </w:t>
      </w:r>
      <w:r w:rsidRPr="00D22995">
        <w:rPr>
          <w:rFonts w:ascii="宋体" w:eastAsia="宋体" w:hAnsi="宋体" w:cs="宋体" w:hint="eastAsia"/>
          <w:color w:val="333333"/>
          <w:kern w:val="0"/>
          <w:sz w:val="24"/>
          <w:szCs w:val="24"/>
          <w:shd w:val="clear" w:color="auto" w:fill="FEFEFE"/>
        </w:rPr>
        <w:br/>
        <w:t>JDK API , java io 札记整理-从模式看JDK IO </w:t>
      </w:r>
      <w:r w:rsidRPr="00D22995">
        <w:rPr>
          <w:rFonts w:ascii="宋体" w:eastAsia="宋体" w:hAnsi="宋体" w:cs="宋体" w:hint="eastAsia"/>
          <w:color w:val="333333"/>
          <w:kern w:val="0"/>
          <w:sz w:val="24"/>
          <w:szCs w:val="24"/>
          <w:shd w:val="clear" w:color="auto" w:fill="FEFEFE"/>
        </w:rPr>
        <w:br/>
        <w:t>http://www.myexception.cn/program/842855.html </w:t>
      </w:r>
      <w:r w:rsidRPr="00D22995">
        <w:rPr>
          <w:rFonts w:ascii="宋体" w:eastAsia="宋体" w:hAnsi="宋体" w:cs="宋体" w:hint="eastAsia"/>
          <w:color w:val="333333"/>
          <w:kern w:val="0"/>
          <w:sz w:val="24"/>
          <w:szCs w:val="24"/>
          <w:shd w:val="clear" w:color="auto" w:fill="FEFEFE"/>
        </w:rPr>
        <w:br/>
        <w:t>深入分析 Java I/O 的工作机制 </w:t>
      </w:r>
      <w:r w:rsidRPr="00D22995">
        <w:rPr>
          <w:rFonts w:ascii="宋体" w:eastAsia="宋体" w:hAnsi="宋体" w:cs="宋体" w:hint="eastAsia"/>
          <w:color w:val="333333"/>
          <w:kern w:val="0"/>
          <w:sz w:val="24"/>
          <w:szCs w:val="24"/>
          <w:shd w:val="clear" w:color="auto" w:fill="FEFEFE"/>
        </w:rPr>
        <w:br/>
        <w:t>https://www.ibm.com/developerworks/cn/java/j-lo-javaio/ </w:t>
      </w:r>
      <w:r w:rsidRPr="00D22995">
        <w:rPr>
          <w:rFonts w:ascii="宋体" w:eastAsia="宋体" w:hAnsi="宋体" w:cs="宋体" w:hint="eastAsia"/>
          <w:color w:val="333333"/>
          <w:kern w:val="0"/>
          <w:sz w:val="24"/>
          <w:szCs w:val="24"/>
          <w:shd w:val="clear" w:color="auto" w:fill="FEFEFE"/>
        </w:rPr>
        <w:br/>
        <w:t>深入分析 Java 中的中文编码问题 </w:t>
      </w:r>
      <w:r w:rsidRPr="00D22995">
        <w:rPr>
          <w:rFonts w:ascii="宋体" w:eastAsia="宋体" w:hAnsi="宋体" w:cs="宋体" w:hint="eastAsia"/>
          <w:color w:val="333333"/>
          <w:kern w:val="0"/>
          <w:sz w:val="24"/>
          <w:szCs w:val="24"/>
          <w:shd w:val="clear" w:color="auto" w:fill="FEFEFE"/>
        </w:rPr>
        <w:br/>
        <w:t>http://www.ibm.com/developerworks/cn/java/j-lo-chinesecoding/ </w:t>
      </w:r>
      <w:r w:rsidRPr="00D22995">
        <w:rPr>
          <w:rFonts w:ascii="宋体" w:eastAsia="宋体" w:hAnsi="宋体" w:cs="宋体" w:hint="eastAsia"/>
          <w:color w:val="333333"/>
          <w:kern w:val="0"/>
          <w:sz w:val="24"/>
          <w:szCs w:val="24"/>
          <w:shd w:val="clear" w:color="auto" w:fill="FEFEFE"/>
        </w:rPr>
        <w:br/>
        <w:t>java中的IO整理 </w:t>
      </w:r>
      <w:r w:rsidRPr="00D22995">
        <w:rPr>
          <w:rFonts w:ascii="宋体" w:eastAsia="宋体" w:hAnsi="宋体" w:cs="宋体" w:hint="eastAsia"/>
          <w:color w:val="333333"/>
          <w:kern w:val="0"/>
          <w:sz w:val="24"/>
          <w:szCs w:val="24"/>
          <w:shd w:val="clear" w:color="auto" w:fill="FEFEFE"/>
        </w:rPr>
        <w:br/>
        <w:t>http://blog.csdn.net/a511596982/article/details/8284358 </w:t>
      </w:r>
      <w:r w:rsidRPr="00D22995">
        <w:rPr>
          <w:rFonts w:ascii="宋体" w:eastAsia="宋体" w:hAnsi="宋体" w:cs="宋体" w:hint="eastAsia"/>
          <w:color w:val="333333"/>
          <w:kern w:val="0"/>
          <w:sz w:val="24"/>
          <w:szCs w:val="24"/>
          <w:shd w:val="clear" w:color="auto" w:fill="FEFEFE"/>
        </w:rPr>
        <w:br/>
        <w:t>Java IO学习笔记：概念原理 </w:t>
      </w:r>
      <w:r w:rsidRPr="00D22995">
        <w:rPr>
          <w:rFonts w:ascii="宋体" w:eastAsia="宋体" w:hAnsi="宋体" w:cs="宋体" w:hint="eastAsia"/>
          <w:color w:val="333333"/>
          <w:kern w:val="0"/>
          <w:sz w:val="24"/>
          <w:szCs w:val="24"/>
          <w:shd w:val="clear" w:color="auto" w:fill="FEFEFE"/>
        </w:rPr>
        <w:br/>
        <w:t>http://lavasoft.blog.51cto.com/62575/95384</w:t>
      </w:r>
    </w:p>
    <w:sectPr w:rsidR="00E44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718" w:rsidRDefault="00034718" w:rsidP="00D22995">
      <w:r>
        <w:separator/>
      </w:r>
    </w:p>
  </w:endnote>
  <w:endnote w:type="continuationSeparator" w:id="0">
    <w:p w:rsidR="00034718" w:rsidRDefault="00034718" w:rsidP="00D22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718" w:rsidRDefault="00034718" w:rsidP="00D22995">
      <w:r>
        <w:separator/>
      </w:r>
    </w:p>
  </w:footnote>
  <w:footnote w:type="continuationSeparator" w:id="0">
    <w:p w:rsidR="00034718" w:rsidRDefault="00034718" w:rsidP="00D22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F6FE8"/>
    <w:multiLevelType w:val="multilevel"/>
    <w:tmpl w:val="DB74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E91BCE"/>
    <w:multiLevelType w:val="multilevel"/>
    <w:tmpl w:val="DDD4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EA"/>
    <w:rsid w:val="00034718"/>
    <w:rsid w:val="007D5EEA"/>
    <w:rsid w:val="009B6CB9"/>
    <w:rsid w:val="00D22995"/>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229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229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229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29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2995"/>
    <w:rPr>
      <w:sz w:val="18"/>
      <w:szCs w:val="18"/>
    </w:rPr>
  </w:style>
  <w:style w:type="paragraph" w:styleId="a4">
    <w:name w:val="footer"/>
    <w:basedOn w:val="a"/>
    <w:link w:val="Char0"/>
    <w:uiPriority w:val="99"/>
    <w:unhideWhenUsed/>
    <w:rsid w:val="00D22995"/>
    <w:pPr>
      <w:tabs>
        <w:tab w:val="center" w:pos="4153"/>
        <w:tab w:val="right" w:pos="8306"/>
      </w:tabs>
      <w:snapToGrid w:val="0"/>
      <w:jc w:val="left"/>
    </w:pPr>
    <w:rPr>
      <w:sz w:val="18"/>
      <w:szCs w:val="18"/>
    </w:rPr>
  </w:style>
  <w:style w:type="character" w:customStyle="1" w:styleId="Char0">
    <w:name w:val="页脚 Char"/>
    <w:basedOn w:val="a0"/>
    <w:link w:val="a4"/>
    <w:uiPriority w:val="99"/>
    <w:rsid w:val="00D22995"/>
    <w:rPr>
      <w:sz w:val="18"/>
      <w:szCs w:val="18"/>
    </w:rPr>
  </w:style>
  <w:style w:type="character" w:customStyle="1" w:styleId="1Char">
    <w:name w:val="标题 1 Char"/>
    <w:basedOn w:val="a0"/>
    <w:link w:val="1"/>
    <w:uiPriority w:val="9"/>
    <w:rsid w:val="00D22995"/>
    <w:rPr>
      <w:rFonts w:ascii="宋体" w:eastAsia="宋体" w:hAnsi="宋体" w:cs="宋体"/>
      <w:b/>
      <w:bCs/>
      <w:kern w:val="36"/>
      <w:sz w:val="48"/>
      <w:szCs w:val="48"/>
    </w:rPr>
  </w:style>
  <w:style w:type="character" w:customStyle="1" w:styleId="2Char">
    <w:name w:val="标题 2 Char"/>
    <w:basedOn w:val="a0"/>
    <w:link w:val="2"/>
    <w:uiPriority w:val="9"/>
    <w:rsid w:val="00D22995"/>
    <w:rPr>
      <w:rFonts w:ascii="宋体" w:eastAsia="宋体" w:hAnsi="宋体" w:cs="宋体"/>
      <w:b/>
      <w:bCs/>
      <w:kern w:val="0"/>
      <w:sz w:val="36"/>
      <w:szCs w:val="36"/>
    </w:rPr>
  </w:style>
  <w:style w:type="character" w:customStyle="1" w:styleId="3Char">
    <w:name w:val="标题 3 Char"/>
    <w:basedOn w:val="a0"/>
    <w:link w:val="3"/>
    <w:uiPriority w:val="9"/>
    <w:rsid w:val="00D22995"/>
    <w:rPr>
      <w:rFonts w:ascii="宋体" w:eastAsia="宋体" w:hAnsi="宋体" w:cs="宋体"/>
      <w:b/>
      <w:bCs/>
      <w:kern w:val="0"/>
      <w:sz w:val="27"/>
      <w:szCs w:val="27"/>
    </w:rPr>
  </w:style>
  <w:style w:type="paragraph" w:styleId="a5">
    <w:name w:val="Normal (Web)"/>
    <w:basedOn w:val="a"/>
    <w:uiPriority w:val="99"/>
    <w:semiHidden/>
    <w:unhideWhenUsed/>
    <w:rsid w:val="00D229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22995"/>
  </w:style>
  <w:style w:type="character" w:styleId="a6">
    <w:name w:val="Strong"/>
    <w:basedOn w:val="a0"/>
    <w:uiPriority w:val="22"/>
    <w:qFormat/>
    <w:rsid w:val="00D22995"/>
    <w:rPr>
      <w:b/>
      <w:bCs/>
    </w:rPr>
  </w:style>
  <w:style w:type="paragraph" w:styleId="HTML">
    <w:name w:val="HTML Preformatted"/>
    <w:basedOn w:val="a"/>
    <w:link w:val="HTMLChar"/>
    <w:uiPriority w:val="99"/>
    <w:semiHidden/>
    <w:unhideWhenUsed/>
    <w:rsid w:val="00D22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2995"/>
    <w:rPr>
      <w:rFonts w:ascii="宋体" w:eastAsia="宋体" w:hAnsi="宋体" w:cs="宋体"/>
      <w:kern w:val="0"/>
      <w:sz w:val="24"/>
      <w:szCs w:val="24"/>
    </w:rPr>
  </w:style>
  <w:style w:type="character" w:customStyle="1" w:styleId="hljs-name">
    <w:name w:val="hljs-name"/>
    <w:basedOn w:val="a0"/>
    <w:rsid w:val="00D22995"/>
  </w:style>
  <w:style w:type="character" w:customStyle="1" w:styleId="hljs-string">
    <w:name w:val="hljs-string"/>
    <w:basedOn w:val="a0"/>
    <w:rsid w:val="00D22995"/>
  </w:style>
  <w:style w:type="character" w:styleId="a7">
    <w:name w:val="Hyperlink"/>
    <w:basedOn w:val="a0"/>
    <w:uiPriority w:val="99"/>
    <w:semiHidden/>
    <w:unhideWhenUsed/>
    <w:rsid w:val="00D22995"/>
    <w:rPr>
      <w:color w:val="0000FF"/>
      <w:u w:val="single"/>
    </w:rPr>
  </w:style>
  <w:style w:type="character" w:customStyle="1" w:styleId="hljs-keyword">
    <w:name w:val="hljs-keyword"/>
    <w:basedOn w:val="a0"/>
    <w:rsid w:val="00D22995"/>
  </w:style>
  <w:style w:type="character" w:customStyle="1" w:styleId="hljs-number">
    <w:name w:val="hljs-number"/>
    <w:basedOn w:val="a0"/>
    <w:rsid w:val="00D22995"/>
  </w:style>
  <w:style w:type="character" w:customStyle="1" w:styleId="hljs-title">
    <w:name w:val="hljs-title"/>
    <w:basedOn w:val="a0"/>
    <w:rsid w:val="00D22995"/>
  </w:style>
  <w:style w:type="character" w:customStyle="1" w:styleId="hljs-literal">
    <w:name w:val="hljs-literal"/>
    <w:basedOn w:val="a0"/>
    <w:rsid w:val="00D22995"/>
  </w:style>
  <w:style w:type="character" w:customStyle="1" w:styleId="hljs-function">
    <w:name w:val="hljs-function"/>
    <w:basedOn w:val="a0"/>
    <w:rsid w:val="00D22995"/>
  </w:style>
  <w:style w:type="character" w:customStyle="1" w:styleId="hljs-params">
    <w:name w:val="hljs-params"/>
    <w:basedOn w:val="a0"/>
    <w:rsid w:val="00D22995"/>
  </w:style>
  <w:style w:type="character" w:customStyle="1" w:styleId="hljs-comment">
    <w:name w:val="hljs-comment"/>
    <w:basedOn w:val="a0"/>
    <w:rsid w:val="00D22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229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229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229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29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2995"/>
    <w:rPr>
      <w:sz w:val="18"/>
      <w:szCs w:val="18"/>
    </w:rPr>
  </w:style>
  <w:style w:type="paragraph" w:styleId="a4">
    <w:name w:val="footer"/>
    <w:basedOn w:val="a"/>
    <w:link w:val="Char0"/>
    <w:uiPriority w:val="99"/>
    <w:unhideWhenUsed/>
    <w:rsid w:val="00D22995"/>
    <w:pPr>
      <w:tabs>
        <w:tab w:val="center" w:pos="4153"/>
        <w:tab w:val="right" w:pos="8306"/>
      </w:tabs>
      <w:snapToGrid w:val="0"/>
      <w:jc w:val="left"/>
    </w:pPr>
    <w:rPr>
      <w:sz w:val="18"/>
      <w:szCs w:val="18"/>
    </w:rPr>
  </w:style>
  <w:style w:type="character" w:customStyle="1" w:styleId="Char0">
    <w:name w:val="页脚 Char"/>
    <w:basedOn w:val="a0"/>
    <w:link w:val="a4"/>
    <w:uiPriority w:val="99"/>
    <w:rsid w:val="00D22995"/>
    <w:rPr>
      <w:sz w:val="18"/>
      <w:szCs w:val="18"/>
    </w:rPr>
  </w:style>
  <w:style w:type="character" w:customStyle="1" w:styleId="1Char">
    <w:name w:val="标题 1 Char"/>
    <w:basedOn w:val="a0"/>
    <w:link w:val="1"/>
    <w:uiPriority w:val="9"/>
    <w:rsid w:val="00D22995"/>
    <w:rPr>
      <w:rFonts w:ascii="宋体" w:eastAsia="宋体" w:hAnsi="宋体" w:cs="宋体"/>
      <w:b/>
      <w:bCs/>
      <w:kern w:val="36"/>
      <w:sz w:val="48"/>
      <w:szCs w:val="48"/>
    </w:rPr>
  </w:style>
  <w:style w:type="character" w:customStyle="1" w:styleId="2Char">
    <w:name w:val="标题 2 Char"/>
    <w:basedOn w:val="a0"/>
    <w:link w:val="2"/>
    <w:uiPriority w:val="9"/>
    <w:rsid w:val="00D22995"/>
    <w:rPr>
      <w:rFonts w:ascii="宋体" w:eastAsia="宋体" w:hAnsi="宋体" w:cs="宋体"/>
      <w:b/>
      <w:bCs/>
      <w:kern w:val="0"/>
      <w:sz w:val="36"/>
      <w:szCs w:val="36"/>
    </w:rPr>
  </w:style>
  <w:style w:type="character" w:customStyle="1" w:styleId="3Char">
    <w:name w:val="标题 3 Char"/>
    <w:basedOn w:val="a0"/>
    <w:link w:val="3"/>
    <w:uiPriority w:val="9"/>
    <w:rsid w:val="00D22995"/>
    <w:rPr>
      <w:rFonts w:ascii="宋体" w:eastAsia="宋体" w:hAnsi="宋体" w:cs="宋体"/>
      <w:b/>
      <w:bCs/>
      <w:kern w:val="0"/>
      <w:sz w:val="27"/>
      <w:szCs w:val="27"/>
    </w:rPr>
  </w:style>
  <w:style w:type="paragraph" w:styleId="a5">
    <w:name w:val="Normal (Web)"/>
    <w:basedOn w:val="a"/>
    <w:uiPriority w:val="99"/>
    <w:semiHidden/>
    <w:unhideWhenUsed/>
    <w:rsid w:val="00D2299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22995"/>
  </w:style>
  <w:style w:type="character" w:styleId="a6">
    <w:name w:val="Strong"/>
    <w:basedOn w:val="a0"/>
    <w:uiPriority w:val="22"/>
    <w:qFormat/>
    <w:rsid w:val="00D22995"/>
    <w:rPr>
      <w:b/>
      <w:bCs/>
    </w:rPr>
  </w:style>
  <w:style w:type="paragraph" w:styleId="HTML">
    <w:name w:val="HTML Preformatted"/>
    <w:basedOn w:val="a"/>
    <w:link w:val="HTMLChar"/>
    <w:uiPriority w:val="99"/>
    <w:semiHidden/>
    <w:unhideWhenUsed/>
    <w:rsid w:val="00D22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2995"/>
    <w:rPr>
      <w:rFonts w:ascii="宋体" w:eastAsia="宋体" w:hAnsi="宋体" w:cs="宋体"/>
      <w:kern w:val="0"/>
      <w:sz w:val="24"/>
      <w:szCs w:val="24"/>
    </w:rPr>
  </w:style>
  <w:style w:type="character" w:customStyle="1" w:styleId="hljs-name">
    <w:name w:val="hljs-name"/>
    <w:basedOn w:val="a0"/>
    <w:rsid w:val="00D22995"/>
  </w:style>
  <w:style w:type="character" w:customStyle="1" w:styleId="hljs-string">
    <w:name w:val="hljs-string"/>
    <w:basedOn w:val="a0"/>
    <w:rsid w:val="00D22995"/>
  </w:style>
  <w:style w:type="character" w:styleId="a7">
    <w:name w:val="Hyperlink"/>
    <w:basedOn w:val="a0"/>
    <w:uiPriority w:val="99"/>
    <w:semiHidden/>
    <w:unhideWhenUsed/>
    <w:rsid w:val="00D22995"/>
    <w:rPr>
      <w:color w:val="0000FF"/>
      <w:u w:val="single"/>
    </w:rPr>
  </w:style>
  <w:style w:type="character" w:customStyle="1" w:styleId="hljs-keyword">
    <w:name w:val="hljs-keyword"/>
    <w:basedOn w:val="a0"/>
    <w:rsid w:val="00D22995"/>
  </w:style>
  <w:style w:type="character" w:customStyle="1" w:styleId="hljs-number">
    <w:name w:val="hljs-number"/>
    <w:basedOn w:val="a0"/>
    <w:rsid w:val="00D22995"/>
  </w:style>
  <w:style w:type="character" w:customStyle="1" w:styleId="hljs-title">
    <w:name w:val="hljs-title"/>
    <w:basedOn w:val="a0"/>
    <w:rsid w:val="00D22995"/>
  </w:style>
  <w:style w:type="character" w:customStyle="1" w:styleId="hljs-literal">
    <w:name w:val="hljs-literal"/>
    <w:basedOn w:val="a0"/>
    <w:rsid w:val="00D22995"/>
  </w:style>
  <w:style w:type="character" w:customStyle="1" w:styleId="hljs-function">
    <w:name w:val="hljs-function"/>
    <w:basedOn w:val="a0"/>
    <w:rsid w:val="00D22995"/>
  </w:style>
  <w:style w:type="character" w:customStyle="1" w:styleId="hljs-params">
    <w:name w:val="hljs-params"/>
    <w:basedOn w:val="a0"/>
    <w:rsid w:val="00D22995"/>
  </w:style>
  <w:style w:type="character" w:customStyle="1" w:styleId="hljs-comment">
    <w:name w:val="hljs-comment"/>
    <w:basedOn w:val="a0"/>
    <w:rsid w:val="00D2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995122">
      <w:bodyDiv w:val="1"/>
      <w:marLeft w:val="0"/>
      <w:marRight w:val="0"/>
      <w:marTop w:val="0"/>
      <w:marBottom w:val="0"/>
      <w:divBdr>
        <w:top w:val="none" w:sz="0" w:space="0" w:color="auto"/>
        <w:left w:val="none" w:sz="0" w:space="0" w:color="auto"/>
        <w:bottom w:val="none" w:sz="0" w:space="0" w:color="auto"/>
        <w:right w:val="none" w:sz="0" w:space="0" w:color="auto"/>
      </w:divBdr>
      <w:divsChild>
        <w:div w:id="115024308">
          <w:marLeft w:val="0"/>
          <w:marRight w:val="0"/>
          <w:marTop w:val="0"/>
          <w:marBottom w:val="0"/>
          <w:divBdr>
            <w:top w:val="none" w:sz="0" w:space="0" w:color="auto"/>
            <w:left w:val="none" w:sz="0" w:space="0" w:color="auto"/>
            <w:bottom w:val="none" w:sz="0" w:space="0" w:color="auto"/>
            <w:right w:val="none" w:sz="0" w:space="0" w:color="auto"/>
          </w:divBdr>
        </w:div>
        <w:div w:id="390428182">
          <w:marLeft w:val="0"/>
          <w:marRight w:val="0"/>
          <w:marTop w:val="0"/>
          <w:marBottom w:val="0"/>
          <w:divBdr>
            <w:top w:val="none" w:sz="0" w:space="0" w:color="auto"/>
            <w:left w:val="none" w:sz="0" w:space="0" w:color="auto"/>
            <w:bottom w:val="none" w:sz="0" w:space="0" w:color="auto"/>
            <w:right w:val="none" w:sz="0" w:space="0" w:color="auto"/>
          </w:divBdr>
        </w:div>
        <w:div w:id="1695417385">
          <w:marLeft w:val="0"/>
          <w:marRight w:val="0"/>
          <w:marTop w:val="0"/>
          <w:marBottom w:val="0"/>
          <w:divBdr>
            <w:top w:val="none" w:sz="0" w:space="0" w:color="auto"/>
            <w:left w:val="none" w:sz="0" w:space="0" w:color="auto"/>
            <w:bottom w:val="none" w:sz="0" w:space="0" w:color="auto"/>
            <w:right w:val="none" w:sz="0" w:space="0" w:color="auto"/>
          </w:divBdr>
        </w:div>
        <w:div w:id="669257621">
          <w:marLeft w:val="0"/>
          <w:marRight w:val="0"/>
          <w:marTop w:val="0"/>
          <w:marBottom w:val="0"/>
          <w:divBdr>
            <w:top w:val="none" w:sz="0" w:space="0" w:color="auto"/>
            <w:left w:val="none" w:sz="0" w:space="0" w:color="auto"/>
            <w:bottom w:val="none" w:sz="0" w:space="0" w:color="auto"/>
            <w:right w:val="none" w:sz="0" w:space="0" w:color="auto"/>
          </w:divBdr>
        </w:div>
        <w:div w:id="1504316725">
          <w:marLeft w:val="0"/>
          <w:marRight w:val="0"/>
          <w:marTop w:val="0"/>
          <w:marBottom w:val="0"/>
          <w:divBdr>
            <w:top w:val="none" w:sz="0" w:space="0" w:color="auto"/>
            <w:left w:val="none" w:sz="0" w:space="0" w:color="auto"/>
            <w:bottom w:val="none" w:sz="0" w:space="0" w:color="auto"/>
            <w:right w:val="none" w:sz="0" w:space="0" w:color="auto"/>
          </w:divBdr>
        </w:div>
        <w:div w:id="882794988">
          <w:marLeft w:val="0"/>
          <w:marRight w:val="0"/>
          <w:marTop w:val="0"/>
          <w:marBottom w:val="0"/>
          <w:divBdr>
            <w:top w:val="none" w:sz="0" w:space="0" w:color="auto"/>
            <w:left w:val="none" w:sz="0" w:space="0" w:color="auto"/>
            <w:bottom w:val="none" w:sz="0" w:space="0" w:color="auto"/>
            <w:right w:val="none" w:sz="0" w:space="0" w:color="auto"/>
          </w:divBdr>
        </w:div>
        <w:div w:id="1085147645">
          <w:marLeft w:val="0"/>
          <w:marRight w:val="0"/>
          <w:marTop w:val="0"/>
          <w:marBottom w:val="0"/>
          <w:divBdr>
            <w:top w:val="none" w:sz="0" w:space="0" w:color="auto"/>
            <w:left w:val="none" w:sz="0" w:space="0" w:color="auto"/>
            <w:bottom w:val="none" w:sz="0" w:space="0" w:color="auto"/>
            <w:right w:val="none" w:sz="0" w:space="0" w:color="auto"/>
          </w:divBdr>
        </w:div>
        <w:div w:id="1201896847">
          <w:marLeft w:val="0"/>
          <w:marRight w:val="0"/>
          <w:marTop w:val="0"/>
          <w:marBottom w:val="0"/>
          <w:divBdr>
            <w:top w:val="none" w:sz="0" w:space="0" w:color="auto"/>
            <w:left w:val="none" w:sz="0" w:space="0" w:color="auto"/>
            <w:bottom w:val="none" w:sz="0" w:space="0" w:color="auto"/>
            <w:right w:val="none" w:sz="0" w:space="0" w:color="auto"/>
          </w:divBdr>
        </w:div>
        <w:div w:id="281353179">
          <w:marLeft w:val="0"/>
          <w:marRight w:val="0"/>
          <w:marTop w:val="0"/>
          <w:marBottom w:val="0"/>
          <w:divBdr>
            <w:top w:val="none" w:sz="0" w:space="0" w:color="auto"/>
            <w:left w:val="none" w:sz="0" w:space="0" w:color="auto"/>
            <w:bottom w:val="none" w:sz="0" w:space="0" w:color="auto"/>
            <w:right w:val="none" w:sz="0" w:space="0" w:color="auto"/>
          </w:divBdr>
        </w:div>
        <w:div w:id="921181015">
          <w:marLeft w:val="0"/>
          <w:marRight w:val="0"/>
          <w:marTop w:val="0"/>
          <w:marBottom w:val="0"/>
          <w:divBdr>
            <w:top w:val="none" w:sz="0" w:space="0" w:color="auto"/>
            <w:left w:val="none" w:sz="0" w:space="0" w:color="auto"/>
            <w:bottom w:val="none" w:sz="0" w:space="0" w:color="auto"/>
            <w:right w:val="none" w:sz="0" w:space="0" w:color="auto"/>
          </w:divBdr>
        </w:div>
        <w:div w:id="1931426004">
          <w:marLeft w:val="0"/>
          <w:marRight w:val="0"/>
          <w:marTop w:val="0"/>
          <w:marBottom w:val="0"/>
          <w:divBdr>
            <w:top w:val="none" w:sz="0" w:space="0" w:color="auto"/>
            <w:left w:val="none" w:sz="0" w:space="0" w:color="auto"/>
            <w:bottom w:val="none" w:sz="0" w:space="0" w:color="auto"/>
            <w:right w:val="none" w:sz="0" w:space="0" w:color="auto"/>
          </w:divBdr>
        </w:div>
        <w:div w:id="1969387615">
          <w:marLeft w:val="0"/>
          <w:marRight w:val="0"/>
          <w:marTop w:val="0"/>
          <w:marBottom w:val="0"/>
          <w:divBdr>
            <w:top w:val="none" w:sz="0" w:space="0" w:color="auto"/>
            <w:left w:val="none" w:sz="0" w:space="0" w:color="auto"/>
            <w:bottom w:val="none" w:sz="0" w:space="0" w:color="auto"/>
            <w:right w:val="none" w:sz="0" w:space="0" w:color="auto"/>
          </w:divBdr>
        </w:div>
        <w:div w:id="1905603533">
          <w:marLeft w:val="0"/>
          <w:marRight w:val="0"/>
          <w:marTop w:val="0"/>
          <w:marBottom w:val="0"/>
          <w:divBdr>
            <w:top w:val="none" w:sz="0" w:space="0" w:color="auto"/>
            <w:left w:val="none" w:sz="0" w:space="0" w:color="auto"/>
            <w:bottom w:val="none" w:sz="0" w:space="0" w:color="auto"/>
            <w:right w:val="none" w:sz="0" w:space="0" w:color="auto"/>
          </w:divBdr>
        </w:div>
        <w:div w:id="1194536316">
          <w:marLeft w:val="0"/>
          <w:marRight w:val="0"/>
          <w:marTop w:val="0"/>
          <w:marBottom w:val="0"/>
          <w:divBdr>
            <w:top w:val="none" w:sz="0" w:space="0" w:color="auto"/>
            <w:left w:val="none" w:sz="0" w:space="0" w:color="auto"/>
            <w:bottom w:val="none" w:sz="0" w:space="0" w:color="auto"/>
            <w:right w:val="none" w:sz="0" w:space="0" w:color="auto"/>
          </w:divBdr>
        </w:div>
        <w:div w:id="2004818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blog.scoutapp.com/articles/2011/02/10/understanding-disk-i-o-when-should-you-be-worrie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bm.com/developerworks/cn/java/j-lo-chinesecoding/" TargetMode="External"/><Relationship Id="rId17" Type="http://schemas.openxmlformats.org/officeDocument/2006/relationships/hyperlink" Target="http://blog.csdn.net/a511596982/article/details/8284358"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java/j-lo-chinesecodin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ibm.com/developerworks/cn/java/j-lo-chinesecod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12</cp:revision>
  <dcterms:created xsi:type="dcterms:W3CDTF">2016-11-17T08:28:00Z</dcterms:created>
  <dcterms:modified xsi:type="dcterms:W3CDTF">2016-11-17T08:28:00Z</dcterms:modified>
</cp:coreProperties>
</file>