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A9" w:rsidRPr="00B71D3E" w:rsidRDefault="007757A9" w:rsidP="00B71D3E">
      <w:pPr>
        <w:spacing w:line="360" w:lineRule="auto"/>
        <w:jc w:val="center"/>
        <w:rPr>
          <w:rFonts w:ascii="Times New Roman" w:hAnsi="Times New Roman" w:cs="Times New Roman"/>
          <w:b/>
          <w:color w:val="7030A0"/>
          <w:sz w:val="28"/>
          <w:szCs w:val="28"/>
        </w:rPr>
      </w:pPr>
      <w:r w:rsidRPr="00B71D3E">
        <w:rPr>
          <w:rFonts w:ascii="Times New Roman" w:hAnsi="Times New Roman" w:cs="Times New Roman"/>
          <w:b/>
          <w:color w:val="7030A0"/>
          <w:sz w:val="28"/>
          <w:szCs w:val="28"/>
        </w:rPr>
        <w:t>ЗВІТ</w:t>
      </w:r>
    </w:p>
    <w:p w:rsidR="007757A9" w:rsidRPr="00B71D3E" w:rsidRDefault="007757A9" w:rsidP="00B71D3E">
      <w:pPr>
        <w:spacing w:line="360" w:lineRule="auto"/>
        <w:jc w:val="both"/>
        <w:rPr>
          <w:rFonts w:ascii="Times New Roman" w:hAnsi="Times New Roman" w:cs="Times New Roman"/>
          <w:sz w:val="28"/>
          <w:szCs w:val="28"/>
        </w:rPr>
      </w:pPr>
    </w:p>
    <w:p w:rsidR="007757A9" w:rsidRPr="00B71D3E" w:rsidRDefault="007757A9" w:rsidP="00B71D3E">
      <w:pPr>
        <w:spacing w:line="360" w:lineRule="auto"/>
        <w:jc w:val="both"/>
        <w:rPr>
          <w:rFonts w:ascii="Times New Roman" w:hAnsi="Times New Roman" w:cs="Times New Roman"/>
          <w:b/>
          <w:color w:val="7030A0"/>
          <w:sz w:val="28"/>
          <w:szCs w:val="28"/>
        </w:rPr>
      </w:pPr>
      <w:r w:rsidRPr="00B71D3E">
        <w:rPr>
          <w:rFonts w:ascii="Times New Roman" w:hAnsi="Times New Roman" w:cs="Times New Roman"/>
          <w:b/>
          <w:color w:val="7030A0"/>
          <w:sz w:val="28"/>
          <w:szCs w:val="28"/>
        </w:rPr>
        <w:t>Завдання</w:t>
      </w:r>
    </w:p>
    <w:p w:rsidR="007757A9" w:rsidRPr="00B71D3E" w:rsidRDefault="007757A9"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color w:val="7030A0"/>
          <w:sz w:val="28"/>
          <w:szCs w:val="28"/>
        </w:rPr>
        <w:t>Щ</w:t>
      </w:r>
      <w:r w:rsidR="00A63188" w:rsidRPr="00B71D3E">
        <w:rPr>
          <w:rFonts w:ascii="Times New Roman" w:hAnsi="Times New Roman" w:cs="Times New Roman"/>
          <w:color w:val="7030A0"/>
          <w:sz w:val="28"/>
          <w:szCs w:val="28"/>
        </w:rPr>
        <w:t xml:space="preserve">о таке </w:t>
      </w:r>
      <w:proofErr w:type="spellStart"/>
      <w:r w:rsidR="00A63188" w:rsidRPr="00B71D3E">
        <w:rPr>
          <w:rFonts w:ascii="Times New Roman" w:hAnsi="Times New Roman" w:cs="Times New Roman"/>
          <w:color w:val="7030A0"/>
          <w:sz w:val="28"/>
          <w:szCs w:val="28"/>
        </w:rPr>
        <w:t>нейромережа</w:t>
      </w:r>
      <w:proofErr w:type="spellEnd"/>
      <w:r w:rsidR="00A63188" w:rsidRPr="00B71D3E">
        <w:rPr>
          <w:rFonts w:ascii="Times New Roman" w:hAnsi="Times New Roman" w:cs="Times New Roman"/>
          <w:color w:val="7030A0"/>
          <w:sz w:val="28"/>
          <w:szCs w:val="28"/>
        </w:rPr>
        <w:t>?</w:t>
      </w:r>
      <w:r w:rsidRPr="00B71D3E">
        <w:rPr>
          <w:rFonts w:ascii="Times New Roman" w:hAnsi="Times New Roman" w:cs="Times New Roman"/>
          <w:color w:val="7030A0"/>
          <w:sz w:val="28"/>
          <w:szCs w:val="28"/>
        </w:rPr>
        <w:t xml:space="preserve"> Які типи мереж є, чим вони відрізняються, де використовуються. Основні </w:t>
      </w:r>
      <w:proofErr w:type="spellStart"/>
      <w:r w:rsidRPr="00B71D3E">
        <w:rPr>
          <w:rFonts w:ascii="Times New Roman" w:hAnsi="Times New Roman" w:cs="Times New Roman"/>
          <w:color w:val="7030A0"/>
          <w:sz w:val="28"/>
          <w:szCs w:val="28"/>
        </w:rPr>
        <w:t>фраймворки</w:t>
      </w:r>
      <w:proofErr w:type="spellEnd"/>
      <w:r w:rsidRPr="00B71D3E">
        <w:rPr>
          <w:rFonts w:ascii="Times New Roman" w:hAnsi="Times New Roman" w:cs="Times New Roman"/>
          <w:color w:val="7030A0"/>
          <w:sz w:val="28"/>
          <w:szCs w:val="28"/>
        </w:rPr>
        <w:t>.</w:t>
      </w:r>
    </w:p>
    <w:p w:rsidR="009E6117" w:rsidRPr="00B71D3E" w:rsidRDefault="00A63188" w:rsidP="00B71D3E">
      <w:pPr>
        <w:spacing w:line="360" w:lineRule="auto"/>
        <w:ind w:firstLine="708"/>
        <w:jc w:val="both"/>
        <w:rPr>
          <w:rFonts w:ascii="Times New Roman" w:hAnsi="Times New Roman" w:cs="Times New Roman"/>
          <w:sz w:val="28"/>
          <w:szCs w:val="28"/>
        </w:rPr>
      </w:pPr>
      <w:proofErr w:type="spellStart"/>
      <w:r w:rsidRPr="00B71D3E">
        <w:rPr>
          <w:rFonts w:ascii="Times New Roman" w:hAnsi="Times New Roman" w:cs="Times New Roman"/>
          <w:color w:val="9CC2E5" w:themeColor="accent1" w:themeTint="99"/>
          <w:sz w:val="28"/>
          <w:szCs w:val="28"/>
          <w:u w:val="single"/>
        </w:rPr>
        <w:t>Нейромережа</w:t>
      </w:r>
      <w:proofErr w:type="spellEnd"/>
      <w:r w:rsidRPr="00B71D3E">
        <w:rPr>
          <w:rFonts w:ascii="Times New Roman" w:hAnsi="Times New Roman" w:cs="Times New Roman"/>
          <w:color w:val="9CC2E5" w:themeColor="accent1" w:themeTint="99"/>
          <w:sz w:val="28"/>
          <w:szCs w:val="28"/>
          <w:u w:val="single"/>
        </w:rPr>
        <w:t xml:space="preserve"> (Штучна нейронна мережа або </w:t>
      </w:r>
      <w:proofErr w:type="spellStart"/>
      <w:r w:rsidRPr="00B71D3E">
        <w:rPr>
          <w:rFonts w:ascii="Times New Roman" w:hAnsi="Times New Roman" w:cs="Times New Roman"/>
          <w:color w:val="9CC2E5" w:themeColor="accent1" w:themeTint="99"/>
          <w:sz w:val="28"/>
          <w:szCs w:val="28"/>
          <w:u w:val="single"/>
        </w:rPr>
        <w:t>Нейронка</w:t>
      </w:r>
      <w:proofErr w:type="spellEnd"/>
      <w:r w:rsidRPr="00B71D3E">
        <w:rPr>
          <w:rFonts w:ascii="Times New Roman" w:hAnsi="Times New Roman" w:cs="Times New Roman"/>
          <w:color w:val="9CC2E5" w:themeColor="accent1" w:themeTint="99"/>
          <w:sz w:val="28"/>
          <w:szCs w:val="28"/>
          <w:u w:val="single"/>
        </w:rPr>
        <w:t>)</w:t>
      </w:r>
      <w:r w:rsidRPr="00B71D3E">
        <w:rPr>
          <w:rFonts w:ascii="Times New Roman" w:hAnsi="Times New Roman" w:cs="Times New Roman"/>
          <w:color w:val="9CC2E5" w:themeColor="accent1" w:themeTint="99"/>
          <w:sz w:val="28"/>
          <w:szCs w:val="28"/>
        </w:rPr>
        <w:t xml:space="preserve"> </w:t>
      </w:r>
      <w:r w:rsidRPr="00B71D3E">
        <w:rPr>
          <w:rFonts w:ascii="Times New Roman" w:hAnsi="Times New Roman" w:cs="Times New Roman"/>
          <w:sz w:val="28"/>
          <w:szCs w:val="28"/>
        </w:rPr>
        <w:t xml:space="preserve">— це математична модель, яка імітує структуру та функціонування біологічних нейронних мереж з метою вирішення різноманітних задач, таких як класифікація, регресія, прогнозування та генерація. </w:t>
      </w:r>
      <w:r w:rsidR="009E6117" w:rsidRPr="00B71D3E">
        <w:rPr>
          <w:rFonts w:ascii="Times New Roman" w:hAnsi="Times New Roman" w:cs="Times New Roman"/>
          <w:sz w:val="28"/>
          <w:szCs w:val="28"/>
        </w:rPr>
        <w:t xml:space="preserve">Або ж </w:t>
      </w:r>
      <w:proofErr w:type="spellStart"/>
      <w:r w:rsidR="009E6117" w:rsidRPr="00B71D3E">
        <w:rPr>
          <w:rFonts w:ascii="Times New Roman" w:hAnsi="Times New Roman" w:cs="Times New Roman"/>
          <w:sz w:val="28"/>
          <w:szCs w:val="28"/>
        </w:rPr>
        <w:t>нейромережа</w:t>
      </w:r>
      <w:proofErr w:type="spellEnd"/>
      <w:r w:rsidR="009E6117" w:rsidRPr="00B71D3E">
        <w:rPr>
          <w:rFonts w:ascii="Times New Roman" w:hAnsi="Times New Roman" w:cs="Times New Roman"/>
          <w:sz w:val="28"/>
          <w:szCs w:val="28"/>
        </w:rPr>
        <w:t xml:space="preserve"> — це комп’ютерна система, яка намагається відтворити роботу людського мозку, а саме, як ми сприймаємо інформацію та вчимося.</w:t>
      </w:r>
      <w:r w:rsidR="00F32357" w:rsidRPr="00B71D3E">
        <w:rPr>
          <w:rFonts w:ascii="Times New Roman" w:hAnsi="Times New Roman" w:cs="Times New Roman"/>
          <w:sz w:val="28"/>
          <w:szCs w:val="28"/>
        </w:rPr>
        <w:t xml:space="preserve"> Нейронні мережі потрібні для вирішення складних задач, які важко розв’язати за допомогою класичних алгоритмів.</w:t>
      </w:r>
    </w:p>
    <w:p w:rsidR="009E6117" w:rsidRPr="00B71D3E" w:rsidRDefault="00A63188" w:rsidP="00B71D3E">
      <w:pPr>
        <w:spacing w:line="360" w:lineRule="auto"/>
        <w:ind w:firstLine="708"/>
        <w:jc w:val="both"/>
        <w:rPr>
          <w:rFonts w:ascii="Times New Roman" w:hAnsi="Times New Roman" w:cs="Times New Roman"/>
          <w:sz w:val="28"/>
          <w:szCs w:val="28"/>
        </w:rPr>
      </w:pPr>
      <w:r w:rsidRPr="00B71D3E">
        <w:rPr>
          <w:rFonts w:ascii="Times New Roman" w:hAnsi="Times New Roman" w:cs="Times New Roman"/>
          <w:sz w:val="28"/>
          <w:szCs w:val="28"/>
        </w:rPr>
        <w:t xml:space="preserve">В основі </w:t>
      </w:r>
      <w:proofErr w:type="spellStart"/>
      <w:r w:rsidRPr="00B71D3E">
        <w:rPr>
          <w:rFonts w:ascii="Times New Roman" w:hAnsi="Times New Roman" w:cs="Times New Roman"/>
          <w:sz w:val="28"/>
          <w:szCs w:val="28"/>
        </w:rPr>
        <w:t>нейромереж</w:t>
      </w:r>
      <w:proofErr w:type="spellEnd"/>
      <w:r w:rsidRPr="00B71D3E">
        <w:rPr>
          <w:rFonts w:ascii="Times New Roman" w:hAnsi="Times New Roman" w:cs="Times New Roman"/>
          <w:sz w:val="28"/>
          <w:szCs w:val="28"/>
        </w:rPr>
        <w:t xml:space="preserve"> лежать штучні нейрони, які об’єднуються в графові структури і передають сигнали один одному через ваги </w:t>
      </w:r>
      <w:proofErr w:type="spellStart"/>
      <w:r w:rsidRPr="00B71D3E">
        <w:rPr>
          <w:rFonts w:ascii="Times New Roman" w:hAnsi="Times New Roman" w:cs="Times New Roman"/>
          <w:sz w:val="28"/>
          <w:szCs w:val="28"/>
        </w:rPr>
        <w:t>зв’язків</w:t>
      </w:r>
      <w:proofErr w:type="spellEnd"/>
      <w:r w:rsidRPr="00B71D3E">
        <w:rPr>
          <w:rFonts w:ascii="Times New Roman" w:hAnsi="Times New Roman" w:cs="Times New Roman"/>
          <w:sz w:val="28"/>
          <w:szCs w:val="28"/>
        </w:rPr>
        <w:t xml:space="preserve">. Завдяки процесу навчання, під час якого ваги та зміщення між нейронами оптимізуються, </w:t>
      </w:r>
      <w:proofErr w:type="spellStart"/>
      <w:r w:rsidRPr="00B71D3E">
        <w:rPr>
          <w:rFonts w:ascii="Times New Roman" w:hAnsi="Times New Roman" w:cs="Times New Roman"/>
          <w:sz w:val="28"/>
          <w:szCs w:val="28"/>
        </w:rPr>
        <w:t>нейромережі</w:t>
      </w:r>
      <w:proofErr w:type="spellEnd"/>
      <w:r w:rsidRPr="00B71D3E">
        <w:rPr>
          <w:rFonts w:ascii="Times New Roman" w:hAnsi="Times New Roman" w:cs="Times New Roman"/>
          <w:sz w:val="28"/>
          <w:szCs w:val="28"/>
        </w:rPr>
        <w:t xml:space="preserve"> стають здатними до виявлення закономірностей та </w:t>
      </w:r>
      <w:proofErr w:type="spellStart"/>
      <w:r w:rsidRPr="00B71D3E">
        <w:rPr>
          <w:rFonts w:ascii="Times New Roman" w:hAnsi="Times New Roman" w:cs="Times New Roman"/>
          <w:sz w:val="28"/>
          <w:szCs w:val="28"/>
        </w:rPr>
        <w:t>залежностей</w:t>
      </w:r>
      <w:proofErr w:type="spellEnd"/>
      <w:r w:rsidRPr="00B71D3E">
        <w:rPr>
          <w:rFonts w:ascii="Times New Roman" w:hAnsi="Times New Roman" w:cs="Times New Roman"/>
          <w:sz w:val="28"/>
          <w:szCs w:val="28"/>
        </w:rPr>
        <w:t xml:space="preserve"> у вхідних даних. </w:t>
      </w:r>
    </w:p>
    <w:p w:rsidR="009E6117" w:rsidRPr="00B71D3E" w:rsidRDefault="00A00998" w:rsidP="00A00998">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color w:val="333333"/>
          <w:sz w:val="28"/>
          <w:szCs w:val="28"/>
          <w:shd w:val="clear" w:color="auto" w:fill="FFFFFF"/>
        </w:rPr>
        <w:t>Нейросери</w:t>
      </w:r>
      <w:proofErr w:type="spellEnd"/>
      <w:r w:rsidR="00B71D3E">
        <w:rPr>
          <w:rFonts w:ascii="Times New Roman" w:hAnsi="Times New Roman" w:cs="Times New Roman"/>
          <w:color w:val="333333"/>
          <w:sz w:val="28"/>
          <w:szCs w:val="28"/>
          <w:shd w:val="clear" w:color="auto" w:fill="FFFFFF"/>
        </w:rPr>
        <w:t xml:space="preserve"> -</w:t>
      </w:r>
      <w:r w:rsidR="009E6117" w:rsidRPr="00B71D3E">
        <w:rPr>
          <w:rFonts w:ascii="Times New Roman" w:hAnsi="Times New Roman" w:cs="Times New Roman"/>
          <w:color w:val="333333"/>
          <w:sz w:val="28"/>
          <w:szCs w:val="28"/>
          <w:shd w:val="clear" w:color="auto" w:fill="FFFFFF"/>
        </w:rPr>
        <w:t xml:space="preserve"> це послідовність нейронів, з’єднаних між собою синапсами. Структура нейронної мережі прийшла у світ програмування прямо з біології. Завдяки такій структурі машина знаходить здатність аналізувати і навіть запам’ятовувати різну інформацію. Також нейронні мережі здатні як аналізувати вхідну інформацію, а й відтворювати її з власної пам’яті.</w:t>
      </w:r>
      <w:r w:rsidR="009E6117" w:rsidRPr="00B71D3E">
        <w:rPr>
          <w:rFonts w:ascii="Times New Roman" w:hAnsi="Times New Roman" w:cs="Times New Roman"/>
          <w:sz w:val="28"/>
          <w:szCs w:val="28"/>
        </w:rPr>
        <w:t xml:space="preserve"> </w:t>
      </w:r>
      <w:proofErr w:type="spellStart"/>
      <w:r w:rsidR="009E6117" w:rsidRPr="00B71D3E">
        <w:rPr>
          <w:rFonts w:ascii="Times New Roman" w:hAnsi="Times New Roman" w:cs="Times New Roman"/>
          <w:color w:val="333333"/>
          <w:sz w:val="28"/>
          <w:szCs w:val="28"/>
          <w:shd w:val="clear" w:color="auto" w:fill="FFFFFF"/>
        </w:rPr>
        <w:t>Нейросери</w:t>
      </w:r>
      <w:proofErr w:type="spellEnd"/>
      <w:r w:rsidR="009E6117" w:rsidRPr="00B71D3E">
        <w:rPr>
          <w:rFonts w:ascii="Times New Roman" w:hAnsi="Times New Roman" w:cs="Times New Roman"/>
          <w:color w:val="333333"/>
          <w:sz w:val="28"/>
          <w:szCs w:val="28"/>
          <w:shd w:val="clear" w:color="auto" w:fill="FFFFFF"/>
        </w:rPr>
        <w:t xml:space="preserve"> здатні самостійно навчатися і розвиватися, будуючи свій досвід на помилках.</w:t>
      </w:r>
    </w:p>
    <w:p w:rsidR="00901192" w:rsidRPr="00A00998" w:rsidRDefault="00A63188" w:rsidP="00B71D3E">
      <w:pPr>
        <w:spacing w:line="360" w:lineRule="auto"/>
        <w:jc w:val="both"/>
        <w:rPr>
          <w:rFonts w:ascii="Times New Roman" w:hAnsi="Times New Roman" w:cs="Times New Roman"/>
          <w:sz w:val="28"/>
          <w:szCs w:val="28"/>
          <w:u w:val="single"/>
        </w:rPr>
      </w:pPr>
      <w:proofErr w:type="spellStart"/>
      <w:r w:rsidRPr="00A00998">
        <w:rPr>
          <w:rFonts w:ascii="Times New Roman" w:hAnsi="Times New Roman" w:cs="Times New Roman"/>
          <w:sz w:val="28"/>
          <w:szCs w:val="28"/>
          <w:u w:val="single"/>
        </w:rPr>
        <w:t>Нейромережі</w:t>
      </w:r>
      <w:proofErr w:type="spellEnd"/>
      <w:r w:rsidRPr="00A00998">
        <w:rPr>
          <w:rFonts w:ascii="Times New Roman" w:hAnsi="Times New Roman" w:cs="Times New Roman"/>
          <w:sz w:val="28"/>
          <w:szCs w:val="28"/>
          <w:u w:val="single"/>
        </w:rPr>
        <w:t xml:space="preserve"> активно в</w:t>
      </w:r>
      <w:r w:rsidR="00901192" w:rsidRPr="00A00998">
        <w:rPr>
          <w:rFonts w:ascii="Times New Roman" w:hAnsi="Times New Roman" w:cs="Times New Roman"/>
          <w:sz w:val="28"/>
          <w:szCs w:val="28"/>
          <w:u w:val="single"/>
        </w:rPr>
        <w:t>икористовуються в таких галузях:</w:t>
      </w:r>
    </w:p>
    <w:p w:rsidR="00901192" w:rsidRPr="00A00998" w:rsidRDefault="00901192" w:rsidP="00A00998">
      <w:pPr>
        <w:pStyle w:val="a3"/>
        <w:numPr>
          <w:ilvl w:val="0"/>
          <w:numId w:val="9"/>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Класифікація: Визначення категорії, до якої належить певний об’єкт або подія, на основі його характеристик.</w:t>
      </w:r>
    </w:p>
    <w:p w:rsidR="00901192" w:rsidRPr="00A00998" w:rsidRDefault="00901192" w:rsidP="00A00998">
      <w:pPr>
        <w:pStyle w:val="a3"/>
        <w:numPr>
          <w:ilvl w:val="0"/>
          <w:numId w:val="9"/>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Регресія: Прогнозування числового значення на основі вхідних даних.</w:t>
      </w:r>
    </w:p>
    <w:p w:rsidR="00901192" w:rsidRPr="00A00998" w:rsidRDefault="00901192" w:rsidP="00A00998">
      <w:pPr>
        <w:pStyle w:val="a3"/>
        <w:numPr>
          <w:ilvl w:val="0"/>
          <w:numId w:val="9"/>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lastRenderedPageBreak/>
        <w:t>Генерація тексту: Створення тексту на основі навчальних даних, зазвичай використовується для автоматичного створення описів, статей або відповідей на запитання.</w:t>
      </w:r>
    </w:p>
    <w:p w:rsidR="00901192" w:rsidRPr="00A00998" w:rsidRDefault="00901192" w:rsidP="00A00998">
      <w:pPr>
        <w:pStyle w:val="a3"/>
        <w:numPr>
          <w:ilvl w:val="0"/>
          <w:numId w:val="9"/>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Обробка зображень: Розпізнавання об’єктів, тексту або осіб на зображеннях.</w:t>
      </w:r>
    </w:p>
    <w:p w:rsidR="00901192" w:rsidRPr="00B71D3E" w:rsidRDefault="00901192" w:rsidP="00A00998">
      <w:pPr>
        <w:spacing w:line="360" w:lineRule="auto"/>
        <w:jc w:val="both"/>
        <w:rPr>
          <w:rFonts w:ascii="Times New Roman" w:hAnsi="Times New Roman" w:cs="Times New Roman"/>
          <w:sz w:val="28"/>
          <w:szCs w:val="28"/>
        </w:rPr>
      </w:pPr>
      <w:proofErr w:type="spellStart"/>
      <w:r w:rsidRPr="00B71D3E">
        <w:rPr>
          <w:rFonts w:ascii="Times New Roman" w:hAnsi="Times New Roman" w:cs="Times New Roman"/>
          <w:sz w:val="28"/>
          <w:szCs w:val="28"/>
        </w:rPr>
        <w:t>Нейромережі</w:t>
      </w:r>
      <w:proofErr w:type="spellEnd"/>
      <w:r w:rsidRPr="00B71D3E">
        <w:rPr>
          <w:rFonts w:ascii="Times New Roman" w:hAnsi="Times New Roman" w:cs="Times New Roman"/>
          <w:sz w:val="28"/>
          <w:szCs w:val="28"/>
        </w:rPr>
        <w:t xml:space="preserve"> знаходять широке</w:t>
      </w:r>
      <w:r w:rsidRPr="00A00998">
        <w:rPr>
          <w:rFonts w:ascii="Times New Roman" w:hAnsi="Times New Roman" w:cs="Times New Roman"/>
          <w:sz w:val="28"/>
          <w:szCs w:val="28"/>
          <w:u w:val="single"/>
        </w:rPr>
        <w:t xml:space="preserve"> застосування</w:t>
      </w:r>
      <w:r w:rsidRPr="00B71D3E">
        <w:rPr>
          <w:rFonts w:ascii="Times New Roman" w:hAnsi="Times New Roman" w:cs="Times New Roman"/>
          <w:sz w:val="28"/>
          <w:szCs w:val="28"/>
        </w:rPr>
        <w:t xml:space="preserve"> в різних галузях промисловості та сферах життя, таких як:</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Медицина: Діагностика захворювань, аналіз медичних зображень, передбачення ефективності лікування.</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Фінанси: Виявлення шахрайства, прогнозування цін на акції, оптимізація портфелів інвестицій.</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Маркетинг: Прогнозування вподобань клієнтів, автоматичне створення рекламних матеріалів, аналіз споживчої поведінки.</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 xml:space="preserve">Автоматичний переклад: </w:t>
      </w:r>
      <w:proofErr w:type="spellStart"/>
      <w:r w:rsidRPr="00A00998">
        <w:rPr>
          <w:rFonts w:ascii="Times New Roman" w:hAnsi="Times New Roman" w:cs="Times New Roman"/>
          <w:sz w:val="28"/>
          <w:szCs w:val="28"/>
        </w:rPr>
        <w:t>Нейромережі</w:t>
      </w:r>
      <w:proofErr w:type="spellEnd"/>
      <w:r w:rsidRPr="00A00998">
        <w:rPr>
          <w:rFonts w:ascii="Times New Roman" w:hAnsi="Times New Roman" w:cs="Times New Roman"/>
          <w:sz w:val="28"/>
          <w:szCs w:val="28"/>
        </w:rPr>
        <w:t xml:space="preserve"> можуть навчатися перекладати тексти між різними мовами, забезпечуючи швидкий та точний переклад.</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Розпізнавання мови: Розпізнавання та розуміння голосових команд для керування різними пристроями, такими як смартфони та домашня техніка.</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 xml:space="preserve">Автономні транспортні засоби: Навігація, ухилення від перешкод та безпечне керування автономними автомобілями або </w:t>
      </w:r>
      <w:proofErr w:type="spellStart"/>
      <w:r w:rsidRPr="00A00998">
        <w:rPr>
          <w:rFonts w:ascii="Times New Roman" w:hAnsi="Times New Roman" w:cs="Times New Roman"/>
          <w:sz w:val="28"/>
          <w:szCs w:val="28"/>
        </w:rPr>
        <w:t>дронами</w:t>
      </w:r>
      <w:proofErr w:type="spellEnd"/>
      <w:r w:rsidRPr="00A00998">
        <w:rPr>
          <w:rFonts w:ascii="Times New Roman" w:hAnsi="Times New Roman" w:cs="Times New Roman"/>
          <w:sz w:val="28"/>
          <w:szCs w:val="28"/>
        </w:rPr>
        <w:t>.</w:t>
      </w:r>
    </w:p>
    <w:p w:rsidR="00901192"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Безпека: Аналіз відео та зображень для виявлення підозрілої діяльності, захист від кібератак або виявлення шахрайства.</w:t>
      </w:r>
    </w:p>
    <w:p w:rsidR="00CF669E" w:rsidRPr="00A00998" w:rsidRDefault="00901192" w:rsidP="00A00998">
      <w:pPr>
        <w:pStyle w:val="a3"/>
        <w:numPr>
          <w:ilvl w:val="0"/>
          <w:numId w:val="10"/>
        </w:numPr>
        <w:spacing w:line="360" w:lineRule="auto"/>
        <w:jc w:val="both"/>
        <w:rPr>
          <w:rFonts w:ascii="Times New Roman" w:hAnsi="Times New Roman" w:cs="Times New Roman"/>
          <w:sz w:val="28"/>
          <w:szCs w:val="28"/>
        </w:rPr>
      </w:pPr>
      <w:r w:rsidRPr="00A00998">
        <w:rPr>
          <w:rFonts w:ascii="Times New Roman" w:hAnsi="Times New Roman" w:cs="Times New Roman"/>
          <w:sz w:val="28"/>
          <w:szCs w:val="28"/>
        </w:rPr>
        <w:t>Рекомендаційні системи: Аналізувати історію перегляду користувача та рекомендувати продукти, фільми, музику та інше на основі їх вподобань.</w:t>
      </w:r>
    </w:p>
    <w:p w:rsidR="00901192" w:rsidRPr="00A00998" w:rsidRDefault="00901192" w:rsidP="00B71D3E">
      <w:pPr>
        <w:spacing w:line="360" w:lineRule="auto"/>
        <w:jc w:val="both"/>
        <w:rPr>
          <w:rFonts w:ascii="Times New Roman" w:hAnsi="Times New Roman" w:cs="Times New Roman"/>
          <w:color w:val="2D2D2D"/>
          <w:sz w:val="28"/>
          <w:szCs w:val="28"/>
          <w:u w:val="single"/>
        </w:rPr>
      </w:pPr>
      <w:r w:rsidRPr="00A00998">
        <w:rPr>
          <w:rFonts w:ascii="Times New Roman" w:hAnsi="Times New Roman" w:cs="Times New Roman"/>
          <w:bCs/>
          <w:color w:val="2D2D2D"/>
          <w:sz w:val="28"/>
          <w:szCs w:val="28"/>
          <w:u w:val="single"/>
        </w:rPr>
        <w:t>Типи нейронних мереж</w:t>
      </w:r>
      <w:r w:rsidR="00A00998" w:rsidRPr="00A00998">
        <w:rPr>
          <w:rFonts w:ascii="Times New Roman" w:hAnsi="Times New Roman" w:cs="Times New Roman"/>
          <w:bCs/>
          <w:color w:val="2D2D2D"/>
          <w:sz w:val="28"/>
          <w:szCs w:val="28"/>
          <w:u w:val="single"/>
        </w:rPr>
        <w:t>:</w:t>
      </w:r>
    </w:p>
    <w:p w:rsidR="00901192" w:rsidRPr="00B71D3E" w:rsidRDefault="00901192" w:rsidP="00B71D3E">
      <w:pPr>
        <w:spacing w:line="360" w:lineRule="auto"/>
        <w:jc w:val="both"/>
        <w:rPr>
          <w:rFonts w:ascii="Times New Roman" w:hAnsi="Times New Roman" w:cs="Times New Roman"/>
          <w:color w:val="2D2D2D"/>
          <w:sz w:val="28"/>
          <w:szCs w:val="28"/>
        </w:rPr>
      </w:pPr>
      <w:r w:rsidRPr="00B71D3E">
        <w:rPr>
          <w:rFonts w:ascii="Times New Roman" w:hAnsi="Times New Roman" w:cs="Times New Roman"/>
          <w:color w:val="2D2D2D"/>
          <w:sz w:val="28"/>
          <w:szCs w:val="28"/>
        </w:rPr>
        <w:t>Нейронні мережі іноді описують з точки зору їхньої глибини</w:t>
      </w:r>
      <w:r w:rsidR="00F32357" w:rsidRPr="00B71D3E">
        <w:rPr>
          <w:rFonts w:ascii="Times New Roman" w:hAnsi="Times New Roman" w:cs="Times New Roman"/>
          <w:color w:val="2D2D2D"/>
          <w:sz w:val="28"/>
          <w:szCs w:val="28"/>
        </w:rPr>
        <w:t xml:space="preserve">. </w:t>
      </w:r>
      <w:r w:rsidRPr="00B71D3E">
        <w:rPr>
          <w:rFonts w:ascii="Times New Roman" w:hAnsi="Times New Roman" w:cs="Times New Roman"/>
          <w:color w:val="2D2D2D"/>
          <w:sz w:val="28"/>
          <w:szCs w:val="28"/>
        </w:rPr>
        <w:t>Саме тому термін “нейронна мережа” використовується майже як синонім терміну “</w:t>
      </w:r>
      <w:r w:rsidRPr="00B71D3E">
        <w:rPr>
          <w:rStyle w:val="a5"/>
          <w:rFonts w:ascii="Times New Roman" w:hAnsi="Times New Roman" w:cs="Times New Roman"/>
          <w:color w:val="2D2D2D"/>
          <w:sz w:val="28"/>
          <w:szCs w:val="28"/>
        </w:rPr>
        <w:t>глибоке навчання</w:t>
      </w:r>
      <w:r w:rsidRPr="00B71D3E">
        <w:rPr>
          <w:rFonts w:ascii="Times New Roman" w:hAnsi="Times New Roman" w:cs="Times New Roman"/>
          <w:color w:val="2D2D2D"/>
          <w:sz w:val="28"/>
          <w:szCs w:val="28"/>
        </w:rPr>
        <w:t xml:space="preserve">“. Їх також можна описати кількістю прихованих вузлів у моделі або кількістю входів і виходів, які має кожен вузол. Варіації класичного дизайну </w:t>
      </w:r>
      <w:r w:rsidRPr="00B71D3E">
        <w:rPr>
          <w:rFonts w:ascii="Times New Roman" w:hAnsi="Times New Roman" w:cs="Times New Roman"/>
          <w:color w:val="2D2D2D"/>
          <w:sz w:val="28"/>
          <w:szCs w:val="28"/>
        </w:rPr>
        <w:lastRenderedPageBreak/>
        <w:t>нейронної мережі дозволяють різні форми прямого і зворотного поширення інформації між рівнями.</w:t>
      </w:r>
    </w:p>
    <w:p w:rsidR="00901192" w:rsidRPr="00A00998" w:rsidRDefault="00901192" w:rsidP="00B71D3E">
      <w:pPr>
        <w:spacing w:line="360" w:lineRule="auto"/>
        <w:jc w:val="both"/>
        <w:rPr>
          <w:rFonts w:ascii="Times New Roman" w:hAnsi="Times New Roman" w:cs="Times New Roman"/>
          <w:color w:val="2D2D2D"/>
          <w:sz w:val="28"/>
          <w:szCs w:val="28"/>
          <w:u w:val="single"/>
        </w:rPr>
      </w:pPr>
      <w:r w:rsidRPr="00A00998">
        <w:rPr>
          <w:rStyle w:val="a5"/>
          <w:rFonts w:ascii="Times New Roman" w:hAnsi="Times New Roman" w:cs="Times New Roman"/>
          <w:b w:val="0"/>
          <w:bCs w:val="0"/>
          <w:color w:val="2D2D2D"/>
          <w:sz w:val="28"/>
          <w:szCs w:val="28"/>
          <w:u w:val="single"/>
        </w:rPr>
        <w:t>Конкретні типи штучних нейронних мереж включають</w:t>
      </w:r>
      <w:r w:rsidRPr="00A00998">
        <w:rPr>
          <w:rFonts w:ascii="Times New Roman" w:hAnsi="Times New Roman" w:cs="Times New Roman"/>
          <w:bCs/>
          <w:color w:val="2D2D2D"/>
          <w:sz w:val="28"/>
          <w:szCs w:val="28"/>
          <w:u w:val="single"/>
        </w:rPr>
        <w:t>:</w:t>
      </w:r>
    </w:p>
    <w:p w:rsidR="00901192" w:rsidRPr="00B71D3E" w:rsidRDefault="00901192" w:rsidP="00B71D3E">
      <w:pPr>
        <w:spacing w:line="360" w:lineRule="auto"/>
        <w:jc w:val="both"/>
        <w:rPr>
          <w:rFonts w:ascii="Times New Roman" w:hAnsi="Times New Roman" w:cs="Times New Roman"/>
          <w:color w:val="2D2D2D"/>
          <w:sz w:val="28"/>
          <w:szCs w:val="28"/>
        </w:rPr>
      </w:pPr>
      <w:r w:rsidRPr="00A00998">
        <w:rPr>
          <w:rStyle w:val="a5"/>
          <w:rFonts w:ascii="Times New Roman" w:hAnsi="Times New Roman" w:cs="Times New Roman"/>
          <w:color w:val="9CC2E5" w:themeColor="accent1" w:themeTint="99"/>
          <w:sz w:val="28"/>
          <w:szCs w:val="28"/>
        </w:rPr>
        <w:t>Нейронні мережі прямого поширення</w:t>
      </w:r>
      <w:r w:rsidRPr="00A00998">
        <w:rPr>
          <w:rFonts w:ascii="Times New Roman" w:hAnsi="Times New Roman" w:cs="Times New Roman"/>
          <w:color w:val="9CC2E5" w:themeColor="accent1" w:themeTint="99"/>
          <w:sz w:val="28"/>
          <w:szCs w:val="28"/>
        </w:rPr>
        <w:t> </w:t>
      </w:r>
      <w:r w:rsidRPr="00B71D3E">
        <w:rPr>
          <w:rFonts w:ascii="Times New Roman" w:hAnsi="Times New Roman" w:cs="Times New Roman"/>
          <w:color w:val="2D2D2D"/>
          <w:sz w:val="28"/>
          <w:szCs w:val="28"/>
        </w:rPr>
        <w:t>(</w:t>
      </w:r>
      <w:proofErr w:type="spellStart"/>
      <w:r w:rsidRPr="00B71D3E">
        <w:rPr>
          <w:rFonts w:ascii="Times New Roman" w:hAnsi="Times New Roman" w:cs="Times New Roman"/>
          <w:color w:val="2D2D2D"/>
          <w:sz w:val="28"/>
          <w:szCs w:val="28"/>
        </w:rPr>
        <w:t>Feed-forward</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neural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networks</w:t>
      </w:r>
      <w:proofErr w:type="spellEnd"/>
      <w:r w:rsidRPr="00B71D3E">
        <w:rPr>
          <w:rFonts w:ascii="Times New Roman" w:hAnsi="Times New Roman" w:cs="Times New Roman"/>
          <w:color w:val="2D2D2D"/>
          <w:sz w:val="28"/>
          <w:szCs w:val="28"/>
        </w:rPr>
        <w:t xml:space="preserve">): один з найпростіших варіантів нейронних мереж. Вони передають інформацію в одному напрямку, через різні вхідні вузли, поки вона не потрапить на вихідний вузол. Мережа може мати або не мати приховані шари вузлів, що робить її функціонування більш зрозумілим. Вона готова до обробки великої кількості шуму. Цей тип обчислювальної моделі ШНМ використовується в таких технологіях, як розпізнавання </w:t>
      </w:r>
      <w:proofErr w:type="spellStart"/>
      <w:r w:rsidRPr="00B71D3E">
        <w:rPr>
          <w:rFonts w:ascii="Times New Roman" w:hAnsi="Times New Roman" w:cs="Times New Roman"/>
          <w:color w:val="2D2D2D"/>
          <w:sz w:val="28"/>
          <w:szCs w:val="28"/>
        </w:rPr>
        <w:t>облич</w:t>
      </w:r>
      <w:proofErr w:type="spellEnd"/>
      <w:r w:rsidRPr="00B71D3E">
        <w:rPr>
          <w:rFonts w:ascii="Times New Roman" w:hAnsi="Times New Roman" w:cs="Times New Roman"/>
          <w:color w:val="2D2D2D"/>
          <w:sz w:val="28"/>
          <w:szCs w:val="28"/>
        </w:rPr>
        <w:t xml:space="preserve"> і комп’ютерний зір.</w:t>
      </w:r>
    </w:p>
    <w:p w:rsidR="00901192" w:rsidRPr="00B71D3E" w:rsidRDefault="00901192" w:rsidP="00B71D3E">
      <w:pPr>
        <w:spacing w:line="360" w:lineRule="auto"/>
        <w:jc w:val="both"/>
        <w:rPr>
          <w:rFonts w:ascii="Times New Roman" w:hAnsi="Times New Roman" w:cs="Times New Roman"/>
          <w:color w:val="2D2D2D"/>
          <w:sz w:val="28"/>
          <w:szCs w:val="28"/>
        </w:rPr>
      </w:pPr>
      <w:r w:rsidRPr="00A00998">
        <w:rPr>
          <w:rStyle w:val="a5"/>
          <w:rFonts w:ascii="Times New Roman" w:hAnsi="Times New Roman" w:cs="Times New Roman"/>
          <w:color w:val="9CC2E5" w:themeColor="accent1" w:themeTint="99"/>
          <w:sz w:val="28"/>
          <w:szCs w:val="28"/>
        </w:rPr>
        <w:t>Рекурентні нейронні мережі</w:t>
      </w:r>
      <w:r w:rsidRPr="00A00998">
        <w:rPr>
          <w:rFonts w:ascii="Times New Roman" w:hAnsi="Times New Roman" w:cs="Times New Roman"/>
          <w:color w:val="9CC2E5" w:themeColor="accent1" w:themeTint="99"/>
          <w:sz w:val="28"/>
          <w:szCs w:val="28"/>
        </w:rPr>
        <w:t> </w:t>
      </w:r>
      <w:r w:rsidRPr="00B71D3E">
        <w:rPr>
          <w:rFonts w:ascii="Times New Roman" w:hAnsi="Times New Roman" w:cs="Times New Roman"/>
          <w:color w:val="2D2D2D"/>
          <w:sz w:val="28"/>
          <w:szCs w:val="28"/>
        </w:rPr>
        <w:t>(</w:t>
      </w:r>
      <w:proofErr w:type="spellStart"/>
      <w:r w:rsidRPr="00B71D3E">
        <w:rPr>
          <w:rFonts w:ascii="Times New Roman" w:hAnsi="Times New Roman" w:cs="Times New Roman"/>
          <w:color w:val="2D2D2D"/>
          <w:sz w:val="28"/>
          <w:szCs w:val="28"/>
        </w:rPr>
        <w:t>Recurrent</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neural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networks</w:t>
      </w:r>
      <w:proofErr w:type="spellEnd"/>
      <w:r w:rsidRPr="00B71D3E">
        <w:rPr>
          <w:rFonts w:ascii="Times New Roman" w:hAnsi="Times New Roman" w:cs="Times New Roman"/>
          <w:color w:val="2D2D2D"/>
          <w:sz w:val="28"/>
          <w:szCs w:val="28"/>
        </w:rPr>
        <w:t>): більш складні. Вони зберігають вихідні дані обчислювальних вузлів і подають результат назад у модель. Саме так модель навчається передбачати результат шару. Кожен вузол в моделі RNN діє як комірка пам’яті, продовжуючи обчислення і виконання операцій. Ця нейронна мережа починає з такого ж прямого поширення, як і мережа прямого поширення, але потім запам’ятовує всю оброблену інформацію, щоб повторно використовувати її в майбутньому. Якщо прогноз мережі невірний, то система самонавчається і продовжує працювати над правильним прогнозом під час зворотного поширення. Цей тип ШНМ часто використовується для перетворення тексту в мову.</w:t>
      </w:r>
    </w:p>
    <w:p w:rsidR="00901192" w:rsidRPr="00B71D3E" w:rsidRDefault="00901192" w:rsidP="00B71D3E">
      <w:pPr>
        <w:spacing w:line="360" w:lineRule="auto"/>
        <w:jc w:val="both"/>
        <w:rPr>
          <w:rFonts w:ascii="Times New Roman" w:hAnsi="Times New Roman" w:cs="Times New Roman"/>
          <w:color w:val="2D2D2D"/>
          <w:sz w:val="28"/>
          <w:szCs w:val="28"/>
        </w:rPr>
      </w:pPr>
      <w:r w:rsidRPr="00A00998">
        <w:rPr>
          <w:rStyle w:val="a5"/>
          <w:rFonts w:ascii="Times New Roman" w:hAnsi="Times New Roman" w:cs="Times New Roman"/>
          <w:color w:val="9CC2E5" w:themeColor="accent1" w:themeTint="99"/>
          <w:sz w:val="28"/>
          <w:szCs w:val="28"/>
        </w:rPr>
        <w:t>Згорткові нейронні мережі</w:t>
      </w:r>
      <w:r w:rsidRPr="00A00998">
        <w:rPr>
          <w:rFonts w:ascii="Times New Roman" w:hAnsi="Times New Roman" w:cs="Times New Roman"/>
          <w:color w:val="9CC2E5" w:themeColor="accent1" w:themeTint="99"/>
          <w:sz w:val="28"/>
          <w:szCs w:val="28"/>
        </w:rPr>
        <w:t> </w:t>
      </w:r>
      <w:r w:rsidRPr="00B71D3E">
        <w:rPr>
          <w:rFonts w:ascii="Times New Roman" w:hAnsi="Times New Roman" w:cs="Times New Roman"/>
          <w:color w:val="2D2D2D"/>
          <w:sz w:val="28"/>
          <w:szCs w:val="28"/>
        </w:rPr>
        <w:t>(</w:t>
      </w:r>
      <w:proofErr w:type="spellStart"/>
      <w:r w:rsidRPr="00B71D3E">
        <w:rPr>
          <w:rFonts w:ascii="Times New Roman" w:hAnsi="Times New Roman" w:cs="Times New Roman"/>
          <w:color w:val="2D2D2D"/>
          <w:sz w:val="28"/>
          <w:szCs w:val="28"/>
        </w:rPr>
        <w:t>Convolutional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neural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networks</w:t>
      </w:r>
      <w:proofErr w:type="spellEnd"/>
      <w:r w:rsidRPr="00B71D3E">
        <w:rPr>
          <w:rFonts w:ascii="Times New Roman" w:hAnsi="Times New Roman" w:cs="Times New Roman"/>
          <w:color w:val="2D2D2D"/>
          <w:sz w:val="28"/>
          <w:szCs w:val="28"/>
        </w:rPr>
        <w:t xml:space="preserve"> – CNN): одна з найпопулярніших моделей, що використовуються сьогодні. Ця </w:t>
      </w:r>
      <w:proofErr w:type="spellStart"/>
      <w:r w:rsidRPr="00B71D3E">
        <w:rPr>
          <w:rFonts w:ascii="Times New Roman" w:hAnsi="Times New Roman" w:cs="Times New Roman"/>
          <w:color w:val="2D2D2D"/>
          <w:sz w:val="28"/>
          <w:szCs w:val="28"/>
        </w:rPr>
        <w:t>нейромережева</w:t>
      </w:r>
      <w:proofErr w:type="spellEnd"/>
      <w:r w:rsidRPr="00B71D3E">
        <w:rPr>
          <w:rFonts w:ascii="Times New Roman" w:hAnsi="Times New Roman" w:cs="Times New Roman"/>
          <w:color w:val="2D2D2D"/>
          <w:sz w:val="28"/>
          <w:szCs w:val="28"/>
        </w:rPr>
        <w:t xml:space="preserve"> обчислювальна модель використовує варіацію багатошарового сприйняття і містить один або кілька </w:t>
      </w:r>
      <w:proofErr w:type="spellStart"/>
      <w:r w:rsidRPr="00B71D3E">
        <w:rPr>
          <w:rFonts w:ascii="Times New Roman" w:hAnsi="Times New Roman" w:cs="Times New Roman"/>
          <w:color w:val="2D2D2D"/>
          <w:sz w:val="28"/>
          <w:szCs w:val="28"/>
        </w:rPr>
        <w:t>згорткових</w:t>
      </w:r>
      <w:proofErr w:type="spellEnd"/>
      <w:r w:rsidRPr="00B71D3E">
        <w:rPr>
          <w:rFonts w:ascii="Times New Roman" w:hAnsi="Times New Roman" w:cs="Times New Roman"/>
          <w:color w:val="2D2D2D"/>
          <w:sz w:val="28"/>
          <w:szCs w:val="28"/>
        </w:rPr>
        <w:t xml:space="preserve"> шарів, які можуть бути повністю з’єднані або об’єднані. Ці згорткові шари створюють карти ознак, які фіксують область зображення, яка в кінцевому підсумку розбивається на прямокутники і надсилається на нелінійний аналіз. Модель CNN особливо популярна у сфері розпізнавання зображень; вона використовується в багатьох найсучасніших додатках ШІ, включаючи розпізнавання </w:t>
      </w:r>
      <w:proofErr w:type="spellStart"/>
      <w:r w:rsidRPr="00B71D3E">
        <w:rPr>
          <w:rFonts w:ascii="Times New Roman" w:hAnsi="Times New Roman" w:cs="Times New Roman"/>
          <w:color w:val="2D2D2D"/>
          <w:sz w:val="28"/>
          <w:szCs w:val="28"/>
        </w:rPr>
        <w:t>облич</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оцифрування</w:t>
      </w:r>
      <w:proofErr w:type="spellEnd"/>
      <w:r w:rsidRPr="00B71D3E">
        <w:rPr>
          <w:rFonts w:ascii="Times New Roman" w:hAnsi="Times New Roman" w:cs="Times New Roman"/>
          <w:color w:val="2D2D2D"/>
          <w:sz w:val="28"/>
          <w:szCs w:val="28"/>
        </w:rPr>
        <w:t xml:space="preserve"> тексту і обробку </w:t>
      </w:r>
      <w:r w:rsidRPr="00B71D3E">
        <w:rPr>
          <w:rFonts w:ascii="Times New Roman" w:hAnsi="Times New Roman" w:cs="Times New Roman"/>
          <w:color w:val="2D2D2D"/>
          <w:sz w:val="28"/>
          <w:szCs w:val="28"/>
        </w:rPr>
        <w:lastRenderedPageBreak/>
        <w:t xml:space="preserve">природної мови. Інші застосування включають виявлення </w:t>
      </w:r>
      <w:proofErr w:type="spellStart"/>
      <w:r w:rsidRPr="00B71D3E">
        <w:rPr>
          <w:rFonts w:ascii="Times New Roman" w:hAnsi="Times New Roman" w:cs="Times New Roman"/>
          <w:color w:val="2D2D2D"/>
          <w:sz w:val="28"/>
          <w:szCs w:val="28"/>
        </w:rPr>
        <w:t>перефраз</w:t>
      </w:r>
      <w:proofErr w:type="spellEnd"/>
      <w:r w:rsidRPr="00B71D3E">
        <w:rPr>
          <w:rFonts w:ascii="Times New Roman" w:hAnsi="Times New Roman" w:cs="Times New Roman"/>
          <w:color w:val="2D2D2D"/>
          <w:sz w:val="28"/>
          <w:szCs w:val="28"/>
        </w:rPr>
        <w:t>, обробку сигналів і класифікацію зображень.</w:t>
      </w:r>
    </w:p>
    <w:p w:rsidR="00901192" w:rsidRPr="00B71D3E" w:rsidRDefault="00901192" w:rsidP="00B71D3E">
      <w:pPr>
        <w:spacing w:line="360" w:lineRule="auto"/>
        <w:jc w:val="both"/>
        <w:rPr>
          <w:rFonts w:ascii="Times New Roman" w:hAnsi="Times New Roman" w:cs="Times New Roman"/>
          <w:color w:val="2D2D2D"/>
          <w:sz w:val="28"/>
          <w:szCs w:val="28"/>
        </w:rPr>
      </w:pPr>
      <w:proofErr w:type="spellStart"/>
      <w:r w:rsidRPr="00C614D5">
        <w:rPr>
          <w:rStyle w:val="a5"/>
          <w:rFonts w:ascii="Times New Roman" w:hAnsi="Times New Roman" w:cs="Times New Roman"/>
          <w:color w:val="9CC2E5" w:themeColor="accent1" w:themeTint="99"/>
          <w:sz w:val="28"/>
          <w:szCs w:val="28"/>
        </w:rPr>
        <w:t>Деконволюційні</w:t>
      </w:r>
      <w:proofErr w:type="spellEnd"/>
      <w:r w:rsidRPr="00C614D5">
        <w:rPr>
          <w:rStyle w:val="a5"/>
          <w:rFonts w:ascii="Times New Roman" w:hAnsi="Times New Roman" w:cs="Times New Roman"/>
          <w:color w:val="9CC2E5" w:themeColor="accent1" w:themeTint="99"/>
          <w:sz w:val="28"/>
          <w:szCs w:val="28"/>
        </w:rPr>
        <w:t xml:space="preserve"> нейронні мережі</w:t>
      </w:r>
      <w:r w:rsidRPr="00C614D5">
        <w:rPr>
          <w:rFonts w:ascii="Times New Roman" w:hAnsi="Times New Roman" w:cs="Times New Roman"/>
          <w:color w:val="9CC2E5" w:themeColor="accent1" w:themeTint="99"/>
          <w:sz w:val="28"/>
          <w:szCs w:val="28"/>
        </w:rPr>
        <w:t> </w:t>
      </w:r>
      <w:r w:rsidRPr="00B71D3E">
        <w:rPr>
          <w:rFonts w:ascii="Times New Roman" w:hAnsi="Times New Roman" w:cs="Times New Roman"/>
          <w:color w:val="2D2D2D"/>
          <w:sz w:val="28"/>
          <w:szCs w:val="28"/>
        </w:rPr>
        <w:t>(</w:t>
      </w:r>
      <w:proofErr w:type="spellStart"/>
      <w:r w:rsidRPr="00B71D3E">
        <w:rPr>
          <w:rFonts w:ascii="Times New Roman" w:hAnsi="Times New Roman" w:cs="Times New Roman"/>
          <w:color w:val="2D2D2D"/>
          <w:sz w:val="28"/>
          <w:szCs w:val="28"/>
        </w:rPr>
        <w:t>Deconvolutional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neural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networks</w:t>
      </w:r>
      <w:proofErr w:type="spellEnd"/>
      <w:r w:rsidRPr="00B71D3E">
        <w:rPr>
          <w:rFonts w:ascii="Times New Roman" w:hAnsi="Times New Roman" w:cs="Times New Roman"/>
          <w:color w:val="2D2D2D"/>
          <w:sz w:val="28"/>
          <w:szCs w:val="28"/>
        </w:rPr>
        <w:t>): використовують зворотний процес моделі CNN. Вони спрямовані на пошук втрачених ознак або сигналів, які спочатку вважалися неважливими для завдання системи CNN. Ця мережева модель може бути використана для синтезу та аналізу зображень.</w:t>
      </w:r>
    </w:p>
    <w:p w:rsidR="00901192" w:rsidRPr="00B71D3E" w:rsidRDefault="00901192" w:rsidP="00B71D3E">
      <w:pPr>
        <w:spacing w:line="360" w:lineRule="auto"/>
        <w:jc w:val="both"/>
        <w:rPr>
          <w:rFonts w:ascii="Times New Roman" w:hAnsi="Times New Roman" w:cs="Times New Roman"/>
          <w:color w:val="2D2D2D"/>
          <w:sz w:val="28"/>
          <w:szCs w:val="28"/>
        </w:rPr>
      </w:pPr>
      <w:r w:rsidRPr="00C614D5">
        <w:rPr>
          <w:rStyle w:val="a5"/>
          <w:rFonts w:ascii="Times New Roman" w:hAnsi="Times New Roman" w:cs="Times New Roman"/>
          <w:color w:val="9CC2E5" w:themeColor="accent1" w:themeTint="99"/>
          <w:sz w:val="28"/>
          <w:szCs w:val="28"/>
        </w:rPr>
        <w:t>Модульні нейронні мережі</w:t>
      </w:r>
      <w:r w:rsidRPr="00C614D5">
        <w:rPr>
          <w:rFonts w:ascii="Times New Roman" w:hAnsi="Times New Roman" w:cs="Times New Roman"/>
          <w:color w:val="9CC2E5" w:themeColor="accent1" w:themeTint="99"/>
          <w:sz w:val="28"/>
          <w:szCs w:val="28"/>
        </w:rPr>
        <w:t> </w:t>
      </w:r>
      <w:r w:rsidRPr="00B71D3E">
        <w:rPr>
          <w:rFonts w:ascii="Times New Roman" w:hAnsi="Times New Roman" w:cs="Times New Roman"/>
          <w:color w:val="2D2D2D"/>
          <w:sz w:val="28"/>
          <w:szCs w:val="28"/>
        </w:rPr>
        <w:t>(</w:t>
      </w:r>
      <w:proofErr w:type="spellStart"/>
      <w:r w:rsidRPr="00B71D3E">
        <w:rPr>
          <w:rFonts w:ascii="Times New Roman" w:hAnsi="Times New Roman" w:cs="Times New Roman"/>
          <w:color w:val="2D2D2D"/>
          <w:sz w:val="28"/>
          <w:szCs w:val="28"/>
        </w:rPr>
        <w:t>Modular</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neural</w:t>
      </w:r>
      <w:proofErr w:type="spellEnd"/>
      <w:r w:rsidRPr="00B71D3E">
        <w:rPr>
          <w:rFonts w:ascii="Times New Roman" w:hAnsi="Times New Roman" w:cs="Times New Roman"/>
          <w:color w:val="2D2D2D"/>
          <w:sz w:val="28"/>
          <w:szCs w:val="28"/>
        </w:rPr>
        <w:t xml:space="preserve"> </w:t>
      </w:r>
      <w:proofErr w:type="spellStart"/>
      <w:r w:rsidRPr="00B71D3E">
        <w:rPr>
          <w:rFonts w:ascii="Times New Roman" w:hAnsi="Times New Roman" w:cs="Times New Roman"/>
          <w:color w:val="2D2D2D"/>
          <w:sz w:val="28"/>
          <w:szCs w:val="28"/>
        </w:rPr>
        <w:t>networks</w:t>
      </w:r>
      <w:proofErr w:type="spellEnd"/>
      <w:r w:rsidRPr="00B71D3E">
        <w:rPr>
          <w:rFonts w:ascii="Times New Roman" w:hAnsi="Times New Roman" w:cs="Times New Roman"/>
          <w:color w:val="2D2D2D"/>
          <w:sz w:val="28"/>
          <w:szCs w:val="28"/>
        </w:rPr>
        <w:t>): містять кілька нейронних мереж, що працюють окремо одна від одної. Мережі не взаємодіють і не втручаються в роботу одна одної в процесі обчислень. Отже, складні або великі обчислювальні процеси можуть бути виконані більш ефективно.</w:t>
      </w:r>
    </w:p>
    <w:p w:rsidR="00F32357" w:rsidRPr="00C614D5" w:rsidRDefault="00F32357" w:rsidP="00B71D3E">
      <w:pPr>
        <w:spacing w:line="360" w:lineRule="auto"/>
        <w:jc w:val="both"/>
        <w:rPr>
          <w:rFonts w:ascii="Times New Roman" w:hAnsi="Times New Roman" w:cs="Times New Roman"/>
          <w:color w:val="2D2D2D"/>
          <w:sz w:val="28"/>
          <w:szCs w:val="28"/>
          <w:u w:val="single"/>
        </w:rPr>
      </w:pPr>
      <w:r w:rsidRPr="00C614D5">
        <w:rPr>
          <w:rFonts w:ascii="Times New Roman" w:hAnsi="Times New Roman" w:cs="Times New Roman"/>
          <w:color w:val="2D2D2D"/>
          <w:sz w:val="28"/>
          <w:szCs w:val="28"/>
          <w:u w:val="single"/>
        </w:rPr>
        <w:t>До переваг штучних нейронних мереж належать:</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Здатність до паралельної обробки означає, що мережа може виконувати кілька завдань одночасно.</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Інформація зберігається у всій мережі, а не лише в базі даних.</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Здатність до навчання та моделювання нелінійних, складних взаємозв’язків допомагає моделювати реальні взаємозв’язки між входом і виходом.</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proofErr w:type="spellStart"/>
      <w:r w:rsidRPr="00C614D5">
        <w:rPr>
          <w:rFonts w:ascii="Times New Roman" w:hAnsi="Times New Roman" w:cs="Times New Roman"/>
          <w:color w:val="2D2D2D"/>
          <w:sz w:val="28"/>
          <w:szCs w:val="28"/>
        </w:rPr>
        <w:t>Відмовостійкість</w:t>
      </w:r>
      <w:proofErr w:type="spellEnd"/>
      <w:r w:rsidRPr="00C614D5">
        <w:rPr>
          <w:rFonts w:ascii="Times New Roman" w:hAnsi="Times New Roman" w:cs="Times New Roman"/>
          <w:color w:val="2D2D2D"/>
          <w:sz w:val="28"/>
          <w:szCs w:val="28"/>
        </w:rPr>
        <w:t xml:space="preserve"> означає, що пошкодження однієї або декількох комірок ШНМ не зупинить генерацію вихідних даних.</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Поступове пошкодження означає, що мережа буде повільно деградувати з часом, замість того, щоб проблема знищила мережу миттєво.</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Здатність виробляти вихід з неповними знаннями, при цьому втрата продуктивності залежить від того, наскільки важливою є інформація, якої бракує.</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На вхідні змінні не накладається жодних обмежень, наприклад, як вони повинні бути розподілені.</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Машинне навчання означає, що ШНМ може вчитися на подіях і приймати рішення на основі спостережень.</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lastRenderedPageBreak/>
        <w:t>Здатність вивчати приховані взаємозв’язки в даних, не керуючись фіксованими зв’язками, означає, що ШНМ може краще моделювати дуже мінливі дані і непостійну дисперсію.</w:t>
      </w:r>
    </w:p>
    <w:p w:rsidR="00F32357" w:rsidRPr="00C614D5" w:rsidRDefault="00F32357" w:rsidP="00C614D5">
      <w:pPr>
        <w:pStyle w:val="a3"/>
        <w:numPr>
          <w:ilvl w:val="0"/>
          <w:numId w:val="11"/>
        </w:numPr>
        <w:spacing w:line="360" w:lineRule="auto"/>
        <w:jc w:val="both"/>
        <w:rPr>
          <w:rFonts w:ascii="Times New Roman" w:hAnsi="Times New Roman" w:cs="Times New Roman"/>
          <w:color w:val="2D2D2D"/>
          <w:sz w:val="28"/>
          <w:szCs w:val="28"/>
        </w:rPr>
      </w:pPr>
      <w:r w:rsidRPr="00C614D5">
        <w:rPr>
          <w:rFonts w:ascii="Times New Roman" w:hAnsi="Times New Roman" w:cs="Times New Roman"/>
          <w:color w:val="2D2D2D"/>
          <w:sz w:val="28"/>
          <w:szCs w:val="28"/>
        </w:rPr>
        <w:t>Здатність узагальнювати і робити висновки про невидимі взаємозв’язки на основі невидимих даних означає, що ШНМ може передбачати вихід невидимих даних.</w:t>
      </w:r>
    </w:p>
    <w:p w:rsidR="00F32357" w:rsidRPr="00C614D5" w:rsidRDefault="00F32357" w:rsidP="00B71D3E">
      <w:pPr>
        <w:spacing w:line="360" w:lineRule="auto"/>
        <w:jc w:val="both"/>
        <w:rPr>
          <w:rFonts w:ascii="Times New Roman" w:hAnsi="Times New Roman" w:cs="Times New Roman"/>
          <w:color w:val="2D2D2D"/>
          <w:sz w:val="28"/>
          <w:szCs w:val="28"/>
          <w:u w:val="single"/>
        </w:rPr>
      </w:pPr>
      <w:r w:rsidRPr="00C614D5">
        <w:rPr>
          <w:rFonts w:ascii="Times New Roman" w:hAnsi="Times New Roman" w:cs="Times New Roman"/>
          <w:bCs/>
          <w:color w:val="2D2D2D"/>
          <w:sz w:val="28"/>
          <w:szCs w:val="28"/>
          <w:u w:val="single"/>
        </w:rPr>
        <w:t>Недоліки нейронних мереж</w:t>
      </w:r>
      <w:r w:rsidR="00C614D5">
        <w:rPr>
          <w:rFonts w:ascii="Times New Roman" w:hAnsi="Times New Roman" w:cs="Times New Roman"/>
          <w:bCs/>
          <w:color w:val="2D2D2D"/>
          <w:sz w:val="28"/>
          <w:szCs w:val="28"/>
          <w:u w:val="single"/>
        </w:rPr>
        <w:t>:</w:t>
      </w:r>
    </w:p>
    <w:p w:rsidR="00F32357" w:rsidRPr="00C614D5" w:rsidRDefault="00F32357" w:rsidP="00C614D5">
      <w:pPr>
        <w:pStyle w:val="a3"/>
        <w:numPr>
          <w:ilvl w:val="0"/>
          <w:numId w:val="12"/>
        </w:numPr>
        <w:spacing w:line="360" w:lineRule="auto"/>
        <w:jc w:val="both"/>
        <w:rPr>
          <w:rFonts w:ascii="Times New Roman" w:eastAsia="Times New Roman" w:hAnsi="Times New Roman" w:cs="Times New Roman"/>
          <w:color w:val="2D2D2D"/>
          <w:sz w:val="28"/>
          <w:szCs w:val="28"/>
          <w:lang w:eastAsia="uk-UA"/>
        </w:rPr>
      </w:pPr>
      <w:r w:rsidRPr="00C614D5">
        <w:rPr>
          <w:rFonts w:ascii="Times New Roman" w:eastAsia="Times New Roman" w:hAnsi="Times New Roman" w:cs="Times New Roman"/>
          <w:color w:val="2D2D2D"/>
          <w:sz w:val="28"/>
          <w:szCs w:val="28"/>
          <w:lang w:eastAsia="uk-UA"/>
        </w:rPr>
        <w:t>Відсутність правил для визначення правильної структури мережі означає, що відповідна архітектура штучної нейронної мережі може бути знайдена лише шляхом проб і помилок та досвіду.</w:t>
      </w:r>
    </w:p>
    <w:p w:rsidR="00F32357" w:rsidRPr="00C614D5" w:rsidRDefault="00F32357" w:rsidP="00C614D5">
      <w:pPr>
        <w:pStyle w:val="a3"/>
        <w:numPr>
          <w:ilvl w:val="0"/>
          <w:numId w:val="12"/>
        </w:numPr>
        <w:spacing w:line="360" w:lineRule="auto"/>
        <w:jc w:val="both"/>
        <w:rPr>
          <w:rFonts w:ascii="Times New Roman" w:eastAsia="Times New Roman" w:hAnsi="Times New Roman" w:cs="Times New Roman"/>
          <w:color w:val="2D2D2D"/>
          <w:sz w:val="28"/>
          <w:szCs w:val="28"/>
          <w:lang w:eastAsia="uk-UA"/>
        </w:rPr>
      </w:pPr>
      <w:r w:rsidRPr="00C614D5">
        <w:rPr>
          <w:rFonts w:ascii="Times New Roman" w:eastAsia="Times New Roman" w:hAnsi="Times New Roman" w:cs="Times New Roman"/>
          <w:color w:val="2D2D2D"/>
          <w:sz w:val="28"/>
          <w:szCs w:val="28"/>
          <w:lang w:eastAsia="uk-UA"/>
        </w:rPr>
        <w:t>Потреба в процесорах з можливістю паралельної обробки робить нейронні мережі апаратно-залежними.</w:t>
      </w:r>
    </w:p>
    <w:p w:rsidR="00F32357" w:rsidRPr="00C614D5" w:rsidRDefault="00F32357" w:rsidP="00C614D5">
      <w:pPr>
        <w:pStyle w:val="a3"/>
        <w:numPr>
          <w:ilvl w:val="0"/>
          <w:numId w:val="12"/>
        </w:numPr>
        <w:spacing w:line="360" w:lineRule="auto"/>
        <w:jc w:val="both"/>
        <w:rPr>
          <w:rFonts w:ascii="Times New Roman" w:eastAsia="Times New Roman" w:hAnsi="Times New Roman" w:cs="Times New Roman"/>
          <w:color w:val="2D2D2D"/>
          <w:sz w:val="28"/>
          <w:szCs w:val="28"/>
          <w:lang w:eastAsia="uk-UA"/>
        </w:rPr>
      </w:pPr>
      <w:r w:rsidRPr="00C614D5">
        <w:rPr>
          <w:rFonts w:ascii="Times New Roman" w:eastAsia="Times New Roman" w:hAnsi="Times New Roman" w:cs="Times New Roman"/>
          <w:color w:val="2D2D2D"/>
          <w:sz w:val="28"/>
          <w:szCs w:val="28"/>
          <w:lang w:eastAsia="uk-UA"/>
        </w:rPr>
        <w:t>Мережа працює з числовою інформацією, тому всі проблеми повинні бути переведені в числові значення, перш ніж їх можна буде представити ШНМ.</w:t>
      </w:r>
    </w:p>
    <w:p w:rsidR="00901192" w:rsidRPr="00C614D5" w:rsidRDefault="00F32357" w:rsidP="00C614D5">
      <w:pPr>
        <w:pStyle w:val="a3"/>
        <w:numPr>
          <w:ilvl w:val="0"/>
          <w:numId w:val="12"/>
        </w:numPr>
        <w:spacing w:line="360" w:lineRule="auto"/>
        <w:jc w:val="both"/>
        <w:rPr>
          <w:rFonts w:ascii="Times New Roman" w:eastAsia="Times New Roman" w:hAnsi="Times New Roman" w:cs="Times New Roman"/>
          <w:color w:val="2D2D2D"/>
          <w:sz w:val="28"/>
          <w:szCs w:val="28"/>
          <w:lang w:eastAsia="uk-UA"/>
        </w:rPr>
      </w:pPr>
      <w:r w:rsidRPr="00C614D5">
        <w:rPr>
          <w:rFonts w:ascii="Times New Roman" w:eastAsia="Times New Roman" w:hAnsi="Times New Roman" w:cs="Times New Roman"/>
          <w:color w:val="2D2D2D"/>
          <w:sz w:val="28"/>
          <w:szCs w:val="28"/>
          <w:lang w:eastAsia="uk-UA"/>
        </w:rPr>
        <w:t>Відсутність пояснень, що стоять за пошуковими рішеннями, є одним з найбільших недоліків ШНМ. Неможливість пояснити, чому і як отримано рішення, породжує брак довіри до мережі.</w:t>
      </w:r>
    </w:p>
    <w:p w:rsidR="00700125" w:rsidRPr="00B71D3E" w:rsidRDefault="00700125" w:rsidP="00B71D3E">
      <w:pPr>
        <w:spacing w:line="360" w:lineRule="auto"/>
        <w:jc w:val="both"/>
        <w:rPr>
          <w:rFonts w:ascii="Times New Roman" w:eastAsia="Times New Roman" w:hAnsi="Times New Roman" w:cs="Times New Roman"/>
          <w:color w:val="2D2D2D"/>
          <w:sz w:val="28"/>
          <w:szCs w:val="28"/>
          <w:lang w:eastAsia="uk-UA"/>
        </w:rPr>
      </w:pPr>
    </w:p>
    <w:p w:rsidR="00700125" w:rsidRPr="00B71D3E" w:rsidRDefault="00700125" w:rsidP="00C614D5">
      <w:pPr>
        <w:spacing w:line="360" w:lineRule="auto"/>
        <w:jc w:val="both"/>
        <w:rPr>
          <w:rFonts w:ascii="Times New Roman" w:eastAsia="Times New Roman" w:hAnsi="Times New Roman" w:cs="Times New Roman"/>
          <w:color w:val="000000"/>
          <w:sz w:val="28"/>
          <w:szCs w:val="28"/>
          <w:lang w:eastAsia="uk-UA"/>
        </w:rPr>
      </w:pPr>
      <w:proofErr w:type="spellStart"/>
      <w:r w:rsidRPr="00C614D5">
        <w:rPr>
          <w:rFonts w:ascii="Times New Roman" w:eastAsia="Times New Roman" w:hAnsi="Times New Roman" w:cs="Times New Roman"/>
          <w:color w:val="9CC2E5" w:themeColor="accent1" w:themeTint="99"/>
          <w:sz w:val="28"/>
          <w:szCs w:val="28"/>
          <w:lang w:eastAsia="uk-UA"/>
        </w:rPr>
        <w:t>Фреймворк</w:t>
      </w:r>
      <w:proofErr w:type="spellEnd"/>
      <w:r w:rsidRPr="00C614D5">
        <w:rPr>
          <w:rFonts w:ascii="Times New Roman" w:eastAsia="Times New Roman" w:hAnsi="Times New Roman" w:cs="Times New Roman"/>
          <w:color w:val="9CC2E5" w:themeColor="accent1" w:themeTint="99"/>
          <w:sz w:val="28"/>
          <w:szCs w:val="28"/>
          <w:lang w:eastAsia="uk-UA"/>
        </w:rPr>
        <w:t xml:space="preserve"> у мовах програмування </w:t>
      </w:r>
      <w:r w:rsidRPr="00B71D3E">
        <w:rPr>
          <w:rFonts w:ascii="Times New Roman" w:eastAsia="Times New Roman" w:hAnsi="Times New Roman" w:cs="Times New Roman"/>
          <w:color w:val="000000"/>
          <w:sz w:val="28"/>
          <w:szCs w:val="28"/>
          <w:lang w:eastAsia="uk-UA"/>
        </w:rPr>
        <w:t xml:space="preserve">– це комплекс компонентів, бібліотек та інструментів, які пропонують структуру та готові рішення для роботи над певними завданнями. </w:t>
      </w:r>
      <w:proofErr w:type="spellStart"/>
      <w:r w:rsidR="00C614D5">
        <w:rPr>
          <w:rFonts w:ascii="Times New Roman" w:eastAsia="Times New Roman" w:hAnsi="Times New Roman" w:cs="Times New Roman"/>
          <w:color w:val="000000"/>
          <w:sz w:val="28"/>
          <w:szCs w:val="28"/>
          <w:lang w:eastAsia="uk-UA"/>
        </w:rPr>
        <w:t>Ф</w:t>
      </w:r>
      <w:r w:rsidRPr="00B71D3E">
        <w:rPr>
          <w:rFonts w:ascii="Times New Roman" w:eastAsia="Times New Roman" w:hAnsi="Times New Roman" w:cs="Times New Roman"/>
          <w:color w:val="000000"/>
          <w:sz w:val="28"/>
          <w:szCs w:val="28"/>
          <w:lang w:eastAsia="uk-UA"/>
        </w:rPr>
        <w:t>реймворки</w:t>
      </w:r>
      <w:proofErr w:type="spellEnd"/>
      <w:r w:rsidRPr="00B71D3E">
        <w:rPr>
          <w:rFonts w:ascii="Times New Roman" w:eastAsia="Times New Roman" w:hAnsi="Times New Roman" w:cs="Times New Roman"/>
          <w:color w:val="000000"/>
          <w:sz w:val="28"/>
          <w:szCs w:val="28"/>
          <w:lang w:eastAsia="uk-UA"/>
        </w:rPr>
        <w:t xml:space="preserve"> є готовими інструментами для розробки програмного забезпечення. Вони містять набір шаблонів, коду та інших елементів, що дозволяють розробникам скоротити час на написання коду та покращити його якість.</w:t>
      </w:r>
    </w:p>
    <w:p w:rsidR="00700125" w:rsidRPr="00B71D3E" w:rsidRDefault="00700125" w:rsidP="00B71D3E">
      <w:pPr>
        <w:spacing w:line="360" w:lineRule="auto"/>
        <w:jc w:val="both"/>
        <w:rPr>
          <w:rFonts w:ascii="Times New Roman" w:hAnsi="Times New Roman" w:cs="Times New Roman"/>
          <w:color w:val="000000"/>
          <w:sz w:val="28"/>
          <w:szCs w:val="28"/>
        </w:rPr>
      </w:pPr>
      <w:r w:rsidRPr="00B71D3E">
        <w:rPr>
          <w:rFonts w:ascii="Times New Roman" w:hAnsi="Times New Roman" w:cs="Times New Roman"/>
          <w:color w:val="000000"/>
          <w:sz w:val="28"/>
          <w:szCs w:val="28"/>
        </w:rPr>
        <w:t xml:space="preserve">Базові переваги у використанні </w:t>
      </w:r>
      <w:proofErr w:type="spellStart"/>
      <w:r w:rsidRPr="00B71D3E">
        <w:rPr>
          <w:rFonts w:ascii="Times New Roman" w:hAnsi="Times New Roman" w:cs="Times New Roman"/>
          <w:color w:val="000000"/>
          <w:sz w:val="28"/>
          <w:szCs w:val="28"/>
        </w:rPr>
        <w:t>фреймворків</w:t>
      </w:r>
      <w:proofErr w:type="spellEnd"/>
      <w:r w:rsidRPr="00B71D3E">
        <w:rPr>
          <w:rFonts w:ascii="Times New Roman" w:hAnsi="Times New Roman" w:cs="Times New Roman"/>
          <w:color w:val="000000"/>
          <w:sz w:val="28"/>
          <w:szCs w:val="28"/>
        </w:rPr>
        <w:t xml:space="preserve"> </w:t>
      </w:r>
      <w:r w:rsidR="00C614D5">
        <w:rPr>
          <w:rFonts w:ascii="Times New Roman" w:hAnsi="Times New Roman" w:cs="Times New Roman"/>
          <w:color w:val="000000"/>
          <w:sz w:val="28"/>
          <w:szCs w:val="28"/>
        </w:rPr>
        <w:t>:</w:t>
      </w:r>
    </w:p>
    <w:p w:rsidR="00700125" w:rsidRPr="00C614D5" w:rsidRDefault="00700125" w:rsidP="00C614D5">
      <w:pPr>
        <w:pStyle w:val="a3"/>
        <w:numPr>
          <w:ilvl w:val="0"/>
          <w:numId w:val="13"/>
        </w:numPr>
        <w:spacing w:line="360" w:lineRule="auto"/>
        <w:jc w:val="both"/>
        <w:rPr>
          <w:rFonts w:ascii="Times New Roman" w:hAnsi="Times New Roman" w:cs="Times New Roman"/>
          <w:color w:val="000000"/>
          <w:sz w:val="28"/>
          <w:szCs w:val="28"/>
        </w:rPr>
      </w:pPr>
      <w:r w:rsidRPr="00C614D5">
        <w:rPr>
          <w:rStyle w:val="a5"/>
          <w:rFonts w:ascii="Times New Roman" w:hAnsi="Times New Roman" w:cs="Times New Roman"/>
          <w:b w:val="0"/>
          <w:color w:val="000000"/>
          <w:sz w:val="28"/>
          <w:szCs w:val="28"/>
          <w:u w:val="single"/>
        </w:rPr>
        <w:t>Підвищення продуктивності та прискорення розробки</w:t>
      </w:r>
      <w:r w:rsidRPr="00C614D5">
        <w:rPr>
          <w:rFonts w:ascii="Times New Roman" w:hAnsi="Times New Roman" w:cs="Times New Roman"/>
          <w:color w:val="000000"/>
          <w:sz w:val="28"/>
          <w:szCs w:val="28"/>
        </w:rPr>
        <w:t>. Так як вони вже містять безліч готових рішень і шаблонів;</w:t>
      </w:r>
    </w:p>
    <w:p w:rsidR="00700125" w:rsidRPr="00C614D5" w:rsidRDefault="00700125" w:rsidP="00C614D5">
      <w:pPr>
        <w:pStyle w:val="a3"/>
        <w:numPr>
          <w:ilvl w:val="0"/>
          <w:numId w:val="13"/>
        </w:numPr>
        <w:spacing w:line="360" w:lineRule="auto"/>
        <w:jc w:val="both"/>
        <w:rPr>
          <w:rFonts w:ascii="Times New Roman" w:hAnsi="Times New Roman" w:cs="Times New Roman"/>
          <w:color w:val="000000"/>
          <w:sz w:val="28"/>
          <w:szCs w:val="28"/>
        </w:rPr>
      </w:pPr>
      <w:r w:rsidRPr="00C614D5">
        <w:rPr>
          <w:rStyle w:val="a5"/>
          <w:rFonts w:ascii="Times New Roman" w:hAnsi="Times New Roman" w:cs="Times New Roman"/>
          <w:b w:val="0"/>
          <w:color w:val="000000"/>
          <w:sz w:val="28"/>
          <w:szCs w:val="28"/>
          <w:u w:val="single"/>
        </w:rPr>
        <w:t xml:space="preserve">Поліпшення якості коду та </w:t>
      </w:r>
      <w:proofErr w:type="spellStart"/>
      <w:r w:rsidRPr="00C614D5">
        <w:rPr>
          <w:rStyle w:val="a5"/>
          <w:rFonts w:ascii="Times New Roman" w:hAnsi="Times New Roman" w:cs="Times New Roman"/>
          <w:b w:val="0"/>
          <w:color w:val="000000"/>
          <w:sz w:val="28"/>
          <w:szCs w:val="28"/>
          <w:u w:val="single"/>
        </w:rPr>
        <w:t>супроводжуваності</w:t>
      </w:r>
      <w:proofErr w:type="spellEnd"/>
      <w:r w:rsidRPr="00C614D5">
        <w:rPr>
          <w:rFonts w:ascii="Times New Roman" w:hAnsi="Times New Roman" w:cs="Times New Roman"/>
          <w:color w:val="000000"/>
          <w:sz w:val="28"/>
          <w:szCs w:val="28"/>
        </w:rPr>
        <w:t xml:space="preserve">. </w:t>
      </w:r>
      <w:proofErr w:type="spellStart"/>
      <w:r w:rsidRPr="00C614D5">
        <w:rPr>
          <w:rFonts w:ascii="Times New Roman" w:hAnsi="Times New Roman" w:cs="Times New Roman"/>
          <w:color w:val="000000"/>
          <w:sz w:val="28"/>
          <w:szCs w:val="28"/>
        </w:rPr>
        <w:t>Фреймворки</w:t>
      </w:r>
      <w:proofErr w:type="spellEnd"/>
      <w:r w:rsidRPr="00C614D5">
        <w:rPr>
          <w:rFonts w:ascii="Times New Roman" w:hAnsi="Times New Roman" w:cs="Times New Roman"/>
          <w:color w:val="000000"/>
          <w:sz w:val="28"/>
          <w:szCs w:val="28"/>
        </w:rPr>
        <w:t xml:space="preserve"> приділяють велику увагу цим аспектам;</w:t>
      </w:r>
    </w:p>
    <w:p w:rsidR="00700125" w:rsidRPr="00C614D5" w:rsidRDefault="00700125" w:rsidP="00C614D5">
      <w:pPr>
        <w:pStyle w:val="a3"/>
        <w:numPr>
          <w:ilvl w:val="0"/>
          <w:numId w:val="13"/>
        </w:numPr>
        <w:spacing w:line="360" w:lineRule="auto"/>
        <w:jc w:val="both"/>
        <w:rPr>
          <w:rFonts w:ascii="Times New Roman" w:hAnsi="Times New Roman" w:cs="Times New Roman"/>
          <w:color w:val="000000"/>
          <w:sz w:val="28"/>
          <w:szCs w:val="28"/>
        </w:rPr>
      </w:pPr>
      <w:r w:rsidRPr="00C614D5">
        <w:rPr>
          <w:rStyle w:val="a5"/>
          <w:rFonts w:ascii="Times New Roman" w:hAnsi="Times New Roman" w:cs="Times New Roman"/>
          <w:b w:val="0"/>
          <w:color w:val="000000"/>
          <w:sz w:val="28"/>
          <w:szCs w:val="28"/>
          <w:u w:val="single"/>
        </w:rPr>
        <w:lastRenderedPageBreak/>
        <w:t>Спрощення тестування та налагодження</w:t>
      </w:r>
      <w:r w:rsidRPr="00C614D5">
        <w:rPr>
          <w:rFonts w:ascii="Times New Roman" w:hAnsi="Times New Roman" w:cs="Times New Roman"/>
          <w:b/>
          <w:color w:val="000000"/>
          <w:sz w:val="28"/>
          <w:szCs w:val="28"/>
          <w:u w:val="single"/>
        </w:rPr>
        <w:t>.</w:t>
      </w:r>
      <w:r w:rsidRPr="00C614D5">
        <w:rPr>
          <w:rFonts w:ascii="Times New Roman" w:hAnsi="Times New Roman" w:cs="Times New Roman"/>
          <w:color w:val="000000"/>
          <w:sz w:val="28"/>
          <w:szCs w:val="28"/>
        </w:rPr>
        <w:t xml:space="preserve"> Готові рішення надають убудовані інструменти для цієї мети;</w:t>
      </w:r>
    </w:p>
    <w:p w:rsidR="00700125" w:rsidRPr="00C614D5" w:rsidRDefault="00700125" w:rsidP="00C614D5">
      <w:pPr>
        <w:pStyle w:val="a3"/>
        <w:numPr>
          <w:ilvl w:val="0"/>
          <w:numId w:val="13"/>
        </w:numPr>
        <w:spacing w:line="360" w:lineRule="auto"/>
        <w:jc w:val="both"/>
        <w:rPr>
          <w:rFonts w:ascii="Times New Roman" w:hAnsi="Times New Roman" w:cs="Times New Roman"/>
          <w:color w:val="000000"/>
          <w:sz w:val="28"/>
          <w:szCs w:val="28"/>
        </w:rPr>
      </w:pPr>
      <w:r w:rsidRPr="00C614D5">
        <w:rPr>
          <w:rStyle w:val="a5"/>
          <w:rFonts w:ascii="Times New Roman" w:hAnsi="Times New Roman" w:cs="Times New Roman"/>
          <w:b w:val="0"/>
          <w:color w:val="000000"/>
          <w:sz w:val="28"/>
          <w:szCs w:val="28"/>
          <w:u w:val="single"/>
        </w:rPr>
        <w:t>Поліпшення підтримки та можливість швидкої модифікації</w:t>
      </w:r>
      <w:r w:rsidRPr="00C614D5">
        <w:rPr>
          <w:rFonts w:ascii="Times New Roman" w:hAnsi="Times New Roman" w:cs="Times New Roman"/>
          <w:color w:val="000000"/>
          <w:sz w:val="28"/>
          <w:szCs w:val="28"/>
        </w:rPr>
        <w:t xml:space="preserve">. </w:t>
      </w:r>
      <w:proofErr w:type="spellStart"/>
      <w:r w:rsidRPr="00C614D5">
        <w:rPr>
          <w:rFonts w:ascii="Times New Roman" w:hAnsi="Times New Roman" w:cs="Times New Roman"/>
          <w:color w:val="000000"/>
          <w:sz w:val="28"/>
          <w:szCs w:val="28"/>
        </w:rPr>
        <w:t>Фреймворки</w:t>
      </w:r>
      <w:proofErr w:type="spellEnd"/>
      <w:r w:rsidRPr="00C614D5">
        <w:rPr>
          <w:rFonts w:ascii="Times New Roman" w:hAnsi="Times New Roman" w:cs="Times New Roman"/>
          <w:color w:val="000000"/>
          <w:sz w:val="28"/>
          <w:szCs w:val="28"/>
        </w:rPr>
        <w:t xml:space="preserve"> створені так, що їх зручно використовувати та модифікувати.</w:t>
      </w:r>
    </w:p>
    <w:p w:rsidR="00700125" w:rsidRPr="00B71D3E" w:rsidRDefault="00700125" w:rsidP="00B71D3E">
      <w:pPr>
        <w:spacing w:line="360" w:lineRule="auto"/>
        <w:jc w:val="both"/>
        <w:rPr>
          <w:rFonts w:ascii="Times New Roman" w:eastAsia="Times New Roman" w:hAnsi="Times New Roman" w:cs="Times New Roman"/>
          <w:color w:val="2D2D2D"/>
          <w:sz w:val="28"/>
          <w:szCs w:val="28"/>
          <w:lang w:eastAsia="uk-UA"/>
        </w:rPr>
      </w:pPr>
      <w:proofErr w:type="spellStart"/>
      <w:r w:rsidRPr="00C614D5">
        <w:rPr>
          <w:rFonts w:ascii="Times New Roman" w:eastAsia="Times New Roman" w:hAnsi="Times New Roman" w:cs="Times New Roman"/>
          <w:color w:val="9CC2E5" w:themeColor="accent1" w:themeTint="99"/>
          <w:sz w:val="28"/>
          <w:szCs w:val="28"/>
          <w:lang w:eastAsia="uk-UA"/>
        </w:rPr>
        <w:t>TensorFlow</w:t>
      </w:r>
      <w:proofErr w:type="spellEnd"/>
      <w:r w:rsidRPr="00B71D3E">
        <w:rPr>
          <w:rFonts w:ascii="Times New Roman" w:eastAsia="Times New Roman" w:hAnsi="Times New Roman" w:cs="Times New Roman"/>
          <w:color w:val="2D2D2D"/>
          <w:sz w:val="28"/>
          <w:szCs w:val="28"/>
          <w:lang w:eastAsia="uk-UA"/>
        </w:rPr>
        <w:t xml:space="preserve"> – це комплексна платформа для машинного навчання з відкритим вихідним кодом. Вона була розроблена командою </w:t>
      </w:r>
      <w:proofErr w:type="spellStart"/>
      <w:r w:rsidRPr="00B71D3E">
        <w:rPr>
          <w:rFonts w:ascii="Times New Roman" w:eastAsia="Times New Roman" w:hAnsi="Times New Roman" w:cs="Times New Roman"/>
          <w:color w:val="2D2D2D"/>
          <w:sz w:val="28"/>
          <w:szCs w:val="28"/>
          <w:lang w:eastAsia="uk-UA"/>
        </w:rPr>
        <w:t>Google</w:t>
      </w:r>
      <w:proofErr w:type="spellEnd"/>
      <w:r w:rsidRPr="00B71D3E">
        <w:rPr>
          <w:rFonts w:ascii="Times New Roman" w:eastAsia="Times New Roman" w:hAnsi="Times New Roman" w:cs="Times New Roman"/>
          <w:color w:val="2D2D2D"/>
          <w:sz w:val="28"/>
          <w:szCs w:val="28"/>
          <w:lang w:eastAsia="uk-UA"/>
        </w:rPr>
        <w:t xml:space="preserve"> </w:t>
      </w:r>
      <w:proofErr w:type="spellStart"/>
      <w:r w:rsidRPr="00B71D3E">
        <w:rPr>
          <w:rFonts w:ascii="Times New Roman" w:eastAsia="Times New Roman" w:hAnsi="Times New Roman" w:cs="Times New Roman"/>
          <w:color w:val="2D2D2D"/>
          <w:sz w:val="28"/>
          <w:szCs w:val="28"/>
          <w:lang w:eastAsia="uk-UA"/>
        </w:rPr>
        <w:t>Brain</w:t>
      </w:r>
      <w:proofErr w:type="spellEnd"/>
      <w:r w:rsidRPr="00B71D3E">
        <w:rPr>
          <w:rFonts w:ascii="Times New Roman" w:eastAsia="Times New Roman" w:hAnsi="Times New Roman" w:cs="Times New Roman"/>
          <w:color w:val="2D2D2D"/>
          <w:sz w:val="28"/>
          <w:szCs w:val="28"/>
          <w:lang w:eastAsia="uk-UA"/>
        </w:rPr>
        <w:t xml:space="preserve"> як продовження закритої системи машинного навчання </w:t>
      </w:r>
      <w:proofErr w:type="spellStart"/>
      <w:r w:rsidRPr="00B71D3E">
        <w:rPr>
          <w:rFonts w:ascii="Times New Roman" w:eastAsia="Times New Roman" w:hAnsi="Times New Roman" w:cs="Times New Roman"/>
          <w:color w:val="2D2D2D"/>
          <w:sz w:val="28"/>
          <w:szCs w:val="28"/>
          <w:lang w:eastAsia="uk-UA"/>
        </w:rPr>
        <w:t>DistBelief</w:t>
      </w:r>
      <w:proofErr w:type="spellEnd"/>
      <w:r w:rsidR="005E1090" w:rsidRPr="00B71D3E">
        <w:rPr>
          <w:rFonts w:ascii="Times New Roman" w:eastAsia="Times New Roman" w:hAnsi="Times New Roman" w:cs="Times New Roman"/>
          <w:color w:val="2D2D2D"/>
          <w:sz w:val="28"/>
          <w:szCs w:val="28"/>
          <w:lang w:eastAsia="uk-UA"/>
        </w:rPr>
        <w:t>.</w:t>
      </w:r>
    </w:p>
    <w:p w:rsidR="00700125" w:rsidRPr="00B71D3E" w:rsidRDefault="00700125" w:rsidP="00C614D5">
      <w:pPr>
        <w:spacing w:line="360" w:lineRule="auto"/>
        <w:ind w:firstLine="708"/>
        <w:jc w:val="both"/>
        <w:rPr>
          <w:rFonts w:ascii="Times New Roman" w:eastAsia="Times New Roman" w:hAnsi="Times New Roman" w:cs="Times New Roman"/>
          <w:color w:val="2D2D2D"/>
          <w:sz w:val="28"/>
          <w:szCs w:val="28"/>
          <w:lang w:eastAsia="uk-UA"/>
        </w:rPr>
      </w:pPr>
      <w:r w:rsidRPr="00B71D3E">
        <w:rPr>
          <w:rFonts w:ascii="Times New Roman" w:eastAsia="Times New Roman" w:hAnsi="Times New Roman" w:cs="Times New Roman"/>
          <w:color w:val="2D2D2D"/>
          <w:sz w:val="28"/>
          <w:szCs w:val="28"/>
          <w:lang w:eastAsia="uk-UA"/>
        </w:rPr>
        <w:t xml:space="preserve">Як і більшість </w:t>
      </w:r>
      <w:proofErr w:type="spellStart"/>
      <w:r w:rsidRPr="00B71D3E">
        <w:rPr>
          <w:rFonts w:ascii="Times New Roman" w:eastAsia="Times New Roman" w:hAnsi="Times New Roman" w:cs="Times New Roman"/>
          <w:color w:val="2D2D2D"/>
          <w:sz w:val="28"/>
          <w:szCs w:val="28"/>
          <w:lang w:eastAsia="uk-UA"/>
        </w:rPr>
        <w:t>фреймворків</w:t>
      </w:r>
      <w:proofErr w:type="spellEnd"/>
      <w:r w:rsidRPr="00B71D3E">
        <w:rPr>
          <w:rFonts w:ascii="Times New Roman" w:eastAsia="Times New Roman" w:hAnsi="Times New Roman" w:cs="Times New Roman"/>
          <w:color w:val="2D2D2D"/>
          <w:sz w:val="28"/>
          <w:szCs w:val="28"/>
          <w:lang w:eastAsia="uk-UA"/>
        </w:rPr>
        <w:t xml:space="preserve"> глибокого навчання, </w:t>
      </w:r>
      <w:proofErr w:type="spellStart"/>
      <w:r w:rsidRPr="00B71D3E">
        <w:rPr>
          <w:rFonts w:ascii="Times New Roman" w:eastAsia="Times New Roman" w:hAnsi="Times New Roman" w:cs="Times New Roman"/>
          <w:color w:val="2D2D2D"/>
          <w:sz w:val="28"/>
          <w:szCs w:val="28"/>
          <w:lang w:eastAsia="uk-UA"/>
        </w:rPr>
        <w:t>TensorFlow</w:t>
      </w:r>
      <w:proofErr w:type="spellEnd"/>
      <w:r w:rsidRPr="00B71D3E">
        <w:rPr>
          <w:rFonts w:ascii="Times New Roman" w:eastAsia="Times New Roman" w:hAnsi="Times New Roman" w:cs="Times New Roman"/>
          <w:color w:val="2D2D2D"/>
          <w:sz w:val="28"/>
          <w:szCs w:val="28"/>
          <w:lang w:eastAsia="uk-UA"/>
        </w:rPr>
        <w:t xml:space="preserve"> має API на </w:t>
      </w:r>
      <w:proofErr w:type="spellStart"/>
      <w:r w:rsidRPr="00B71D3E">
        <w:rPr>
          <w:rFonts w:ascii="Times New Roman" w:eastAsia="Times New Roman" w:hAnsi="Times New Roman" w:cs="Times New Roman"/>
          <w:color w:val="2D2D2D"/>
          <w:sz w:val="28"/>
          <w:szCs w:val="28"/>
          <w:lang w:eastAsia="uk-UA"/>
        </w:rPr>
        <w:t>Python</w:t>
      </w:r>
      <w:proofErr w:type="spellEnd"/>
      <w:r w:rsidRPr="00B71D3E">
        <w:rPr>
          <w:rFonts w:ascii="Times New Roman" w:eastAsia="Times New Roman" w:hAnsi="Times New Roman" w:cs="Times New Roman"/>
          <w:color w:val="2D2D2D"/>
          <w:sz w:val="28"/>
          <w:szCs w:val="28"/>
          <w:lang w:eastAsia="uk-UA"/>
        </w:rPr>
        <w:t xml:space="preserve"> поверх механізму C та</w:t>
      </w:r>
      <w:r w:rsidR="005E1090" w:rsidRPr="00B71D3E">
        <w:rPr>
          <w:rFonts w:ascii="Times New Roman" w:eastAsia="Times New Roman" w:hAnsi="Times New Roman" w:cs="Times New Roman"/>
          <w:color w:val="2D2D2D"/>
          <w:sz w:val="28"/>
          <w:szCs w:val="28"/>
          <w:lang w:eastAsia="uk-UA"/>
        </w:rPr>
        <w:t xml:space="preserve"> C++, що прискорює його роботу.</w:t>
      </w:r>
    </w:p>
    <w:p w:rsidR="00700125" w:rsidRPr="00B71D3E" w:rsidRDefault="00700125" w:rsidP="00C614D5">
      <w:pPr>
        <w:spacing w:line="360" w:lineRule="auto"/>
        <w:ind w:firstLine="708"/>
        <w:jc w:val="both"/>
        <w:rPr>
          <w:rFonts w:ascii="Times New Roman" w:eastAsia="Times New Roman" w:hAnsi="Times New Roman" w:cs="Times New Roman"/>
          <w:color w:val="2D2D2D"/>
          <w:sz w:val="28"/>
          <w:szCs w:val="28"/>
          <w:lang w:eastAsia="uk-UA"/>
        </w:rPr>
      </w:pPr>
      <w:proofErr w:type="spellStart"/>
      <w:r w:rsidRPr="00B71D3E">
        <w:rPr>
          <w:rFonts w:ascii="Times New Roman" w:eastAsia="Times New Roman" w:hAnsi="Times New Roman" w:cs="Times New Roman"/>
          <w:color w:val="2D2D2D"/>
          <w:sz w:val="28"/>
          <w:szCs w:val="28"/>
          <w:lang w:eastAsia="uk-UA"/>
        </w:rPr>
        <w:t>TensorFlow</w:t>
      </w:r>
      <w:proofErr w:type="spellEnd"/>
      <w:r w:rsidRPr="00B71D3E">
        <w:rPr>
          <w:rFonts w:ascii="Times New Roman" w:eastAsia="Times New Roman" w:hAnsi="Times New Roman" w:cs="Times New Roman"/>
          <w:color w:val="2D2D2D"/>
          <w:sz w:val="28"/>
          <w:szCs w:val="28"/>
          <w:lang w:eastAsia="uk-UA"/>
        </w:rPr>
        <w:t xml:space="preserve"> має гнучку екосистему інструментів, бібліотек та ресурсів спільноти. Це дозволяє дослідникам використовувати найсучасніші МО-технології, а розробникам — створювати та розгортати прогр</w:t>
      </w:r>
      <w:r w:rsidR="005E1090" w:rsidRPr="00B71D3E">
        <w:rPr>
          <w:rFonts w:ascii="Times New Roman" w:eastAsia="Times New Roman" w:hAnsi="Times New Roman" w:cs="Times New Roman"/>
          <w:color w:val="2D2D2D"/>
          <w:sz w:val="28"/>
          <w:szCs w:val="28"/>
          <w:lang w:eastAsia="uk-UA"/>
        </w:rPr>
        <w:t>ами на базі машинного навчання.</w:t>
      </w:r>
    </w:p>
    <w:p w:rsidR="00700125" w:rsidRPr="00B71D3E" w:rsidRDefault="00700125" w:rsidP="00C614D5">
      <w:pPr>
        <w:spacing w:line="360" w:lineRule="auto"/>
        <w:ind w:firstLine="708"/>
        <w:jc w:val="both"/>
        <w:rPr>
          <w:rFonts w:ascii="Times New Roman" w:eastAsia="Times New Roman" w:hAnsi="Times New Roman" w:cs="Times New Roman"/>
          <w:color w:val="2D2D2D"/>
          <w:sz w:val="28"/>
          <w:szCs w:val="28"/>
          <w:lang w:eastAsia="uk-UA"/>
        </w:rPr>
      </w:pPr>
      <w:r w:rsidRPr="00B71D3E">
        <w:rPr>
          <w:rFonts w:ascii="Times New Roman" w:eastAsia="Times New Roman" w:hAnsi="Times New Roman" w:cs="Times New Roman"/>
          <w:color w:val="2D2D2D"/>
          <w:sz w:val="28"/>
          <w:szCs w:val="28"/>
          <w:lang w:eastAsia="uk-UA"/>
        </w:rPr>
        <w:t xml:space="preserve">Варто зазначити, що </w:t>
      </w: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постійно розвивається рахунок відкритого вихідного коду і великої спільноти ентузіастів. Також за рахунок його популярності є безліч вже вирішених завдань, що значно спрощує </w:t>
      </w:r>
      <w:r w:rsidR="005E1090" w:rsidRPr="00B71D3E">
        <w:rPr>
          <w:rFonts w:ascii="Times New Roman" w:eastAsia="Times New Roman" w:hAnsi="Times New Roman" w:cs="Times New Roman"/>
          <w:color w:val="2D2D2D"/>
          <w:sz w:val="28"/>
          <w:szCs w:val="28"/>
          <w:lang w:eastAsia="uk-UA"/>
        </w:rPr>
        <w:t>життя новоспеченим розробникам.</w:t>
      </w:r>
    </w:p>
    <w:p w:rsidR="00700125" w:rsidRPr="00B71D3E" w:rsidRDefault="00700125" w:rsidP="00C614D5">
      <w:pPr>
        <w:spacing w:line="360" w:lineRule="auto"/>
        <w:ind w:firstLine="708"/>
        <w:jc w:val="both"/>
        <w:rPr>
          <w:rFonts w:ascii="Times New Roman" w:eastAsia="Times New Roman" w:hAnsi="Times New Roman" w:cs="Times New Roman"/>
          <w:color w:val="2D2D2D"/>
          <w:sz w:val="28"/>
          <w:szCs w:val="28"/>
          <w:lang w:eastAsia="uk-UA"/>
        </w:rPr>
      </w:pPr>
      <w:r w:rsidRPr="00B71D3E">
        <w:rPr>
          <w:rFonts w:ascii="Times New Roman" w:eastAsia="Times New Roman" w:hAnsi="Times New Roman" w:cs="Times New Roman"/>
          <w:color w:val="2D2D2D"/>
          <w:sz w:val="28"/>
          <w:szCs w:val="28"/>
          <w:lang w:eastAsia="uk-UA"/>
        </w:rPr>
        <w:t xml:space="preserve">Однак </w:t>
      </w: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не позбавлений недоліків. Компанія </w:t>
      </w:r>
      <w:proofErr w:type="spellStart"/>
      <w:r w:rsidRPr="00B71D3E">
        <w:rPr>
          <w:rFonts w:ascii="Times New Roman" w:eastAsia="Times New Roman" w:hAnsi="Times New Roman" w:cs="Times New Roman"/>
          <w:color w:val="2D2D2D"/>
          <w:sz w:val="28"/>
          <w:szCs w:val="28"/>
          <w:lang w:eastAsia="uk-UA"/>
        </w:rPr>
        <w:t>Google</w:t>
      </w:r>
      <w:proofErr w:type="spellEnd"/>
      <w:r w:rsidRPr="00B71D3E">
        <w:rPr>
          <w:rFonts w:ascii="Times New Roman" w:eastAsia="Times New Roman" w:hAnsi="Times New Roman" w:cs="Times New Roman"/>
          <w:color w:val="2D2D2D"/>
          <w:sz w:val="28"/>
          <w:szCs w:val="28"/>
          <w:lang w:eastAsia="uk-UA"/>
        </w:rPr>
        <w:t xml:space="preserve"> відома своєю любов'ю до створення власних стандартів, що торкнулося і </w:t>
      </w:r>
      <w:proofErr w:type="spellStart"/>
      <w:r w:rsidRPr="00B71D3E">
        <w:rPr>
          <w:rFonts w:ascii="Times New Roman" w:eastAsia="Times New Roman" w:hAnsi="Times New Roman" w:cs="Times New Roman"/>
          <w:color w:val="2D2D2D"/>
          <w:sz w:val="28"/>
          <w:szCs w:val="28"/>
          <w:lang w:eastAsia="uk-UA"/>
        </w:rPr>
        <w:t>фреймворку</w:t>
      </w:r>
      <w:proofErr w:type="spellEnd"/>
      <w:r w:rsidRPr="00B71D3E">
        <w:rPr>
          <w:rFonts w:ascii="Times New Roman" w:eastAsia="Times New Roman" w:hAnsi="Times New Roman" w:cs="Times New Roman"/>
          <w:color w:val="2D2D2D"/>
          <w:sz w:val="28"/>
          <w:szCs w:val="28"/>
          <w:lang w:eastAsia="uk-UA"/>
        </w:rPr>
        <w:t xml:space="preserve">. Наприклад, якщо під час роботи з </w:t>
      </w:r>
      <w:proofErr w:type="spellStart"/>
      <w:r w:rsidRPr="00B71D3E">
        <w:rPr>
          <w:rFonts w:ascii="Times New Roman" w:eastAsia="Times New Roman" w:hAnsi="Times New Roman" w:cs="Times New Roman"/>
          <w:color w:val="2D2D2D"/>
          <w:sz w:val="28"/>
          <w:szCs w:val="28"/>
          <w:lang w:eastAsia="uk-UA"/>
        </w:rPr>
        <w:t>TensorFlow</w:t>
      </w:r>
      <w:proofErr w:type="spellEnd"/>
      <w:r w:rsidRPr="00B71D3E">
        <w:rPr>
          <w:rFonts w:ascii="Times New Roman" w:eastAsia="Times New Roman" w:hAnsi="Times New Roman" w:cs="Times New Roman"/>
          <w:color w:val="2D2D2D"/>
          <w:sz w:val="28"/>
          <w:szCs w:val="28"/>
          <w:lang w:eastAsia="uk-UA"/>
        </w:rPr>
        <w:t xml:space="preserve"> у коді вилітає помилка, то </w:t>
      </w: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не покаже користувачеві конкретну сходинку, що її спровокувала.</w:t>
      </w:r>
    </w:p>
    <w:p w:rsidR="005E1090" w:rsidRPr="00B71D3E" w:rsidRDefault="005E1090" w:rsidP="00B71D3E">
      <w:pPr>
        <w:spacing w:line="360" w:lineRule="auto"/>
        <w:jc w:val="both"/>
        <w:rPr>
          <w:rFonts w:ascii="Times New Roman" w:eastAsia="Times New Roman" w:hAnsi="Times New Roman" w:cs="Times New Roman"/>
          <w:color w:val="2D2D2D"/>
          <w:sz w:val="28"/>
          <w:szCs w:val="28"/>
          <w:lang w:eastAsia="uk-UA"/>
        </w:rPr>
      </w:pPr>
      <w:proofErr w:type="spellStart"/>
      <w:r w:rsidRPr="00C614D5">
        <w:rPr>
          <w:rFonts w:ascii="Times New Roman" w:eastAsia="Times New Roman" w:hAnsi="Times New Roman" w:cs="Times New Roman"/>
          <w:color w:val="9CC2E5" w:themeColor="accent1" w:themeTint="99"/>
          <w:sz w:val="28"/>
          <w:szCs w:val="28"/>
          <w:lang w:eastAsia="uk-UA"/>
        </w:rPr>
        <w:t>PyTorch</w:t>
      </w:r>
      <w:proofErr w:type="spellEnd"/>
      <w:r w:rsidRPr="00B71D3E">
        <w:rPr>
          <w:rFonts w:ascii="Times New Roman" w:eastAsia="Times New Roman" w:hAnsi="Times New Roman" w:cs="Times New Roman"/>
          <w:color w:val="2D2D2D"/>
          <w:sz w:val="28"/>
          <w:szCs w:val="28"/>
          <w:lang w:eastAsia="uk-UA"/>
        </w:rPr>
        <w:t xml:space="preserve"> – це середовище машинного навчання мовою </w:t>
      </w:r>
      <w:proofErr w:type="spellStart"/>
      <w:r w:rsidRPr="00B71D3E">
        <w:rPr>
          <w:rFonts w:ascii="Times New Roman" w:eastAsia="Times New Roman" w:hAnsi="Times New Roman" w:cs="Times New Roman"/>
          <w:color w:val="2D2D2D"/>
          <w:sz w:val="28"/>
          <w:szCs w:val="28"/>
          <w:lang w:eastAsia="uk-UA"/>
        </w:rPr>
        <w:t>Python</w:t>
      </w:r>
      <w:proofErr w:type="spellEnd"/>
      <w:r w:rsidRPr="00B71D3E">
        <w:rPr>
          <w:rFonts w:ascii="Times New Roman" w:eastAsia="Times New Roman" w:hAnsi="Times New Roman" w:cs="Times New Roman"/>
          <w:color w:val="2D2D2D"/>
          <w:sz w:val="28"/>
          <w:szCs w:val="28"/>
          <w:lang w:eastAsia="uk-UA"/>
        </w:rPr>
        <w:t xml:space="preserve"> з відкритим вихідним кодом, що забезпечує тензорні обчислення з GPU-прискоренням. </w:t>
      </w: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підходить для швидкого </w:t>
      </w:r>
      <w:proofErr w:type="spellStart"/>
      <w:r w:rsidRPr="00B71D3E">
        <w:rPr>
          <w:rFonts w:ascii="Times New Roman" w:eastAsia="Times New Roman" w:hAnsi="Times New Roman" w:cs="Times New Roman"/>
          <w:color w:val="2D2D2D"/>
          <w:sz w:val="28"/>
          <w:szCs w:val="28"/>
          <w:lang w:eastAsia="uk-UA"/>
        </w:rPr>
        <w:t>прототипування</w:t>
      </w:r>
      <w:proofErr w:type="spellEnd"/>
      <w:r w:rsidRPr="00B71D3E">
        <w:rPr>
          <w:rFonts w:ascii="Times New Roman" w:eastAsia="Times New Roman" w:hAnsi="Times New Roman" w:cs="Times New Roman"/>
          <w:color w:val="2D2D2D"/>
          <w:sz w:val="28"/>
          <w:szCs w:val="28"/>
          <w:lang w:eastAsia="uk-UA"/>
        </w:rPr>
        <w:t xml:space="preserve"> у дослідженнях, а також для </w:t>
      </w:r>
      <w:r w:rsidRPr="00B71D3E">
        <w:rPr>
          <w:rFonts w:ascii="Times New Roman" w:eastAsia="Times New Roman" w:hAnsi="Times New Roman" w:cs="Times New Roman"/>
          <w:color w:val="2D2D2D"/>
          <w:sz w:val="28"/>
          <w:szCs w:val="28"/>
          <w:lang w:eastAsia="uk-UA"/>
        </w:rPr>
        <w:t>аматорів та невеликих проектів.</w:t>
      </w:r>
    </w:p>
    <w:p w:rsidR="005E1090" w:rsidRPr="00B71D3E" w:rsidRDefault="005E1090" w:rsidP="002317A1">
      <w:pPr>
        <w:spacing w:line="360" w:lineRule="auto"/>
        <w:ind w:firstLine="708"/>
        <w:jc w:val="both"/>
        <w:rPr>
          <w:rFonts w:ascii="Times New Roman" w:eastAsia="Times New Roman" w:hAnsi="Times New Roman" w:cs="Times New Roman"/>
          <w:color w:val="2D2D2D"/>
          <w:sz w:val="28"/>
          <w:szCs w:val="28"/>
          <w:lang w:eastAsia="uk-UA"/>
        </w:rPr>
      </w:pP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пропонує динамічні графи обчислень, які дозволяють обробляти введення та виведення змінної довжини, що корисно, наприклад, при роботі з не</w:t>
      </w:r>
      <w:r w:rsidRPr="00B71D3E">
        <w:rPr>
          <w:rFonts w:ascii="Times New Roman" w:eastAsia="Times New Roman" w:hAnsi="Times New Roman" w:cs="Times New Roman"/>
          <w:color w:val="2D2D2D"/>
          <w:sz w:val="28"/>
          <w:szCs w:val="28"/>
          <w:lang w:eastAsia="uk-UA"/>
        </w:rPr>
        <w:t>йронними рекурентними мережами.</w:t>
      </w:r>
    </w:p>
    <w:p w:rsidR="005E1090" w:rsidRPr="00B71D3E" w:rsidRDefault="005E1090" w:rsidP="002317A1">
      <w:pPr>
        <w:spacing w:line="360" w:lineRule="auto"/>
        <w:ind w:firstLine="708"/>
        <w:jc w:val="both"/>
        <w:rPr>
          <w:rFonts w:ascii="Times New Roman" w:eastAsia="Times New Roman" w:hAnsi="Times New Roman" w:cs="Times New Roman"/>
          <w:color w:val="2D2D2D"/>
          <w:sz w:val="28"/>
          <w:szCs w:val="28"/>
          <w:lang w:eastAsia="uk-UA"/>
        </w:rPr>
      </w:pPr>
      <w:r w:rsidRPr="00B71D3E">
        <w:rPr>
          <w:rFonts w:ascii="Times New Roman" w:eastAsia="Times New Roman" w:hAnsi="Times New Roman" w:cs="Times New Roman"/>
          <w:color w:val="2D2D2D"/>
          <w:sz w:val="28"/>
          <w:szCs w:val="28"/>
          <w:lang w:eastAsia="uk-UA"/>
        </w:rPr>
        <w:lastRenderedPageBreak/>
        <w:t xml:space="preserve">На відміну від </w:t>
      </w:r>
      <w:proofErr w:type="spellStart"/>
      <w:r w:rsidRPr="00B71D3E">
        <w:rPr>
          <w:rFonts w:ascii="Times New Roman" w:eastAsia="Times New Roman" w:hAnsi="Times New Roman" w:cs="Times New Roman"/>
          <w:color w:val="2D2D2D"/>
          <w:sz w:val="28"/>
          <w:szCs w:val="28"/>
          <w:lang w:eastAsia="uk-UA"/>
        </w:rPr>
        <w:t>TensorFlow</w:t>
      </w:r>
      <w:proofErr w:type="spellEnd"/>
      <w:r w:rsidRPr="00B71D3E">
        <w:rPr>
          <w:rFonts w:ascii="Times New Roman" w:eastAsia="Times New Roman" w:hAnsi="Times New Roman" w:cs="Times New Roman"/>
          <w:color w:val="2D2D2D"/>
          <w:sz w:val="28"/>
          <w:szCs w:val="28"/>
          <w:lang w:eastAsia="uk-UA"/>
        </w:rPr>
        <w:t xml:space="preserve">, </w:t>
      </w:r>
      <w:proofErr w:type="spellStart"/>
      <w:r w:rsidRPr="00B71D3E">
        <w:rPr>
          <w:rFonts w:ascii="Times New Roman" w:eastAsia="Times New Roman" w:hAnsi="Times New Roman" w:cs="Times New Roman"/>
          <w:color w:val="2D2D2D"/>
          <w:sz w:val="28"/>
          <w:szCs w:val="28"/>
          <w:lang w:eastAsia="uk-UA"/>
        </w:rPr>
        <w:t>PyTorch</w:t>
      </w:r>
      <w:proofErr w:type="spellEnd"/>
      <w:r w:rsidRPr="00B71D3E">
        <w:rPr>
          <w:rFonts w:ascii="Times New Roman" w:eastAsia="Times New Roman" w:hAnsi="Times New Roman" w:cs="Times New Roman"/>
          <w:color w:val="2D2D2D"/>
          <w:sz w:val="28"/>
          <w:szCs w:val="28"/>
          <w:lang w:eastAsia="uk-UA"/>
        </w:rPr>
        <w:t xml:space="preserve"> менш гнучкий у підтримці різних платформ. Також у ньому немає рідних інст</w:t>
      </w:r>
      <w:r w:rsidR="002317A1">
        <w:rPr>
          <w:rFonts w:ascii="Times New Roman" w:eastAsia="Times New Roman" w:hAnsi="Times New Roman" w:cs="Times New Roman"/>
          <w:color w:val="2D2D2D"/>
          <w:sz w:val="28"/>
          <w:szCs w:val="28"/>
          <w:lang w:eastAsia="uk-UA"/>
        </w:rPr>
        <w:t>рументів для візуалізації даних</w:t>
      </w:r>
      <w:r w:rsidRPr="00B71D3E">
        <w:rPr>
          <w:rFonts w:ascii="Times New Roman" w:eastAsia="Times New Roman" w:hAnsi="Times New Roman" w:cs="Times New Roman"/>
          <w:color w:val="2D2D2D"/>
          <w:sz w:val="28"/>
          <w:szCs w:val="28"/>
          <w:lang w:eastAsia="uk-UA"/>
        </w:rPr>
        <w:t>.</w:t>
      </w:r>
    </w:p>
    <w:p w:rsidR="005E1090" w:rsidRPr="00B71D3E" w:rsidRDefault="005E1090" w:rsidP="002317A1">
      <w:pPr>
        <w:spacing w:line="360" w:lineRule="auto"/>
        <w:ind w:firstLine="708"/>
        <w:jc w:val="both"/>
        <w:rPr>
          <w:rFonts w:ascii="Times New Roman" w:eastAsia="Times New Roman" w:hAnsi="Times New Roman" w:cs="Times New Roman"/>
          <w:color w:val="2D2D2D"/>
          <w:sz w:val="28"/>
          <w:szCs w:val="28"/>
          <w:lang w:eastAsia="uk-UA"/>
        </w:rPr>
      </w:pPr>
      <w:r w:rsidRPr="00B71D3E">
        <w:rPr>
          <w:rFonts w:ascii="Times New Roman" w:eastAsia="Times New Roman" w:hAnsi="Times New Roman" w:cs="Times New Roman"/>
          <w:color w:val="2D2D2D"/>
          <w:sz w:val="28"/>
          <w:szCs w:val="28"/>
          <w:lang w:eastAsia="uk-UA"/>
        </w:rPr>
        <w:t xml:space="preserve">Однак, знову ж таки, на відміну від </w:t>
      </w:r>
      <w:proofErr w:type="spellStart"/>
      <w:r w:rsidRPr="00B71D3E">
        <w:rPr>
          <w:rFonts w:ascii="Times New Roman" w:eastAsia="Times New Roman" w:hAnsi="Times New Roman" w:cs="Times New Roman"/>
          <w:color w:val="2D2D2D"/>
          <w:sz w:val="28"/>
          <w:szCs w:val="28"/>
          <w:lang w:eastAsia="uk-UA"/>
        </w:rPr>
        <w:t>TensorFlow</w:t>
      </w:r>
      <w:proofErr w:type="spellEnd"/>
      <w:r w:rsidRPr="00B71D3E">
        <w:rPr>
          <w:rFonts w:ascii="Times New Roman" w:eastAsia="Times New Roman" w:hAnsi="Times New Roman" w:cs="Times New Roman"/>
          <w:color w:val="2D2D2D"/>
          <w:sz w:val="28"/>
          <w:szCs w:val="28"/>
          <w:lang w:eastAsia="uk-UA"/>
        </w:rPr>
        <w:t xml:space="preserve">, якщо при роботі з </w:t>
      </w:r>
      <w:proofErr w:type="spellStart"/>
      <w:r w:rsidRPr="00B71D3E">
        <w:rPr>
          <w:rFonts w:ascii="Times New Roman" w:eastAsia="Times New Roman" w:hAnsi="Times New Roman" w:cs="Times New Roman"/>
          <w:color w:val="2D2D2D"/>
          <w:sz w:val="28"/>
          <w:szCs w:val="28"/>
          <w:lang w:eastAsia="uk-UA"/>
        </w:rPr>
        <w:t>PyTorch</w:t>
      </w:r>
      <w:proofErr w:type="spellEnd"/>
      <w:r w:rsidRPr="00B71D3E">
        <w:rPr>
          <w:rFonts w:ascii="Times New Roman" w:eastAsia="Times New Roman" w:hAnsi="Times New Roman" w:cs="Times New Roman"/>
          <w:color w:val="2D2D2D"/>
          <w:sz w:val="28"/>
          <w:szCs w:val="28"/>
          <w:lang w:eastAsia="uk-UA"/>
        </w:rPr>
        <w:t xml:space="preserve"> вилітає помилка, то це конкретна недоробка в коді і система виділить вам саме рядок, який її спровокував.</w:t>
      </w:r>
    </w:p>
    <w:p w:rsidR="00C36CFB" w:rsidRPr="00B71D3E" w:rsidRDefault="005E1090" w:rsidP="00B71D3E">
      <w:pPr>
        <w:spacing w:line="360" w:lineRule="auto"/>
        <w:jc w:val="both"/>
        <w:rPr>
          <w:rFonts w:ascii="Times New Roman" w:hAnsi="Times New Roman" w:cs="Times New Roman"/>
          <w:bCs/>
          <w:color w:val="000000"/>
          <w:sz w:val="28"/>
          <w:szCs w:val="28"/>
        </w:rPr>
      </w:pPr>
      <w:proofErr w:type="spellStart"/>
      <w:r w:rsidRPr="002317A1">
        <w:rPr>
          <w:rFonts w:ascii="Times New Roman" w:hAnsi="Times New Roman" w:cs="Times New Roman"/>
          <w:bCs/>
          <w:color w:val="9CC2E5" w:themeColor="accent1" w:themeTint="99"/>
          <w:sz w:val="28"/>
          <w:szCs w:val="28"/>
        </w:rPr>
        <w:t>Keras</w:t>
      </w:r>
      <w:proofErr w:type="spellEnd"/>
      <w:r w:rsidRPr="002317A1">
        <w:rPr>
          <w:rFonts w:ascii="Times New Roman" w:hAnsi="Times New Roman" w:cs="Times New Roman"/>
          <w:bCs/>
          <w:color w:val="9CC2E5" w:themeColor="accent1" w:themeTint="99"/>
          <w:sz w:val="28"/>
          <w:szCs w:val="28"/>
        </w:rPr>
        <w:t xml:space="preserve"> </w:t>
      </w:r>
      <w:r w:rsidRPr="00B71D3E">
        <w:rPr>
          <w:rFonts w:ascii="Times New Roman" w:hAnsi="Times New Roman" w:cs="Times New Roman"/>
          <w:bCs/>
          <w:color w:val="000000"/>
          <w:sz w:val="28"/>
          <w:szCs w:val="28"/>
        </w:rPr>
        <w:t xml:space="preserve">– відкрите середовище глибокого навчання, написане на </w:t>
      </w:r>
      <w:proofErr w:type="spellStart"/>
      <w:r w:rsidRPr="00B71D3E">
        <w:rPr>
          <w:rFonts w:ascii="Times New Roman" w:hAnsi="Times New Roman" w:cs="Times New Roman"/>
          <w:bCs/>
          <w:color w:val="000000"/>
          <w:sz w:val="28"/>
          <w:szCs w:val="28"/>
        </w:rPr>
        <w:t>Python</w:t>
      </w:r>
      <w:proofErr w:type="spellEnd"/>
      <w:r w:rsidRPr="00B71D3E">
        <w:rPr>
          <w:rFonts w:ascii="Times New Roman" w:hAnsi="Times New Roman" w:cs="Times New Roman"/>
          <w:bCs/>
          <w:color w:val="000000"/>
          <w:sz w:val="28"/>
          <w:szCs w:val="28"/>
        </w:rPr>
        <w:t xml:space="preserve">. Вона була розроблена інженером з </w:t>
      </w:r>
      <w:proofErr w:type="spellStart"/>
      <w:r w:rsidRPr="00B71D3E">
        <w:rPr>
          <w:rFonts w:ascii="Times New Roman" w:hAnsi="Times New Roman" w:cs="Times New Roman"/>
          <w:bCs/>
          <w:color w:val="000000"/>
          <w:sz w:val="28"/>
          <w:szCs w:val="28"/>
        </w:rPr>
        <w:t>Google</w:t>
      </w:r>
      <w:proofErr w:type="spellEnd"/>
      <w:r w:rsidR="00C36CFB" w:rsidRPr="00B71D3E">
        <w:rPr>
          <w:rFonts w:ascii="Times New Roman" w:hAnsi="Times New Roman" w:cs="Times New Roman"/>
          <w:bCs/>
          <w:color w:val="000000"/>
          <w:sz w:val="28"/>
          <w:szCs w:val="28"/>
        </w:rPr>
        <w:t>.</w:t>
      </w:r>
    </w:p>
    <w:p w:rsidR="005E1090" w:rsidRPr="00B71D3E" w:rsidRDefault="005E1090" w:rsidP="002317A1">
      <w:pPr>
        <w:spacing w:line="360" w:lineRule="auto"/>
        <w:ind w:firstLine="708"/>
        <w:jc w:val="both"/>
        <w:rPr>
          <w:rFonts w:ascii="Times New Roman" w:hAnsi="Times New Roman" w:cs="Times New Roman"/>
          <w:bCs/>
          <w:color w:val="000000"/>
          <w:sz w:val="28"/>
          <w:szCs w:val="28"/>
        </w:rPr>
      </w:pPr>
      <w:proofErr w:type="spellStart"/>
      <w:r w:rsidRPr="00B71D3E">
        <w:rPr>
          <w:rFonts w:ascii="Times New Roman" w:hAnsi="Times New Roman" w:cs="Times New Roman"/>
          <w:bCs/>
          <w:color w:val="000000"/>
          <w:sz w:val="28"/>
          <w:szCs w:val="28"/>
        </w:rPr>
        <w:t>Фреймворк</w:t>
      </w:r>
      <w:proofErr w:type="spellEnd"/>
      <w:r w:rsidRPr="00B71D3E">
        <w:rPr>
          <w:rFonts w:ascii="Times New Roman" w:hAnsi="Times New Roman" w:cs="Times New Roman"/>
          <w:bCs/>
          <w:color w:val="000000"/>
          <w:sz w:val="28"/>
          <w:szCs w:val="28"/>
        </w:rPr>
        <w:t xml:space="preserve"> націлений на оперативну роботу з </w:t>
      </w:r>
      <w:proofErr w:type="spellStart"/>
      <w:r w:rsidRPr="00B71D3E">
        <w:rPr>
          <w:rFonts w:ascii="Times New Roman" w:hAnsi="Times New Roman" w:cs="Times New Roman"/>
          <w:bCs/>
          <w:color w:val="000000"/>
          <w:sz w:val="28"/>
          <w:szCs w:val="28"/>
        </w:rPr>
        <w:t>нейромережами</w:t>
      </w:r>
      <w:proofErr w:type="spellEnd"/>
      <w:r w:rsidRPr="00B71D3E">
        <w:rPr>
          <w:rFonts w:ascii="Times New Roman" w:hAnsi="Times New Roman" w:cs="Times New Roman"/>
          <w:bCs/>
          <w:color w:val="000000"/>
          <w:sz w:val="28"/>
          <w:szCs w:val="28"/>
        </w:rPr>
        <w:t xml:space="preserve"> і є компактним, модульним і таким, що розширюється. Підходить для невеликих проектів, оскільки створити щось масштабне на ньому складно і він явно програватиме у продуктивності </w:t>
      </w:r>
      <w:proofErr w:type="spellStart"/>
      <w:r w:rsidRPr="00B71D3E">
        <w:rPr>
          <w:rFonts w:ascii="Times New Roman" w:hAnsi="Times New Roman" w:cs="Times New Roman"/>
          <w:bCs/>
          <w:color w:val="000000"/>
          <w:sz w:val="28"/>
          <w:szCs w:val="28"/>
        </w:rPr>
        <w:t>нейромереж</w:t>
      </w:r>
      <w:proofErr w:type="spellEnd"/>
      <w:r w:rsidRPr="00B71D3E">
        <w:rPr>
          <w:rFonts w:ascii="Times New Roman" w:hAnsi="Times New Roman" w:cs="Times New Roman"/>
          <w:bCs/>
          <w:color w:val="000000"/>
          <w:sz w:val="28"/>
          <w:szCs w:val="28"/>
        </w:rPr>
        <w:t xml:space="preserve"> того ж </w:t>
      </w:r>
      <w:proofErr w:type="spellStart"/>
      <w:r w:rsidRPr="00B71D3E">
        <w:rPr>
          <w:rFonts w:ascii="Times New Roman" w:hAnsi="Times New Roman" w:cs="Times New Roman"/>
          <w:bCs/>
          <w:color w:val="000000"/>
          <w:sz w:val="28"/>
          <w:szCs w:val="28"/>
        </w:rPr>
        <w:t>TensorFlow</w:t>
      </w:r>
      <w:proofErr w:type="spellEnd"/>
      <w:r w:rsidRPr="00B71D3E">
        <w:rPr>
          <w:rFonts w:ascii="Times New Roman" w:hAnsi="Times New Roman" w:cs="Times New Roman"/>
          <w:bCs/>
          <w:color w:val="000000"/>
          <w:sz w:val="28"/>
          <w:szCs w:val="28"/>
        </w:rPr>
        <w:t>.</w:t>
      </w:r>
    </w:p>
    <w:p w:rsidR="005E1090" w:rsidRPr="00B71D3E" w:rsidRDefault="005E1090" w:rsidP="002317A1">
      <w:pPr>
        <w:spacing w:line="360" w:lineRule="auto"/>
        <w:ind w:firstLine="708"/>
        <w:jc w:val="both"/>
        <w:rPr>
          <w:rFonts w:ascii="Times New Roman" w:hAnsi="Times New Roman" w:cs="Times New Roman"/>
          <w:bCs/>
          <w:color w:val="000000"/>
          <w:sz w:val="28"/>
          <w:szCs w:val="28"/>
        </w:rPr>
      </w:pPr>
      <w:proofErr w:type="spellStart"/>
      <w:r w:rsidRPr="00B71D3E">
        <w:rPr>
          <w:rFonts w:ascii="Times New Roman" w:hAnsi="Times New Roman" w:cs="Times New Roman"/>
          <w:bCs/>
          <w:color w:val="000000"/>
          <w:sz w:val="28"/>
          <w:szCs w:val="28"/>
        </w:rPr>
        <w:t>Фреймворк</w:t>
      </w:r>
      <w:proofErr w:type="spellEnd"/>
      <w:r w:rsidRPr="00B71D3E">
        <w:rPr>
          <w:rFonts w:ascii="Times New Roman" w:hAnsi="Times New Roman" w:cs="Times New Roman"/>
          <w:bCs/>
          <w:color w:val="000000"/>
          <w:sz w:val="28"/>
          <w:szCs w:val="28"/>
        </w:rPr>
        <w:t xml:space="preserve"> містить численні реалізації будівельних блоків нейронних мереж, що широко застосовуються, таких як шари, цільові та передавальні функції, оптимізатори, а також безліч інструментів для спрощення роботи із зображеннями і текстом.</w:t>
      </w:r>
    </w:p>
    <w:p w:rsidR="005E1090" w:rsidRPr="00B71D3E" w:rsidRDefault="005E1090" w:rsidP="00B71D3E">
      <w:pPr>
        <w:spacing w:line="360" w:lineRule="auto"/>
        <w:jc w:val="both"/>
        <w:rPr>
          <w:rFonts w:ascii="Times New Roman" w:eastAsia="Times New Roman" w:hAnsi="Times New Roman" w:cs="Times New Roman"/>
          <w:color w:val="2D2D2D"/>
          <w:sz w:val="28"/>
          <w:szCs w:val="28"/>
          <w:lang w:eastAsia="uk-UA"/>
        </w:rPr>
      </w:pPr>
      <w:proofErr w:type="spellStart"/>
      <w:r w:rsidRPr="002317A1">
        <w:rPr>
          <w:rFonts w:ascii="Times New Roman" w:eastAsia="Times New Roman" w:hAnsi="Times New Roman" w:cs="Times New Roman"/>
          <w:color w:val="9CC2E5" w:themeColor="accent1" w:themeTint="99"/>
          <w:sz w:val="28"/>
          <w:szCs w:val="28"/>
          <w:lang w:eastAsia="uk-UA"/>
        </w:rPr>
        <w:t>Darknet</w:t>
      </w:r>
      <w:proofErr w:type="spellEnd"/>
      <w:r w:rsidRPr="00B71D3E">
        <w:rPr>
          <w:rFonts w:ascii="Times New Roman" w:eastAsia="Times New Roman" w:hAnsi="Times New Roman" w:cs="Times New Roman"/>
          <w:color w:val="2D2D2D"/>
          <w:sz w:val="28"/>
          <w:szCs w:val="28"/>
          <w:lang w:eastAsia="uk-UA"/>
        </w:rPr>
        <w:t xml:space="preserve"> - це </w:t>
      </w: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з відкритим вихідним кодом, написаний мовою C з використанням програмно-апаратної архітектури паралельних обчислень CUDA. Він швидкий, легкий та зручний у використанні. Також </w:t>
      </w:r>
      <w:proofErr w:type="spellStart"/>
      <w:r w:rsidRPr="00B71D3E">
        <w:rPr>
          <w:rFonts w:ascii="Times New Roman" w:eastAsia="Times New Roman" w:hAnsi="Times New Roman" w:cs="Times New Roman"/>
          <w:color w:val="2D2D2D"/>
          <w:sz w:val="28"/>
          <w:szCs w:val="28"/>
          <w:lang w:eastAsia="uk-UA"/>
        </w:rPr>
        <w:t>Darknet</w:t>
      </w:r>
      <w:proofErr w:type="spellEnd"/>
      <w:r w:rsidRPr="00B71D3E">
        <w:rPr>
          <w:rFonts w:ascii="Times New Roman" w:eastAsia="Times New Roman" w:hAnsi="Times New Roman" w:cs="Times New Roman"/>
          <w:color w:val="2D2D2D"/>
          <w:sz w:val="28"/>
          <w:szCs w:val="28"/>
          <w:lang w:eastAsia="uk-UA"/>
        </w:rPr>
        <w:t xml:space="preserve"> підтримує обчислення на базі CPU та GPU.</w:t>
      </w:r>
    </w:p>
    <w:p w:rsidR="005E1090" w:rsidRPr="00B71D3E" w:rsidRDefault="005E1090" w:rsidP="002317A1">
      <w:pPr>
        <w:spacing w:line="360" w:lineRule="auto"/>
        <w:ind w:firstLine="708"/>
        <w:jc w:val="both"/>
        <w:rPr>
          <w:rFonts w:ascii="Times New Roman" w:eastAsia="Times New Roman" w:hAnsi="Times New Roman" w:cs="Times New Roman"/>
          <w:color w:val="2D2D2D"/>
          <w:sz w:val="28"/>
          <w:szCs w:val="28"/>
          <w:lang w:eastAsia="uk-UA"/>
        </w:rPr>
      </w:pPr>
      <w:proofErr w:type="spellStart"/>
      <w:r w:rsidRPr="00B71D3E">
        <w:rPr>
          <w:rFonts w:ascii="Times New Roman" w:eastAsia="Times New Roman" w:hAnsi="Times New Roman" w:cs="Times New Roman"/>
          <w:color w:val="2D2D2D"/>
          <w:sz w:val="28"/>
          <w:szCs w:val="28"/>
          <w:lang w:eastAsia="uk-UA"/>
        </w:rPr>
        <w:t>Darknet</w:t>
      </w:r>
      <w:proofErr w:type="spellEnd"/>
      <w:r w:rsidRPr="00B71D3E">
        <w:rPr>
          <w:rFonts w:ascii="Times New Roman" w:eastAsia="Times New Roman" w:hAnsi="Times New Roman" w:cs="Times New Roman"/>
          <w:color w:val="2D2D2D"/>
          <w:sz w:val="28"/>
          <w:szCs w:val="28"/>
          <w:lang w:eastAsia="uk-UA"/>
        </w:rPr>
        <w:t xml:space="preserve"> зберігає у форматі, який може бути розпізнаний за допомогою різних методів на різних платформах. Однак це може стати проблемою, якщо ви вирішите натренувати модель на одному надпотужному обладнанні, а потім використовувати її на іншому.</w:t>
      </w:r>
    </w:p>
    <w:p w:rsidR="005E1090" w:rsidRPr="00B71D3E" w:rsidRDefault="005E1090" w:rsidP="002317A1">
      <w:pPr>
        <w:spacing w:line="360" w:lineRule="auto"/>
        <w:ind w:firstLine="708"/>
        <w:jc w:val="both"/>
        <w:rPr>
          <w:rFonts w:ascii="Times New Roman" w:eastAsia="Times New Roman" w:hAnsi="Times New Roman" w:cs="Times New Roman"/>
          <w:color w:val="2D2D2D"/>
          <w:sz w:val="28"/>
          <w:szCs w:val="28"/>
          <w:lang w:eastAsia="uk-UA"/>
        </w:rPr>
      </w:pPr>
      <w:r w:rsidRPr="00B71D3E">
        <w:rPr>
          <w:rFonts w:ascii="Times New Roman" w:eastAsia="Times New Roman" w:hAnsi="Times New Roman" w:cs="Times New Roman"/>
          <w:color w:val="2D2D2D"/>
          <w:sz w:val="28"/>
          <w:szCs w:val="28"/>
          <w:lang w:eastAsia="uk-UA"/>
        </w:rPr>
        <w:t xml:space="preserve">Так як </w:t>
      </w: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написаний на C і не має іншого API, то у випадку, коли вимоги платформи або власні переваги змусять звернутися до іншої мови програмування, вам доведеться заморочитися додатково над його інтеграцією. До того ж він поширюється лише у форматі вихідного коду, і процес компіляції на деяких платформах може бути проблематичним.</w:t>
      </w:r>
    </w:p>
    <w:p w:rsidR="005E1090" w:rsidRPr="00B71D3E" w:rsidRDefault="005E1090" w:rsidP="002317A1">
      <w:pPr>
        <w:spacing w:line="360" w:lineRule="auto"/>
        <w:ind w:firstLine="708"/>
        <w:jc w:val="both"/>
        <w:rPr>
          <w:rFonts w:ascii="Times New Roman" w:eastAsia="Times New Roman" w:hAnsi="Times New Roman" w:cs="Times New Roman"/>
          <w:color w:val="2D2D2D"/>
          <w:sz w:val="28"/>
          <w:szCs w:val="28"/>
          <w:lang w:eastAsia="uk-UA"/>
        </w:rPr>
      </w:pPr>
      <w:proofErr w:type="spellStart"/>
      <w:r w:rsidRPr="00B71D3E">
        <w:rPr>
          <w:rFonts w:ascii="Times New Roman" w:eastAsia="Times New Roman" w:hAnsi="Times New Roman" w:cs="Times New Roman"/>
          <w:color w:val="2D2D2D"/>
          <w:sz w:val="28"/>
          <w:szCs w:val="28"/>
          <w:lang w:eastAsia="uk-UA"/>
        </w:rPr>
        <w:t>Фреймворк</w:t>
      </w:r>
      <w:proofErr w:type="spellEnd"/>
      <w:r w:rsidRPr="00B71D3E">
        <w:rPr>
          <w:rFonts w:ascii="Times New Roman" w:eastAsia="Times New Roman" w:hAnsi="Times New Roman" w:cs="Times New Roman"/>
          <w:color w:val="2D2D2D"/>
          <w:sz w:val="28"/>
          <w:szCs w:val="28"/>
          <w:lang w:eastAsia="uk-UA"/>
        </w:rPr>
        <w:t xml:space="preserve"> не рекомендується використовувати для складних проектів</w:t>
      </w:r>
      <w:r w:rsidR="00C36CFB" w:rsidRPr="00B71D3E">
        <w:rPr>
          <w:rFonts w:ascii="Times New Roman" w:eastAsia="Times New Roman" w:hAnsi="Times New Roman" w:cs="Times New Roman"/>
          <w:color w:val="2D2D2D"/>
          <w:sz w:val="28"/>
          <w:szCs w:val="28"/>
          <w:lang w:eastAsia="uk-UA"/>
        </w:rPr>
        <w:t>.</w:t>
      </w:r>
    </w:p>
    <w:p w:rsidR="007757A9" w:rsidRPr="002317A1" w:rsidRDefault="007757A9" w:rsidP="00B71D3E">
      <w:pPr>
        <w:spacing w:line="360" w:lineRule="auto"/>
        <w:jc w:val="both"/>
        <w:rPr>
          <w:rFonts w:ascii="Times New Roman" w:hAnsi="Times New Roman" w:cs="Times New Roman"/>
          <w:b/>
          <w:color w:val="7030A0"/>
          <w:sz w:val="28"/>
          <w:szCs w:val="28"/>
        </w:rPr>
      </w:pPr>
      <w:r w:rsidRPr="002317A1">
        <w:rPr>
          <w:rFonts w:ascii="Times New Roman" w:hAnsi="Times New Roman" w:cs="Times New Roman"/>
          <w:b/>
          <w:color w:val="7030A0"/>
          <w:sz w:val="28"/>
          <w:szCs w:val="28"/>
        </w:rPr>
        <w:lastRenderedPageBreak/>
        <w:t xml:space="preserve">Завдання </w:t>
      </w:r>
    </w:p>
    <w:p w:rsidR="007757A9" w:rsidRPr="00B71D3E" w:rsidRDefault="00A63188"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color w:val="7030A0"/>
          <w:sz w:val="28"/>
          <w:szCs w:val="28"/>
        </w:rPr>
        <w:t>Що таке е</w:t>
      </w:r>
      <w:r w:rsidR="007757A9" w:rsidRPr="00B71D3E">
        <w:rPr>
          <w:rFonts w:ascii="Times New Roman" w:hAnsi="Times New Roman" w:cs="Times New Roman"/>
          <w:color w:val="7030A0"/>
          <w:sz w:val="28"/>
          <w:szCs w:val="28"/>
        </w:rPr>
        <w:t>вклідова відс</w:t>
      </w:r>
      <w:r w:rsidRPr="00B71D3E">
        <w:rPr>
          <w:rFonts w:ascii="Times New Roman" w:hAnsi="Times New Roman" w:cs="Times New Roman"/>
          <w:color w:val="7030A0"/>
          <w:sz w:val="28"/>
          <w:szCs w:val="28"/>
        </w:rPr>
        <w:t>тань, вектор, вектор дескриптор?</w:t>
      </w:r>
    </w:p>
    <w:p w:rsidR="00C36CFB" w:rsidRPr="00B71D3E" w:rsidRDefault="00C36CFB"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noProof/>
          <w:sz w:val="28"/>
          <w:szCs w:val="28"/>
          <w:lang w:eastAsia="uk-UA"/>
        </w:rPr>
        <w:drawing>
          <wp:inline distT="0" distB="0" distL="0" distR="0" wp14:anchorId="0A17698D" wp14:editId="36E89F06">
            <wp:extent cx="6271559" cy="5842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31" t="41682" r="12335" b="45777"/>
                    <a:stretch/>
                  </pic:blipFill>
                  <pic:spPr bwMode="auto">
                    <a:xfrm>
                      <a:off x="0" y="0"/>
                      <a:ext cx="6312484" cy="588012"/>
                    </a:xfrm>
                    <a:prstGeom prst="rect">
                      <a:avLst/>
                    </a:prstGeom>
                    <a:ln>
                      <a:noFill/>
                    </a:ln>
                    <a:extLst>
                      <a:ext uri="{53640926-AAD7-44D8-BBD7-CCE9431645EC}">
                        <a14:shadowObscured xmlns:a14="http://schemas.microsoft.com/office/drawing/2010/main"/>
                      </a:ext>
                    </a:extLst>
                  </pic:spPr>
                </pic:pic>
              </a:graphicData>
            </a:graphic>
          </wp:inline>
        </w:drawing>
      </w:r>
    </w:p>
    <w:p w:rsidR="00C36CFB" w:rsidRPr="00B71D3E" w:rsidRDefault="00C36CFB" w:rsidP="00B71D3E">
      <w:pPr>
        <w:spacing w:line="360" w:lineRule="auto"/>
        <w:jc w:val="both"/>
        <w:rPr>
          <w:rFonts w:ascii="Times New Roman" w:hAnsi="Times New Roman" w:cs="Times New Roman"/>
          <w:color w:val="000000"/>
          <w:sz w:val="28"/>
          <w:szCs w:val="28"/>
        </w:rPr>
      </w:pPr>
      <w:r w:rsidRPr="002317A1">
        <w:rPr>
          <w:rFonts w:ascii="Times New Roman" w:hAnsi="Times New Roman" w:cs="Times New Roman"/>
          <w:color w:val="9CC2E5" w:themeColor="accent1" w:themeTint="99"/>
          <w:sz w:val="28"/>
          <w:szCs w:val="28"/>
        </w:rPr>
        <w:t>Вектор</w:t>
      </w:r>
      <w:r w:rsidRPr="00B71D3E">
        <w:rPr>
          <w:rFonts w:ascii="Times New Roman" w:hAnsi="Times New Roman" w:cs="Times New Roman"/>
          <w:color w:val="000000"/>
          <w:sz w:val="28"/>
          <w:szCs w:val="28"/>
        </w:rPr>
        <w:t xml:space="preserve"> — це </w:t>
      </w:r>
      <w:proofErr w:type="spellStart"/>
      <w:r w:rsidRPr="00B71D3E">
        <w:rPr>
          <w:rFonts w:ascii="Times New Roman" w:hAnsi="Times New Roman" w:cs="Times New Roman"/>
          <w:color w:val="000000"/>
          <w:sz w:val="28"/>
          <w:szCs w:val="28"/>
        </w:rPr>
        <w:t>стрiлка</w:t>
      </w:r>
      <w:proofErr w:type="spellEnd"/>
      <w:r w:rsidRPr="00B71D3E">
        <w:rPr>
          <w:rFonts w:ascii="Times New Roman" w:hAnsi="Times New Roman" w:cs="Times New Roman"/>
          <w:color w:val="000000"/>
          <w:sz w:val="28"/>
          <w:szCs w:val="28"/>
        </w:rPr>
        <w:t>, яка однозначно визначається довжиною та напрямком.</w:t>
      </w:r>
    </w:p>
    <w:p w:rsidR="00C36CFB" w:rsidRPr="002317A1" w:rsidRDefault="00C36CFB" w:rsidP="00B71D3E">
      <w:pPr>
        <w:spacing w:line="360" w:lineRule="auto"/>
        <w:jc w:val="both"/>
        <w:rPr>
          <w:rFonts w:ascii="Times New Roman" w:hAnsi="Times New Roman" w:cs="Times New Roman"/>
          <w:color w:val="000000"/>
          <w:sz w:val="28"/>
          <w:szCs w:val="28"/>
        </w:rPr>
      </w:pPr>
      <w:r w:rsidRPr="002317A1">
        <w:rPr>
          <w:rFonts w:ascii="Times New Roman" w:hAnsi="Times New Roman" w:cs="Times New Roman"/>
          <w:color w:val="9CC2E5" w:themeColor="accent1" w:themeTint="99"/>
          <w:sz w:val="28"/>
          <w:szCs w:val="28"/>
        </w:rPr>
        <w:t xml:space="preserve">Вектор </w:t>
      </w:r>
      <w:r w:rsidRPr="00B71D3E">
        <w:rPr>
          <w:rFonts w:ascii="Times New Roman" w:hAnsi="Times New Roman" w:cs="Times New Roman"/>
          <w:color w:val="000000"/>
          <w:sz w:val="28"/>
          <w:szCs w:val="28"/>
        </w:rPr>
        <w:t xml:space="preserve">має довжину (часто звану </w:t>
      </w:r>
      <w:proofErr w:type="spellStart"/>
      <w:r w:rsidRPr="00B71D3E">
        <w:rPr>
          <w:rFonts w:ascii="Times New Roman" w:hAnsi="Times New Roman" w:cs="Times New Roman"/>
          <w:color w:val="000000"/>
          <w:sz w:val="28"/>
          <w:szCs w:val="28"/>
        </w:rPr>
        <w:t>розмiром</w:t>
      </w:r>
      <w:proofErr w:type="spellEnd"/>
      <w:r w:rsidRPr="00B71D3E">
        <w:rPr>
          <w:rFonts w:ascii="Times New Roman" w:hAnsi="Times New Roman" w:cs="Times New Roman"/>
          <w:color w:val="000000"/>
          <w:sz w:val="28"/>
          <w:szCs w:val="28"/>
        </w:rPr>
        <w:t xml:space="preserve">) i напрямок. Його можна </w:t>
      </w:r>
      <w:proofErr w:type="spellStart"/>
      <w:r w:rsidRPr="00B71D3E">
        <w:rPr>
          <w:rFonts w:ascii="Times New Roman" w:hAnsi="Times New Roman" w:cs="Times New Roman"/>
          <w:color w:val="000000"/>
          <w:sz w:val="28"/>
          <w:szCs w:val="28"/>
        </w:rPr>
        <w:t>iнтерпретувати</w:t>
      </w:r>
      <w:proofErr w:type="spellEnd"/>
      <w:r w:rsidRPr="00B71D3E">
        <w:rPr>
          <w:rFonts w:ascii="Times New Roman" w:hAnsi="Times New Roman" w:cs="Times New Roman"/>
          <w:color w:val="000000"/>
          <w:sz w:val="28"/>
          <w:szCs w:val="28"/>
        </w:rPr>
        <w:t xml:space="preserve"> як </w:t>
      </w:r>
      <w:proofErr w:type="spellStart"/>
      <w:r w:rsidRPr="00B71D3E">
        <w:rPr>
          <w:rFonts w:ascii="Times New Roman" w:hAnsi="Times New Roman" w:cs="Times New Roman"/>
          <w:color w:val="000000"/>
          <w:sz w:val="28"/>
          <w:szCs w:val="28"/>
        </w:rPr>
        <w:t>перемiщення</w:t>
      </w:r>
      <w:proofErr w:type="spellEnd"/>
      <w:r w:rsidRPr="00B71D3E">
        <w:rPr>
          <w:rFonts w:ascii="Times New Roman" w:hAnsi="Times New Roman" w:cs="Times New Roman"/>
          <w:color w:val="000000"/>
          <w:sz w:val="28"/>
          <w:szCs w:val="28"/>
        </w:rPr>
        <w:t xml:space="preserve"> в </w:t>
      </w:r>
      <w:proofErr w:type="spellStart"/>
      <w:r w:rsidRPr="00B71D3E">
        <w:rPr>
          <w:rFonts w:ascii="Times New Roman" w:hAnsi="Times New Roman" w:cs="Times New Roman"/>
          <w:color w:val="000000"/>
          <w:sz w:val="28"/>
          <w:szCs w:val="28"/>
        </w:rPr>
        <w:t>площинi</w:t>
      </w:r>
      <w:proofErr w:type="spellEnd"/>
      <w:r w:rsidRPr="00B71D3E">
        <w:rPr>
          <w:rFonts w:ascii="Times New Roman" w:hAnsi="Times New Roman" w:cs="Times New Roman"/>
          <w:color w:val="000000"/>
          <w:sz w:val="28"/>
          <w:szCs w:val="28"/>
        </w:rPr>
        <w:t>.</w:t>
      </w:r>
      <w:r w:rsidR="002317A1">
        <w:rPr>
          <w:rFonts w:ascii="Times New Roman" w:hAnsi="Times New Roman" w:cs="Times New Roman"/>
          <w:color w:val="000000"/>
          <w:sz w:val="28"/>
          <w:szCs w:val="28"/>
        </w:rPr>
        <w:t xml:space="preserve"> </w:t>
      </w:r>
      <w:r w:rsidRPr="002317A1">
        <w:rPr>
          <w:rFonts w:ascii="Times New Roman" w:hAnsi="Times New Roman" w:cs="Times New Roman"/>
          <w:bCs/>
          <w:color w:val="9CC2E5" w:themeColor="accent1" w:themeTint="99"/>
          <w:sz w:val="28"/>
          <w:szCs w:val="28"/>
          <w:shd w:val="clear" w:color="auto" w:fill="FFFFFF"/>
        </w:rPr>
        <w:t>Вектор</w:t>
      </w:r>
      <w:r w:rsidRPr="002317A1">
        <w:rPr>
          <w:rFonts w:ascii="Times New Roman" w:hAnsi="Times New Roman" w:cs="Times New Roman"/>
          <w:bCs/>
          <w:color w:val="9CC2E5" w:themeColor="accent1" w:themeTint="99"/>
          <w:sz w:val="28"/>
          <w:szCs w:val="28"/>
          <w:shd w:val="clear" w:color="auto" w:fill="FFFFFF"/>
        </w:rPr>
        <w:t xml:space="preserve"> в програмуванні</w:t>
      </w:r>
      <w:r w:rsidRPr="002317A1">
        <w:rPr>
          <w:rFonts w:ascii="Times New Roman" w:hAnsi="Times New Roman" w:cs="Times New Roman"/>
          <w:color w:val="9CC2E5" w:themeColor="accent1" w:themeTint="99"/>
          <w:sz w:val="28"/>
          <w:szCs w:val="28"/>
          <w:shd w:val="clear" w:color="auto" w:fill="FFFFFF"/>
        </w:rPr>
        <w:t> </w:t>
      </w:r>
      <w:r w:rsidRPr="00B71D3E">
        <w:rPr>
          <w:rFonts w:ascii="Times New Roman" w:hAnsi="Times New Roman" w:cs="Times New Roman"/>
          <w:color w:val="202122"/>
          <w:sz w:val="28"/>
          <w:szCs w:val="28"/>
          <w:shd w:val="clear" w:color="auto" w:fill="FFFFFF"/>
        </w:rPr>
        <w:t>— це абстрактна модель, яка імітує </w:t>
      </w:r>
      <w:r w:rsidRPr="002317A1">
        <w:rPr>
          <w:rFonts w:ascii="Times New Roman" w:hAnsi="Times New Roman" w:cs="Times New Roman"/>
          <w:sz w:val="28"/>
          <w:szCs w:val="28"/>
          <w:shd w:val="clear" w:color="auto" w:fill="FFFFFF"/>
        </w:rPr>
        <w:t>динамічний масив</w:t>
      </w:r>
      <w:r w:rsidR="002317A1">
        <w:rPr>
          <w:rFonts w:ascii="Times New Roman" w:hAnsi="Times New Roman" w:cs="Times New Roman"/>
          <w:color w:val="202122"/>
          <w:sz w:val="28"/>
          <w:szCs w:val="28"/>
          <w:shd w:val="clear" w:color="auto" w:fill="FFFFFF"/>
        </w:rPr>
        <w:t>.</w:t>
      </w:r>
      <w:r w:rsidRPr="00B71D3E">
        <w:rPr>
          <w:rFonts w:ascii="Times New Roman" w:hAnsi="Times New Roman" w:cs="Times New Roman"/>
          <w:color w:val="202122"/>
          <w:sz w:val="28"/>
          <w:szCs w:val="28"/>
          <w:shd w:val="clear" w:color="auto" w:fill="FFFFFF"/>
        </w:rPr>
        <w:t xml:space="preserve"> </w:t>
      </w:r>
    </w:p>
    <w:p w:rsidR="002317A1" w:rsidRDefault="00C36CFB" w:rsidP="002317A1">
      <w:pPr>
        <w:spacing w:line="360" w:lineRule="auto"/>
        <w:ind w:firstLine="708"/>
        <w:jc w:val="both"/>
        <w:rPr>
          <w:rFonts w:ascii="Times New Roman" w:hAnsi="Times New Roman" w:cs="Times New Roman"/>
          <w:color w:val="000000" w:themeColor="text1"/>
          <w:sz w:val="28"/>
          <w:szCs w:val="28"/>
        </w:rPr>
      </w:pPr>
      <w:r w:rsidRPr="00B71D3E">
        <w:rPr>
          <w:rFonts w:ascii="Times New Roman" w:hAnsi="Times New Roman" w:cs="Times New Roman"/>
          <w:color w:val="000000" w:themeColor="text1"/>
          <w:sz w:val="28"/>
          <w:szCs w:val="28"/>
        </w:rPr>
        <w:t xml:space="preserve">Вектор являється контейнером, який містить послідовності елементів, і який може </w:t>
      </w:r>
      <w:proofErr w:type="spellStart"/>
      <w:r w:rsidRPr="00B71D3E">
        <w:rPr>
          <w:rFonts w:ascii="Times New Roman" w:hAnsi="Times New Roman" w:cs="Times New Roman"/>
          <w:color w:val="000000" w:themeColor="text1"/>
          <w:sz w:val="28"/>
          <w:szCs w:val="28"/>
        </w:rPr>
        <w:t>динамічно</w:t>
      </w:r>
      <w:proofErr w:type="spellEnd"/>
      <w:r w:rsidRPr="00B71D3E">
        <w:rPr>
          <w:rFonts w:ascii="Times New Roman" w:hAnsi="Times New Roman" w:cs="Times New Roman"/>
          <w:color w:val="000000" w:themeColor="text1"/>
          <w:sz w:val="28"/>
          <w:szCs w:val="28"/>
        </w:rPr>
        <w:t xml:space="preserve"> змінювати свій розмір. На подобі масивів, клас </w:t>
      </w:r>
      <w:proofErr w:type="spellStart"/>
      <w:r w:rsidRPr="00B71D3E">
        <w:rPr>
          <w:rFonts w:ascii="Times New Roman" w:hAnsi="Times New Roman" w:cs="Times New Roman"/>
          <w:color w:val="000000" w:themeColor="text1"/>
          <w:sz w:val="28"/>
          <w:szCs w:val="28"/>
        </w:rPr>
        <w:t>vector</w:t>
      </w:r>
      <w:proofErr w:type="spellEnd"/>
      <w:r w:rsidRPr="00B71D3E">
        <w:rPr>
          <w:rFonts w:ascii="Times New Roman" w:hAnsi="Times New Roman" w:cs="Times New Roman"/>
          <w:color w:val="000000" w:themeColor="text1"/>
          <w:sz w:val="28"/>
          <w:szCs w:val="28"/>
        </w:rPr>
        <w:t xml:space="preserve"> використовує послідовне скупчення елементів у пам'яті, що дозволяє виконувати арифметичні дії над вказівниками для доступу до його елементів. </w:t>
      </w:r>
    </w:p>
    <w:p w:rsidR="00C36CFB" w:rsidRPr="00B71D3E" w:rsidRDefault="00C36CFB" w:rsidP="002317A1">
      <w:pPr>
        <w:spacing w:line="360" w:lineRule="auto"/>
        <w:ind w:firstLine="708"/>
        <w:jc w:val="both"/>
        <w:rPr>
          <w:rFonts w:ascii="Times New Roman" w:hAnsi="Times New Roman" w:cs="Times New Roman"/>
          <w:color w:val="000000" w:themeColor="text1"/>
          <w:sz w:val="28"/>
          <w:szCs w:val="28"/>
        </w:rPr>
      </w:pPr>
      <w:r w:rsidRPr="00B71D3E">
        <w:rPr>
          <w:rFonts w:ascii="Times New Roman" w:hAnsi="Times New Roman" w:cs="Times New Roman"/>
          <w:color w:val="000000" w:themeColor="text1"/>
          <w:sz w:val="28"/>
          <w:szCs w:val="28"/>
        </w:rPr>
        <w:t xml:space="preserve">Також, </w:t>
      </w:r>
      <w:proofErr w:type="spellStart"/>
      <w:r w:rsidRPr="00B71D3E">
        <w:rPr>
          <w:rFonts w:ascii="Times New Roman" w:hAnsi="Times New Roman" w:cs="Times New Roman"/>
          <w:color w:val="000000" w:themeColor="text1"/>
          <w:sz w:val="28"/>
          <w:szCs w:val="28"/>
        </w:rPr>
        <w:t>vector</w:t>
      </w:r>
      <w:proofErr w:type="spellEnd"/>
      <w:r w:rsidRPr="00B71D3E">
        <w:rPr>
          <w:rFonts w:ascii="Times New Roman" w:hAnsi="Times New Roman" w:cs="Times New Roman"/>
          <w:color w:val="000000" w:themeColor="text1"/>
          <w:sz w:val="28"/>
          <w:szCs w:val="28"/>
        </w:rPr>
        <w:t xml:space="preserve"> має власний вбудований клас </w:t>
      </w:r>
      <w:proofErr w:type="spellStart"/>
      <w:r w:rsidRPr="00B71D3E">
        <w:rPr>
          <w:rFonts w:ascii="Times New Roman" w:hAnsi="Times New Roman" w:cs="Times New Roman"/>
          <w:color w:val="000000" w:themeColor="text1"/>
          <w:sz w:val="28"/>
          <w:szCs w:val="28"/>
        </w:rPr>
        <w:t>ітераторів</w:t>
      </w:r>
      <w:proofErr w:type="spellEnd"/>
      <w:r w:rsidRPr="00B71D3E">
        <w:rPr>
          <w:rFonts w:ascii="Times New Roman" w:hAnsi="Times New Roman" w:cs="Times New Roman"/>
          <w:color w:val="000000" w:themeColor="text1"/>
          <w:sz w:val="28"/>
          <w:szCs w:val="28"/>
        </w:rPr>
        <w:t xml:space="preserve"> вільного доступу, над якими користувач може виконувати операції і які за функціоналом подібні до звичайних вказівників.</w:t>
      </w:r>
    </w:p>
    <w:p w:rsidR="00C36CFB" w:rsidRPr="00B71D3E" w:rsidRDefault="002317A1" w:rsidP="002317A1">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w:t>
      </w:r>
      <w:r w:rsidR="00C36CFB" w:rsidRPr="00B71D3E">
        <w:rPr>
          <w:rFonts w:ascii="Times New Roman" w:hAnsi="Times New Roman" w:cs="Times New Roman"/>
          <w:color w:val="000000" w:themeColor="text1"/>
          <w:sz w:val="28"/>
          <w:szCs w:val="28"/>
        </w:rPr>
        <w:t xml:space="preserve">е клас подібний на масив, який самостійно управляє пам’яттю, що звільняє програміста від рутинної роботи над виділенням пам’яті, її звільненням, переміщенням елементів і </w:t>
      </w:r>
      <w:proofErr w:type="spellStart"/>
      <w:r w:rsidR="00C36CFB" w:rsidRPr="00B71D3E">
        <w:rPr>
          <w:rFonts w:ascii="Times New Roman" w:hAnsi="Times New Roman" w:cs="Times New Roman"/>
          <w:color w:val="000000" w:themeColor="text1"/>
          <w:sz w:val="28"/>
          <w:szCs w:val="28"/>
        </w:rPr>
        <w:t>т.д</w:t>
      </w:r>
      <w:proofErr w:type="spellEnd"/>
      <w:r w:rsidR="00C36CFB" w:rsidRPr="00B71D3E">
        <w:rPr>
          <w:rFonts w:ascii="Times New Roman" w:hAnsi="Times New Roman" w:cs="Times New Roman"/>
          <w:color w:val="000000" w:themeColor="text1"/>
          <w:sz w:val="28"/>
          <w:szCs w:val="28"/>
        </w:rPr>
        <w:t xml:space="preserve">.  У порівнянні з іншими класами-контейнерами послідовностей (на подобі </w:t>
      </w:r>
      <w:proofErr w:type="spellStart"/>
      <w:r w:rsidR="00C36CFB" w:rsidRPr="00B71D3E">
        <w:rPr>
          <w:rFonts w:ascii="Times New Roman" w:hAnsi="Times New Roman" w:cs="Times New Roman"/>
          <w:color w:val="000000" w:themeColor="text1"/>
          <w:sz w:val="28"/>
          <w:szCs w:val="28"/>
        </w:rPr>
        <w:t>std:deque</w:t>
      </w:r>
      <w:proofErr w:type="spellEnd"/>
      <w:r w:rsidR="00C36CFB" w:rsidRPr="00B71D3E">
        <w:rPr>
          <w:rFonts w:ascii="Times New Roman" w:hAnsi="Times New Roman" w:cs="Times New Roman"/>
          <w:color w:val="000000" w:themeColor="text1"/>
          <w:sz w:val="28"/>
          <w:szCs w:val="28"/>
        </w:rPr>
        <w:t xml:space="preserve"> і </w:t>
      </w:r>
      <w:proofErr w:type="spellStart"/>
      <w:r w:rsidR="00C36CFB" w:rsidRPr="00B71D3E">
        <w:rPr>
          <w:rFonts w:ascii="Times New Roman" w:hAnsi="Times New Roman" w:cs="Times New Roman"/>
          <w:color w:val="000000" w:themeColor="text1"/>
          <w:sz w:val="28"/>
          <w:szCs w:val="28"/>
        </w:rPr>
        <w:t>std</w:t>
      </w:r>
      <w:proofErr w:type="spellEnd"/>
      <w:r w:rsidR="00C36CFB" w:rsidRPr="00B71D3E">
        <w:rPr>
          <w:rFonts w:ascii="Times New Roman" w:hAnsi="Times New Roman" w:cs="Times New Roman"/>
          <w:color w:val="000000" w:themeColor="text1"/>
          <w:sz w:val="28"/>
          <w:szCs w:val="28"/>
        </w:rPr>
        <w:t>::</w:t>
      </w:r>
      <w:proofErr w:type="spellStart"/>
      <w:r w:rsidR="00C36CFB" w:rsidRPr="00B71D3E">
        <w:rPr>
          <w:rFonts w:ascii="Times New Roman" w:hAnsi="Times New Roman" w:cs="Times New Roman"/>
          <w:color w:val="000000" w:themeColor="text1"/>
          <w:sz w:val="28"/>
          <w:szCs w:val="28"/>
        </w:rPr>
        <w:t>list</w:t>
      </w:r>
      <w:proofErr w:type="spellEnd"/>
      <w:r w:rsidR="00C36CFB" w:rsidRPr="00B71D3E">
        <w:rPr>
          <w:rFonts w:ascii="Times New Roman" w:hAnsi="Times New Roman" w:cs="Times New Roman"/>
          <w:color w:val="000000" w:themeColor="text1"/>
          <w:sz w:val="28"/>
          <w:szCs w:val="28"/>
        </w:rPr>
        <w:t xml:space="preserve">), </w:t>
      </w:r>
      <w:proofErr w:type="spellStart"/>
      <w:r w:rsidR="00C36CFB" w:rsidRPr="00B71D3E">
        <w:rPr>
          <w:rFonts w:ascii="Times New Roman" w:hAnsi="Times New Roman" w:cs="Times New Roman"/>
          <w:color w:val="000000" w:themeColor="text1"/>
          <w:sz w:val="28"/>
          <w:szCs w:val="28"/>
        </w:rPr>
        <w:t>std</w:t>
      </w:r>
      <w:proofErr w:type="spellEnd"/>
      <w:r w:rsidR="00C36CFB" w:rsidRPr="00B71D3E">
        <w:rPr>
          <w:rFonts w:ascii="Times New Roman" w:hAnsi="Times New Roman" w:cs="Times New Roman"/>
          <w:color w:val="000000" w:themeColor="text1"/>
          <w:sz w:val="28"/>
          <w:szCs w:val="28"/>
        </w:rPr>
        <w:t>::</w:t>
      </w:r>
      <w:proofErr w:type="spellStart"/>
      <w:r w:rsidR="00C36CFB" w:rsidRPr="00B71D3E">
        <w:rPr>
          <w:rFonts w:ascii="Times New Roman" w:hAnsi="Times New Roman" w:cs="Times New Roman"/>
          <w:color w:val="000000" w:themeColor="text1"/>
          <w:sz w:val="28"/>
          <w:szCs w:val="28"/>
        </w:rPr>
        <w:t>vector</w:t>
      </w:r>
      <w:proofErr w:type="spellEnd"/>
      <w:r w:rsidR="00C36CFB" w:rsidRPr="00B71D3E">
        <w:rPr>
          <w:rFonts w:ascii="Times New Roman" w:hAnsi="Times New Roman" w:cs="Times New Roman"/>
          <w:color w:val="000000" w:themeColor="text1"/>
          <w:sz w:val="28"/>
          <w:szCs w:val="28"/>
        </w:rPr>
        <w:t xml:space="preserve"> має перевагу у швидкому доступі до його елементів.</w:t>
      </w:r>
    </w:p>
    <w:p w:rsidR="00C36CFB" w:rsidRPr="002317A1" w:rsidRDefault="00C36CFB" w:rsidP="00B71D3E">
      <w:pPr>
        <w:spacing w:line="360" w:lineRule="auto"/>
        <w:jc w:val="both"/>
        <w:rPr>
          <w:rFonts w:ascii="Times New Roman" w:hAnsi="Times New Roman" w:cs="Times New Roman"/>
          <w:color w:val="222222"/>
          <w:sz w:val="28"/>
          <w:szCs w:val="28"/>
          <w:shd w:val="clear" w:color="auto" w:fill="FFFFFF"/>
        </w:rPr>
      </w:pPr>
      <w:hyperlink r:id="rId6" w:anchor="term-descriptor" w:history="1">
        <w:r w:rsidRPr="002317A1">
          <w:rPr>
            <w:rStyle w:val="xref"/>
            <w:rFonts w:ascii="Times New Roman" w:hAnsi="Times New Roman" w:cs="Times New Roman"/>
            <w:color w:val="9CC2E5" w:themeColor="accent1" w:themeTint="99"/>
            <w:sz w:val="28"/>
            <w:szCs w:val="28"/>
            <w:shd w:val="clear" w:color="auto" w:fill="FFFFFF"/>
          </w:rPr>
          <w:t>Дескриптори</w:t>
        </w:r>
      </w:hyperlink>
      <w:r w:rsidRPr="00B71D3E">
        <w:rPr>
          <w:rFonts w:ascii="Times New Roman" w:hAnsi="Times New Roman" w:cs="Times New Roman"/>
          <w:color w:val="222222"/>
          <w:sz w:val="28"/>
          <w:szCs w:val="28"/>
          <w:shd w:val="clear" w:color="auto" w:fill="FFFFFF"/>
        </w:rPr>
        <w:t> дозволяють об’єктам налаштовувати пошук атрибутів, зберігання та видалення.</w:t>
      </w:r>
      <w:r w:rsidR="002317A1">
        <w:rPr>
          <w:rFonts w:ascii="Times New Roman" w:hAnsi="Times New Roman" w:cs="Times New Roman"/>
          <w:color w:val="222222"/>
          <w:sz w:val="28"/>
          <w:szCs w:val="28"/>
          <w:shd w:val="clear" w:color="auto" w:fill="FFFFFF"/>
        </w:rPr>
        <w:t xml:space="preserve"> </w:t>
      </w:r>
      <w:r w:rsidRPr="002317A1">
        <w:rPr>
          <w:rFonts w:ascii="Times New Roman" w:hAnsi="Times New Roman" w:cs="Times New Roman"/>
          <w:color w:val="9CC2E5" w:themeColor="accent1" w:themeTint="99"/>
          <w:sz w:val="28"/>
          <w:szCs w:val="28"/>
          <w:shd w:val="clear" w:color="auto" w:fill="FFFFFF"/>
        </w:rPr>
        <w:t xml:space="preserve">Векторний </w:t>
      </w:r>
      <w:r w:rsidRPr="002317A1">
        <w:rPr>
          <w:rFonts w:ascii="Times New Roman" w:hAnsi="Times New Roman" w:cs="Times New Roman"/>
          <w:iCs/>
          <w:color w:val="9CC2E5" w:themeColor="accent1" w:themeTint="99"/>
          <w:sz w:val="28"/>
          <w:szCs w:val="28"/>
          <w:shd w:val="clear" w:color="auto" w:fill="FFFFFF"/>
        </w:rPr>
        <w:t>дескриптор</w:t>
      </w:r>
      <w:r w:rsidRPr="002317A1">
        <w:rPr>
          <w:rFonts w:ascii="Times New Roman" w:hAnsi="Times New Roman" w:cs="Times New Roman"/>
          <w:i/>
          <w:iCs/>
          <w:color w:val="9CC2E5" w:themeColor="accent1" w:themeTint="99"/>
          <w:sz w:val="28"/>
          <w:szCs w:val="28"/>
          <w:shd w:val="clear" w:color="auto" w:fill="FFFFFF"/>
        </w:rPr>
        <w:t xml:space="preserve"> </w:t>
      </w:r>
      <w:r w:rsidRPr="00B71D3E">
        <w:rPr>
          <w:rFonts w:ascii="Times New Roman" w:hAnsi="Times New Roman" w:cs="Times New Roman"/>
          <w:color w:val="202122"/>
          <w:sz w:val="28"/>
          <w:szCs w:val="28"/>
          <w:shd w:val="clear" w:color="auto" w:fill="FFFFFF"/>
        </w:rPr>
        <w:t>— дескриптор, побудований на основі </w:t>
      </w:r>
      <w:r w:rsidRPr="00B71D3E">
        <w:rPr>
          <w:rFonts w:ascii="Times New Roman" w:hAnsi="Times New Roman" w:cs="Times New Roman"/>
          <w:sz w:val="28"/>
          <w:szCs w:val="28"/>
          <w:shd w:val="clear" w:color="auto" w:fill="FFFFFF"/>
        </w:rPr>
        <w:t>власних значень</w:t>
      </w:r>
      <w:r w:rsidRPr="00B71D3E">
        <w:rPr>
          <w:rFonts w:ascii="Times New Roman" w:hAnsi="Times New Roman" w:cs="Times New Roman"/>
          <w:color w:val="202122"/>
          <w:sz w:val="28"/>
          <w:szCs w:val="28"/>
          <w:shd w:val="clear" w:color="auto" w:fill="FFFFFF"/>
        </w:rPr>
        <w:t xml:space="preserve"> </w:t>
      </w:r>
      <w:r w:rsidRPr="00B71D3E">
        <w:rPr>
          <w:rFonts w:ascii="Times New Roman" w:hAnsi="Times New Roman" w:cs="Times New Roman"/>
          <w:color w:val="202122"/>
          <w:sz w:val="28"/>
          <w:szCs w:val="28"/>
          <w:shd w:val="clear" w:color="auto" w:fill="FFFFFF"/>
        </w:rPr>
        <w:t>чи власних векторів</w:t>
      </w:r>
      <w:r w:rsidR="002317A1">
        <w:rPr>
          <w:rFonts w:ascii="Times New Roman" w:hAnsi="Times New Roman" w:cs="Times New Roman"/>
          <w:color w:val="202122"/>
          <w:sz w:val="28"/>
          <w:szCs w:val="28"/>
          <w:shd w:val="clear" w:color="auto" w:fill="FFFFFF"/>
        </w:rPr>
        <w:t>.</w:t>
      </w:r>
    </w:p>
    <w:p w:rsidR="007757A9" w:rsidRPr="002317A1" w:rsidRDefault="007757A9" w:rsidP="00B71D3E">
      <w:pPr>
        <w:spacing w:line="360" w:lineRule="auto"/>
        <w:jc w:val="both"/>
        <w:rPr>
          <w:rFonts w:ascii="Times New Roman" w:hAnsi="Times New Roman" w:cs="Times New Roman"/>
          <w:b/>
          <w:color w:val="7030A0"/>
          <w:sz w:val="28"/>
          <w:szCs w:val="28"/>
        </w:rPr>
      </w:pPr>
      <w:r w:rsidRPr="002317A1">
        <w:rPr>
          <w:rFonts w:ascii="Times New Roman" w:hAnsi="Times New Roman" w:cs="Times New Roman"/>
          <w:b/>
          <w:color w:val="7030A0"/>
          <w:sz w:val="28"/>
          <w:szCs w:val="28"/>
        </w:rPr>
        <w:t xml:space="preserve">Завдання </w:t>
      </w:r>
    </w:p>
    <w:p w:rsidR="007757A9" w:rsidRPr="00B71D3E" w:rsidRDefault="007757A9"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color w:val="7030A0"/>
          <w:sz w:val="28"/>
          <w:szCs w:val="28"/>
        </w:rPr>
        <w:t>Згортка, що це таке,</w:t>
      </w:r>
      <w:r w:rsidR="00A63188" w:rsidRPr="00B71D3E">
        <w:rPr>
          <w:rFonts w:ascii="Times New Roman" w:hAnsi="Times New Roman" w:cs="Times New Roman"/>
          <w:color w:val="7030A0"/>
          <w:sz w:val="28"/>
          <w:szCs w:val="28"/>
        </w:rPr>
        <w:t xml:space="preserve"> як працює, як використовується?</w:t>
      </w:r>
    </w:p>
    <w:p w:rsidR="00CF669E" w:rsidRPr="00B71D3E" w:rsidRDefault="008E2926" w:rsidP="00B71D3E">
      <w:pPr>
        <w:spacing w:line="360" w:lineRule="auto"/>
        <w:jc w:val="both"/>
        <w:rPr>
          <w:rFonts w:ascii="Times New Roman" w:hAnsi="Times New Roman" w:cs="Times New Roman"/>
          <w:color w:val="202122"/>
          <w:sz w:val="28"/>
          <w:szCs w:val="28"/>
          <w:shd w:val="clear" w:color="auto" w:fill="FFFFFF"/>
        </w:rPr>
      </w:pPr>
      <w:r w:rsidRPr="002317A1">
        <w:rPr>
          <w:rFonts w:ascii="Times New Roman" w:hAnsi="Times New Roman" w:cs="Times New Roman"/>
          <w:bCs/>
          <w:color w:val="9CC2E5" w:themeColor="accent1" w:themeTint="99"/>
          <w:sz w:val="28"/>
          <w:szCs w:val="28"/>
          <w:shd w:val="clear" w:color="auto" w:fill="FFFFFF"/>
        </w:rPr>
        <w:t>Згортка</w:t>
      </w:r>
      <w:r w:rsidRPr="002317A1">
        <w:rPr>
          <w:rFonts w:ascii="Times New Roman" w:hAnsi="Times New Roman" w:cs="Times New Roman"/>
          <w:color w:val="9CC2E5" w:themeColor="accent1" w:themeTint="99"/>
          <w:sz w:val="28"/>
          <w:szCs w:val="28"/>
          <w:shd w:val="clear" w:color="auto" w:fill="FFFFFF"/>
        </w:rPr>
        <w:t xml:space="preserve"> (ядро, матриця згортки) </w:t>
      </w:r>
      <w:r w:rsidRPr="00B71D3E">
        <w:rPr>
          <w:rFonts w:ascii="Times New Roman" w:hAnsi="Times New Roman" w:cs="Times New Roman"/>
          <w:color w:val="202122"/>
          <w:sz w:val="28"/>
          <w:szCs w:val="28"/>
          <w:shd w:val="clear" w:color="auto" w:fill="FFFFFF"/>
        </w:rPr>
        <w:t>— </w:t>
      </w:r>
      <w:r w:rsidRPr="00B71D3E">
        <w:rPr>
          <w:rFonts w:ascii="Times New Roman" w:hAnsi="Times New Roman" w:cs="Times New Roman"/>
          <w:sz w:val="28"/>
          <w:szCs w:val="28"/>
          <w:shd w:val="clear" w:color="auto" w:fill="FFFFFF"/>
        </w:rPr>
        <w:t>матриця</w:t>
      </w:r>
      <w:r w:rsidRPr="00B71D3E">
        <w:rPr>
          <w:rFonts w:ascii="Times New Roman" w:hAnsi="Times New Roman" w:cs="Times New Roman"/>
          <w:color w:val="202122"/>
          <w:sz w:val="28"/>
          <w:szCs w:val="28"/>
          <w:shd w:val="clear" w:color="auto" w:fill="FFFFFF"/>
        </w:rPr>
        <w:t>, зазвичай, малих розмірів, що використовується в </w:t>
      </w:r>
      <w:r w:rsidRPr="00B71D3E">
        <w:rPr>
          <w:rFonts w:ascii="Times New Roman" w:hAnsi="Times New Roman" w:cs="Times New Roman"/>
          <w:sz w:val="28"/>
          <w:szCs w:val="28"/>
          <w:shd w:val="clear" w:color="auto" w:fill="FFFFFF"/>
        </w:rPr>
        <w:t>оброблянні зображень</w:t>
      </w:r>
      <w:r w:rsidRPr="00B71D3E">
        <w:rPr>
          <w:rFonts w:ascii="Times New Roman" w:hAnsi="Times New Roman" w:cs="Times New Roman"/>
          <w:color w:val="202122"/>
          <w:sz w:val="28"/>
          <w:szCs w:val="28"/>
          <w:shd w:val="clear" w:color="auto" w:fill="FFFFFF"/>
        </w:rPr>
        <w:t xml:space="preserve"> як фільтр для розмиття, підвищення </w:t>
      </w:r>
      <w:r w:rsidRPr="00B71D3E">
        <w:rPr>
          <w:rFonts w:ascii="Times New Roman" w:hAnsi="Times New Roman" w:cs="Times New Roman"/>
          <w:color w:val="202122"/>
          <w:sz w:val="28"/>
          <w:szCs w:val="28"/>
          <w:shd w:val="clear" w:color="auto" w:fill="FFFFFF"/>
        </w:rPr>
        <w:lastRenderedPageBreak/>
        <w:t>різкості, виділення границь тощо. Оброблення зображення полягає в обчисленні нового значення обраного пікселя з врахуванням значення навколишніх пікселів.</w:t>
      </w:r>
    </w:p>
    <w:p w:rsidR="008E2926" w:rsidRPr="00B71D3E" w:rsidRDefault="008E2926"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noProof/>
          <w:sz w:val="28"/>
          <w:szCs w:val="28"/>
          <w:lang w:eastAsia="uk-UA"/>
        </w:rPr>
        <w:drawing>
          <wp:inline distT="0" distB="0" distL="0" distR="0" wp14:anchorId="671C6452" wp14:editId="571A8594">
            <wp:extent cx="2863343" cy="2425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346" t="19919" r="52277" b="26802"/>
                    <a:stretch/>
                  </pic:blipFill>
                  <pic:spPr bwMode="auto">
                    <a:xfrm>
                      <a:off x="0" y="0"/>
                      <a:ext cx="2875090" cy="2435652"/>
                    </a:xfrm>
                    <a:prstGeom prst="rect">
                      <a:avLst/>
                    </a:prstGeom>
                    <a:ln>
                      <a:noFill/>
                    </a:ln>
                    <a:extLst>
                      <a:ext uri="{53640926-AAD7-44D8-BBD7-CCE9431645EC}">
                        <a14:shadowObscured xmlns:a14="http://schemas.microsoft.com/office/drawing/2010/main"/>
                      </a:ext>
                    </a:extLst>
                  </pic:spPr>
                </pic:pic>
              </a:graphicData>
            </a:graphic>
          </wp:inline>
        </w:drawing>
      </w:r>
      <w:r w:rsidRPr="00B71D3E">
        <w:rPr>
          <w:rFonts w:ascii="Times New Roman" w:hAnsi="Times New Roman" w:cs="Times New Roman"/>
          <w:noProof/>
          <w:sz w:val="28"/>
          <w:szCs w:val="28"/>
          <w:lang w:eastAsia="uk-UA"/>
        </w:rPr>
        <w:drawing>
          <wp:inline distT="0" distB="0" distL="0" distR="0" wp14:anchorId="6DADCDF2" wp14:editId="3FC2B16E">
            <wp:extent cx="2681522" cy="2424866"/>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346" t="37233" r="53107" b="7230"/>
                    <a:stretch/>
                  </pic:blipFill>
                  <pic:spPr bwMode="auto">
                    <a:xfrm>
                      <a:off x="0" y="0"/>
                      <a:ext cx="2706136" cy="2447124"/>
                    </a:xfrm>
                    <a:prstGeom prst="rect">
                      <a:avLst/>
                    </a:prstGeom>
                    <a:ln>
                      <a:noFill/>
                    </a:ln>
                    <a:extLst>
                      <a:ext uri="{53640926-AAD7-44D8-BBD7-CCE9431645EC}">
                        <a14:shadowObscured xmlns:a14="http://schemas.microsoft.com/office/drawing/2010/main"/>
                      </a:ext>
                    </a:extLst>
                  </pic:spPr>
                </pic:pic>
              </a:graphicData>
            </a:graphic>
          </wp:inline>
        </w:drawing>
      </w:r>
    </w:p>
    <w:p w:rsidR="008E2926" w:rsidRPr="00B71D3E" w:rsidRDefault="008E2926" w:rsidP="00B71D3E">
      <w:pPr>
        <w:spacing w:line="360" w:lineRule="auto"/>
        <w:jc w:val="both"/>
        <w:rPr>
          <w:rFonts w:ascii="Times New Roman" w:hAnsi="Times New Roman" w:cs="Times New Roman"/>
          <w:color w:val="202122"/>
          <w:sz w:val="28"/>
          <w:szCs w:val="28"/>
        </w:rPr>
      </w:pPr>
      <w:r w:rsidRPr="002317A1">
        <w:rPr>
          <w:rFonts w:ascii="Times New Roman" w:hAnsi="Times New Roman" w:cs="Times New Roman"/>
          <w:color w:val="9CC2E5" w:themeColor="accent1" w:themeTint="99"/>
          <w:sz w:val="28"/>
          <w:szCs w:val="28"/>
        </w:rPr>
        <w:t>Згортка</w:t>
      </w:r>
      <w:r w:rsidRPr="00B71D3E">
        <w:rPr>
          <w:rFonts w:ascii="Times New Roman" w:hAnsi="Times New Roman" w:cs="Times New Roman"/>
          <w:color w:val="202122"/>
          <w:sz w:val="28"/>
          <w:szCs w:val="28"/>
        </w:rPr>
        <w:t xml:space="preserve"> - це процес додавання кожного елемента зображення до його сусідів, зважених ядром. </w:t>
      </w:r>
      <w:r w:rsidR="002317A1">
        <w:rPr>
          <w:rFonts w:ascii="Times New Roman" w:hAnsi="Times New Roman" w:cs="Times New Roman"/>
          <w:color w:val="202122"/>
          <w:sz w:val="28"/>
          <w:szCs w:val="28"/>
        </w:rPr>
        <w:t xml:space="preserve"> </w:t>
      </w:r>
      <w:r w:rsidR="002317A1" w:rsidRPr="00B71D3E">
        <w:rPr>
          <w:rStyle w:val="mwe-math-mathml-inline"/>
          <w:rFonts w:ascii="Times New Roman" w:hAnsi="Times New Roman" w:cs="Times New Roman"/>
          <w:vanish/>
          <w:color w:val="202122"/>
          <w:sz w:val="28"/>
          <w:szCs w:val="28"/>
        </w:rPr>
        <w:t xml:space="preserve"> </w:t>
      </w:r>
      <w:r w:rsidRPr="00B71D3E">
        <w:rPr>
          <w:rStyle w:val="mwe-math-mathml-inline"/>
          <w:rFonts w:ascii="Times New Roman" w:hAnsi="Times New Roman" w:cs="Times New Roman"/>
          <w:vanish/>
          <w:color w:val="202122"/>
          <w:sz w:val="28"/>
          <w:szCs w:val="28"/>
        </w:rPr>
        <w:t>([</w:t>
      </w:r>
      <w:r w:rsidRPr="00B71D3E">
        <w:rPr>
          <w:rStyle w:val="mwe-math-mathml-inline"/>
          <w:rFonts w:ascii="Tahoma" w:hAnsi="Tahoma" w:cs="Tahoma"/>
          <w:vanish/>
          <w:color w:val="202122"/>
          <w:sz w:val="28"/>
          <w:szCs w:val="28"/>
        </w:rPr>
        <w:t>�������</w:t>
      </w:r>
      <w:r w:rsidRPr="00B71D3E">
        <w:rPr>
          <w:rStyle w:val="mwe-math-mathml-inline"/>
          <w:rFonts w:ascii="Times New Roman" w:hAnsi="Times New Roman" w:cs="Times New Roman"/>
          <w:vanish/>
          <w:color w:val="202122"/>
          <w:sz w:val="28"/>
          <w:szCs w:val="28"/>
        </w:rPr>
        <w:t>ℎ</w:t>
      </w:r>
      <w:r w:rsidRPr="00B71D3E">
        <w:rPr>
          <w:rStyle w:val="mwe-math-mathml-inline"/>
          <w:rFonts w:ascii="Tahoma" w:hAnsi="Tahoma" w:cs="Tahoma"/>
          <w:vanish/>
          <w:color w:val="202122"/>
          <w:sz w:val="28"/>
          <w:szCs w:val="28"/>
        </w:rPr>
        <w:t>�</w:t>
      </w:r>
      <w:r w:rsidRPr="00B71D3E">
        <w:rPr>
          <w:rStyle w:val="mwe-math-mathml-inline"/>
          <w:rFonts w:ascii="Times New Roman" w:hAnsi="Times New Roman" w:cs="Times New Roman"/>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[123456789])[2,2]=(</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1)+(ℎ</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2)+(</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3)+(</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4)+(</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5)+(</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6)+(</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7)+(</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8)+(</w:t>
      </w:r>
      <w:r w:rsidRPr="00B71D3E">
        <w:rPr>
          <w:rStyle w:val="mwe-math-mathml-inline"/>
          <w:rFonts w:ascii="Tahoma" w:hAnsi="Tahoma" w:cs="Tahoma"/>
          <w:vanish/>
          <w:color w:val="202122"/>
          <w:sz w:val="28"/>
          <w:szCs w:val="28"/>
        </w:rPr>
        <w:t>�</w:t>
      </w:r>
      <w:r w:rsidRPr="00B71D3E">
        <w:rPr>
          <w:rStyle w:val="mwe-math-mathml-inline"/>
          <w:rFonts w:ascii="Cambria Math" w:hAnsi="Cambria Math" w:cs="Cambria Math"/>
          <w:vanish/>
          <w:color w:val="202122"/>
          <w:sz w:val="28"/>
          <w:szCs w:val="28"/>
        </w:rPr>
        <w:t>⋅</w:t>
      </w:r>
      <w:r w:rsidRPr="00B71D3E">
        <w:rPr>
          <w:rStyle w:val="mwe-math-mathml-inline"/>
          <w:rFonts w:ascii="Times New Roman" w:hAnsi="Times New Roman" w:cs="Times New Roman"/>
          <w:vanish/>
          <w:color w:val="202122"/>
          <w:sz w:val="28"/>
          <w:szCs w:val="28"/>
        </w:rPr>
        <w:t>9).</w:t>
      </w:r>
      <w:r w:rsidRPr="00B71D3E">
        <w:rPr>
          <w:rFonts w:ascii="Times New Roman" w:hAnsi="Times New Roman" w:cs="Times New Roman"/>
          <w:noProof/>
          <w:sz w:val="28"/>
          <w:szCs w:val="28"/>
        </w:rPr>
        <w:t xml:space="preserve"> </w:t>
      </w:r>
    </w:p>
    <w:p w:rsidR="008E2926" w:rsidRPr="00B71D3E" w:rsidRDefault="008E2926" w:rsidP="002317A1">
      <w:pPr>
        <w:spacing w:line="360" w:lineRule="auto"/>
        <w:ind w:firstLine="708"/>
        <w:jc w:val="both"/>
        <w:rPr>
          <w:rFonts w:ascii="Times New Roman" w:hAnsi="Times New Roman" w:cs="Times New Roman"/>
          <w:color w:val="202122"/>
          <w:sz w:val="28"/>
          <w:szCs w:val="28"/>
        </w:rPr>
      </w:pPr>
      <w:r w:rsidRPr="00B71D3E">
        <w:rPr>
          <w:rFonts w:ascii="Times New Roman" w:hAnsi="Times New Roman" w:cs="Times New Roman"/>
          <w:color w:val="202122"/>
          <w:sz w:val="28"/>
          <w:szCs w:val="28"/>
        </w:rPr>
        <w:t>Значення кожного пікселя у вихідному зображенні рівне сумі добутків значень матриці згортки і відповідних пікселів вхідного зображення.</w:t>
      </w:r>
    </w:p>
    <w:p w:rsidR="007757A9" w:rsidRPr="002317A1" w:rsidRDefault="007757A9" w:rsidP="00B71D3E">
      <w:pPr>
        <w:spacing w:line="360" w:lineRule="auto"/>
        <w:jc w:val="both"/>
        <w:rPr>
          <w:rFonts w:ascii="Times New Roman" w:hAnsi="Times New Roman" w:cs="Times New Roman"/>
          <w:b/>
          <w:sz w:val="28"/>
          <w:szCs w:val="28"/>
        </w:rPr>
      </w:pPr>
      <w:r w:rsidRPr="002317A1">
        <w:rPr>
          <w:rFonts w:ascii="Times New Roman" w:hAnsi="Times New Roman" w:cs="Times New Roman"/>
          <w:b/>
          <w:color w:val="7030A0"/>
          <w:sz w:val="28"/>
          <w:szCs w:val="28"/>
        </w:rPr>
        <w:t>Завдання</w:t>
      </w:r>
      <w:r w:rsidRPr="002317A1">
        <w:rPr>
          <w:rFonts w:ascii="Times New Roman" w:hAnsi="Times New Roman" w:cs="Times New Roman"/>
          <w:b/>
          <w:sz w:val="28"/>
          <w:szCs w:val="28"/>
        </w:rPr>
        <w:t xml:space="preserve"> </w:t>
      </w:r>
    </w:p>
    <w:p w:rsidR="007757A9" w:rsidRPr="00B71D3E" w:rsidRDefault="00A63188"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color w:val="7030A0"/>
          <w:sz w:val="28"/>
          <w:szCs w:val="28"/>
        </w:rPr>
        <w:t>Що таке згортки в нейронних мережах?</w:t>
      </w:r>
    </w:p>
    <w:p w:rsidR="00C06B3F" w:rsidRPr="00B71D3E" w:rsidRDefault="00C06B3F" w:rsidP="002317A1">
      <w:pPr>
        <w:spacing w:line="360" w:lineRule="auto"/>
        <w:ind w:firstLine="708"/>
        <w:jc w:val="both"/>
        <w:rPr>
          <w:rFonts w:ascii="Times New Roman" w:hAnsi="Times New Roman" w:cs="Times New Roman"/>
          <w:color w:val="000000" w:themeColor="text1"/>
          <w:sz w:val="28"/>
          <w:szCs w:val="28"/>
        </w:rPr>
      </w:pPr>
      <w:r w:rsidRPr="00B71D3E">
        <w:rPr>
          <w:rFonts w:ascii="Times New Roman" w:hAnsi="Times New Roman" w:cs="Times New Roman"/>
          <w:color w:val="000000" w:themeColor="text1"/>
          <w:sz w:val="28"/>
          <w:szCs w:val="28"/>
        </w:rPr>
        <w:t xml:space="preserve">Згортка </w:t>
      </w:r>
      <w:r w:rsidRPr="00B71D3E">
        <w:rPr>
          <w:rFonts w:ascii="Times New Roman" w:hAnsi="Times New Roman" w:cs="Times New Roman"/>
          <w:color w:val="000000" w:themeColor="text1"/>
          <w:sz w:val="28"/>
          <w:szCs w:val="28"/>
        </w:rPr>
        <w:t>є одним з основних шарів у нейронних мережах для обробки даних, зокрема зображень. Вона використовується для локального виявлення функціональних особливостей у вхідних даних шляхом виконання оператора згортки між вхідними даними і набором фільтрів (які також називають ядром або фільтрами згортки).</w:t>
      </w:r>
    </w:p>
    <w:p w:rsidR="00C06B3F" w:rsidRPr="00B71D3E" w:rsidRDefault="00C06B3F" w:rsidP="002317A1">
      <w:pPr>
        <w:spacing w:line="360" w:lineRule="auto"/>
        <w:ind w:firstLine="708"/>
        <w:jc w:val="both"/>
        <w:rPr>
          <w:rFonts w:ascii="Times New Roman" w:hAnsi="Times New Roman" w:cs="Times New Roman"/>
          <w:color w:val="000000" w:themeColor="text1"/>
          <w:sz w:val="28"/>
          <w:szCs w:val="28"/>
        </w:rPr>
      </w:pPr>
      <w:r w:rsidRPr="00B71D3E">
        <w:rPr>
          <w:rFonts w:ascii="Times New Roman" w:hAnsi="Times New Roman" w:cs="Times New Roman"/>
          <w:color w:val="000000" w:themeColor="text1"/>
          <w:sz w:val="28"/>
          <w:szCs w:val="28"/>
        </w:rPr>
        <w:t>Процес згортки полягає в послідовному переміщенні фільтра по вхідних даних та обчисленні зваженого сумарного значення пікселів у кожному регіоні, з яким фільтр перекривається. Отримані значення утворюють карту ознак, яка передається до наступного шару мережі. Фільтри в нейронній мережі навчаються під час процесу навчання з метою автоматичного виявлення певних шаблонів або ознак у вхідних даних.</w:t>
      </w:r>
    </w:p>
    <w:p w:rsidR="00C06B3F" w:rsidRPr="002317A1" w:rsidRDefault="00C06B3F" w:rsidP="00B71D3E">
      <w:pPr>
        <w:spacing w:line="360" w:lineRule="auto"/>
        <w:jc w:val="both"/>
        <w:rPr>
          <w:rFonts w:ascii="Times New Roman" w:hAnsi="Times New Roman" w:cs="Times New Roman"/>
          <w:color w:val="000000" w:themeColor="text1"/>
          <w:sz w:val="28"/>
          <w:szCs w:val="28"/>
          <w:u w:val="single"/>
        </w:rPr>
      </w:pPr>
      <w:r w:rsidRPr="002317A1">
        <w:rPr>
          <w:rFonts w:ascii="Times New Roman" w:hAnsi="Times New Roman" w:cs="Times New Roman"/>
          <w:color w:val="000000" w:themeColor="text1"/>
          <w:sz w:val="28"/>
          <w:szCs w:val="28"/>
          <w:u w:val="single"/>
        </w:rPr>
        <w:t>Згортка має кілька важливих переваг:</w:t>
      </w:r>
    </w:p>
    <w:p w:rsidR="00C06B3F" w:rsidRPr="000F77B7" w:rsidRDefault="00C06B3F" w:rsidP="002317A1">
      <w:pPr>
        <w:pStyle w:val="a3"/>
        <w:numPr>
          <w:ilvl w:val="0"/>
          <w:numId w:val="14"/>
        </w:numPr>
        <w:spacing w:line="360" w:lineRule="auto"/>
        <w:jc w:val="both"/>
        <w:rPr>
          <w:rFonts w:ascii="Times New Roman" w:hAnsi="Times New Roman" w:cs="Times New Roman"/>
          <w:sz w:val="28"/>
          <w:szCs w:val="28"/>
        </w:rPr>
      </w:pPr>
      <w:r w:rsidRPr="000F77B7">
        <w:rPr>
          <w:rFonts w:ascii="Times New Roman" w:hAnsi="Times New Roman" w:cs="Times New Roman"/>
          <w:sz w:val="28"/>
          <w:szCs w:val="28"/>
        </w:rPr>
        <w:lastRenderedPageBreak/>
        <w:t>Локальне виявлення особливостей: завдяки переміщенню фільтра по вхідних даних, згортка може локально виявляти особливості, такі як ребра, кути, текстури тощо.</w:t>
      </w:r>
    </w:p>
    <w:p w:rsidR="00C06B3F" w:rsidRPr="000F77B7" w:rsidRDefault="00C06B3F" w:rsidP="002317A1">
      <w:pPr>
        <w:pStyle w:val="a3"/>
        <w:numPr>
          <w:ilvl w:val="0"/>
          <w:numId w:val="14"/>
        </w:numPr>
        <w:spacing w:line="360" w:lineRule="auto"/>
        <w:jc w:val="both"/>
        <w:rPr>
          <w:rFonts w:ascii="Times New Roman" w:hAnsi="Times New Roman" w:cs="Times New Roman"/>
          <w:sz w:val="28"/>
          <w:szCs w:val="28"/>
        </w:rPr>
      </w:pPr>
      <w:r w:rsidRPr="000F77B7">
        <w:rPr>
          <w:rFonts w:ascii="Times New Roman" w:hAnsi="Times New Roman" w:cs="Times New Roman"/>
          <w:sz w:val="28"/>
          <w:szCs w:val="28"/>
        </w:rPr>
        <w:t>Поділ параметрів: замість того, щоб мати окремий набір параметрів для кожного пікселя, згортка використовує спільний набір параметрів для фільтрів, що дозволяє ефективніше використовувати обмежені ресурси.</w:t>
      </w:r>
    </w:p>
    <w:p w:rsidR="000F77B7" w:rsidRPr="000F77B7" w:rsidRDefault="00C06B3F" w:rsidP="000C5C2F">
      <w:pPr>
        <w:pStyle w:val="a3"/>
        <w:numPr>
          <w:ilvl w:val="0"/>
          <w:numId w:val="14"/>
        </w:numPr>
        <w:spacing w:line="360" w:lineRule="auto"/>
        <w:jc w:val="both"/>
        <w:rPr>
          <w:rFonts w:ascii="Times New Roman" w:hAnsi="Times New Roman" w:cs="Times New Roman"/>
          <w:b/>
          <w:sz w:val="28"/>
          <w:szCs w:val="28"/>
        </w:rPr>
      </w:pPr>
      <w:r w:rsidRPr="000F77B7">
        <w:rPr>
          <w:rFonts w:ascii="Times New Roman" w:hAnsi="Times New Roman" w:cs="Times New Roman"/>
          <w:sz w:val="28"/>
          <w:szCs w:val="28"/>
        </w:rPr>
        <w:t xml:space="preserve">Інваріантність до зсуву: згортка може виявляти особливості, незалежно від їх положення у вхідних даних. </w:t>
      </w:r>
    </w:p>
    <w:p w:rsidR="007757A9" w:rsidRPr="000F77B7" w:rsidRDefault="007757A9" w:rsidP="000F77B7">
      <w:pPr>
        <w:spacing w:line="360" w:lineRule="auto"/>
        <w:jc w:val="both"/>
        <w:rPr>
          <w:rFonts w:ascii="Times New Roman" w:hAnsi="Times New Roman" w:cs="Times New Roman"/>
          <w:b/>
          <w:color w:val="7030A0"/>
          <w:sz w:val="28"/>
          <w:szCs w:val="28"/>
        </w:rPr>
      </w:pPr>
      <w:r w:rsidRPr="000F77B7">
        <w:rPr>
          <w:rFonts w:ascii="Times New Roman" w:hAnsi="Times New Roman" w:cs="Times New Roman"/>
          <w:b/>
          <w:color w:val="7030A0"/>
          <w:sz w:val="28"/>
          <w:szCs w:val="28"/>
        </w:rPr>
        <w:t xml:space="preserve">Завдання </w:t>
      </w:r>
    </w:p>
    <w:p w:rsidR="00CF669E" w:rsidRPr="00B71D3E" w:rsidRDefault="00A63188"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color w:val="7030A0"/>
          <w:sz w:val="28"/>
          <w:szCs w:val="28"/>
        </w:rPr>
        <w:t>Що таке згорткові нейронні мережі?</w:t>
      </w:r>
    </w:p>
    <w:p w:rsidR="00CF669E" w:rsidRDefault="00CF669E" w:rsidP="00B71D3E">
      <w:pPr>
        <w:spacing w:line="360" w:lineRule="auto"/>
        <w:jc w:val="both"/>
        <w:rPr>
          <w:rFonts w:ascii="Times New Roman" w:eastAsia="Times New Roman" w:hAnsi="Times New Roman" w:cs="Times New Roman"/>
          <w:color w:val="333333"/>
          <w:sz w:val="28"/>
          <w:szCs w:val="28"/>
          <w:lang w:eastAsia="uk-UA"/>
        </w:rPr>
      </w:pPr>
      <w:r w:rsidRPr="000F77B7">
        <w:rPr>
          <w:rFonts w:ascii="Times New Roman" w:hAnsi="Times New Roman" w:cs="Times New Roman"/>
          <w:color w:val="9CC2E5" w:themeColor="accent1" w:themeTint="99"/>
          <w:sz w:val="28"/>
          <w:szCs w:val="28"/>
        </w:rPr>
        <w:t>Згорткові нейронні мережі</w:t>
      </w:r>
      <w:r w:rsidRPr="000F77B7">
        <w:rPr>
          <w:rFonts w:ascii="Times New Roman" w:eastAsia="Times New Roman" w:hAnsi="Times New Roman" w:cs="Times New Roman"/>
          <w:color w:val="9CC2E5" w:themeColor="accent1" w:themeTint="99"/>
          <w:sz w:val="28"/>
          <w:szCs w:val="28"/>
          <w:lang w:eastAsia="uk-UA"/>
        </w:rPr>
        <w:t xml:space="preserve"> </w:t>
      </w:r>
      <w:r w:rsidRPr="00B71D3E">
        <w:rPr>
          <w:rFonts w:ascii="Times New Roman" w:eastAsia="Times New Roman" w:hAnsi="Times New Roman" w:cs="Times New Roman"/>
          <w:sz w:val="28"/>
          <w:szCs w:val="28"/>
          <w:lang w:eastAsia="uk-UA"/>
        </w:rPr>
        <w:t>- о</w:t>
      </w:r>
      <w:r w:rsidR="00860072" w:rsidRPr="00B71D3E">
        <w:rPr>
          <w:rFonts w:ascii="Times New Roman" w:eastAsia="Times New Roman" w:hAnsi="Times New Roman" w:cs="Times New Roman"/>
          <w:color w:val="333333"/>
          <w:sz w:val="28"/>
          <w:szCs w:val="28"/>
          <w:lang w:eastAsia="uk-UA"/>
        </w:rPr>
        <w:t>д</w:t>
      </w:r>
      <w:r w:rsidRPr="00B71D3E">
        <w:rPr>
          <w:rFonts w:ascii="Times New Roman" w:eastAsia="Times New Roman" w:hAnsi="Times New Roman" w:cs="Times New Roman"/>
          <w:color w:val="333333"/>
          <w:sz w:val="28"/>
          <w:szCs w:val="28"/>
          <w:lang w:eastAsia="uk-UA"/>
        </w:rPr>
        <w:t>ні з на</w:t>
      </w:r>
      <w:r w:rsidR="00860072" w:rsidRPr="00B71D3E">
        <w:rPr>
          <w:rFonts w:ascii="Times New Roman" w:eastAsia="Times New Roman" w:hAnsi="Times New Roman" w:cs="Times New Roman"/>
          <w:color w:val="333333"/>
          <w:sz w:val="28"/>
          <w:szCs w:val="28"/>
          <w:lang w:eastAsia="uk-UA"/>
        </w:rPr>
        <w:t>йпопулярніших типів мережі, які часто використовуються</w:t>
      </w:r>
      <w:r w:rsidRPr="00B71D3E">
        <w:rPr>
          <w:rFonts w:ascii="Times New Roman" w:eastAsia="Times New Roman" w:hAnsi="Times New Roman" w:cs="Times New Roman"/>
          <w:color w:val="333333"/>
          <w:sz w:val="28"/>
          <w:szCs w:val="28"/>
          <w:lang w:eastAsia="uk-UA"/>
        </w:rPr>
        <w:t xml:space="preserve"> для розпізнавання тієї чи іншої інформації у фотографіях та відео, обробці мови, системах для рекомендацій.</w:t>
      </w:r>
    </w:p>
    <w:p w:rsidR="000F77B7" w:rsidRPr="000F77B7" w:rsidRDefault="000F77B7" w:rsidP="00B71D3E">
      <w:pPr>
        <w:spacing w:line="360" w:lineRule="auto"/>
        <w:jc w:val="both"/>
        <w:rPr>
          <w:rFonts w:ascii="Times New Roman" w:hAnsi="Times New Roman" w:cs="Times New Roman"/>
          <w:color w:val="000000" w:themeColor="text1"/>
          <w:sz w:val="28"/>
          <w:szCs w:val="28"/>
        </w:rPr>
      </w:pPr>
      <w:r w:rsidRPr="002317A1">
        <w:rPr>
          <w:rFonts w:ascii="Times New Roman" w:hAnsi="Times New Roman" w:cs="Times New Roman"/>
          <w:color w:val="9CC2E5" w:themeColor="accent1" w:themeTint="99"/>
          <w:sz w:val="28"/>
          <w:szCs w:val="28"/>
        </w:rPr>
        <w:t xml:space="preserve">Згорткові нейронні мережі </w:t>
      </w:r>
      <w:r w:rsidRPr="00B71D3E">
        <w:rPr>
          <w:rFonts w:ascii="Times New Roman" w:hAnsi="Times New Roman" w:cs="Times New Roman"/>
          <w:color w:val="000000" w:themeColor="text1"/>
          <w:sz w:val="28"/>
          <w:szCs w:val="28"/>
        </w:rPr>
        <w:t>забезпечують часткову стійкість до змін масштабу, зсувів, поворотів, зміни ракурсу та інших спотворень. Ядро є фільтром, який ковзає по всьому зображенню і знаходить ознаки обличчя в будь-якому його місці (інваріантність до зсувів).</w:t>
      </w:r>
    </w:p>
    <w:p w:rsidR="00266DA8" w:rsidRPr="00B71D3E" w:rsidRDefault="00266DA8" w:rsidP="000F77B7">
      <w:pPr>
        <w:spacing w:line="360" w:lineRule="auto"/>
        <w:ind w:firstLine="708"/>
        <w:jc w:val="both"/>
        <w:rPr>
          <w:rFonts w:ascii="Times New Roman" w:eastAsia="Times New Roman" w:hAnsi="Times New Roman" w:cs="Times New Roman"/>
          <w:color w:val="333333"/>
          <w:sz w:val="28"/>
          <w:szCs w:val="28"/>
          <w:lang w:eastAsia="uk-UA"/>
        </w:rPr>
      </w:pPr>
      <w:r w:rsidRPr="00B71D3E">
        <w:rPr>
          <w:rFonts w:ascii="Times New Roman" w:eastAsia="Times New Roman" w:hAnsi="Times New Roman" w:cs="Times New Roman"/>
          <w:color w:val="333333"/>
          <w:sz w:val="28"/>
          <w:szCs w:val="28"/>
          <w:lang w:eastAsia="uk-UA"/>
        </w:rPr>
        <w:t xml:space="preserve">Ідея складної системи цього типу </w:t>
      </w:r>
      <w:proofErr w:type="spellStart"/>
      <w:r w:rsidRPr="00B71D3E">
        <w:rPr>
          <w:rFonts w:ascii="Times New Roman" w:eastAsia="Times New Roman" w:hAnsi="Times New Roman" w:cs="Times New Roman"/>
          <w:color w:val="333333"/>
          <w:sz w:val="28"/>
          <w:szCs w:val="28"/>
          <w:lang w:eastAsia="uk-UA"/>
        </w:rPr>
        <w:t>нейромережі</w:t>
      </w:r>
      <w:proofErr w:type="spellEnd"/>
      <w:r w:rsidRPr="00B71D3E">
        <w:rPr>
          <w:rFonts w:ascii="Times New Roman" w:eastAsia="Times New Roman" w:hAnsi="Times New Roman" w:cs="Times New Roman"/>
          <w:color w:val="333333"/>
          <w:sz w:val="28"/>
          <w:szCs w:val="28"/>
          <w:lang w:eastAsia="uk-UA"/>
        </w:rPr>
        <w:t xml:space="preserve"> виникла при ретельному вивченні зорової кори, яка у великих півкулях мозку відповідає за обробку візуальної складової. Основний критерій вибору користь </w:t>
      </w:r>
      <w:proofErr w:type="spellStart"/>
      <w:r w:rsidRPr="00B71D3E">
        <w:rPr>
          <w:rFonts w:ascii="Times New Roman" w:eastAsia="Times New Roman" w:hAnsi="Times New Roman" w:cs="Times New Roman"/>
          <w:color w:val="333333"/>
          <w:sz w:val="28"/>
          <w:szCs w:val="28"/>
          <w:lang w:eastAsia="uk-UA"/>
        </w:rPr>
        <w:t>згорткового</w:t>
      </w:r>
      <w:proofErr w:type="spellEnd"/>
      <w:r w:rsidRPr="00B71D3E">
        <w:rPr>
          <w:rFonts w:ascii="Times New Roman" w:eastAsia="Times New Roman" w:hAnsi="Times New Roman" w:cs="Times New Roman"/>
          <w:color w:val="333333"/>
          <w:sz w:val="28"/>
          <w:szCs w:val="28"/>
          <w:lang w:eastAsia="uk-UA"/>
        </w:rPr>
        <w:t xml:space="preserve"> типу – вона у складі технологій глибокого навчання. </w:t>
      </w:r>
    </w:p>
    <w:p w:rsidR="00266DA8" w:rsidRPr="00B71D3E" w:rsidRDefault="00266DA8" w:rsidP="000F77B7">
      <w:pPr>
        <w:spacing w:line="360" w:lineRule="auto"/>
        <w:ind w:firstLine="708"/>
        <w:jc w:val="both"/>
        <w:rPr>
          <w:rFonts w:ascii="Times New Roman" w:hAnsi="Times New Roman" w:cs="Times New Roman"/>
          <w:color w:val="333333"/>
          <w:sz w:val="28"/>
          <w:szCs w:val="28"/>
        </w:rPr>
      </w:pPr>
      <w:r w:rsidRPr="00B71D3E">
        <w:rPr>
          <w:rFonts w:ascii="Times New Roman" w:hAnsi="Times New Roman" w:cs="Times New Roman"/>
          <w:color w:val="333333"/>
          <w:sz w:val="28"/>
          <w:szCs w:val="28"/>
        </w:rPr>
        <w:t>Нам відомо, що нейронні мережі хороші у розпізнаванні зображень. Причому хороша точність досягається і звичайними мережами прямого поширення, проте, коли мова заходить для обробки зображень з великою кількістю пікселів, то кількість параметрів для нейронної мережі багаторазово збільшується. Причому настільки, що час, що витрачається на їхнє навчання, стає неймовірно більшим.</w:t>
      </w:r>
    </w:p>
    <w:p w:rsidR="00860072" w:rsidRPr="00B71D3E" w:rsidRDefault="00860072" w:rsidP="000F77B7">
      <w:pPr>
        <w:spacing w:line="360" w:lineRule="auto"/>
        <w:ind w:firstLine="708"/>
        <w:jc w:val="both"/>
        <w:rPr>
          <w:rFonts w:ascii="Times New Roman" w:hAnsi="Times New Roman" w:cs="Times New Roman"/>
          <w:color w:val="333333"/>
          <w:sz w:val="28"/>
          <w:szCs w:val="28"/>
        </w:rPr>
      </w:pPr>
      <w:r w:rsidRPr="000F77B7">
        <w:rPr>
          <w:rFonts w:ascii="Times New Roman" w:hAnsi="Times New Roman" w:cs="Times New Roman"/>
          <w:color w:val="333333"/>
          <w:sz w:val="28"/>
          <w:szCs w:val="28"/>
          <w:u w:val="single"/>
        </w:rPr>
        <w:t>Головною особливістю</w:t>
      </w:r>
      <w:r w:rsidRPr="00B71D3E">
        <w:rPr>
          <w:rFonts w:ascii="Times New Roman" w:hAnsi="Times New Roman" w:cs="Times New Roman"/>
          <w:color w:val="333333"/>
          <w:sz w:val="28"/>
          <w:szCs w:val="28"/>
        </w:rPr>
        <w:t xml:space="preserve"> </w:t>
      </w:r>
      <w:proofErr w:type="spellStart"/>
      <w:r w:rsidRPr="00B71D3E">
        <w:rPr>
          <w:rFonts w:ascii="Times New Roman" w:hAnsi="Times New Roman" w:cs="Times New Roman"/>
          <w:color w:val="333333"/>
          <w:sz w:val="28"/>
          <w:szCs w:val="28"/>
        </w:rPr>
        <w:t>згорткових</w:t>
      </w:r>
      <w:proofErr w:type="spellEnd"/>
      <w:r w:rsidRPr="00B71D3E">
        <w:rPr>
          <w:rFonts w:ascii="Times New Roman" w:hAnsi="Times New Roman" w:cs="Times New Roman"/>
          <w:color w:val="333333"/>
          <w:sz w:val="28"/>
          <w:szCs w:val="28"/>
        </w:rPr>
        <w:t xml:space="preserve"> мереж є те, що вони працюють саме із зображеннями, а тому можна виділити особливості, властиві саме </w:t>
      </w:r>
      <w:r w:rsidRPr="00B71D3E">
        <w:rPr>
          <w:rFonts w:ascii="Times New Roman" w:hAnsi="Times New Roman" w:cs="Times New Roman"/>
          <w:color w:val="333333"/>
          <w:sz w:val="28"/>
          <w:szCs w:val="28"/>
        </w:rPr>
        <w:lastRenderedPageBreak/>
        <w:t xml:space="preserve">їм. Багатошарові </w:t>
      </w:r>
      <w:proofErr w:type="spellStart"/>
      <w:r w:rsidRPr="00B71D3E">
        <w:rPr>
          <w:rFonts w:ascii="Times New Roman" w:hAnsi="Times New Roman" w:cs="Times New Roman"/>
          <w:color w:val="333333"/>
          <w:sz w:val="28"/>
          <w:szCs w:val="28"/>
        </w:rPr>
        <w:t>персептрони</w:t>
      </w:r>
      <w:proofErr w:type="spellEnd"/>
      <w:r w:rsidRPr="00B71D3E">
        <w:rPr>
          <w:rFonts w:ascii="Times New Roman" w:hAnsi="Times New Roman" w:cs="Times New Roman"/>
          <w:color w:val="333333"/>
          <w:sz w:val="28"/>
          <w:szCs w:val="28"/>
        </w:rPr>
        <w:t xml:space="preserve"> працюють з векторами, тому для них немає жодної різниці, чи знаходяться якісь точки поруч або на протилежних кінцях, так як всі точки рівнозначні і вважаються абсолютно однаковим чином. Зображення ж мають локальну зв’язність. Наприклад, якщо йдеться про зображення людських осіб, то цілком </w:t>
      </w:r>
      <w:proofErr w:type="spellStart"/>
      <w:r w:rsidRPr="00B71D3E">
        <w:rPr>
          <w:rFonts w:ascii="Times New Roman" w:hAnsi="Times New Roman" w:cs="Times New Roman"/>
          <w:color w:val="333333"/>
          <w:sz w:val="28"/>
          <w:szCs w:val="28"/>
        </w:rPr>
        <w:t>логічно</w:t>
      </w:r>
      <w:proofErr w:type="spellEnd"/>
      <w:r w:rsidRPr="00B71D3E">
        <w:rPr>
          <w:rFonts w:ascii="Times New Roman" w:hAnsi="Times New Roman" w:cs="Times New Roman"/>
          <w:color w:val="333333"/>
          <w:sz w:val="28"/>
          <w:szCs w:val="28"/>
        </w:rPr>
        <w:t xml:space="preserve"> очікувати</w:t>
      </w:r>
      <w:r w:rsidR="00266DA8" w:rsidRPr="00B71D3E">
        <w:rPr>
          <w:rFonts w:ascii="Times New Roman" w:hAnsi="Times New Roman" w:cs="Times New Roman"/>
          <w:color w:val="333333"/>
          <w:sz w:val="28"/>
          <w:szCs w:val="28"/>
        </w:rPr>
        <w:t>, що точки основних частин тіла</w:t>
      </w:r>
      <w:r w:rsidRPr="00B71D3E">
        <w:rPr>
          <w:rFonts w:ascii="Times New Roman" w:hAnsi="Times New Roman" w:cs="Times New Roman"/>
          <w:color w:val="333333"/>
          <w:sz w:val="28"/>
          <w:szCs w:val="28"/>
        </w:rPr>
        <w:t xml:space="preserve"> будуть поруч, а не розрізнено розташовуватися на зображенні. Тому потрібно знайти ефективніші алгоритми для роботи із зображеннями і ними виявилися згорткові мережі.</w:t>
      </w:r>
    </w:p>
    <w:p w:rsidR="00266DA8" w:rsidRPr="000F77B7" w:rsidRDefault="00266DA8" w:rsidP="00B71D3E">
      <w:pPr>
        <w:spacing w:line="360" w:lineRule="auto"/>
        <w:jc w:val="both"/>
        <w:rPr>
          <w:rFonts w:ascii="Times New Roman" w:eastAsia="Times New Roman" w:hAnsi="Times New Roman" w:cs="Times New Roman"/>
          <w:color w:val="333333"/>
          <w:sz w:val="28"/>
          <w:szCs w:val="28"/>
          <w:u w:val="single"/>
          <w:lang w:eastAsia="uk-UA"/>
        </w:rPr>
      </w:pPr>
      <w:r w:rsidRPr="000F77B7">
        <w:rPr>
          <w:rFonts w:ascii="Times New Roman" w:eastAsia="Times New Roman" w:hAnsi="Times New Roman" w:cs="Times New Roman"/>
          <w:color w:val="333333"/>
          <w:sz w:val="28"/>
          <w:szCs w:val="28"/>
          <w:u w:val="single"/>
          <w:lang w:eastAsia="uk-UA"/>
        </w:rPr>
        <w:t>Основні характеристики :</w:t>
      </w:r>
    </w:p>
    <w:p w:rsidR="00266DA8" w:rsidRPr="000F77B7" w:rsidRDefault="00266DA8" w:rsidP="000F77B7">
      <w:pPr>
        <w:pStyle w:val="a3"/>
        <w:numPr>
          <w:ilvl w:val="0"/>
          <w:numId w:val="15"/>
        </w:numPr>
        <w:spacing w:line="360" w:lineRule="auto"/>
        <w:jc w:val="both"/>
        <w:rPr>
          <w:rFonts w:ascii="Times New Roman" w:eastAsia="Times New Roman" w:hAnsi="Times New Roman" w:cs="Times New Roman"/>
          <w:color w:val="333333"/>
          <w:sz w:val="28"/>
          <w:szCs w:val="28"/>
          <w:lang w:eastAsia="uk-UA"/>
        </w:rPr>
      </w:pPr>
      <w:r w:rsidRPr="000F77B7">
        <w:rPr>
          <w:rFonts w:ascii="Times New Roman" w:eastAsia="Times New Roman" w:hAnsi="Times New Roman" w:cs="Times New Roman"/>
          <w:bCs/>
          <w:color w:val="333333"/>
          <w:sz w:val="28"/>
          <w:szCs w:val="28"/>
          <w:lang w:eastAsia="uk-UA"/>
        </w:rPr>
        <w:t>Відмінна масштабованість</w:t>
      </w:r>
      <w:r w:rsidRPr="000F77B7">
        <w:rPr>
          <w:rFonts w:ascii="Times New Roman" w:eastAsia="Times New Roman" w:hAnsi="Times New Roman" w:cs="Times New Roman"/>
          <w:color w:val="333333"/>
          <w:sz w:val="28"/>
          <w:szCs w:val="28"/>
          <w:lang w:eastAsia="uk-UA"/>
        </w:rPr>
        <w:t> – проводять розпізнання образів будь-якого дозволу (яке б воно не було велике).</w:t>
      </w:r>
    </w:p>
    <w:p w:rsidR="00266DA8" w:rsidRPr="000F77B7" w:rsidRDefault="00266DA8" w:rsidP="000F77B7">
      <w:pPr>
        <w:pStyle w:val="a3"/>
        <w:numPr>
          <w:ilvl w:val="0"/>
          <w:numId w:val="15"/>
        </w:numPr>
        <w:spacing w:line="360" w:lineRule="auto"/>
        <w:jc w:val="both"/>
        <w:rPr>
          <w:rFonts w:ascii="Times New Roman" w:eastAsia="Times New Roman" w:hAnsi="Times New Roman" w:cs="Times New Roman"/>
          <w:color w:val="333333"/>
          <w:sz w:val="28"/>
          <w:szCs w:val="28"/>
          <w:lang w:eastAsia="uk-UA"/>
        </w:rPr>
      </w:pPr>
      <w:r w:rsidRPr="000F77B7">
        <w:rPr>
          <w:rFonts w:ascii="Times New Roman" w:eastAsia="Times New Roman" w:hAnsi="Times New Roman" w:cs="Times New Roman"/>
          <w:bCs/>
          <w:color w:val="333333"/>
          <w:sz w:val="28"/>
          <w:szCs w:val="28"/>
          <w:lang w:eastAsia="uk-UA"/>
        </w:rPr>
        <w:t>Використання об’ємних тривимірних нейронів</w:t>
      </w:r>
      <w:r w:rsidRPr="000F77B7">
        <w:rPr>
          <w:rFonts w:ascii="Times New Roman" w:eastAsia="Times New Roman" w:hAnsi="Times New Roman" w:cs="Times New Roman"/>
          <w:color w:val="333333"/>
          <w:sz w:val="28"/>
          <w:szCs w:val="28"/>
          <w:lang w:eastAsia="uk-UA"/>
        </w:rPr>
        <w:t> – усередині шару, нейрони пов’язані малим полем, іменовані рецептивним шаром.</w:t>
      </w:r>
    </w:p>
    <w:p w:rsidR="00266DA8" w:rsidRPr="000F77B7" w:rsidRDefault="00266DA8" w:rsidP="000F77B7">
      <w:pPr>
        <w:pStyle w:val="a3"/>
        <w:numPr>
          <w:ilvl w:val="0"/>
          <w:numId w:val="15"/>
        </w:numPr>
        <w:spacing w:line="360" w:lineRule="auto"/>
        <w:jc w:val="both"/>
        <w:rPr>
          <w:rFonts w:ascii="Times New Roman" w:eastAsia="Times New Roman" w:hAnsi="Times New Roman" w:cs="Times New Roman"/>
          <w:color w:val="333333"/>
          <w:sz w:val="28"/>
          <w:szCs w:val="28"/>
          <w:lang w:eastAsia="uk-UA"/>
        </w:rPr>
      </w:pPr>
      <w:r w:rsidRPr="000F77B7">
        <w:rPr>
          <w:rFonts w:ascii="Times New Roman" w:eastAsia="Times New Roman" w:hAnsi="Times New Roman" w:cs="Times New Roman"/>
          <w:bCs/>
          <w:color w:val="333333"/>
          <w:sz w:val="28"/>
          <w:szCs w:val="28"/>
          <w:lang w:eastAsia="uk-UA"/>
        </w:rPr>
        <w:t>Механізм просторової локалізації</w:t>
      </w:r>
      <w:r w:rsidRPr="000F77B7">
        <w:rPr>
          <w:rFonts w:ascii="Times New Roman" w:eastAsia="Times New Roman" w:hAnsi="Times New Roman" w:cs="Times New Roman"/>
          <w:color w:val="333333"/>
          <w:sz w:val="28"/>
          <w:szCs w:val="28"/>
          <w:lang w:eastAsia="uk-UA"/>
        </w:rPr>
        <w:t> – сусідні шари нейронів пов’язані таким механізмом, за рахунок чого забезпечується робота нелінійних фільтрів та охоплення дедалі більшої кількості пікселів графічного зображення.</w:t>
      </w:r>
    </w:p>
    <w:p w:rsidR="00901192" w:rsidRPr="000F77B7" w:rsidRDefault="00901192" w:rsidP="000F77B7">
      <w:pPr>
        <w:pStyle w:val="a3"/>
        <w:numPr>
          <w:ilvl w:val="0"/>
          <w:numId w:val="15"/>
        </w:numPr>
        <w:spacing w:line="360" w:lineRule="auto"/>
        <w:jc w:val="both"/>
        <w:rPr>
          <w:rFonts w:ascii="Times New Roman" w:hAnsi="Times New Roman" w:cs="Times New Roman"/>
          <w:color w:val="333333"/>
          <w:sz w:val="28"/>
          <w:szCs w:val="28"/>
        </w:rPr>
      </w:pPr>
      <w:r w:rsidRPr="000F77B7">
        <w:rPr>
          <w:rFonts w:ascii="Times New Roman" w:hAnsi="Times New Roman" w:cs="Times New Roman"/>
          <w:color w:val="333333"/>
          <w:sz w:val="28"/>
          <w:szCs w:val="28"/>
        </w:rPr>
        <w:t>На відміну від мереж прямого поширення, що працюють з даними у вигляді векторів, згорткові мережі працюють із зображеннями у вигляді тензорів. Тензор — це 3D масиви чисел, або, простіше кажучи, масиви матриць чисел.</w:t>
      </w:r>
    </w:p>
    <w:p w:rsidR="00901192" w:rsidRPr="00B71D3E" w:rsidRDefault="00901192" w:rsidP="00B71D3E">
      <w:pPr>
        <w:spacing w:line="360" w:lineRule="auto"/>
        <w:jc w:val="both"/>
        <w:rPr>
          <w:rFonts w:ascii="Times New Roman" w:hAnsi="Times New Roman" w:cs="Times New Roman"/>
          <w:color w:val="333333"/>
          <w:sz w:val="28"/>
          <w:szCs w:val="28"/>
        </w:rPr>
      </w:pPr>
      <w:r w:rsidRPr="00B71D3E">
        <w:rPr>
          <w:rFonts w:ascii="Times New Roman" w:hAnsi="Times New Roman" w:cs="Times New Roman"/>
          <w:color w:val="333333"/>
          <w:sz w:val="28"/>
          <w:szCs w:val="28"/>
        </w:rPr>
        <w:t>Зображення в комп’ютері відображаються у вигляді пікселів, а кожен піксель – це значення інтенсивності відповідних каналів. При цьому інтенсивність кожного каналу описується цілим числом від 0 до 255.</w:t>
      </w:r>
    </w:p>
    <w:p w:rsidR="00CF669E" w:rsidRPr="00B71D3E" w:rsidRDefault="00860072" w:rsidP="00B71D3E">
      <w:pPr>
        <w:spacing w:line="360" w:lineRule="auto"/>
        <w:jc w:val="both"/>
        <w:rPr>
          <w:rFonts w:ascii="Times New Roman" w:hAnsi="Times New Roman" w:cs="Times New Roman"/>
          <w:color w:val="7030A0"/>
          <w:sz w:val="28"/>
          <w:szCs w:val="28"/>
        </w:rPr>
      </w:pPr>
      <w:r w:rsidRPr="00B71D3E">
        <w:rPr>
          <w:rFonts w:ascii="Times New Roman" w:hAnsi="Times New Roman" w:cs="Times New Roman"/>
          <w:color w:val="333333"/>
          <w:sz w:val="28"/>
          <w:szCs w:val="28"/>
        </w:rPr>
        <w:t xml:space="preserve">Найчастіше використовуються кольорові зображення, які складаються з RGB пікселів – пікселів, що містять яскравості по трьох каналах: червоному, зеленому та синьому. Різні комбінації цих кольорів дозволяють створити будь-який із кольорів всього спектра. Саме тому цілком </w:t>
      </w:r>
      <w:proofErr w:type="spellStart"/>
      <w:r w:rsidRPr="00B71D3E">
        <w:rPr>
          <w:rFonts w:ascii="Times New Roman" w:hAnsi="Times New Roman" w:cs="Times New Roman"/>
          <w:color w:val="333333"/>
          <w:sz w:val="28"/>
          <w:szCs w:val="28"/>
        </w:rPr>
        <w:t>логічно</w:t>
      </w:r>
      <w:proofErr w:type="spellEnd"/>
      <w:r w:rsidRPr="00B71D3E">
        <w:rPr>
          <w:rFonts w:ascii="Times New Roman" w:hAnsi="Times New Roman" w:cs="Times New Roman"/>
          <w:color w:val="333333"/>
          <w:sz w:val="28"/>
          <w:szCs w:val="28"/>
        </w:rPr>
        <w:t xml:space="preserve"> використовувати саме тензор для представлення зображень: кожна матриця тензора відповідає за інтенсивність свого каналу, а сукупність всі</w:t>
      </w:r>
      <w:r w:rsidR="000F77B7">
        <w:rPr>
          <w:rFonts w:ascii="Times New Roman" w:hAnsi="Times New Roman" w:cs="Times New Roman"/>
          <w:color w:val="333333"/>
          <w:sz w:val="28"/>
          <w:szCs w:val="28"/>
        </w:rPr>
        <w:t>х матриць описує все зображення.</w:t>
      </w:r>
      <w:bookmarkStart w:id="0" w:name="_GoBack"/>
      <w:bookmarkEnd w:id="0"/>
    </w:p>
    <w:sectPr w:rsidR="00CF669E" w:rsidRPr="00B71D3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3FE0"/>
    <w:multiLevelType w:val="hybridMultilevel"/>
    <w:tmpl w:val="8348FE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97A6808"/>
    <w:multiLevelType w:val="multilevel"/>
    <w:tmpl w:val="964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B1C1A"/>
    <w:multiLevelType w:val="hybridMultilevel"/>
    <w:tmpl w:val="8BDE38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46F49AC"/>
    <w:multiLevelType w:val="hybridMultilevel"/>
    <w:tmpl w:val="38EAD4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6F63299"/>
    <w:multiLevelType w:val="hybridMultilevel"/>
    <w:tmpl w:val="4610672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B0A4091"/>
    <w:multiLevelType w:val="multilevel"/>
    <w:tmpl w:val="564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375C1"/>
    <w:multiLevelType w:val="hybridMultilevel"/>
    <w:tmpl w:val="81CCE4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F1C4BD5"/>
    <w:multiLevelType w:val="multilevel"/>
    <w:tmpl w:val="D30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E5E5B"/>
    <w:multiLevelType w:val="hybridMultilevel"/>
    <w:tmpl w:val="60BA31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3D6F54"/>
    <w:multiLevelType w:val="hybridMultilevel"/>
    <w:tmpl w:val="7C5671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6EB7A53"/>
    <w:multiLevelType w:val="hybridMultilevel"/>
    <w:tmpl w:val="2AD0E9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FA707C5"/>
    <w:multiLevelType w:val="hybridMultilevel"/>
    <w:tmpl w:val="9B5A6E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16E0EBD"/>
    <w:multiLevelType w:val="hybridMultilevel"/>
    <w:tmpl w:val="4274EC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8560B06"/>
    <w:multiLevelType w:val="hybridMultilevel"/>
    <w:tmpl w:val="4774A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C7753A4"/>
    <w:multiLevelType w:val="multilevel"/>
    <w:tmpl w:val="EE945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1"/>
  </w:num>
  <w:num w:numId="5">
    <w:abstractNumId w:val="10"/>
  </w:num>
  <w:num w:numId="6">
    <w:abstractNumId w:val="14"/>
  </w:num>
  <w:num w:numId="7">
    <w:abstractNumId w:val="7"/>
  </w:num>
  <w:num w:numId="8">
    <w:abstractNumId w:val="1"/>
  </w:num>
  <w:num w:numId="9">
    <w:abstractNumId w:val="9"/>
  </w:num>
  <w:num w:numId="10">
    <w:abstractNumId w:val="3"/>
  </w:num>
  <w:num w:numId="11">
    <w:abstractNumId w:val="13"/>
  </w:num>
  <w:num w:numId="12">
    <w:abstractNumId w:val="6"/>
  </w:num>
  <w:num w:numId="13">
    <w:abstractNumId w:val="12"/>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68"/>
    <w:rsid w:val="000F77B7"/>
    <w:rsid w:val="002317A1"/>
    <w:rsid w:val="00266DA8"/>
    <w:rsid w:val="0049151B"/>
    <w:rsid w:val="00503436"/>
    <w:rsid w:val="005E1090"/>
    <w:rsid w:val="00700125"/>
    <w:rsid w:val="007757A9"/>
    <w:rsid w:val="00860072"/>
    <w:rsid w:val="008E2926"/>
    <w:rsid w:val="00901192"/>
    <w:rsid w:val="009326F5"/>
    <w:rsid w:val="009E6117"/>
    <w:rsid w:val="00A00998"/>
    <w:rsid w:val="00A63188"/>
    <w:rsid w:val="00B71D3E"/>
    <w:rsid w:val="00C06B3F"/>
    <w:rsid w:val="00C36CFB"/>
    <w:rsid w:val="00C614D5"/>
    <w:rsid w:val="00C70CB8"/>
    <w:rsid w:val="00CF669E"/>
    <w:rsid w:val="00D25768"/>
    <w:rsid w:val="00F323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E409"/>
  <w15:chartTrackingRefBased/>
  <w15:docId w15:val="{ACE4EC9B-5F6C-4BF2-BC79-A6B67D5F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901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F669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9011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7A9"/>
    <w:pPr>
      <w:ind w:left="720"/>
      <w:contextualSpacing/>
    </w:pPr>
  </w:style>
  <w:style w:type="character" w:customStyle="1" w:styleId="30">
    <w:name w:val="Заголовок 3 Знак"/>
    <w:basedOn w:val="a0"/>
    <w:link w:val="3"/>
    <w:uiPriority w:val="9"/>
    <w:rsid w:val="00CF669E"/>
    <w:rPr>
      <w:rFonts w:ascii="Times New Roman" w:eastAsia="Times New Roman" w:hAnsi="Times New Roman" w:cs="Times New Roman"/>
      <w:b/>
      <w:bCs/>
      <w:sz w:val="27"/>
      <w:szCs w:val="27"/>
      <w:lang w:eastAsia="uk-UA"/>
    </w:rPr>
  </w:style>
  <w:style w:type="paragraph" w:styleId="a4">
    <w:name w:val="Normal (Web)"/>
    <w:basedOn w:val="a"/>
    <w:uiPriority w:val="99"/>
    <w:unhideWhenUsed/>
    <w:rsid w:val="00CF669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CF669E"/>
    <w:rPr>
      <w:b/>
      <w:bCs/>
    </w:rPr>
  </w:style>
  <w:style w:type="character" w:customStyle="1" w:styleId="20">
    <w:name w:val="Заголовок 2 Знак"/>
    <w:basedOn w:val="a0"/>
    <w:link w:val="2"/>
    <w:uiPriority w:val="9"/>
    <w:semiHidden/>
    <w:rsid w:val="0090119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901192"/>
    <w:rPr>
      <w:rFonts w:asciiTheme="majorHAnsi" w:eastAsiaTheme="majorEastAsia" w:hAnsiTheme="majorHAnsi" w:cstheme="majorBidi"/>
      <w:i/>
      <w:iCs/>
      <w:color w:val="2E74B5" w:themeColor="accent1" w:themeShade="BF"/>
    </w:rPr>
  </w:style>
  <w:style w:type="character" w:styleId="a6">
    <w:name w:val="Hyperlink"/>
    <w:basedOn w:val="a0"/>
    <w:uiPriority w:val="99"/>
    <w:semiHidden/>
    <w:unhideWhenUsed/>
    <w:rsid w:val="00901192"/>
    <w:rPr>
      <w:color w:val="0000FF"/>
      <w:u w:val="single"/>
    </w:rPr>
  </w:style>
  <w:style w:type="paragraph" w:customStyle="1" w:styleId="has-medium-font-size">
    <w:name w:val="has-medium-font-size"/>
    <w:basedOn w:val="a"/>
    <w:rsid w:val="0090119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larm-2074">
    <w:name w:val="larm-2074"/>
    <w:basedOn w:val="a0"/>
    <w:rsid w:val="00C36CFB"/>
  </w:style>
  <w:style w:type="paragraph" w:customStyle="1" w:styleId="noindent">
    <w:name w:val="noindent"/>
    <w:basedOn w:val="a"/>
    <w:rsid w:val="00C36CF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ndent">
    <w:name w:val="indent"/>
    <w:basedOn w:val="a"/>
    <w:rsid w:val="00C36CF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xref">
    <w:name w:val="xref"/>
    <w:basedOn w:val="a0"/>
    <w:rsid w:val="00C36CFB"/>
  </w:style>
  <w:style w:type="character" w:customStyle="1" w:styleId="mwe-math-mathml-inline">
    <w:name w:val="mwe-math-mathml-inline"/>
    <w:basedOn w:val="a0"/>
    <w:rsid w:val="008E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8462">
      <w:bodyDiv w:val="1"/>
      <w:marLeft w:val="0"/>
      <w:marRight w:val="0"/>
      <w:marTop w:val="0"/>
      <w:marBottom w:val="0"/>
      <w:divBdr>
        <w:top w:val="none" w:sz="0" w:space="0" w:color="auto"/>
        <w:left w:val="none" w:sz="0" w:space="0" w:color="auto"/>
        <w:bottom w:val="none" w:sz="0" w:space="0" w:color="auto"/>
        <w:right w:val="none" w:sz="0" w:space="0" w:color="auto"/>
      </w:divBdr>
    </w:div>
    <w:div w:id="351153715">
      <w:bodyDiv w:val="1"/>
      <w:marLeft w:val="0"/>
      <w:marRight w:val="0"/>
      <w:marTop w:val="0"/>
      <w:marBottom w:val="0"/>
      <w:divBdr>
        <w:top w:val="none" w:sz="0" w:space="0" w:color="auto"/>
        <w:left w:val="none" w:sz="0" w:space="0" w:color="auto"/>
        <w:bottom w:val="none" w:sz="0" w:space="0" w:color="auto"/>
        <w:right w:val="none" w:sz="0" w:space="0" w:color="auto"/>
      </w:divBdr>
      <w:divsChild>
        <w:div w:id="1032343064">
          <w:marLeft w:val="0"/>
          <w:marRight w:val="0"/>
          <w:marTop w:val="0"/>
          <w:marBottom w:val="0"/>
          <w:divBdr>
            <w:top w:val="none" w:sz="0" w:space="0" w:color="auto"/>
            <w:left w:val="none" w:sz="0" w:space="0" w:color="auto"/>
            <w:bottom w:val="none" w:sz="0" w:space="0" w:color="auto"/>
            <w:right w:val="none" w:sz="0" w:space="0" w:color="auto"/>
          </w:divBdr>
          <w:divsChild>
            <w:div w:id="1210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4931">
      <w:bodyDiv w:val="1"/>
      <w:marLeft w:val="0"/>
      <w:marRight w:val="0"/>
      <w:marTop w:val="0"/>
      <w:marBottom w:val="0"/>
      <w:divBdr>
        <w:top w:val="none" w:sz="0" w:space="0" w:color="auto"/>
        <w:left w:val="none" w:sz="0" w:space="0" w:color="auto"/>
        <w:bottom w:val="none" w:sz="0" w:space="0" w:color="auto"/>
        <w:right w:val="none" w:sz="0" w:space="0" w:color="auto"/>
      </w:divBdr>
    </w:div>
    <w:div w:id="428548696">
      <w:bodyDiv w:val="1"/>
      <w:marLeft w:val="0"/>
      <w:marRight w:val="0"/>
      <w:marTop w:val="0"/>
      <w:marBottom w:val="0"/>
      <w:divBdr>
        <w:top w:val="none" w:sz="0" w:space="0" w:color="auto"/>
        <w:left w:val="none" w:sz="0" w:space="0" w:color="auto"/>
        <w:bottom w:val="none" w:sz="0" w:space="0" w:color="auto"/>
        <w:right w:val="none" w:sz="0" w:space="0" w:color="auto"/>
      </w:divBdr>
    </w:div>
    <w:div w:id="519046230">
      <w:bodyDiv w:val="1"/>
      <w:marLeft w:val="0"/>
      <w:marRight w:val="0"/>
      <w:marTop w:val="0"/>
      <w:marBottom w:val="0"/>
      <w:divBdr>
        <w:top w:val="none" w:sz="0" w:space="0" w:color="auto"/>
        <w:left w:val="none" w:sz="0" w:space="0" w:color="auto"/>
        <w:bottom w:val="none" w:sz="0" w:space="0" w:color="auto"/>
        <w:right w:val="none" w:sz="0" w:space="0" w:color="auto"/>
      </w:divBdr>
      <w:divsChild>
        <w:div w:id="1953055075">
          <w:marLeft w:val="0"/>
          <w:marRight w:val="0"/>
          <w:marTop w:val="0"/>
          <w:marBottom w:val="0"/>
          <w:divBdr>
            <w:top w:val="none" w:sz="0" w:space="0" w:color="auto"/>
            <w:left w:val="none" w:sz="0" w:space="0" w:color="auto"/>
            <w:bottom w:val="none" w:sz="0" w:space="0" w:color="auto"/>
            <w:right w:val="none" w:sz="0" w:space="0" w:color="auto"/>
          </w:divBdr>
        </w:div>
        <w:div w:id="236090594">
          <w:marLeft w:val="0"/>
          <w:marRight w:val="0"/>
          <w:marTop w:val="0"/>
          <w:marBottom w:val="0"/>
          <w:divBdr>
            <w:top w:val="none" w:sz="0" w:space="0" w:color="auto"/>
            <w:left w:val="none" w:sz="0" w:space="0" w:color="auto"/>
            <w:bottom w:val="none" w:sz="0" w:space="0" w:color="auto"/>
            <w:right w:val="none" w:sz="0" w:space="0" w:color="auto"/>
          </w:divBdr>
        </w:div>
        <w:div w:id="759915113">
          <w:marLeft w:val="0"/>
          <w:marRight w:val="0"/>
          <w:marTop w:val="0"/>
          <w:marBottom w:val="0"/>
          <w:divBdr>
            <w:top w:val="none" w:sz="0" w:space="0" w:color="auto"/>
            <w:left w:val="none" w:sz="0" w:space="0" w:color="auto"/>
            <w:bottom w:val="none" w:sz="0" w:space="0" w:color="auto"/>
            <w:right w:val="none" w:sz="0" w:space="0" w:color="auto"/>
          </w:divBdr>
        </w:div>
        <w:div w:id="1957520919">
          <w:marLeft w:val="0"/>
          <w:marRight w:val="0"/>
          <w:marTop w:val="0"/>
          <w:marBottom w:val="0"/>
          <w:divBdr>
            <w:top w:val="none" w:sz="0" w:space="0" w:color="auto"/>
            <w:left w:val="none" w:sz="0" w:space="0" w:color="auto"/>
            <w:bottom w:val="none" w:sz="0" w:space="0" w:color="auto"/>
            <w:right w:val="none" w:sz="0" w:space="0" w:color="auto"/>
          </w:divBdr>
        </w:div>
        <w:div w:id="947543554">
          <w:marLeft w:val="0"/>
          <w:marRight w:val="0"/>
          <w:marTop w:val="0"/>
          <w:marBottom w:val="0"/>
          <w:divBdr>
            <w:top w:val="none" w:sz="0" w:space="0" w:color="auto"/>
            <w:left w:val="none" w:sz="0" w:space="0" w:color="auto"/>
            <w:bottom w:val="none" w:sz="0" w:space="0" w:color="auto"/>
            <w:right w:val="none" w:sz="0" w:space="0" w:color="auto"/>
          </w:divBdr>
        </w:div>
      </w:divsChild>
    </w:div>
    <w:div w:id="608394066">
      <w:bodyDiv w:val="1"/>
      <w:marLeft w:val="0"/>
      <w:marRight w:val="0"/>
      <w:marTop w:val="0"/>
      <w:marBottom w:val="0"/>
      <w:divBdr>
        <w:top w:val="none" w:sz="0" w:space="0" w:color="auto"/>
        <w:left w:val="none" w:sz="0" w:space="0" w:color="auto"/>
        <w:bottom w:val="none" w:sz="0" w:space="0" w:color="auto"/>
        <w:right w:val="none" w:sz="0" w:space="0" w:color="auto"/>
      </w:divBdr>
    </w:div>
    <w:div w:id="665980767">
      <w:bodyDiv w:val="1"/>
      <w:marLeft w:val="0"/>
      <w:marRight w:val="0"/>
      <w:marTop w:val="0"/>
      <w:marBottom w:val="0"/>
      <w:divBdr>
        <w:top w:val="none" w:sz="0" w:space="0" w:color="auto"/>
        <w:left w:val="none" w:sz="0" w:space="0" w:color="auto"/>
        <w:bottom w:val="none" w:sz="0" w:space="0" w:color="auto"/>
        <w:right w:val="none" w:sz="0" w:space="0" w:color="auto"/>
      </w:divBdr>
    </w:div>
    <w:div w:id="688527253">
      <w:bodyDiv w:val="1"/>
      <w:marLeft w:val="0"/>
      <w:marRight w:val="0"/>
      <w:marTop w:val="0"/>
      <w:marBottom w:val="0"/>
      <w:divBdr>
        <w:top w:val="none" w:sz="0" w:space="0" w:color="auto"/>
        <w:left w:val="none" w:sz="0" w:space="0" w:color="auto"/>
        <w:bottom w:val="none" w:sz="0" w:space="0" w:color="auto"/>
        <w:right w:val="none" w:sz="0" w:space="0" w:color="auto"/>
      </w:divBdr>
    </w:div>
    <w:div w:id="1006249389">
      <w:bodyDiv w:val="1"/>
      <w:marLeft w:val="0"/>
      <w:marRight w:val="0"/>
      <w:marTop w:val="0"/>
      <w:marBottom w:val="0"/>
      <w:divBdr>
        <w:top w:val="none" w:sz="0" w:space="0" w:color="auto"/>
        <w:left w:val="none" w:sz="0" w:space="0" w:color="auto"/>
        <w:bottom w:val="none" w:sz="0" w:space="0" w:color="auto"/>
        <w:right w:val="none" w:sz="0" w:space="0" w:color="auto"/>
      </w:divBdr>
      <w:divsChild>
        <w:div w:id="1544168897">
          <w:marLeft w:val="0"/>
          <w:marRight w:val="0"/>
          <w:marTop w:val="0"/>
          <w:marBottom w:val="0"/>
          <w:divBdr>
            <w:top w:val="none" w:sz="0" w:space="0" w:color="auto"/>
            <w:left w:val="none" w:sz="0" w:space="0" w:color="auto"/>
            <w:bottom w:val="none" w:sz="0" w:space="0" w:color="auto"/>
            <w:right w:val="none" w:sz="0" w:space="0" w:color="auto"/>
          </w:divBdr>
        </w:div>
        <w:div w:id="2064668616">
          <w:marLeft w:val="0"/>
          <w:marRight w:val="0"/>
          <w:marTop w:val="0"/>
          <w:marBottom w:val="0"/>
          <w:divBdr>
            <w:top w:val="none" w:sz="0" w:space="0" w:color="auto"/>
            <w:left w:val="none" w:sz="0" w:space="0" w:color="auto"/>
            <w:bottom w:val="none" w:sz="0" w:space="0" w:color="auto"/>
            <w:right w:val="none" w:sz="0" w:space="0" w:color="auto"/>
          </w:divBdr>
        </w:div>
        <w:div w:id="1027099261">
          <w:marLeft w:val="0"/>
          <w:marRight w:val="0"/>
          <w:marTop w:val="0"/>
          <w:marBottom w:val="0"/>
          <w:divBdr>
            <w:top w:val="none" w:sz="0" w:space="0" w:color="auto"/>
            <w:left w:val="none" w:sz="0" w:space="0" w:color="auto"/>
            <w:bottom w:val="none" w:sz="0" w:space="0" w:color="auto"/>
            <w:right w:val="none" w:sz="0" w:space="0" w:color="auto"/>
          </w:divBdr>
        </w:div>
        <w:div w:id="951322835">
          <w:marLeft w:val="0"/>
          <w:marRight w:val="0"/>
          <w:marTop w:val="0"/>
          <w:marBottom w:val="0"/>
          <w:divBdr>
            <w:top w:val="none" w:sz="0" w:space="0" w:color="auto"/>
            <w:left w:val="none" w:sz="0" w:space="0" w:color="auto"/>
            <w:bottom w:val="none" w:sz="0" w:space="0" w:color="auto"/>
            <w:right w:val="none" w:sz="0" w:space="0" w:color="auto"/>
          </w:divBdr>
        </w:div>
        <w:div w:id="2117094443">
          <w:marLeft w:val="0"/>
          <w:marRight w:val="0"/>
          <w:marTop w:val="0"/>
          <w:marBottom w:val="0"/>
          <w:divBdr>
            <w:top w:val="none" w:sz="0" w:space="0" w:color="auto"/>
            <w:left w:val="none" w:sz="0" w:space="0" w:color="auto"/>
            <w:bottom w:val="none" w:sz="0" w:space="0" w:color="auto"/>
            <w:right w:val="none" w:sz="0" w:space="0" w:color="auto"/>
          </w:divBdr>
        </w:div>
        <w:div w:id="854272928">
          <w:marLeft w:val="0"/>
          <w:marRight w:val="0"/>
          <w:marTop w:val="0"/>
          <w:marBottom w:val="0"/>
          <w:divBdr>
            <w:top w:val="none" w:sz="0" w:space="0" w:color="auto"/>
            <w:left w:val="none" w:sz="0" w:space="0" w:color="auto"/>
            <w:bottom w:val="none" w:sz="0" w:space="0" w:color="auto"/>
            <w:right w:val="none" w:sz="0" w:space="0" w:color="auto"/>
          </w:divBdr>
        </w:div>
      </w:divsChild>
    </w:div>
    <w:div w:id="1108962958">
      <w:bodyDiv w:val="1"/>
      <w:marLeft w:val="0"/>
      <w:marRight w:val="0"/>
      <w:marTop w:val="0"/>
      <w:marBottom w:val="0"/>
      <w:divBdr>
        <w:top w:val="none" w:sz="0" w:space="0" w:color="auto"/>
        <w:left w:val="none" w:sz="0" w:space="0" w:color="auto"/>
        <w:bottom w:val="none" w:sz="0" w:space="0" w:color="auto"/>
        <w:right w:val="none" w:sz="0" w:space="0" w:color="auto"/>
      </w:divBdr>
    </w:div>
    <w:div w:id="1382710021">
      <w:bodyDiv w:val="1"/>
      <w:marLeft w:val="0"/>
      <w:marRight w:val="0"/>
      <w:marTop w:val="0"/>
      <w:marBottom w:val="0"/>
      <w:divBdr>
        <w:top w:val="none" w:sz="0" w:space="0" w:color="auto"/>
        <w:left w:val="none" w:sz="0" w:space="0" w:color="auto"/>
        <w:bottom w:val="none" w:sz="0" w:space="0" w:color="auto"/>
        <w:right w:val="none" w:sz="0" w:space="0" w:color="auto"/>
      </w:divBdr>
    </w:div>
    <w:div w:id="148636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uk/3/glossary.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11700</Words>
  <Characters>6670</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Інститут Модернізації та Змісту освіти</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юкіта</dc:creator>
  <cp:keywords/>
  <dc:description/>
  <cp:lastModifiedBy>юкіта</cp:lastModifiedBy>
  <cp:revision>3</cp:revision>
  <dcterms:created xsi:type="dcterms:W3CDTF">2023-06-15T13:24:00Z</dcterms:created>
  <dcterms:modified xsi:type="dcterms:W3CDTF">2023-06-16T14:28:00Z</dcterms:modified>
</cp:coreProperties>
</file>