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16AA4" w14:textId="4AA4E5C8" w:rsidR="003916BF" w:rsidRDefault="40D35946" w:rsidP="039728B0">
      <w:pPr>
        <w:pStyle w:val="Heading3"/>
        <w:spacing w:before="0" w:after="281"/>
      </w:pPr>
      <w:r w:rsidRPr="039728B0">
        <w:rPr>
          <w:rFonts w:ascii="Yu Mincho Regular" w:eastAsia="Yu Mincho Regular" w:hAnsi="Yu Mincho Regular" w:cs="Yu Mincho Regular"/>
          <w:b/>
          <w:bCs/>
          <w:sz w:val="28"/>
          <w:szCs w:val="28"/>
        </w:rPr>
        <w:t>長崎データ塾・web会議 議事録</w:t>
      </w:r>
    </w:p>
    <w:p w14:paraId="08E40C48" w14:textId="7124AB3C" w:rsidR="003916BF" w:rsidRDefault="40D35946" w:rsidP="039728B0">
      <w:pPr>
        <w:pStyle w:val="ListParagraph"/>
        <w:numPr>
          <w:ilvl w:val="0"/>
          <w:numId w:val="1"/>
        </w:numPr>
        <w:spacing w:before="240" w:after="240"/>
        <w:rPr>
          <w:rFonts w:ascii="Yu Mincho Regular" w:eastAsia="Yu Mincho Regular" w:hAnsi="Yu Mincho Regular" w:cs="Yu Mincho Regular"/>
          <w:szCs w:val="21"/>
        </w:rPr>
      </w:pPr>
      <w:r w:rsidRPr="039728B0">
        <w:rPr>
          <w:rFonts w:ascii="Yu Mincho Regular" w:eastAsia="Yu Mincho Regular" w:hAnsi="Yu Mincho Regular" w:cs="Yu Mincho Regular"/>
          <w:b/>
          <w:bCs/>
          <w:szCs w:val="21"/>
        </w:rPr>
        <w:t>開催日</w:t>
      </w:r>
      <w:r w:rsidRPr="039728B0">
        <w:rPr>
          <w:rFonts w:ascii="Yu Mincho Regular" w:eastAsia="Yu Mincho Regular" w:hAnsi="Yu Mincho Regular" w:cs="Yu Mincho Regular"/>
          <w:szCs w:val="21"/>
        </w:rPr>
        <w:t xml:space="preserve">: 2026年4月8日 </w:t>
      </w:r>
    </w:p>
    <w:p w14:paraId="447B1E54" w14:textId="24AE6A98" w:rsidR="003916BF" w:rsidRDefault="40D35946" w:rsidP="039728B0">
      <w:pPr>
        <w:pStyle w:val="ListParagraph"/>
        <w:numPr>
          <w:ilvl w:val="0"/>
          <w:numId w:val="1"/>
        </w:numPr>
        <w:spacing w:before="240" w:after="240"/>
        <w:rPr>
          <w:rFonts w:ascii="Yu Mincho Regular" w:eastAsia="Yu Mincho Regular" w:hAnsi="Yu Mincho Regular" w:cs="Yu Mincho Regular"/>
          <w:szCs w:val="21"/>
        </w:rPr>
      </w:pPr>
      <w:r w:rsidRPr="039728B0">
        <w:rPr>
          <w:rFonts w:ascii="Yu Mincho Regular" w:eastAsia="Yu Mincho Regular" w:hAnsi="Yu Mincho Regular" w:cs="Yu Mincho Regular"/>
          <w:b/>
          <w:bCs/>
          <w:szCs w:val="21"/>
        </w:rPr>
        <w:t>参加者</w:t>
      </w:r>
      <w:r w:rsidRPr="039728B0">
        <w:rPr>
          <w:rFonts w:ascii="Yu Mincho Regular" w:eastAsia="Yu Mincho Regular" w:hAnsi="Yu Mincho Regular" w:cs="Yu Mincho Regular"/>
          <w:szCs w:val="21"/>
        </w:rPr>
        <w:t xml:space="preserve">: 辻本 航、加藤 空武、直江 孝之、小場 康剛、森下 享 </w:t>
      </w:r>
    </w:p>
    <w:p w14:paraId="2A77BA6F" w14:textId="4A1556AD" w:rsidR="003916BF" w:rsidRDefault="40D35946" w:rsidP="039728B0">
      <w:pPr>
        <w:pStyle w:val="ListParagraph"/>
        <w:numPr>
          <w:ilvl w:val="0"/>
          <w:numId w:val="1"/>
        </w:numPr>
        <w:spacing w:before="240" w:after="240"/>
        <w:rPr>
          <w:rFonts w:ascii="Yu Mincho Regular" w:eastAsia="Yu Mincho Regular" w:hAnsi="Yu Mincho Regular" w:cs="Yu Mincho Regular"/>
          <w:szCs w:val="21"/>
        </w:rPr>
      </w:pPr>
      <w:r w:rsidRPr="039728B0">
        <w:rPr>
          <w:rFonts w:ascii="Yu Mincho Regular" w:eastAsia="Yu Mincho Regular" w:hAnsi="Yu Mincho Regular" w:cs="Yu Mincho Regular"/>
          <w:b/>
          <w:bCs/>
          <w:szCs w:val="21"/>
        </w:rPr>
        <w:t>議題</w:t>
      </w:r>
      <w:r w:rsidRPr="039728B0">
        <w:rPr>
          <w:rFonts w:ascii="Yu Mincho Regular" w:eastAsia="Yu Mincho Regular" w:hAnsi="Yu Mincho Regular" w:cs="Yu Mincho Regular"/>
          <w:szCs w:val="21"/>
        </w:rPr>
        <w:t>:</w:t>
      </w:r>
    </w:p>
    <w:p w14:paraId="3ED8BAE5" w14:textId="5A037906" w:rsidR="003916BF" w:rsidRDefault="40D35946" w:rsidP="039728B0">
      <w:pPr>
        <w:pStyle w:val="ListParagraph"/>
        <w:numPr>
          <w:ilvl w:val="1"/>
          <w:numId w:val="1"/>
        </w:numPr>
        <w:spacing w:before="240" w:after="240"/>
        <w:rPr>
          <w:rFonts w:ascii="Yu Mincho Regular" w:eastAsia="Yu Mincho Regular" w:hAnsi="Yu Mincho Regular" w:cs="Yu Mincho Regular"/>
          <w:szCs w:val="21"/>
        </w:rPr>
      </w:pPr>
      <w:r w:rsidRPr="039728B0">
        <w:rPr>
          <w:rFonts w:ascii="Yu Mincho Regular" w:eastAsia="Yu Mincho Regular" w:hAnsi="Yu Mincho Regular" w:cs="Yu Mincho Regular"/>
          <w:szCs w:val="21"/>
        </w:rPr>
        <w:t xml:space="preserve">進捗共有と健康プロジェクトのデータ分析方針の検討 </w:t>
      </w:r>
    </w:p>
    <w:p w14:paraId="24CFF075" w14:textId="2B3345C2" w:rsidR="003916BF" w:rsidRDefault="40D35946" w:rsidP="039728B0">
      <w:pPr>
        <w:pStyle w:val="ListParagraph"/>
        <w:numPr>
          <w:ilvl w:val="1"/>
          <w:numId w:val="1"/>
        </w:numPr>
        <w:spacing w:before="240" w:after="240"/>
        <w:rPr>
          <w:rFonts w:ascii="Yu Mincho Regular" w:eastAsia="Yu Mincho Regular" w:hAnsi="Yu Mincho Regular" w:cs="Yu Mincho Regular"/>
          <w:szCs w:val="21"/>
        </w:rPr>
      </w:pPr>
      <w:r w:rsidRPr="039728B0">
        <w:rPr>
          <w:rFonts w:ascii="Yu Mincho Regular" w:eastAsia="Yu Mincho Regular" w:hAnsi="Yu Mincho Regular" w:cs="Yu Mincho Regular"/>
          <w:szCs w:val="21"/>
        </w:rPr>
        <w:t xml:space="preserve">チーム名およびロゴの決定 </w:t>
      </w:r>
    </w:p>
    <w:p w14:paraId="5F119438" w14:textId="37D93E2F" w:rsidR="003916BF" w:rsidRDefault="40D35946" w:rsidP="039728B0">
      <w:pPr>
        <w:pStyle w:val="ListParagraph"/>
        <w:numPr>
          <w:ilvl w:val="1"/>
          <w:numId w:val="1"/>
        </w:numPr>
        <w:spacing w:before="240" w:after="240"/>
        <w:rPr>
          <w:rFonts w:ascii="Yu Mincho Regular" w:eastAsia="Yu Mincho Regular" w:hAnsi="Yu Mincho Regular" w:cs="Yu Mincho Regular"/>
          <w:szCs w:val="21"/>
        </w:rPr>
      </w:pPr>
      <w:r w:rsidRPr="039728B0">
        <w:rPr>
          <w:rFonts w:ascii="Yu Mincho Regular" w:eastAsia="Yu Mincho Regular" w:hAnsi="Yu Mincho Regular" w:cs="Yu Mincho Regular"/>
          <w:szCs w:val="21"/>
        </w:rPr>
        <w:t xml:space="preserve">次回定例会および運営手順の確認 </w:t>
      </w:r>
    </w:p>
    <w:p w14:paraId="27D4D6D1" w14:textId="634C80D5" w:rsidR="003916BF" w:rsidRDefault="40D35946" w:rsidP="039728B0">
      <w:pPr>
        <w:pStyle w:val="ListParagraph"/>
        <w:numPr>
          <w:ilvl w:val="0"/>
          <w:numId w:val="1"/>
        </w:numPr>
        <w:spacing w:before="240" w:after="240"/>
        <w:rPr>
          <w:rFonts w:ascii="Yu Mincho Regular" w:eastAsia="Yu Mincho Regular" w:hAnsi="Yu Mincho Regular" w:cs="Yu Mincho Regular"/>
          <w:szCs w:val="21"/>
        </w:rPr>
      </w:pPr>
      <w:r w:rsidRPr="039728B0">
        <w:rPr>
          <w:rFonts w:ascii="Yu Mincho Regular" w:eastAsia="Yu Mincho Regular" w:hAnsi="Yu Mincho Regular" w:cs="Yu Mincho Regular"/>
          <w:b/>
          <w:bCs/>
          <w:szCs w:val="21"/>
        </w:rPr>
        <w:t>内容</w:t>
      </w:r>
      <w:r w:rsidRPr="039728B0">
        <w:rPr>
          <w:rFonts w:ascii="Yu Mincho Regular" w:eastAsia="Yu Mincho Regular" w:hAnsi="Yu Mincho Regular" w:cs="Yu Mincho Regular"/>
          <w:szCs w:val="21"/>
        </w:rPr>
        <w:t>:</w:t>
      </w:r>
    </w:p>
    <w:p w14:paraId="0B8A3CA0" w14:textId="27F8A328" w:rsidR="003916BF" w:rsidRDefault="40D35946" w:rsidP="039728B0">
      <w:pPr>
        <w:pStyle w:val="ListParagraph"/>
        <w:numPr>
          <w:ilvl w:val="1"/>
          <w:numId w:val="1"/>
        </w:numPr>
        <w:spacing w:before="240" w:after="240"/>
        <w:rPr>
          <w:rFonts w:ascii="Yu Mincho Regular" w:eastAsia="Yu Mincho Regular" w:hAnsi="Yu Mincho Regular" w:cs="Yu Mincho Regular"/>
          <w:szCs w:val="21"/>
        </w:rPr>
      </w:pPr>
      <w:r w:rsidRPr="039728B0">
        <w:rPr>
          <w:rFonts w:ascii="Yu Mincho Regular" w:eastAsia="Yu Mincho Regular" w:hAnsi="Yu Mincho Regular" w:cs="Yu Mincho Regular"/>
          <w:b/>
          <w:bCs/>
          <w:szCs w:val="21"/>
        </w:rPr>
        <w:t>データ分析と共有</w:t>
      </w:r>
      <w:r w:rsidRPr="039728B0">
        <w:rPr>
          <w:rFonts w:ascii="Yu Mincho Regular" w:eastAsia="Yu Mincho Regular" w:hAnsi="Yu Mincho Regular" w:cs="Yu Mincho Regular"/>
          <w:szCs w:val="21"/>
        </w:rPr>
        <w:t>: 小場氏より、一般企業でのデータ共有方法（クラウド等での一括管理）や、項目定義書の必要性について提案があった 。直江氏からは、重回帰分析を用いた保険料削減シミュレーションの試作版が共有された 。また、辻本氏からはe-StatのAPIを活用した賃金と医療費の相関分析結果が発表された 。</w:t>
      </w:r>
    </w:p>
    <w:p w14:paraId="5C18FE0D" w14:textId="3442FB67" w:rsidR="003916BF" w:rsidRDefault="40D35946" w:rsidP="039728B0">
      <w:pPr>
        <w:pStyle w:val="ListParagraph"/>
        <w:numPr>
          <w:ilvl w:val="1"/>
          <w:numId w:val="1"/>
        </w:numPr>
        <w:spacing w:before="240" w:after="240"/>
        <w:rPr>
          <w:rFonts w:ascii="Yu Mincho Regular" w:eastAsia="Yu Mincho Regular" w:hAnsi="Yu Mincho Regular" w:cs="Yu Mincho Regular"/>
          <w:szCs w:val="21"/>
        </w:rPr>
      </w:pPr>
      <w:r w:rsidRPr="039728B0">
        <w:rPr>
          <w:rFonts w:ascii="Yu Mincho Regular" w:eastAsia="Yu Mincho Regular" w:hAnsi="Yu Mincho Regular" w:cs="Yu Mincho Regular"/>
          <w:b/>
          <w:bCs/>
          <w:szCs w:val="21"/>
        </w:rPr>
        <w:t>分析手法の議論</w:t>
      </w:r>
      <w:r w:rsidRPr="039728B0">
        <w:rPr>
          <w:rFonts w:ascii="Yu Mincho Regular" w:eastAsia="Yu Mincho Regular" w:hAnsi="Yu Mincho Regular" w:cs="Yu Mincho Regular"/>
          <w:szCs w:val="21"/>
        </w:rPr>
        <w:t>: 重回帰分析や因子分析などの手法が検討されたが、最終的な目標（数値目標か分類か）によって手法を使い分ける必要があることが確認された 。</w:t>
      </w:r>
    </w:p>
    <w:p w14:paraId="0944B18E" w14:textId="1CC6033A" w:rsidR="003916BF" w:rsidRDefault="229B3346" w:rsidP="039728B0">
      <w:pPr>
        <w:pStyle w:val="ListParagraph"/>
        <w:numPr>
          <w:ilvl w:val="1"/>
          <w:numId w:val="1"/>
        </w:numPr>
        <w:spacing w:before="240" w:after="240"/>
        <w:rPr>
          <w:rFonts w:ascii="Yu Mincho Regular" w:eastAsia="Yu Mincho Regular" w:hAnsi="Yu Mincho Regular" w:cs="Yu Mincho Regular"/>
          <w:szCs w:val="21"/>
        </w:rPr>
      </w:pPr>
      <w:r w:rsidRPr="7EE1D48C">
        <w:rPr>
          <w:rFonts w:ascii="Yu Mincho Regular" w:eastAsia="Yu Mincho Regular" w:hAnsi="Yu Mincho Regular" w:cs="Yu Mincho Regular"/>
          <w:b/>
          <w:bCs/>
          <w:szCs w:val="21"/>
        </w:rPr>
        <w:t>チーム名・ロゴ</w:t>
      </w:r>
      <w:r w:rsidRPr="7EE1D48C">
        <w:rPr>
          <w:rFonts w:ascii="Yu Mincho Regular" w:eastAsia="Yu Mincho Regular" w:hAnsi="Yu Mincho Regular" w:cs="Yu Mincho Regular"/>
          <w:szCs w:val="21"/>
        </w:rPr>
        <w:t>: 加藤氏が作成した「長崎ケンポー団」案が、某アニメの周年記念とも重なり、親しみやすいとして概ね</w:t>
      </w:r>
      <w:r w:rsidR="325FDA3D" w:rsidRPr="7EE1D48C">
        <w:rPr>
          <w:rFonts w:ascii="Yu Mincho Regular" w:eastAsia="Yu Mincho Regular" w:hAnsi="Yu Mincho Regular" w:cs="Yu Mincho Regular"/>
          <w:szCs w:val="21"/>
        </w:rPr>
        <w:t>推奨</w:t>
      </w:r>
      <w:r w:rsidRPr="7EE1D48C">
        <w:rPr>
          <w:rFonts w:ascii="Yu Mincho Regular" w:eastAsia="Yu Mincho Regular" w:hAnsi="Yu Mincho Regular" w:cs="Yu Mincho Regular"/>
          <w:szCs w:val="21"/>
        </w:rPr>
        <w:t>された 。</w:t>
      </w:r>
    </w:p>
    <w:p w14:paraId="53DC8371" w14:textId="2B578C1D" w:rsidR="003916BF" w:rsidRDefault="40D35946" w:rsidP="039728B0">
      <w:pPr>
        <w:pStyle w:val="ListParagraph"/>
        <w:numPr>
          <w:ilvl w:val="1"/>
          <w:numId w:val="1"/>
        </w:numPr>
        <w:spacing w:before="240" w:after="240"/>
        <w:rPr>
          <w:rFonts w:ascii="Yu Mincho Regular" w:eastAsia="Yu Mincho Regular" w:hAnsi="Yu Mincho Regular" w:cs="Yu Mincho Regular"/>
          <w:szCs w:val="21"/>
        </w:rPr>
      </w:pPr>
      <w:r w:rsidRPr="039728B0">
        <w:rPr>
          <w:rFonts w:ascii="Yu Mincho Regular" w:eastAsia="Yu Mincho Regular" w:hAnsi="Yu Mincho Regular" w:cs="Yu Mincho Regular"/>
          <w:b/>
          <w:bCs/>
          <w:szCs w:val="21"/>
        </w:rPr>
        <w:t>運営</w:t>
      </w:r>
      <w:r w:rsidRPr="039728B0">
        <w:rPr>
          <w:rFonts w:ascii="Yu Mincho Regular" w:eastAsia="Yu Mincho Regular" w:hAnsi="Yu Mincho Regular" w:cs="Yu Mincho Regular"/>
          <w:szCs w:val="21"/>
        </w:rPr>
        <w:t>: 会議URLを固定し、数日前から周知することや、手順をドキュメント化することが確認された 。</w:t>
      </w:r>
    </w:p>
    <w:p w14:paraId="132A1FEE" w14:textId="493B5B5A" w:rsidR="003916BF" w:rsidRDefault="40D35946" w:rsidP="039728B0">
      <w:pPr>
        <w:pStyle w:val="ListParagraph"/>
        <w:numPr>
          <w:ilvl w:val="0"/>
          <w:numId w:val="1"/>
        </w:numPr>
        <w:spacing w:before="240" w:after="240"/>
        <w:rPr>
          <w:rFonts w:ascii="Yu Mincho Regular" w:eastAsia="Yu Mincho Regular" w:hAnsi="Yu Mincho Regular" w:cs="Yu Mincho Regular"/>
          <w:szCs w:val="21"/>
        </w:rPr>
      </w:pPr>
      <w:r w:rsidRPr="039728B0">
        <w:rPr>
          <w:rFonts w:ascii="Yu Mincho Regular" w:eastAsia="Yu Mincho Regular" w:hAnsi="Yu Mincho Regular" w:cs="Yu Mincho Regular"/>
          <w:b/>
          <w:bCs/>
          <w:szCs w:val="21"/>
        </w:rPr>
        <w:t>決定事項</w:t>
      </w:r>
      <w:r w:rsidRPr="039728B0">
        <w:rPr>
          <w:rFonts w:ascii="Yu Mincho Regular" w:eastAsia="Yu Mincho Regular" w:hAnsi="Yu Mincho Regular" w:cs="Yu Mincho Regular"/>
          <w:szCs w:val="21"/>
        </w:rPr>
        <w:t>:</w:t>
      </w:r>
    </w:p>
    <w:p w14:paraId="4C209B5E" w14:textId="2E8F2770" w:rsidR="003916BF" w:rsidRDefault="40D35946" w:rsidP="039728B0">
      <w:pPr>
        <w:pStyle w:val="ListParagraph"/>
        <w:numPr>
          <w:ilvl w:val="1"/>
          <w:numId w:val="1"/>
        </w:numPr>
        <w:spacing w:before="240" w:after="240"/>
        <w:rPr>
          <w:rFonts w:ascii="Yu Mincho Regular" w:eastAsia="Yu Mincho Regular" w:hAnsi="Yu Mincho Regular" w:cs="Yu Mincho Regular"/>
          <w:szCs w:val="21"/>
        </w:rPr>
      </w:pPr>
      <w:r w:rsidRPr="635C1114">
        <w:rPr>
          <w:rFonts w:ascii="Yu Mincho Regular" w:eastAsia="Yu Mincho Regular" w:hAnsi="Yu Mincho Regular" w:cs="Yu Mincho Regular"/>
          <w:szCs w:val="21"/>
        </w:rPr>
        <w:t>チーム名を「</w:t>
      </w:r>
      <w:r w:rsidR="5860B469" w:rsidRPr="635C1114">
        <w:rPr>
          <w:rFonts w:ascii="Yu Mincho Regular" w:eastAsia="Yu Mincho Regular" w:hAnsi="Yu Mincho Regular" w:cs="Yu Mincho Regular"/>
          <w:szCs w:val="21"/>
        </w:rPr>
        <w:t>長崎ケンポー団</w:t>
      </w:r>
      <w:r w:rsidRPr="635C1114">
        <w:rPr>
          <w:rFonts w:ascii="Yu Mincho Regular" w:eastAsia="Yu Mincho Regular" w:hAnsi="Yu Mincho Regular" w:cs="Yu Mincho Regular"/>
          <w:szCs w:val="21"/>
        </w:rPr>
        <w:t>」とする方向で検討（</w:t>
      </w:r>
      <w:r w:rsidR="496FC23E" w:rsidRPr="635C1114">
        <w:rPr>
          <w:rFonts w:ascii="Yu Mincho Regular" w:eastAsia="Yu Mincho Regular" w:hAnsi="Yu Mincho Regular" w:cs="Yu Mincho Regular"/>
          <w:szCs w:val="21"/>
        </w:rPr>
        <w:t>高見氏</w:t>
      </w:r>
      <w:r w:rsidRPr="635C1114">
        <w:rPr>
          <w:rFonts w:ascii="Yu Mincho Regular" w:eastAsia="Yu Mincho Regular" w:hAnsi="Yu Mincho Regular" w:cs="Yu Mincho Regular"/>
          <w:szCs w:val="21"/>
        </w:rPr>
        <w:t>の最終確認待ち） 。</w:t>
      </w:r>
    </w:p>
    <w:p w14:paraId="586830A0" w14:textId="032FEA5F" w:rsidR="003916BF" w:rsidRDefault="40D35946" w:rsidP="039728B0">
      <w:pPr>
        <w:pStyle w:val="ListParagraph"/>
        <w:numPr>
          <w:ilvl w:val="1"/>
          <w:numId w:val="1"/>
        </w:numPr>
        <w:spacing w:before="240" w:after="240"/>
        <w:rPr>
          <w:rFonts w:ascii="Yu Mincho Regular" w:eastAsia="Yu Mincho Regular" w:hAnsi="Yu Mincho Regular" w:cs="Yu Mincho Regular"/>
          <w:szCs w:val="21"/>
        </w:rPr>
      </w:pPr>
      <w:r w:rsidRPr="039728B0">
        <w:rPr>
          <w:rFonts w:ascii="Yu Mincho Regular" w:eastAsia="Yu Mincho Regular" w:hAnsi="Yu Mincho Regular" w:cs="Yu Mincho Regular"/>
          <w:szCs w:val="21"/>
        </w:rPr>
        <w:t>会議用URLは固定のものを使用し、運営手順をドキュメントに記載する 。</w:t>
      </w:r>
    </w:p>
    <w:p w14:paraId="3391C2CB" w14:textId="1C430E05" w:rsidR="003916BF" w:rsidRDefault="40D35946" w:rsidP="039728B0">
      <w:pPr>
        <w:pStyle w:val="ListParagraph"/>
        <w:numPr>
          <w:ilvl w:val="0"/>
          <w:numId w:val="1"/>
        </w:numPr>
        <w:spacing w:before="240" w:after="240"/>
        <w:rPr>
          <w:rFonts w:ascii="Yu Mincho Regular" w:eastAsia="Yu Mincho Regular" w:hAnsi="Yu Mincho Regular" w:cs="Yu Mincho Regular"/>
          <w:szCs w:val="21"/>
        </w:rPr>
      </w:pPr>
      <w:r w:rsidRPr="039728B0">
        <w:rPr>
          <w:rFonts w:ascii="Yu Mincho Regular" w:eastAsia="Yu Mincho Regular" w:hAnsi="Yu Mincho Regular" w:cs="Yu Mincho Regular"/>
          <w:b/>
          <w:bCs/>
          <w:szCs w:val="21"/>
        </w:rPr>
        <w:t>今後のタスク</w:t>
      </w:r>
      <w:r w:rsidRPr="039728B0">
        <w:rPr>
          <w:rFonts w:ascii="Yu Mincho Regular" w:eastAsia="Yu Mincho Regular" w:hAnsi="Yu Mincho Regular" w:cs="Yu Mincho Regular"/>
          <w:szCs w:val="21"/>
        </w:rPr>
        <w:t>:</w:t>
      </w:r>
    </w:p>
    <w:p w14:paraId="08535160" w14:textId="5BFD3055" w:rsidR="003916BF" w:rsidRDefault="40D35946" w:rsidP="039728B0">
      <w:pPr>
        <w:pStyle w:val="ListParagraph"/>
        <w:numPr>
          <w:ilvl w:val="1"/>
          <w:numId w:val="1"/>
        </w:numPr>
        <w:spacing w:before="240" w:after="240"/>
        <w:rPr>
          <w:rFonts w:ascii="Yu Mincho Regular" w:eastAsia="Yu Mincho Regular" w:hAnsi="Yu Mincho Regular" w:cs="Yu Mincho Regular"/>
          <w:szCs w:val="21"/>
        </w:rPr>
      </w:pPr>
      <w:r w:rsidRPr="039728B0">
        <w:rPr>
          <w:rFonts w:ascii="Yu Mincho Regular" w:eastAsia="Yu Mincho Regular" w:hAnsi="Yu Mincho Regular" w:cs="Yu Mincho Regular"/>
          <w:b/>
          <w:bCs/>
          <w:szCs w:val="21"/>
        </w:rPr>
        <w:t>加藤氏</w:t>
      </w:r>
      <w:r w:rsidRPr="039728B0">
        <w:rPr>
          <w:rFonts w:ascii="Yu Mincho Regular" w:eastAsia="Yu Mincho Regular" w:hAnsi="Yu Mincho Regular" w:cs="Yu Mincho Regular"/>
          <w:szCs w:val="21"/>
        </w:rPr>
        <w:t>: 発表用資料の作成（仮説・分析・結果のまとめ）、ロゴ・アイコンのブラッシュアップ 。</w:t>
      </w:r>
    </w:p>
    <w:p w14:paraId="390E2855" w14:textId="304F28B4" w:rsidR="003916BF" w:rsidRDefault="40D35946" w:rsidP="039728B0">
      <w:pPr>
        <w:pStyle w:val="ListParagraph"/>
        <w:numPr>
          <w:ilvl w:val="1"/>
          <w:numId w:val="1"/>
        </w:numPr>
        <w:spacing w:before="240" w:after="240"/>
        <w:rPr>
          <w:rFonts w:ascii="Yu Mincho Regular" w:eastAsia="Yu Mincho Regular" w:hAnsi="Yu Mincho Regular" w:cs="Yu Mincho Regular"/>
          <w:szCs w:val="21"/>
        </w:rPr>
      </w:pPr>
      <w:r w:rsidRPr="039728B0">
        <w:rPr>
          <w:rFonts w:ascii="Yu Mincho Regular" w:eastAsia="Yu Mincho Regular" w:hAnsi="Yu Mincho Regular" w:cs="Yu Mincho Regular"/>
          <w:b/>
          <w:bCs/>
          <w:szCs w:val="21"/>
        </w:rPr>
        <w:t>小場氏</w:t>
      </w:r>
      <w:r w:rsidRPr="039728B0">
        <w:rPr>
          <w:rFonts w:ascii="Yu Mincho Regular" w:eastAsia="Yu Mincho Regular" w:hAnsi="Yu Mincho Regular" w:cs="Yu Mincho Regular"/>
          <w:szCs w:val="21"/>
        </w:rPr>
        <w:t>: データカタログ（項目定義書）のたたき台作成 。</w:t>
      </w:r>
    </w:p>
    <w:p w14:paraId="065D39C6" w14:textId="77470658" w:rsidR="003916BF" w:rsidRDefault="40D35946" w:rsidP="039728B0">
      <w:pPr>
        <w:pStyle w:val="ListParagraph"/>
        <w:numPr>
          <w:ilvl w:val="1"/>
          <w:numId w:val="1"/>
        </w:numPr>
        <w:spacing w:before="240" w:after="240"/>
        <w:rPr>
          <w:rFonts w:ascii="Yu Mincho Regular" w:eastAsia="Yu Mincho Regular" w:hAnsi="Yu Mincho Regular" w:cs="Yu Mincho Regular"/>
          <w:szCs w:val="21"/>
        </w:rPr>
      </w:pPr>
      <w:r w:rsidRPr="039728B0">
        <w:rPr>
          <w:rFonts w:ascii="Yu Mincho Regular" w:eastAsia="Yu Mincho Regular" w:hAnsi="Yu Mincho Regular" w:cs="Yu Mincho Regular"/>
          <w:b/>
          <w:bCs/>
          <w:szCs w:val="21"/>
        </w:rPr>
        <w:t>全メンバー</w:t>
      </w:r>
      <w:r w:rsidRPr="039728B0">
        <w:rPr>
          <w:rFonts w:ascii="Yu Mincho Regular" w:eastAsia="Yu Mincho Regular" w:hAnsi="Yu Mincho Regular" w:cs="Yu Mincho Regular"/>
          <w:szCs w:val="21"/>
        </w:rPr>
        <w:t>: 提示されたシミュレーターや分析結果へのフィードバック、次回の対面会議での目標すり合わせ 。</w:t>
      </w:r>
    </w:p>
    <w:p w14:paraId="5BADD4ED" w14:textId="476CC1F8" w:rsidR="003916BF" w:rsidRDefault="40D35946" w:rsidP="4C8192B7">
      <w:pPr>
        <w:pStyle w:val="ListParagraph"/>
        <w:numPr>
          <w:ilvl w:val="1"/>
          <w:numId w:val="1"/>
        </w:numPr>
        <w:spacing w:before="240" w:after="240"/>
        <w:rPr>
          <w:rFonts w:ascii="Yu Mincho Regular" w:eastAsia="Yu Mincho Regular" w:hAnsi="Yu Mincho Regular" w:cs="Yu Mincho Regular"/>
        </w:rPr>
      </w:pPr>
      <w:r w:rsidRPr="4C8192B7">
        <w:rPr>
          <w:rFonts w:ascii="Yu Mincho Regular" w:eastAsia="Yu Mincho Regular" w:hAnsi="Yu Mincho Regular" w:cs="Yu Mincho Regular"/>
          <w:b/>
          <w:bCs/>
        </w:rPr>
        <w:t>次回定例会</w:t>
      </w:r>
      <w:r w:rsidRPr="4C8192B7">
        <w:rPr>
          <w:rFonts w:ascii="Yu Mincho Regular" w:eastAsia="Yu Mincho Regular" w:hAnsi="Yu Mincho Regular" w:cs="Yu Mincho Regular"/>
        </w:rPr>
        <w:t>: 2026年4月13日（月）18:00〜（長崎大学にて対面開催） 。</w:t>
      </w:r>
    </w:p>
    <w:p w14:paraId="64B4A1FB" w14:textId="422B03F3" w:rsidR="5B683C7D" w:rsidRDefault="5B683C7D" w:rsidP="5B683C7D">
      <w:pPr>
        <w:spacing w:before="240" w:after="240"/>
        <w:rPr>
          <w:rFonts w:ascii="Yu Mincho Regular" w:eastAsia="Yu Mincho Regular" w:hAnsi="Yu Mincho Regular" w:cs="Yu Mincho Regular"/>
        </w:rPr>
      </w:pPr>
    </w:p>
    <w:p w14:paraId="4342E030" w14:textId="600545DA" w:rsidR="5B683C7D" w:rsidRDefault="1BCF05C4" w:rsidP="5B683C7D">
      <w:pPr>
        <w:spacing w:before="240" w:after="240"/>
        <w:rPr>
          <w:rFonts w:ascii="Yu Mincho Regular" w:eastAsia="Yu Mincho Regular" w:hAnsi="Yu Mincho Regular" w:cs="Yu Mincho Regular"/>
        </w:rPr>
      </w:pPr>
      <w:r w:rsidRPr="617328F6">
        <w:rPr>
          <w:rFonts w:ascii="Yu Mincho Regular" w:eastAsia="Yu Mincho Regular" w:hAnsi="Yu Mincho Regular" w:cs="Yu Mincho Regular"/>
        </w:rPr>
        <w:t>4/</w:t>
      </w:r>
      <w:r w:rsidRPr="14539443">
        <w:rPr>
          <w:rFonts w:ascii="Yu Mincho Regular" w:eastAsia="Yu Mincho Regular" w:hAnsi="Yu Mincho Regular" w:cs="Yu Mincho Regular"/>
        </w:rPr>
        <w:t>13</w:t>
      </w:r>
      <w:r w:rsidRPr="7804F99B">
        <w:rPr>
          <w:rFonts w:ascii="Yu Mincho Regular" w:eastAsia="Yu Mincho Regular" w:hAnsi="Yu Mincho Regular" w:cs="Yu Mincho Regular"/>
        </w:rPr>
        <w:t>に</w:t>
      </w:r>
      <w:r w:rsidRPr="1F1B818F">
        <w:rPr>
          <w:rFonts w:ascii="Yu Mincho Regular" w:eastAsia="Yu Mincho Regular" w:hAnsi="Yu Mincho Regular" w:cs="Yu Mincho Regular"/>
        </w:rPr>
        <w:t>発表したい内容</w:t>
      </w:r>
      <w:r w:rsidRPr="6840E74A">
        <w:rPr>
          <w:rFonts w:ascii="Yu Mincho Regular" w:eastAsia="Yu Mincho Regular" w:hAnsi="Yu Mincho Regular" w:cs="Yu Mincho Regular"/>
        </w:rPr>
        <w:t>_高見</w:t>
      </w:r>
    </w:p>
    <w:p w14:paraId="41A55FD9" w14:textId="166DA1A6" w:rsidR="1BCF05C4" w:rsidRDefault="1BCF05C4" w:rsidP="1AB57380">
      <w:pPr>
        <w:spacing w:before="240" w:after="240"/>
        <w:rPr>
          <w:rFonts w:ascii="Yu Mincho Regular" w:eastAsia="Yu Mincho Regular" w:hAnsi="Yu Mincho Regular" w:cs="Yu Mincho Regular"/>
        </w:rPr>
      </w:pPr>
      <w:r w:rsidRPr="1AB57380">
        <w:rPr>
          <w:rFonts w:ascii="Yu Mincho Regular" w:eastAsia="Yu Mincho Regular" w:hAnsi="Yu Mincho Regular" w:cs="Yu Mincho Regular"/>
        </w:rPr>
        <w:t xml:space="preserve">1. シミュレーションの目的は何か？ </w:t>
      </w:r>
    </w:p>
    <w:p w14:paraId="1F4FB19D" w14:textId="023E9193" w:rsidR="1BCF05C4" w:rsidRDefault="1BCF05C4" w:rsidP="1AB57380">
      <w:pPr>
        <w:spacing w:before="240" w:after="240"/>
        <w:rPr>
          <w:rFonts w:hint="eastAsia"/>
        </w:rPr>
      </w:pPr>
      <w:r w:rsidRPr="1AB57380">
        <w:rPr>
          <w:rFonts w:ascii="Yu Mincho Regular" w:eastAsia="Yu Mincho Regular" w:hAnsi="Yu Mincho Regular" w:cs="Yu Mincho Regular"/>
        </w:rPr>
        <w:t xml:space="preserve">目的は「経営者と従業員の『行動変容』を起こすこと」です。 </w:t>
      </w:r>
    </w:p>
    <w:p w14:paraId="7882CCC9" w14:textId="31E2DF21" w:rsidR="1BCF05C4" w:rsidRDefault="1BCF05C4" w:rsidP="1AB57380">
      <w:pPr>
        <w:spacing w:before="240" w:after="240"/>
        <w:rPr>
          <w:rFonts w:hint="eastAsia"/>
        </w:rPr>
      </w:pPr>
      <w:r w:rsidRPr="1AB57380">
        <w:rPr>
          <w:rFonts w:ascii="Yu Mincho Regular" w:eastAsia="Yu Mincho Regular" w:hAnsi="Yu Mincho Regular" w:cs="Yu Mincho Regular"/>
        </w:rPr>
        <w:t xml:space="preserve">「長崎の保険料率が下がります」という（%の変化）だけでは人は動かないと思います。 </w:t>
      </w:r>
    </w:p>
    <w:p w14:paraId="60A857BB" w14:textId="65E828F0" w:rsidR="1BCF05C4" w:rsidRDefault="1BCF05C4" w:rsidP="1AB57380">
      <w:pPr>
        <w:spacing w:before="240" w:after="240"/>
        <w:rPr>
          <w:rFonts w:hint="eastAsia"/>
        </w:rPr>
      </w:pPr>
      <w:r w:rsidRPr="1AB57380">
        <w:rPr>
          <w:rFonts w:ascii="Yu Mincho Regular" w:eastAsia="Yu Mincho Regular" w:hAnsi="Yu Mincho Regular" w:cs="Yu Mincho Regular"/>
        </w:rPr>
        <w:t xml:space="preserve">そのため、シミュレーターでは最終的に「手取りの増加額（円）」と「会社の保険料負担の削減額（円）」という【金額】まで変換して表示することを目的としたいです。 </w:t>
      </w:r>
    </w:p>
    <w:p w14:paraId="75053D12" w14:textId="2B52618D" w:rsidR="1BCF05C4" w:rsidRDefault="1BCF05C4" w:rsidP="1AB57380">
      <w:pPr>
        <w:spacing w:before="240" w:after="240"/>
        <w:rPr>
          <w:rFonts w:hint="eastAsia"/>
        </w:rPr>
      </w:pPr>
      <w:r w:rsidRPr="1AB57380">
        <w:rPr>
          <w:rFonts w:ascii="Yu Mincho Regular" w:eastAsia="Yu Mincho Regular" w:hAnsi="Yu Mincho Regular" w:cs="Yu Mincho Regular"/>
        </w:rPr>
        <w:t xml:space="preserve">2. データ：県単位か個人単位か？協会けんぽの保険料表を使うのか？ </w:t>
      </w:r>
    </w:p>
    <w:p w14:paraId="48844E63" w14:textId="1AE26AC8" w:rsidR="1BCF05C4" w:rsidRDefault="1BCF05C4" w:rsidP="1AB57380">
      <w:pPr>
        <w:spacing w:before="240" w:after="240"/>
        <w:rPr>
          <w:rFonts w:hint="eastAsia"/>
        </w:rPr>
      </w:pPr>
      <w:r w:rsidRPr="1AB57380">
        <w:rPr>
          <w:rFonts w:ascii="Yu Mincho Regular" w:eastAsia="Yu Mincho Regular" w:hAnsi="Yu Mincho Regular" w:cs="Yu Mincho Regular"/>
        </w:rPr>
        <w:t xml:space="preserve">県単位のデータを使用して「長崎県全体のインセンティブ指標（健診率など）が〇%上がれば、長崎県の保険料率が〇%下がる」という計算をします。 </w:t>
      </w:r>
    </w:p>
    <w:p w14:paraId="34319701" w14:textId="0E04F7F3" w:rsidR="1BCF05C4" w:rsidRDefault="1BCF05C4" w:rsidP="1AB57380">
      <w:pPr>
        <w:spacing w:before="240" w:after="240"/>
        <w:rPr>
          <w:rFonts w:hint="eastAsia"/>
        </w:rPr>
      </w:pPr>
      <w:r w:rsidRPr="1AB57380">
        <w:rPr>
          <w:rFonts w:ascii="Yu Mincho Regular" w:eastAsia="Yu Mincho Regular" w:hAnsi="Yu Mincho Regular" w:cs="Yu Mincho Regular"/>
        </w:rPr>
        <w:t xml:space="preserve">ユーザーに「従業員数」と「年間平均給与（または年間標準報酬月額計）」を入力させ、協会けんぽの保険料表の計算式を当てはめて、「あなたの会社は年間〇〇万円コストダウンします」「あなたの手取りは〇〇円増えます」と個人単位で見せる。 </w:t>
      </w:r>
    </w:p>
    <w:p w14:paraId="1CEA6CAA" w14:textId="38AE0E6C" w:rsidR="1BCF05C4" w:rsidRDefault="1BCF05C4" w:rsidP="1AB57380">
      <w:pPr>
        <w:spacing w:before="240" w:after="240"/>
        <w:rPr>
          <w:rFonts w:hint="eastAsia"/>
        </w:rPr>
      </w:pPr>
      <w:r w:rsidRPr="1AB57380">
        <w:rPr>
          <w:rFonts w:ascii="Yu Mincho Regular" w:eastAsia="Yu Mincho Regular" w:hAnsi="Yu Mincho Regular" w:cs="Yu Mincho Regular"/>
        </w:rPr>
        <w:t xml:space="preserve">3. 分析結果をどう使うのか？ </w:t>
      </w:r>
    </w:p>
    <w:p w14:paraId="647FD711" w14:textId="6C54A947" w:rsidR="1BCF05C4" w:rsidRDefault="1BCF05C4" w:rsidP="1AB57380">
      <w:pPr>
        <w:spacing w:before="240" w:after="240"/>
        <w:rPr>
          <w:rFonts w:hint="eastAsia"/>
        </w:rPr>
      </w:pPr>
      <w:r w:rsidRPr="1AB57380">
        <w:rPr>
          <w:rFonts w:ascii="Yu Mincho Regular" w:eastAsia="Yu Mincho Regular" w:hAnsi="Yu Mincho Regular" w:cs="Yu Mincho Regular"/>
        </w:rPr>
        <w:t xml:space="preserve">シミュレーターの「スライダー（どこを頑張るか）」の重み付けに使いたいです。 </w:t>
      </w:r>
    </w:p>
    <w:p w14:paraId="7837739C" w14:textId="0B707EAC" w:rsidR="1BCF05C4" w:rsidRDefault="1BCF05C4" w:rsidP="1AB57380">
      <w:pPr>
        <w:spacing w:before="240" w:after="240"/>
        <w:rPr>
          <w:rFonts w:hint="eastAsia"/>
        </w:rPr>
      </w:pPr>
      <w:r w:rsidRPr="1AB57380">
        <w:rPr>
          <w:rFonts w:ascii="Yu Mincho Regular" w:eastAsia="Yu Mincho Regular" w:hAnsi="Yu Mincho Regular" w:cs="Yu Mincho Regular"/>
        </w:rPr>
        <w:t xml:space="preserve">インセンティブには5つの指標（健診、保健指導、ジェネリック等）がありますが、「どれを1%改善するのが、一番長崎県の順位を上げるのにコスパが良いか（効き目が大きいか）」が違うはずです。 </w:t>
      </w:r>
    </w:p>
    <w:p w14:paraId="7C5E6FB1" w14:textId="4ABDF764" w:rsidR="1BCF05C4" w:rsidRDefault="1BCF05C4" w:rsidP="1AB57380">
      <w:pPr>
        <w:spacing w:before="240" w:after="240"/>
        <w:rPr>
          <w:rFonts w:hint="eastAsia"/>
        </w:rPr>
      </w:pPr>
      <w:r w:rsidRPr="1AB57380">
        <w:rPr>
          <w:rFonts w:ascii="Yu Mincho Regular" w:eastAsia="Yu Mincho Regular" w:hAnsi="Yu Mincho Regular" w:cs="Yu Mincho Regular"/>
        </w:rPr>
        <w:t xml:space="preserve">シミュレーター上で「健診率を上げるスライダー」と「ジェネリック率を上げるスライダー」の効き方（保険料の下がり方）の差を見せたい。今のところ健診率の影響度が大きいと見込んでいます。 </w:t>
      </w:r>
    </w:p>
    <w:p w14:paraId="7FE156D4" w14:textId="180E711C" w:rsidR="1BCF05C4" w:rsidRDefault="1BCF05C4" w:rsidP="1AB57380">
      <w:pPr>
        <w:spacing w:before="240" w:after="240"/>
        <w:rPr>
          <w:rFonts w:hint="eastAsia"/>
        </w:rPr>
      </w:pPr>
      <w:r w:rsidRPr="1AB57380">
        <w:rPr>
          <w:rFonts w:ascii="Yu Mincho Regular" w:eastAsia="Yu Mincho Regular" w:hAnsi="Yu Mincho Regular" w:cs="Yu Mincho Regular"/>
        </w:rPr>
        <w:t xml:space="preserve">4. プロトタイプについて </w:t>
      </w:r>
    </w:p>
    <w:p w14:paraId="6EEEDAF9" w14:textId="46A0B25C" w:rsidR="1BCF05C4" w:rsidRDefault="1BCF05C4" w:rsidP="1AB57380">
      <w:pPr>
        <w:spacing w:before="240" w:after="240"/>
        <w:rPr>
          <w:rFonts w:hint="eastAsia"/>
        </w:rPr>
      </w:pPr>
      <w:r w:rsidRPr="1AB57380">
        <w:rPr>
          <w:rFonts w:ascii="Yu Mincho Regular" w:eastAsia="Yu Mincho Regular" w:hAnsi="Yu Mincho Regular" w:cs="Yu Mincho Regular"/>
        </w:rPr>
        <w:t xml:space="preserve">他県（新潟など）と比較して差額を出す仕組みや、スライダーで「頑張ったらこうなる」と見せるUIで進めていきます。 </w:t>
      </w:r>
    </w:p>
    <w:p w14:paraId="215D2002" w14:textId="0E1CC88F" w:rsidR="1BCF05C4" w:rsidRDefault="1BCF05C4" w:rsidP="1AB57380">
      <w:pPr>
        <w:spacing w:before="240" w:after="240"/>
        <w:rPr>
          <w:rFonts w:hint="eastAsia"/>
        </w:rPr>
      </w:pPr>
      <w:r w:rsidRPr="1AB57380">
        <w:rPr>
          <w:rFonts w:ascii="Yu Mincho Regular" w:eastAsia="Yu Mincho Regular" w:hAnsi="Yu Mincho Regular" w:cs="Yu Mincho Regular"/>
        </w:rPr>
        <w:t xml:space="preserve">5. 最終成果物について </w:t>
      </w:r>
    </w:p>
    <w:p w14:paraId="1450D08C" w14:textId="113ABDAF" w:rsidR="1BCF05C4" w:rsidRDefault="1BCF05C4" w:rsidP="1AB57380">
      <w:pPr>
        <w:spacing w:before="240" w:after="240"/>
        <w:rPr>
          <w:rFonts w:hint="eastAsia"/>
        </w:rPr>
      </w:pPr>
      <w:r w:rsidRPr="1AB57380">
        <w:rPr>
          <w:rFonts w:ascii="Yu Mincho Regular" w:eastAsia="Yu Mincho Regular" w:hAnsi="Yu Mincho Regular" w:cs="Yu Mincho Regular"/>
        </w:rPr>
        <w:t xml:space="preserve">最終発表では、「このシミュレーターを使った結果、長崎の企業がどう変わるか」の行動変容のシナリオを発表予定。 </w:t>
      </w:r>
    </w:p>
    <w:p w14:paraId="77710C48" w14:textId="1BDA5706" w:rsidR="1BCF05C4" w:rsidRDefault="1BCF05C4" w:rsidP="1AB57380">
      <w:pPr>
        <w:spacing w:before="240" w:after="240"/>
        <w:rPr>
          <w:rFonts w:hint="eastAsia"/>
        </w:rPr>
      </w:pPr>
      <w:r w:rsidRPr="1AB57380">
        <w:rPr>
          <w:rFonts w:ascii="Yu Mincho Regular" w:eastAsia="Yu Mincho Regular" w:hAnsi="Yu Mincho Regular" w:cs="Yu Mincho Regular"/>
        </w:rPr>
        <w:t>「このシミュレーターを協会けんぽや商工会議所経由で配った結果、社長が『こんなにコストが下がるなら、社員の健診日を有給にしよう（禁煙外来の費用を出そう）』と決断する」というようなシナリオをイメージしています。</w:t>
      </w:r>
    </w:p>
    <w:p w14:paraId="624D9D8A" w14:textId="1E39B718" w:rsidR="003916BF" w:rsidRDefault="003916BF" w:rsidP="5B683C7D">
      <w:pPr>
        <w:spacing w:before="240" w:after="240"/>
        <w:rPr>
          <w:rFonts w:ascii="Yu Mincho Regular" w:eastAsia="Yu Mincho Regular" w:hAnsi="Yu Mincho Regular" w:cs="Yu Mincho Regular"/>
        </w:rPr>
      </w:pPr>
    </w:p>
    <w:sectPr w:rsidR="003916BF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 Regular">
    <w:altName w:val="Cambria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jorEastAsia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A5017"/>
    <w:multiLevelType w:val="hybridMultilevel"/>
    <w:tmpl w:val="D660ABE4"/>
    <w:lvl w:ilvl="0" w:tplc="C9EE272E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800CAC20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D29A0E72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7FEAC134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822A0EE0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F25AF358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37A63B36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E09AF71E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BD4A76EA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47943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38C70D"/>
    <w:rsid w:val="000819E7"/>
    <w:rsid w:val="00181447"/>
    <w:rsid w:val="003916BF"/>
    <w:rsid w:val="003B236C"/>
    <w:rsid w:val="003B564C"/>
    <w:rsid w:val="003D146B"/>
    <w:rsid w:val="004051CC"/>
    <w:rsid w:val="0050525F"/>
    <w:rsid w:val="00666229"/>
    <w:rsid w:val="007252F7"/>
    <w:rsid w:val="0078484D"/>
    <w:rsid w:val="008607CB"/>
    <w:rsid w:val="00993741"/>
    <w:rsid w:val="009B7F6F"/>
    <w:rsid w:val="009D21F8"/>
    <w:rsid w:val="00B517B3"/>
    <w:rsid w:val="00B97844"/>
    <w:rsid w:val="00C82117"/>
    <w:rsid w:val="00C93480"/>
    <w:rsid w:val="00D30D1A"/>
    <w:rsid w:val="00DC4AF7"/>
    <w:rsid w:val="00DF2877"/>
    <w:rsid w:val="00E70183"/>
    <w:rsid w:val="039728B0"/>
    <w:rsid w:val="093BA577"/>
    <w:rsid w:val="0997BF5F"/>
    <w:rsid w:val="14539443"/>
    <w:rsid w:val="1AB57380"/>
    <w:rsid w:val="1BCF05C4"/>
    <w:rsid w:val="1F1B818F"/>
    <w:rsid w:val="229B3346"/>
    <w:rsid w:val="325FDA3D"/>
    <w:rsid w:val="40D35946"/>
    <w:rsid w:val="496FC23E"/>
    <w:rsid w:val="4C8192B7"/>
    <w:rsid w:val="525B8AFE"/>
    <w:rsid w:val="5860B469"/>
    <w:rsid w:val="5B38C70D"/>
    <w:rsid w:val="5B683C7D"/>
    <w:rsid w:val="617328F6"/>
    <w:rsid w:val="635C1114"/>
    <w:rsid w:val="6840E74A"/>
    <w:rsid w:val="7804F99B"/>
    <w:rsid w:val="7EE1D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38C70D"/>
  <w15:chartTrackingRefBased/>
  <w15:docId w15:val="{559398CB-8114-4361-A844-F03847571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eastAsiaTheme="majorEastAsia" w:hAnsiTheme="majorHAnsi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Chars="100" w:left="22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Chars="200" w:left="44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Chars="300" w:left="660"/>
      <w:outlineLvl w:val="6"/>
    </w:pPr>
    <w:rPr>
      <w:rFonts w:asciiTheme="majorHAnsi" w:eastAsiaTheme="majorEastAsia" w:hAnsiTheme="majorHAnsi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Chars="400" w:left="880"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Chars="500" w:left="1100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="majorEastAsia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asciiTheme="majorHAnsi" w:eastAsia="majorEastAsia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791FBE46F30B9645A363559095358883" ma:contentTypeVersion="11" ma:contentTypeDescription="新しいドキュメントを作成します。" ma:contentTypeScope="" ma:versionID="63749f3fb80612aed3e029516aacef76">
  <xsd:schema xmlns:xsd="http://www.w3.org/2001/XMLSchema" xmlns:xs="http://www.w3.org/2001/XMLSchema" xmlns:p="http://schemas.microsoft.com/office/2006/metadata/properties" xmlns:ns2="09145a60-8193-4ef9-9bfb-5be5473dd1fb" xmlns:ns3="cf6b417a-a01e-4c9e-86f7-df4e372b5e16" targetNamespace="http://schemas.microsoft.com/office/2006/metadata/properties" ma:root="true" ma:fieldsID="8a2785a53d636fbd340ca71639342d5d" ns2:_="" ns3:_="">
    <xsd:import namespace="09145a60-8193-4ef9-9bfb-5be5473dd1fb"/>
    <xsd:import namespace="cf6b417a-a01e-4c9e-86f7-df4e372b5e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145a60-8193-4ef9-9bfb-5be5473dd1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b5dbca49-9807-4b4a-a9f6-911112dc69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b417a-a01e-4c9e-86f7-df4e372b5e1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51dec24-8445-4afc-ac2b-de950df422a4}" ma:internalName="TaxCatchAll" ma:showField="CatchAllData" ma:web="cf6b417a-a01e-4c9e-86f7-df4e372b5e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6b417a-a01e-4c9e-86f7-df4e372b5e16" xsi:nil="true"/>
    <lcf76f155ced4ddcb4097134ff3c332f xmlns="09145a60-8193-4ef9-9bfb-5be5473dd1f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F284344-9DB5-4DB6-B1C1-907F0BE8A5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145a60-8193-4ef9-9bfb-5be5473dd1fb"/>
    <ds:schemaRef ds:uri="cf6b417a-a01e-4c9e-86f7-df4e372b5e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C081D6-F568-427C-8092-4A3CA7EB8774}">
  <ds:schemaRefs>
    <ds:schemaRef ds:uri="http://schemas.microsoft.com/office/2006/metadata/properties"/>
    <ds:schemaRef ds:uri="http://schemas.microsoft.com/office/infopath/2007/PartnerControls"/>
    <ds:schemaRef ds:uri="cf6b417a-a01e-4c9e-86f7-df4e372b5e16"/>
    <ds:schemaRef ds:uri="09145a60-8193-4ef9-9bfb-5be5473dd1fb"/>
  </ds:schemaRefs>
</ds:datastoreItem>
</file>

<file path=customXml/itemProps3.xml><?xml version="1.0" encoding="utf-8"?>
<ds:datastoreItem xmlns:ds="http://schemas.openxmlformats.org/officeDocument/2006/customXml" ds:itemID="{C0ECFF93-6BE5-4E12-82E4-7548C9241F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直江　孝之</dc:creator>
  <cp:keywords/>
  <dc:description/>
  <cp:lastModifiedBy>一藤　裕</cp:lastModifiedBy>
  <cp:revision>5</cp:revision>
  <dcterms:created xsi:type="dcterms:W3CDTF">2026-04-09T02:27:00Z</dcterms:created>
  <dcterms:modified xsi:type="dcterms:W3CDTF">2026-04-15T06:15:00Z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0x010100791FBE46F30B9645A363559095358883</vt:lpwstr>
  </property>
  <property fmtid="{D5CDD505-2E9C-101B-9397-08002B2CF9AE}" pid="3" name="MediaServiceImageTags">
    <vt:lpwstr/>
  </property>
</Properties>
</file>