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40"/><w:jc w:val="center"/></w:pPr><w:r><w:rPr><w:b/><w:bCs/><w:color w:val="1F4E78"/><w:sz w:val="48"/><w:szCs w:val="48"/></w:rPr><w:t xml:space="preserve">EcoSkiller Child &amp; Guardian Management</w:t></w:r></w:p><w:p><w:pPr><w:spacing w:after="120"/><w:jc w:val="center"/></w:pPr><w:r><w:rPr><w:color w:val="2E5C8A"/><w:sz w:val="28"/><w:szCs w:val="28"/></w:rPr><w:t xml:space="preserve">30 Best Viral Positioning Ideas for Indian Parents</w:t></w:r></w:p><w:p><w:pPr><w:spacing w:after="400"/><w:jc w:val="center"/></w:pPr><w:r><w:rPr><w:color w:val="666666"/><w:sz w:val="24"/><w:szCs w:val="24"/></w:rPr><w:t xml:space="preserve">Complete Parental Control, Safety &amp; Peace of Mind Strategy</w:t></w:r></w:p><w:p><w:pPr><w:spacing w:after="80"/><w:jc w:val="center"/></w:pPr><w:r><w:rPr><w:color w:val="999999"/><w:sz w:val="20"/><w:szCs w:val="20"/></w:rPr><w:t xml:space="preserve">Document Version: 1.0</w:t></w:r></w:p><w:p><w:pPr><w:spacing w:after="400"/><w:jc w:val="center"/></w:pPr><w:r><w:rPr><w:color w:val="999999"/><w:sz w:val="20"/><w:szCs w:val="20"/></w:rPr><w:t xml:space="preserve">Created: March 2026</w:t></w:r></w:p><w:r><w:br w:type="page"/></w:r><w:p><w:pPr><w:pStyle w:val="Heading1"/></w:pPr><w:r><w:t xml:space="preserve">Executive Summary</w:t></w:r></w:p><w:p><w:pPr><w:spacing w:after="200"/></w:pPr><w:r><w:t xml:space="preserve">The Child &amp; Guardian Management feature is the trust-building foundation of EcoSkiller. This positioning strategy taps into the fundamental parental need for oversight, control, and confidence in their child&apos;s digital learning environment. The 30 ideas presented here leverage deep understanding of Indian parent psychology: the desire to protect their children, the need for visibility into activities, the importance of education oversight, and the peace of mind that comes from complete control.</w:t></w:r></w:p><w:p><w:pPr><w:spacing w:after="400"/></w:pPr><w:r><w:rPr><w:b/><w:bCs/></w:rPr><w:t xml:space="preserve">Key Insight:</w:t></w:r><w:r><w:t xml:space="preserve"> Indian parents have deep anxiety about their children&apos;s online safety. They want complete visibility, approval authority over their child&apos;s activities, and assurance of protection. This feature directly addresses those anxieties and becomes the primary reason parents choose and trust EcoSkiller over other platforms.</w:t></w:r></w:p><w:p><w:pPr><w:pStyle w:val="Heading1"/></w:pPr><w:r><w:t xml:space="preserve">Understanding the Indian Parent Anxiety Landscape</w:t></w:r></w:p><w:p><w:pPr><w:pStyle w:val="Heading2"/></w:pPr><w:r><w:t xml:space="preserve">Core Parental Anxieties (From Feature Research)</w:t></w:r></w:p><w:p><w:pPr><w:pStyle w:val="ListParagraph"/><w:numPr><w:ilvl w:val="0"/><w:numId w:val="2"/></w:numPr></w:pPr><w:r><w:t xml:space="preserve">&apos;Who is my child talking to online?&apos; - Fear of inappropriate contact</w:t></w:r></w:p><w:p><w:pPr><w:pStyle w:val="ListParagraph"/><w:numPr><w:ilvl w:val="0"/><w:numId w:val="2"/></w:numPr></w:pPr><w:r><w:t xml:space="preserve">&apos;What is my child doing on this platform?&apos; - Lack of visibility</w:t></w:r></w:p><w:p><w:pPr><w:pStyle w:val="ListParagraph"/><w:numPr><w:ilvl w:val="0"/><w:numId w:val="2"/></w:numPr></w:pPr><w:r><w:t xml:space="preserve">&apos;Is my child safe from online predators?&apos; - Safety concerns</w:t></w:r></w:p><w:p><w:pPr><w:pStyle w:val="ListParagraph"/><w:numPr><w:ilvl w:val="0"/><w:numId w:val="2"/></w:numPr></w:pPr><w:r><w:t xml:space="preserve">&apos;Can I control what my child accesses?&apos; - Desire for authority</w:t></w:r></w:p><w:p><w:pPr><w:pStyle w:val="ListParagraph"/><w:numPr><w:ilvl w:val="0"/><w:numId w:val="2"/></w:numPr></w:pPr><w:r><w:t xml:space="preserve">&apos;Are others exploiting my child&apos;s data?&apos; - Data privacy fears</w:t></w:r></w:p><w:p><w:pPr><w:pStyle w:val="ListParagraph"/><w:numPr><w:ilvl w:val="0"/><w:numId w:val="2"/></w:numPr></w:pPr><w:r><w:t xml:space="preserve">&apos;Can I approve my child&apos;s activities?&apos; - Parental approval authority</w:t></w:r></w:p><w:p><w:pPr><w:pStyle w:val="ListParagraph"/><w:numPr><w:ilvl w:val="0"/><w:numId w:val="2"/></w:numPr></w:pPr><w:r><w:t xml:space="preserve">&apos;Is my child wasting time or learning?&apos; - Educational value validation</w:t></w:r></w:p><w:p><w:pPr><w:pStyle w:val="ListParagraph"/><w:numPr><w:ilvl w:val="0"/><w:numId w:val="2"/></w:numPr></w:pPr><w:r><w:t xml:space="preserve">&apos;Multiple guardians in my household - how do we manage this?&apos; - Family complexity</w:t></w:r></w:p><w:p><w:pPr><w:pStyle w:val="ListParagraph"/><w:numPr><w:ilvl w:val="0"/><w:numId w:val="2"/></w:numPr></w:pPr><w:r><w:t xml:space="preserve">&apos;Can I manage multiple children easily?&apos; - Scale of responsibility</w:t></w:r></w:p><w:p><w:pPr><w:spacing w:after="400"/></w:pPr></w:p><w:r><w:br w:type="page"/></w:r><w:p><w:pPr><w:pStyle w:val="Heading1"/></w:pPr><w:r><w:t xml:space="preserve">30 Best Viral Positioning Ideas</w:t></w:r></w:p><w:p><w:pPr><w:spacing w:after="240"/></w:pPr><w:r><w:t xml:space="preserve">The following 30 positioning ideas are specifically designed to address Indian parent anxieties and directly position the Guardian Management feature as the solution. Each idea includes messaging hooks and expected emotional resonance.</w:t></w:r></w:p><w:p><w:pPr><w:pStyle w:val="Heading2"/></w:pPr><w:r><w:t xml:space="preserve">TIER 1: Complete Control &amp; Approval Authority</w:t></w:r></w:p><0/><0/><0/><0/><0/><w:p><w:pPr><w:pStyle w:val="Heading2"/></w:pPr><w:r><w:t xml:space="preserve">TIER 2: Safety, Protection &amp; Threat Prevention</w:t></w:r></w:p><0/><0/><0/><0/><0/><w:p><w:pPr><w:pStyle w:val="Heading2"/></w:pPr><w:r><w:t xml:space="preserve">TIER 3: Complete Visibility &amp; Monitoring</w:t></w:r></w:p><0/><0/><0/><0/><0/><w:p><w:pPr><w:pStyle w:val="Heading2"/></w:pPr><w:r><w:t xml:space="preserve">TIER 4: Data Privacy &amp; Protection</w:t></w:r></w:p><0/><0/><0/><0/><0/><w:p><w:pPr><w:pStyle w:val="Heading2"/></w:pPr><w:r><w:t xml:space="preserve">TIER 5: Multi-Child Family Management</w:t></w:r></w:p><0/><0/><0/><0/><0/><w:p><w:pPr><w:pStyle w:val="Heading2"/></w:pPr><w:r><w:t xml:space="preserve">TIER 6: Trust-Building &amp; Relationship</w:t></w:r></w:p><0/><0/><0/><0/><0/><w:r><w:br w:type="page"/></w:r><w:p><w:pPr><w:pStyle w:val="Heading1"/></w:pPr><w:r><w:t xml:space="preserve">Implementation Strategy for Organic Growth</w:t></w:r></w:p><w:p><w:pPr><w:pStyle w:val="Heading2"/></w:pPr><w:r><w:t xml:space="preserve">Phase-Based Rollout Strategy</w:t></w:r></w:p><w:p><w:pPr><w:pStyle w:val="Heading2"/></w:pPr><w:r><w:t xml:space="preserve">Phase 1: Anxiety Acknowledgment (Weeks 1-2)</w:t></w:r></w:p><w:p><w:pPr><w:spacing w:after="120"/></w:pPr><w:r><w:rPr><w:b/><w:bCs/></w:rPr><w:t xml:space="preserve">Focus Ideas: </w:t></w:r><w:r><w:t xml:space="preserve">1-5 (Control &amp; Authority)</w:t></w:r></w:p><w:p><w:pPr><w:spacing w:after="120"/></w:pPr><w:r><w:rPr><w:b/><w:bCs/></w:rPr><w:t xml:space="preserve">Goal: </w:t></w:r><w:r><w:t xml:space="preserve">Acknowledge that parents are worried, show we understand their fears</w:t></w:r></w:p><w:p><w:pPr><w:spacing w:after="120"/></w:pPr><w:r><w:rPr><w:b/><w:bCs/></w:rPr><w:t xml:space="preserve">Messaging: </w:t></w:r><w:r><w:t xml:space="preserve">&apos;Finally, A Platform That Gives You Complete Control&apos;</w:t></w:r></w:p><w:p><w:pPr><w:spacing w:after="240"/></w:pPr><w:r><w:rPr><w:b/><w:bCs/></w:rPr><w:t xml:space="preserve">Channels: </w:t></w:r><w:r><w:t xml:space="preserve">Parent WhatsApp groups, parenting communities, Facebook parent forums</w:t></w:r></w:p><w:p><w:pPr><w:pStyle w:val="Heading2"/></w:pPr><w:r><w:t xml:space="preserve">Phase 2: Safety Assurance (Weeks 3-4)</w:t></w:r></w:p><w:p><w:pPr><w:spacing w:after="120"/></w:pPr><w:r><w:rPr><w:b/><w:bCs/></w:rPr><w:t xml:space="preserve">Focus Ideas: </w:t></w:r><w:r><w:t xml:space="preserve">6-10 (Safety &amp; Protection)</w:t></w:r></w:p><w:p><w:pPr><w:spacing w:after="120"/></w:pPr><w:r><w:rPr><w:b/><w:bCs/></w:rPr><w:t xml:space="preserve">Goal: </w:t></w:r><w:r><w:t xml:space="preserve">Show specific safety mechanisms that protect child from online threats</w:t></w:r></w:p><w:p><w:pPr><w:spacing w:after="120"/></w:pPr><w:r><w:rPr><w:b/><w:bCs/></w:rPr><w:t xml:space="preserve">Messaging: </w:t></w:r><w:r><w:t xml:space="preserve">&apos;Your Child Is Protected From Every Online Threat&apos;</w:t></w:r></w:p><w:p><w:pPr><w:spacing w:after="240"/></w:pPr><w:r><w:rPr><w:b/><w:bCs/></w:rPr><w:t xml:space="preserve">Channels: </w:t></w:r><w:r><w:t xml:space="preserve">Safety-focused content, parenting expert blogs, fear-addressing videos</w:t></w:r></w:p><w:p><w:pPr><w:pStyle w:val="Heading2"/></w:pPr><w:r><w:t xml:space="preserve">Phase 3: Visibility &amp; Transparency (Weeks 5-6)</w:t></w:r></w:p><w:p><w:pPr><w:spacing w:after="120"/></w:pPr><w:r><w:rPr><w:b/><w:bCs/></w:rPr><w:t xml:space="preserve">Focus Ideas: </w:t></w:r><w:r><w:t xml:space="preserve">11-15 (Visibility &amp; Monitoring)</w:t></w:r></w:p><w:p><w:pPr><w:spacing w:after="120"/></w:pPr><w:r><w:rPr><w:b/><w:bCs/></w:rPr><w:t xml:space="preserve">Goal: </w:t></w:r><w:r><w:t xml:space="preserve">Show that parents see everything happening, nothing is hidden</w:t></w:r></w:p><w:p><w:pPr><w:spacing w:after="120"/></w:pPr><w:r><w:rPr><w:b/><w:bCs/></w:rPr><w:t xml:space="preserve">Messaging: </w:t></w:r><w:r><w:t xml:space="preserve">&apos;Know Everything Your Child Is Doing&apos;</w:t></w:r></w:p><w:p><w:pPr><w:spacing w:after="240"/></w:pPr><w:r><w:rPr><w:b/><w:bCs/></w:rPr><w:t xml:space="preserve">Channels: </w:t></w:r><w:r><w:t xml:space="preserve">Demo videos, tutorial content, how-to guides, Instagram Reels</w:t></w:r></w:p><w:p><w:pPr><w:pStyle w:val="Heading2"/></w:pPr><w:r><w:t xml:space="preserve">Phase 4: Data Protection (Weeks 7-8)</w:t></w:r></w:p><w:p><w:pPr><w:spacing w:after="120"/></w:pPr><w:r><w:rPr><w:b/><w:bCs/></w:rPr><w:t xml:space="preserve">Focus Ideas: </w:t></w:r><w:r><w:t xml:space="preserve">16-20 (Data Privacy)</w:t></w:r></w:p><w:p><w:pPr><w:spacing w:after="120"/></w:pPr><w:r><w:rPr><w:b/><w:bCs/></w:rPr><w:t xml:space="preserve">Goal: </w:t></w:r><w:r><w:t xml:space="preserve">Emphasize that this platform respects data privacy and parent authority</w:t></w:r></w:p><w:p><w:pPr><w:spacing w:after="120"/></w:pPr><w:r><w:rPr><w:b/><w:bCs/></w:rPr><w:t xml:space="preserve">Messaging: </w:t></w:r><w:r><w:t xml:space="preserve">&apos;Your Child&apos;s Data Is Yours Alone&apos;</w:t></w:r></w:p><w:p><w:pPr><w:spacing w:after="240"/></w:pPr><w:r><w:rPr><w:b/><w:bCs/></w:rPr><w:t xml:space="preserve">Channels: </w:t></w:r><w:r><w:t xml:space="preserve">Privacy-focused blogs, DPDP Act explainers, data security content</w:t></w:r></w:p><w:p><w:pPr><w:pStyle w:val="Heading2"/></w:pPr><w:r><w:t xml:space="preserve">Phase 5: Family Scale (Weeks 9-10)</w:t></w:r></w:p><w:p><w:pPr><w:spacing w:after="120"/></w:pPr><w:r><w:rPr><w:b/><w:bCs/></w:rPr><w:t xml:space="preserve">Focus Ideas: </w:t></w:r><w:r><w:t xml:space="preserve">21-25 (Multi-Child Management)</w:t></w:r></w:p><w:p><w:pPr><w:spacing w:after="120"/></w:pPr><w:r><w:rPr><w:b/><w:bCs/></w:rPr><w:t xml:space="preserve">Goal: </w:t></w:r><w:r><w:t xml:space="preserve">Show efficiency and peace of mind at family scale</w:t></w:r></w:p><w:p><w:pPr><w:spacing w:after="120"/></w:pPr><w:r><w:rPr><w:b/><w:bCs/></w:rPr><w:t xml:space="preserve">Messaging: </w:t></w:r><w:r><w:t xml:space="preserve">&apos;One Dashboard For All Your Children&apos;</w:t></w:r></w:p><w:p><w:pPr><w:spacing w:after="240"/></w:pPr><w:r><w:rPr><w:b/><w:bCs/></w:rPr><w:t xml:space="preserve">Channels: </w:t></w:r><w:r><w:t xml:space="preserve">Family testimonials, multi-child parent communities, efficiency content</w:t></w:r></w:p><w:p><w:pPr><w:pStyle w:val="Heading2"/></w:pPr><w:r><w:t xml:space="preserve">Phase 6: Trust &amp; Emotional (Weeks 11+)</w:t></w:r></w:p><w:p><w:pPr><w:spacing w:after="120"/></w:pPr><w:r><w:rPr><w:b/><w:bCs/></w:rPr><w:t xml:space="preserve">Focus Ideas: </w:t></w:r><w:r><w:t xml:space="preserve">26-30 (Trust &amp; Relationship)</w:t></w:r></w:p><w:p><w:pPr><w:spacing w:after="120"/></w:pPr><w:r><w:rPr><w:b/><w:bCs/></w:rPr><w:t xml:space="preserve">Goal: </w:t></w:r><w:r><w:t xml:space="preserve">Build emotional connection and brand trust</w:t></w:r></w:p><w:p><w:pPr><w:spacing w:after="120"/></w:pPr><w:r><w:rPr><w:b/><w:bCs/></w:rPr><w:t xml:space="preserve">Messaging: </w:t></w:r><w:r><w:t xml:space="preserve">&apos;Sleep Better - Your Child Is Safe&apos;</w:t></w:r></w:p><w:p><w:pPr><w:spacing w:after="400"/></w:pPr><w:r><w:rPr><w:b/><w:bCs/></w:rPr><w:t xml:space="preserve">Channels: </w:t></w:r><w:r><w:t xml:space="preserve">Brand storytelling, parent testimonials, emotional content, YouTube</w:t></w:r></w:p><w:r><w:br w:type="page"/></w:r><w:p><w:pPr><w:pStyle w:val="Heading1"/></w:pPr><w:r><w:t xml:space="preserve">Content Pillars for Viral Growth</w:t></w:r></w:p><w:p><w:pPr><w:pStyle w:val="Heading2"/></w:pPr><w:r><w:t xml:space="preserve">Pillar 1: Parental Anxiety Stories</w:t></w:r></w:p><w:p><w:pPr><w:spacing w:after="240"/></w:pPr><w:r><w:rPr><w:b/><w:bCs/></w:rPr><w:t xml:space="preserve">Content Focus: </w:t></w:r><w:r><w:t xml:space="preserve">Real stories of parents who were worried about their child&apos;s online safety, how EcoSkiller gave them peace of mind. Video testimonials with emotional moments. &apos;Before and after&apos; narratives showing reduced parental anxiety.</w:t></w:r></w:p><w:p><w:pPr><w:pStyle w:val="Heading2"/></w:pPr><w:r><w:t xml:space="preserve">Pillar 2: Feature Demonstration &amp; How-To</w:t></w:r></w:p><w:p><w:pPr><w:spacing w:after="240"/></w:pPr><w:r><w:rPr><w:b/><w:bCs/></w:rPr><w:t xml:space="preserve">Content Focus: </w:t></w:r><w:r><w:t xml:space="preserve">Step-by-step videos showing: How to approve a competition. How to monitor mentor interactions. How to view activity logs. Screen recordings with voice-over. Make features feel simple and empowering.</w:t></w:r></w:p><w:p><w:pPr><w:pStyle w:val="Heading2"/></w:pPr><w:r><w:t xml:space="preserve">Pillar 3: Safety &amp; Threat Prevention</w:t></w:r></w:p><w:p><w:pPr><w:spacing w:after="240"/></w:pPr><w:r><w:rPr><w:b/><w:bCs/></w:rPr><w:t xml:space="preserve">Content Focus: </w:t></w:r><w:r><w:t xml:space="preserve">Educational content about online threats children face. How predators operate. How messaging flags inappropriate content. Position EcoSkiller as the solution. Expert interviews with child psychologists and safety experts.</w:t></w:r></w:p><w:p><w:pPr><w:pStyle w:val="Heading2"/></w:pPr><w:r><w:t xml:space="preserve">Pillar 4: Data Privacy &amp; Legal Compliance</w:t></w:r></w:p><w:p><w:pPr><w:spacing w:after="240"/></w:pPr><w:r><w:rPr><w:b/><w:bCs/></w:rPr><w:t xml:space="preserve">Content Focus: </w:t></w:r><w:r><w:t xml:space="preserve">Explainers on DPDP Act and parent rights. What data should NOT be shared. How other platforms exploit child data. Position EcoSkiller as the GDPR/DPDP compliant choice.</w:t></w:r></w:p><w:p><w:pPr><w:pStyle w:val="Heading2"/></w:pPr><w:r><w:t xml:space="preserve">Pillar 5: Multi-Child Family Efficiency</w:t></w:r></w:p><w:p><w:pPr><w:spacing w:after="400"/></w:pPr><w:r><w:rPr><w:b/><w:bCs/></w:rPr><w:t xml:space="preserve">Content Focus: </w:t></w:r><w:r><w:t xml:space="preserve">Stories from mothers managing 2-3 children on one platform. Time-saving content. How unified management reduces parental stress. Lifestyle content showing busy parent life made easier.</w:t></w:r></w:p><w:r><w:br w:type="page"/></w:r><w:p><w:pPr><w:pStyle w:val="Heading1"/></w:pPr><w:r><w:t xml:space="preserve">Campaign Ideas for Viral Growth</w:t></w:r></w:p><w:p><w:pPr><w:pStyle w:val="Heading2"/></w:pPr><w:r><w:t xml:space="preserve">Campaign 1: &apos;Sleep Better Challenge&apos;</w:t></w:r></w:p><w:p><w:pPr><w:spacing w:after="240"/></w:pPr><w:r><w:t xml:space="preserve">Parents share how much better they sleep now that they have complete control over their child&apos;s online activities using EcoSkiller. Before/after content about parental peace of mind. Hashtag: #SleepBetterWithEcoSkiller</w:t></w:r></w:p><w:p><w:pPr><w:pStyle w:val="Heading2"/></w:pPr><w:r><w:t xml:space="preserve">Campaign 2: &apos;I Know Everything&apos; Documentary Series</w:t></w:r></w:p><w:p><w:pPr><w:spacing w:after="240"/></w:pPr><w:r><w:t xml:space="preserve">6-episode YouTube series following different parents as they discover the visibility and control EcoSkiller provides. Emotional storytelling. Weekly release. Highly shareable.</w:t></w:r></w:p><w:p><w:pPr><w:pStyle w:val="Heading2"/></w:pPr><w:r><w:t xml:space="preserve">Campaign 3: &apos;Safety Certified&apos; Badge Campaign</w:t></w:r></w:p><w:p><w:pPr><w:spacing w:after="240"/></w:pPr><w:r><w:t xml:space="preserve">Create shareable graphics showing &apos;Approved by 10,000+ Indian Parents&apos; and &apos;Meets GDPR/DPDP Standards.&apos; Allow parents to share these badges showing their child uses the safe platform.</w:t></w:r></w:p><w:p><w:pPr><w:pStyle w:val="Heading2"/></w:pPr><w:r><w:t xml:space="preserve">Campaign 4: &apos;Ask An Expert&apos; Webinar Series</w:t></w:r></w:p><w:p><w:pPr><w:spacing w:after="240"/></w:pPr><w:r><w:t xml:space="preserve">Free monthly webinars: &apos;Keeping Your Child Safe Online,&apos; &apos;Understanding Online Predators,&apos; &apos;Data Privacy Rights as a Parent,&apos; etc. Expert speakers. Lead generation funnels to trial signup.</w:t></w:r></w:p><w:p><w:pPr><w:pStyle w:val="Heading2"/></w:pPr><w:r><w:t xml:space="preserve">Campaign 5: &apos;Multi-Child Testimonials&apos;</w:t></w:r></w:p><w:p><w:pPr><w:spacing w:after="400"/></w:pPr><w:r><w:t xml:space="preserve">Target mothers of 2-3 children with specific testimonials. &apos;Managing 2 kids used to be chaos, now it&apos;s one dashboard.&apos; Video content from busy moms. Instagram Reels and YouTube Shorts optimized for busy parents.</w:t></w:r></w:p><w:r><w:br w:type="page"/></w:r><w:p><w:pPr><w:pStyle w:val="Heading1"/></w:pPr><w:r><w:t xml:space="preserve">Low-Cost Organic Growth Tactics</w:t></w:r></w:p><w:p><w:pPr><w:pStyle w:val="Heading2"/></w:pPr><w:r><w:t xml:space="preserve">Tactic 1: Parent WhatsApp Community Seeding</w:t></w:r></w:p><w:p><w:pPr><w:spacing w:after="160"/></w:pPr><w:r><w:t xml:space="preserve">Identify influential mothers in school WhatsApp groups. Provide them with referral incentives and helpful guides about using the platform. Let them naturally share benefits with parent network.</w:t></w:r></w:p><w:p><w:pPr><w:pStyle w:val="Heading2"/></w:pPr><w:r><w:t xml:space="preserve">Tactic 2: &apos;Anxious Parent&apos; Content Targeting</w:t></w:r></w:p><w:p><w:pPr><w:spacing w:after="160"/></w:pPr><w:r><w:t xml:space="preserve">Create ads targeting keywords: &apos;child online safety,&apos; &apos;monitoring child online,&apos; &apos;child internet safety,&apos; etc. Direct to educational content that addresses anxiety and naturally funnels to product.</w:t></w:r></w:p><w:p><w:pPr><w:pStyle w:val="Heading2"/></w:pPr><w:r><w:t xml:space="preserve">Tactic 3: School Partnership Program</w:t></w:r></w:p><w:p><w:pPr><w:spacing w:after="160"/></w:pPr><w:r><w:t xml:space="preserve">Offer schools free institutional access with built-in parent management for enrolled children. School endorsement drives adoption. Parents see school recommending the platform.</w:t></w:r></w:p><w:p><w:pPr><w:pStyle w:val="Heading2"/></w:pPr><w:r><w:t xml:space="preserve">Tactic 4: Free &apos;Parent Safety Guide&apos; Lead Magnet</w:t></w:r></w:p><w:p><w:pPr><w:spacing w:after="160"/></w:pPr><w:r><w:t xml:space="preserve">Create downloadable PDF: &apos;10 Ways to Keep Your Child Safe Online&apos; or &apos;Parent&apos;s Guide to Monitoring Child Internet Use.&apos; Lead magnet for email list. Drive traffic via organic SEO.</w:t></w:r></w:p><w:p><w:pPr><w:pStyle w:val="Heading2"/></w:pPr><w:r><w:t xml:space="preserve">Tactic 5: Parenting Blog Guest Posts</w:t></w:r></w:p><w:p><w:pPr><w:spacing w:after="160"/></w:pPr><w:r><w:t xml:space="preserve">Write guest posts on popular parenting blogs: &apos;How to Give Your Child Independence While Staying Safe,&apos; &apos;The Parent&apos;s Guide to EdTech Platforms.&apos; Include natural mentions of EcoSkiller features.</w:t></w:r></w:p><w:p><w:pPr><w:pStyle w:val="Heading2"/></w:pPr><w:r><w:t xml:space="preserve">Tactic 6: YouTube Channel - &apos;Parent Hacks&apos;</w:t></w:r></w:p><w:p><w:pPr><w:spacing w:after="160"/></w:pPr><w:r><w:t xml:space="preserve">Create YouTube channel focused on parenting challenges, child safety, managing multiple children. Casually show EcoSkiller features in context. Build audience interested in parenting solutions.</w:t></w:r></w:p><w:p><w:pPr><w:pStyle w:val="Heading2"/></w:pPr><w:r><w:t xml:space="preserve">Tactic 7: Reddit Parent Communities</w:t></w:r></w:p><w:p><w:pPr><w:spacing w:after="160"/></w:pPr><w:r><w:t xml:space="preserve">Participate authentically in r/IndianParenting, r/Parents, r/Parenting. Answer questions about child safety. When relevant, mention EcoSkiller. Community-driven, organic mentions.</w:t></w:r></w:p><w:p><w:pPr><w:pStyle w:val="Heading2"/></w:pPr><w:r><w:t xml:space="preserve">Tactic 8: Facebook Parent Group Engagement</w:t></w:r></w:p><w:p><w:pPr><w:spacing w:after="160"/></w:pPr><w:r><w:t xml:space="preserve">Find active parent groups (Indian Mom Groups, Parenting Mumbai/Delhi/Bangalore, etc.). Join, participate, share helpful content. Let parents organically discover platform benefits.</w:t></w:r></w:p><w:p><w:pPr><w:pStyle w:val="Heading2"/></w:pPr><w:r><w:t xml:space="preserve">Tactic 9: Referral Incentive Program</w:t></w:r></w:p><w:p><w:pPr><w:spacing w:after="160"/></w:pPr><w:r><w:t xml:space="preserve">Offer parents incentives for referring other parents: Extra features, priority support, exclusive content. Make referral process simple with shareable links via WhatsApp, email, SMS.</w:t></w:r></w:p><w:p><w:pPr><w:pStyle w:val="Heading2"/></w:pPr><w:r><w:t xml:space="preserve">Tactic 10: Monthly Newsletter Campaigns</w:t></w:r></w:p><w:p><w:pPr><w:spacing w:after="400"/></w:pPr><w:r><w:t xml:space="preserve">Build email list of interested parents. Send monthly newsletters: &apos;Parent Safety Tips,&apos; &apos;How Other Parents Use EcoSkiller,&apos; &apos;New Safety Features.&apos; Nurture relationships and drive engagement.</w:t></w:r></w:p><w:r><w:br w:type="page"/></w:r><w:p><w:pPr><w:pStyle w:val="Heading1"/></w:pPr><w:r><w:t xml:space="preserve">Key Performance Indicators for Positioning Success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3510"/><w:gridCol w:w="3510"/></w:tblGrid><w:tr><w:tc><w:tcPr><w:tcW w:type="dxa" w:w="234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Metric Category</w:t></w:r></w:p></w:tc><w:tc><w:tcPr><w:tcW w:type="dxa" w:w="351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Key Metrics</w:t></w:r></w:p></w:tc><w:tc><w:tcPr><w:tcW w:type="dxa" w:w="351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Target (3 Months)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Awareness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Social reach, content impressions, brand mentions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100K+ organic reach</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Engagement</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Content shares, comments, testimonial submissions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20%+ engagement rate</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Lead Generation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Email signups, webinar registrations, trial requests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8,000+ qualified leads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Trial Signups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Free trial activations, parent accounts created</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3,000+ new parent accounts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Feature Adoption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 completing KYC, setting permissions, approving activities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75%+ feature adoption</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Referrals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 referrals to other parents, viral coefficient</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30% referred by parents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Retention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30-day retention, continuous usage, parent engagement</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65%+ Day 30 retention</w:t></w:r></w:p></w:tc></w:tr></w:tbl><w:p><w:pPr><w:spacing w:after="400"/></w:pPr></w:p><w:p><w:pPr><w:pStyle w:val="Heading1"/></w:pPr><w:r><w:t xml:space="preserve">Core Messaging Framework</w:t></w:r></w:p><w:p><w:pPr><w:pStyle w:val="Heading2"/></w:pPr><w:r><w:t xml:space="preserve">Primary Message</w:t></w:r></w:p><w:p><w:pPr><w:spacing w:after="120"/></w:pPr><w:r><w:rPr><w:b/><w:bCs/><w:sz w:val="24"/><w:szCs w:val="24"/></w:rPr><w:t xml:space="preserve">&apos;Complete Control. Total Visibility. Complete Peace of Mind.&apos;</w:t></w:r></w:p><w:p><w:pPr><w:spacing w:after="240"/></w:pPr><w:r><w:t xml:space="preserve">This message encapsulates the three core benefits of Guardian Management: parental control over what happens, visibility into all activities, and emotional relief from knowing the child is protected.</w:t></w:r></w:p><w:p><w:pPr><w:pStyle w:val="Heading2"/></w:pPr><w:r><w:t xml:space="preserve">Support Messages</w:t></w:r></w:p><w:p><w:pPr><w:pStyle w:val="ListParagraph"/><w:numPr><w:ilvl w:val="0"/><w:numId w:val="2"/></w:numPr></w:pPr><w:r><w:t xml:space="preserve">&apos;Nothing happens without your approval&apos;</w:t></w:r></w:p><w:p><w:pPr><w:pStyle w:val="ListParagraph"/><w:numPr><w:ilvl w:val="0"/><w:numId w:val="2"/></w:numPr></w:pPr><w:r><w:t xml:space="preserve">&apos;See everything your child is doing&apos;</w:t></w:r></w:p><w:p><w:pPr><w:pStyle w:val="ListParagraph"/><w:numPr><w:ilvl w:val="0"/><w:numId w:val="2"/></w:numPr></w:pPr><w:r><w:t xml:space="preserve">&apos;Protected from every online threat&apos;</w:t></w:r></w:p><w:p><w:pPr><w:pStyle w:val="ListParagraph"/><w:numPr><w:ilvl w:val="0"/><w:numId w:val="2"/></w:numPr></w:pPr><w:r><w:t xml:space="preserve">&apos;Your child&apos;s data is yours alone&apos;</w:t></w:r></w:p><w:p><w:pPr><w:pStyle w:val="ListParagraph"/><w:numPr><w:ilvl w:val="0"/><w:numId w:val="2"/></w:numPr></w:pPr><w:r><w:t xml:space="preserve">&apos;One dashboard for all your children&apos;</w:t></w:r></w:p><w:p><w:pPr><w:pStyle w:val="ListParagraph"/><w:numPr><w:ilvl w:val="0"/><w:numId w:val="2"/></w:numPr></w:pPr><w:r><w:t xml:space="preserve">&apos;Built for Indian parents, by parents who care&apos;</w:t></w:r></w:p><w:p><w:pPr><w:spacing w:after="400"/></w:pPr></w:p><w:p><w:pPr><w:pStyle w:val="Heading1"/></w:pPr><w:r><w:t xml:space="preserve">Conclusion</w:t></w:r></w:p><w:p><w:pPr><w:spacing w:after="200"/></w:pPr><w:r><w:t xml:space="preserve">The Child &amp; Guardian Management feature is the trust foundation of EcoSkiller. The 30 positioning ideas presented in this document directly address the deep anxieties Indian parents have about their children&apos;s online safety while providing them with concrete tools for control, visibility, and protection.</w:t></w:r></w:p><w:p><w:pPr><w:spacing w:after="200"/></w:pPr><w:r><w:t xml:space="preserve">By executing the phased implementation strategy, deploying content across all five pillars, running the suggested campaigns, and activating organic growth tactics, EcoSkiller can establish itself as THE platform parents trust most with their children&apos;s education and safety.</w:t></w:r></w:p><w:p><w:pPr><w:spacing w:after="200"/></w:pPr><w:r><w:t xml:space="preserve">The key to success is consistent messaging around the primary benefit - &apos;Complete Control. Total Visibility. Complete Peace of Mind.&apos; - while continuously providing proof through testimonials, demonstrations, and results that this promise is real and tangible.</w:t></w:r></w:p><w:p><w:pPr><w:spacing w:after="400"/></w:pPr><w:r><w:t xml:space="preserve">As more parents experience the relief and empowerment the Guardian Management feature provides, organic word-of-mouth will become the most powerful growth channel. Parents will naturally recommend EcoSkiller to other concerned parents in their WhatsApp groups, family networks, and social circles.</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1"/>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2026-03-11T07:25:01.668Z</dcterms:created>
  <dcterms:modified xsi:type="dcterms:W3CDTF">2026-03-11T07:25:01.669Z</dcterms:modified>
</cp:coreProperties>
</file>

<file path=docProps/custom.xml><?xml version="1.0" encoding="utf-8"?>
<Properties xmlns="http://schemas.openxmlformats.org/officeDocument/2006/custom-properties" xmlns:vt="http://schemas.openxmlformats.org/officeDocument/2006/docPropsVTypes"/>
</file>